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9" w:rsidRPr="007261CE" w:rsidRDefault="00614CF9" w:rsidP="00614C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>Башкортостан Белокатайская центральная районная больница</w:t>
      </w:r>
    </w:p>
    <w:p w:rsidR="00614CF9" w:rsidRPr="007261CE" w:rsidRDefault="00614CF9" w:rsidP="00614C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4CF9" w:rsidRPr="007261CE" w:rsidRDefault="00614CF9" w:rsidP="00614C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614CF9" w:rsidRPr="007261CE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Pr="007261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15г                                                                                                               №285-П</w:t>
      </w:r>
    </w:p>
    <w:p w:rsidR="00614CF9" w:rsidRDefault="00614CF9" w:rsidP="00614C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1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61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61CE">
        <w:rPr>
          <w:rFonts w:ascii="Times New Roman" w:hAnsi="Times New Roman" w:cs="Times New Roman"/>
          <w:sz w:val="24"/>
          <w:szCs w:val="24"/>
        </w:rPr>
        <w:t>овобелокатай</w:t>
      </w:r>
      <w:proofErr w:type="spellEnd"/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 xml:space="preserve">        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противодействии </w:t>
      </w:r>
      <w:r w:rsidRPr="00863B03">
        <w:rPr>
          <w:rFonts w:ascii="Times New Roman" w:hAnsi="Times New Roman" w:cs="Times New Roman"/>
          <w:b/>
          <w:sz w:val="24"/>
          <w:szCs w:val="24"/>
        </w:rPr>
        <w:t>коррупци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 в </w:t>
      </w:r>
      <w:r w:rsidRPr="00863B03">
        <w:rPr>
          <w:rFonts w:ascii="Times New Roman" w:hAnsi="Times New Roman" w:cs="Times New Roman"/>
          <w:b/>
          <w:sz w:val="24"/>
          <w:szCs w:val="24"/>
        </w:rPr>
        <w:t xml:space="preserve"> ГБУЗ РБ Белокатайская ЦРБ.   </w:t>
      </w: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 статьи 13,3 ФЗ  от 25.12.2008г № 273-ФЗ  « О противодействии коррупции»  и принятия  меры по предупреждению коррупции, </w:t>
      </w:r>
    </w:p>
    <w:p w:rsidR="00614CF9" w:rsidRDefault="00614CF9" w:rsidP="00614CF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14CF9" w:rsidRPr="00513D13" w:rsidRDefault="00614CF9" w:rsidP="00614CF9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3D13">
        <w:rPr>
          <w:rFonts w:ascii="Times New Roman" w:hAnsi="Times New Roman" w:cs="Times New Roman"/>
          <w:sz w:val="24"/>
          <w:szCs w:val="24"/>
        </w:rPr>
        <w:t>Захарову Н.А</w:t>
      </w:r>
      <w:proofErr w:type="gramStart"/>
      <w:r w:rsidRPr="00513D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3D13">
        <w:rPr>
          <w:rFonts w:ascii="Times New Roman" w:hAnsi="Times New Roman" w:cs="Times New Roman"/>
          <w:sz w:val="24"/>
          <w:szCs w:val="24"/>
        </w:rPr>
        <w:t>-заместителя главного врача по МОН – назначить  ответственным  за профилактику коррупционных правонарушений и конфликта интересов.</w:t>
      </w:r>
    </w:p>
    <w:p w:rsidR="00614CF9" w:rsidRDefault="00614CF9" w:rsidP="00614CF9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 план мероприятий  ГБУЗ РБ Белокатайская ЦРБ по  противодействию коррупции и конфликта  интересов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приложения №1 к настоящему  приказу.</w:t>
      </w:r>
    </w:p>
    <w:p w:rsidR="00614CF9" w:rsidRDefault="00614CF9" w:rsidP="00614CF9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Сотрудникам  ГБУЗ РБ Белокатайская ЦРБ  оказывать 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правонарушений и конфликта  интересов.</w:t>
      </w:r>
    </w:p>
    <w:p w:rsidR="00614CF9" w:rsidRPr="00C92252" w:rsidRDefault="00614CF9" w:rsidP="00614CF9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оставляю  за собой.</w:t>
      </w: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А.И.Дьяков</w:t>
      </w:r>
    </w:p>
    <w:p w:rsidR="00614CF9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14CF9" w:rsidRPr="00C92252" w:rsidRDefault="00614CF9" w:rsidP="00614C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534E" w:rsidRDefault="00F8534E"/>
    <w:sectPr w:rsidR="00F8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CF9"/>
    <w:rsid w:val="00614CF9"/>
    <w:rsid w:val="00F8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2015-10-26T10:00:00Z</dcterms:created>
  <dcterms:modified xsi:type="dcterms:W3CDTF">2015-10-26T10:01:00Z</dcterms:modified>
</cp:coreProperties>
</file>