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53" w:rsidRDefault="00F76C8B" w:rsidP="00F76C8B">
      <w:pPr>
        <w:pStyle w:val="a3"/>
        <w:jc w:val="center"/>
      </w:pPr>
      <w:r>
        <w:t>Маршрутизация пациентов и график прохождения и сдачи анализов в рамках диспансеризации</w:t>
      </w:r>
    </w:p>
    <w:p w:rsidR="00F43A9A" w:rsidRPr="00F43A9A" w:rsidRDefault="00F43A9A" w:rsidP="00F43A9A">
      <w:pPr>
        <w:pStyle w:val="1"/>
        <w:jc w:val="center"/>
      </w:pPr>
      <w:r>
        <w:t>Первый этап</w:t>
      </w:r>
    </w:p>
    <w:p w:rsidR="00FC0EA8" w:rsidRDefault="00F76C8B" w:rsidP="00F76C8B">
      <w:r>
        <w:rPr>
          <w:noProof/>
          <w:lang w:eastAsia="ru-RU"/>
        </w:rPr>
        <w:drawing>
          <wp:inline distT="0" distB="0" distL="0" distR="0">
            <wp:extent cx="6715125" cy="4229100"/>
            <wp:effectExtent l="76200" t="19050" r="47625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76C8B" w:rsidRDefault="00FC0EA8" w:rsidP="00EA7712">
      <w:r>
        <w:rPr>
          <w:noProof/>
          <w:lang w:eastAsia="ru-RU"/>
        </w:rPr>
        <w:drawing>
          <wp:inline distT="0" distB="0" distL="0" distR="0">
            <wp:extent cx="6715125" cy="3638550"/>
            <wp:effectExtent l="76200" t="19050" r="85725" b="1905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C77B6" w:rsidRPr="00F57297" w:rsidRDefault="00FC77B6" w:rsidP="00F57297">
      <w:pPr>
        <w:pStyle w:val="a3"/>
      </w:pPr>
      <w:r w:rsidRPr="00F57297">
        <w:lastRenderedPageBreak/>
        <w:t xml:space="preserve">Также в нашей поликлинике имеется </w:t>
      </w:r>
      <w:r w:rsidRPr="00F57297">
        <w:rPr>
          <w:color w:val="00B050"/>
        </w:rPr>
        <w:t>«зелёный коридор»</w:t>
      </w:r>
      <w:r w:rsidR="00002AE7" w:rsidRPr="00002AE7">
        <w:t xml:space="preserve">, </w:t>
      </w:r>
      <w:r w:rsidR="00AF4DE3" w:rsidRPr="00002AE7">
        <w:t xml:space="preserve">т.е. </w:t>
      </w:r>
      <w:r w:rsidR="00F57297" w:rsidRPr="00002AE7">
        <w:t xml:space="preserve">обслуживаются </w:t>
      </w:r>
      <w:r w:rsidR="00F57297">
        <w:t xml:space="preserve">в первую очередь </w:t>
      </w:r>
      <w:r w:rsidR="00002AE7">
        <w:t xml:space="preserve">пациенты, </w:t>
      </w:r>
      <w:r w:rsidR="00F57297">
        <w:t>проходящие</w:t>
      </w:r>
      <w:r w:rsidRPr="00F57297">
        <w:t xml:space="preserve"> диспансеризацию:</w:t>
      </w:r>
    </w:p>
    <w:p w:rsidR="00FD4C21" w:rsidRDefault="00FD4C21" w:rsidP="00EA7712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  <w:drawing>
          <wp:inline distT="0" distB="0" distL="0" distR="0">
            <wp:extent cx="6762750" cy="3743325"/>
            <wp:effectExtent l="76200" t="0" r="7620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02AE7" w:rsidRDefault="00002AE7" w:rsidP="00002AE7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02AE7">
        <w:rPr>
          <w:rFonts w:ascii="Times New Roman" w:hAnsi="Times New Roman" w:cs="Times New Roman"/>
          <w:b/>
          <w:color w:val="002060"/>
          <w:sz w:val="56"/>
          <w:szCs w:val="56"/>
        </w:rPr>
        <w:t>Телефон для справок  2-12-03</w:t>
      </w:r>
    </w:p>
    <w:p w:rsidR="00002AE7" w:rsidRPr="00002AE7" w:rsidRDefault="004228F7" w:rsidP="00002AE7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981325" cy="3273885"/>
            <wp:effectExtent l="19050" t="0" r="9525" b="0"/>
            <wp:docPr id="4" name="Рисунок 1" descr="https://encrypted-tbn0.gstatic.com/images?q=tbn:ANd9GcQseE6cCNOymz9JsuOJC1V19AOjh05VaDJ9tBlsouTGVRqLH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eE6cCNOymz9JsuOJC1V19AOjh05VaDJ9tBlsouTGVRqLHy-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AE7" w:rsidRPr="00002AE7" w:rsidSect="00FC0EA8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C8B"/>
    <w:rsid w:val="00002AE7"/>
    <w:rsid w:val="00351970"/>
    <w:rsid w:val="00365B96"/>
    <w:rsid w:val="004228F7"/>
    <w:rsid w:val="00464025"/>
    <w:rsid w:val="005B5E3D"/>
    <w:rsid w:val="005F6556"/>
    <w:rsid w:val="00753A9A"/>
    <w:rsid w:val="00A4425F"/>
    <w:rsid w:val="00AF4DE3"/>
    <w:rsid w:val="00EA7712"/>
    <w:rsid w:val="00F43A9A"/>
    <w:rsid w:val="00F57297"/>
    <w:rsid w:val="00F76C8B"/>
    <w:rsid w:val="00FC0EA8"/>
    <w:rsid w:val="00FC77B6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5"/>
  </w:style>
  <w:style w:type="paragraph" w:styleId="1">
    <w:name w:val="heading 1"/>
    <w:basedOn w:val="a"/>
    <w:next w:val="a"/>
    <w:link w:val="10"/>
    <w:uiPriority w:val="9"/>
    <w:qFormat/>
    <w:rsid w:val="00F4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6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6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7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image" Target="media/image1.jpe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51241-5AB6-4263-A5DC-1755F1263148}" type="doc">
      <dgm:prSet loTypeId="urn:microsoft.com/office/officeart/2005/8/layout/vProcess5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293FF76-CE59-4542-A2D6-382DD9B440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диспансеризации (12 каб)</a:t>
          </a:r>
        </a:p>
        <a:p>
          <a:r>
            <a:rPr lang="ru-RU">
              <a:solidFill>
                <a:sysClr val="windowText" lastClr="000000"/>
              </a:solidFill>
            </a:rPr>
            <a:t>пн-пт 9:00-17:00</a:t>
          </a:r>
        </a:p>
      </dgm:t>
    </dgm:pt>
    <dgm:pt modelId="{B2806AD7-8BD0-4E60-87EE-B8E53EA84D41}" type="parTrans" cxnId="{22C65366-D2FD-4902-9D91-E388CA119E1F}">
      <dgm:prSet/>
      <dgm:spPr/>
      <dgm:t>
        <a:bodyPr/>
        <a:lstStyle/>
        <a:p>
          <a:endParaRPr lang="ru-RU"/>
        </a:p>
      </dgm:t>
    </dgm:pt>
    <dgm:pt modelId="{F5A865A0-A52D-4701-ADA3-5DDA0A3999BE}" type="sibTrans" cxnId="{22C65366-D2FD-4902-9D91-E388CA119E1F}">
      <dgm:prSet/>
      <dgm:spPr/>
      <dgm:t>
        <a:bodyPr/>
        <a:lstStyle/>
        <a:p>
          <a:endParaRPr lang="ru-RU"/>
        </a:p>
      </dgm:t>
    </dgm:pt>
    <dgm:pt modelId="{1C6624A1-EE8D-45FC-ADEF-61BB12AB34E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Сдача анализа крови</a:t>
          </a:r>
        </a:p>
        <a:p>
          <a:r>
            <a:rPr lang="ru-RU">
              <a:solidFill>
                <a:sysClr val="windowText" lastClr="000000"/>
              </a:solidFill>
            </a:rPr>
            <a:t>Процедурный кабинет (33 каб)</a:t>
          </a:r>
        </a:p>
        <a:p>
          <a:r>
            <a:rPr lang="ru-RU">
              <a:solidFill>
                <a:sysClr val="windowText" lastClr="000000"/>
              </a:solidFill>
            </a:rPr>
            <a:t>пн-чт 9:00-12:00</a:t>
          </a:r>
        </a:p>
      </dgm:t>
    </dgm:pt>
    <dgm:pt modelId="{9E0AB2F3-C86B-4E8F-A16A-A8D54ACF6DC9}" type="parTrans" cxnId="{81E87947-079F-49B0-9CD7-70CF37969086}">
      <dgm:prSet/>
      <dgm:spPr/>
      <dgm:t>
        <a:bodyPr/>
        <a:lstStyle/>
        <a:p>
          <a:endParaRPr lang="ru-RU"/>
        </a:p>
      </dgm:t>
    </dgm:pt>
    <dgm:pt modelId="{50038C9B-6914-459E-B222-394D453FDE22}" type="sibTrans" cxnId="{81E87947-079F-49B0-9CD7-70CF37969086}">
      <dgm:prSet/>
      <dgm:spPr/>
      <dgm:t>
        <a:bodyPr/>
        <a:lstStyle/>
        <a:p>
          <a:endParaRPr lang="ru-RU"/>
        </a:p>
      </dgm:t>
    </dgm:pt>
    <dgm:pt modelId="{C58403A0-3DDC-402D-8BFD-96ABC67FB78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Сдача анализа кала</a:t>
          </a:r>
        </a:p>
        <a:p>
          <a:r>
            <a:rPr lang="ru-RU">
              <a:solidFill>
                <a:sysClr val="windowText" lastClr="000000"/>
              </a:solidFill>
            </a:rPr>
            <a:t>Лаборатория</a:t>
          </a:r>
        </a:p>
        <a:p>
          <a:r>
            <a:rPr lang="ru-RU">
              <a:solidFill>
                <a:sysClr val="windowText" lastClr="000000"/>
              </a:solidFill>
            </a:rPr>
            <a:t>пн-пт 9:00-12:00</a:t>
          </a:r>
        </a:p>
      </dgm:t>
    </dgm:pt>
    <dgm:pt modelId="{9CA98E99-6FE1-4F78-95B0-DC15A42C6FEE}" type="parTrans" cxnId="{F418E77F-FB07-4A36-9FDA-CC5E00D5DE4B}">
      <dgm:prSet/>
      <dgm:spPr/>
      <dgm:t>
        <a:bodyPr/>
        <a:lstStyle/>
        <a:p>
          <a:endParaRPr lang="ru-RU"/>
        </a:p>
      </dgm:t>
    </dgm:pt>
    <dgm:pt modelId="{2CD86229-3075-45C3-AD86-982810DAB425}" type="sibTrans" cxnId="{F418E77F-FB07-4A36-9FDA-CC5E00D5DE4B}">
      <dgm:prSet/>
      <dgm:spPr/>
      <dgm:t>
        <a:bodyPr/>
        <a:lstStyle/>
        <a:p>
          <a:endParaRPr lang="ru-RU"/>
        </a:p>
      </dgm:t>
    </dgm:pt>
    <dgm:pt modelId="{75245BDC-5C27-47A4-BCC1-E2C55CA129F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Регистратура</a:t>
          </a:r>
        </a:p>
        <a:p>
          <a:r>
            <a:rPr lang="ru-RU">
              <a:solidFill>
                <a:sysClr val="windowText" lastClr="000000"/>
              </a:solidFill>
            </a:rPr>
            <a:t>пн-пт 8:30-17:00</a:t>
          </a:r>
        </a:p>
      </dgm:t>
    </dgm:pt>
    <dgm:pt modelId="{FF8BFEC7-4736-47A4-B3F3-C4545AA0368A}" type="parTrans" cxnId="{BDA9542E-4051-4F27-8E64-FA147504381A}">
      <dgm:prSet/>
      <dgm:spPr/>
      <dgm:t>
        <a:bodyPr/>
        <a:lstStyle/>
        <a:p>
          <a:endParaRPr lang="ru-RU"/>
        </a:p>
      </dgm:t>
    </dgm:pt>
    <dgm:pt modelId="{D0AABDC6-2185-40CF-9FF0-566D998AAC81}" type="sibTrans" cxnId="{BDA9542E-4051-4F27-8E64-FA147504381A}">
      <dgm:prSet/>
      <dgm:spPr/>
      <dgm:t>
        <a:bodyPr/>
        <a:lstStyle/>
        <a:p>
          <a:endParaRPr lang="ru-RU"/>
        </a:p>
      </dgm:t>
    </dgm:pt>
    <dgm:pt modelId="{5CFC9A06-387F-4B13-9197-FC1E66C7689E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Электрокардиография (21 каб)</a:t>
          </a:r>
        </a:p>
        <a:p>
          <a:r>
            <a:rPr lang="ru-RU">
              <a:solidFill>
                <a:sysClr val="windowText" lastClr="000000"/>
              </a:solidFill>
            </a:rPr>
            <a:t>пн-пт 9:00-17:00</a:t>
          </a:r>
        </a:p>
      </dgm:t>
    </dgm:pt>
    <dgm:pt modelId="{14B13A18-44E8-4212-846C-3FC6D06EE464}" type="parTrans" cxnId="{B2B68064-3788-4297-B22B-FAEBE1F7B5D6}">
      <dgm:prSet/>
      <dgm:spPr/>
      <dgm:t>
        <a:bodyPr/>
        <a:lstStyle/>
        <a:p>
          <a:endParaRPr lang="ru-RU"/>
        </a:p>
      </dgm:t>
    </dgm:pt>
    <dgm:pt modelId="{01D2A10F-3BCA-49FB-9A13-ABDD0459970C}" type="sibTrans" cxnId="{B2B68064-3788-4297-B22B-FAEBE1F7B5D6}">
      <dgm:prSet/>
      <dgm:spPr/>
      <dgm:t>
        <a:bodyPr/>
        <a:lstStyle/>
        <a:p>
          <a:endParaRPr lang="ru-RU"/>
        </a:p>
      </dgm:t>
    </dgm:pt>
    <dgm:pt modelId="{A757ACD2-9189-4A6E-BBB5-CC51CDA84F90}" type="pres">
      <dgm:prSet presAssocID="{37951241-5AB6-4263-A5DC-1755F126314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D51AFB-7DA5-4637-BF86-710A1532B6BE}" type="pres">
      <dgm:prSet presAssocID="{37951241-5AB6-4263-A5DC-1755F1263148}" presName="dummyMaxCanvas" presStyleCnt="0">
        <dgm:presLayoutVars/>
      </dgm:prSet>
      <dgm:spPr/>
    </dgm:pt>
    <dgm:pt modelId="{FD70818C-78D1-4F05-842C-3A7E0CC8A068}" type="pres">
      <dgm:prSet presAssocID="{37951241-5AB6-4263-A5DC-1755F1263148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F28F9F-E79A-4D1D-8C89-2DCDFE20D21A}" type="pres">
      <dgm:prSet presAssocID="{37951241-5AB6-4263-A5DC-1755F1263148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092DDA-B862-4551-BF4C-274824233F29}" type="pres">
      <dgm:prSet presAssocID="{37951241-5AB6-4263-A5DC-1755F1263148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880315-F052-42A3-A341-8923D557A440}" type="pres">
      <dgm:prSet presAssocID="{37951241-5AB6-4263-A5DC-1755F1263148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73BB6D-3E56-4E4C-8DEE-9D69609788C4}" type="pres">
      <dgm:prSet presAssocID="{37951241-5AB6-4263-A5DC-1755F126314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C7C29-88F8-4788-A2F3-E3D577374B20}" type="pres">
      <dgm:prSet presAssocID="{37951241-5AB6-4263-A5DC-1755F1263148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DD05F-4FF6-400E-8B14-A7ED52703E01}" type="pres">
      <dgm:prSet presAssocID="{37951241-5AB6-4263-A5DC-1755F1263148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974EC-F2F6-4315-83F5-3B5544EB6483}" type="pres">
      <dgm:prSet presAssocID="{37951241-5AB6-4263-A5DC-1755F1263148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5DF0A-9357-4BBA-B355-15D2554DF7E9}" type="pres">
      <dgm:prSet presAssocID="{37951241-5AB6-4263-A5DC-1755F1263148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C5A01D-EAE5-4D74-9C5B-A565726DC91A}" type="pres">
      <dgm:prSet presAssocID="{37951241-5AB6-4263-A5DC-1755F1263148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0E3DA-315E-4CE7-B41B-56466BB15F36}" type="pres">
      <dgm:prSet presAssocID="{37951241-5AB6-4263-A5DC-1755F1263148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036A79-FDAD-4F40-97A0-26A30B5C131C}" type="pres">
      <dgm:prSet presAssocID="{37951241-5AB6-4263-A5DC-1755F1263148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C7527F-4C65-4BDF-9871-5E2CF855F258}" type="pres">
      <dgm:prSet presAssocID="{37951241-5AB6-4263-A5DC-1755F1263148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213BEC-3BFB-44F6-819E-E885EACE66C6}" type="pres">
      <dgm:prSet presAssocID="{37951241-5AB6-4263-A5DC-1755F126314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52C0AE-9A14-465A-9C69-EBE8A008F028}" type="presOf" srcId="{1C6624A1-EE8D-45FC-ADEF-61BB12AB34EA}" destId="{51036A79-FDAD-4F40-97A0-26A30B5C131C}" srcOrd="1" destOrd="0" presId="urn:microsoft.com/office/officeart/2005/8/layout/vProcess5"/>
    <dgm:cxn modelId="{B2B68064-3788-4297-B22B-FAEBE1F7B5D6}" srcId="{37951241-5AB6-4263-A5DC-1755F1263148}" destId="{5CFC9A06-387F-4B13-9197-FC1E66C7689E}" srcOrd="4" destOrd="0" parTransId="{14B13A18-44E8-4212-846C-3FC6D06EE464}" sibTransId="{01D2A10F-3BCA-49FB-9A13-ABDD0459970C}"/>
    <dgm:cxn modelId="{F4562341-AFBA-484F-A225-F37124ABE573}" type="presOf" srcId="{C58403A0-3DDC-402D-8BFD-96ABC67FB787}" destId="{E8880315-F052-42A3-A341-8923D557A440}" srcOrd="0" destOrd="0" presId="urn:microsoft.com/office/officeart/2005/8/layout/vProcess5"/>
    <dgm:cxn modelId="{F418E77F-FB07-4A36-9FDA-CC5E00D5DE4B}" srcId="{37951241-5AB6-4263-A5DC-1755F1263148}" destId="{C58403A0-3DDC-402D-8BFD-96ABC67FB787}" srcOrd="3" destOrd="0" parTransId="{9CA98E99-6FE1-4F78-95B0-DC15A42C6FEE}" sibTransId="{2CD86229-3075-45C3-AD86-982810DAB425}"/>
    <dgm:cxn modelId="{DA55211F-9CB9-4620-8212-84AE7FC79FC2}" type="presOf" srcId="{C293FF76-CE59-4542-A2D6-382DD9B440DB}" destId="{EFA0E3DA-315E-4CE7-B41B-56466BB15F36}" srcOrd="1" destOrd="0" presId="urn:microsoft.com/office/officeart/2005/8/layout/vProcess5"/>
    <dgm:cxn modelId="{4D861E57-397A-46CD-A7A9-5B94273B0294}" type="presOf" srcId="{2CD86229-3075-45C3-AD86-982810DAB425}" destId="{29A5DF0A-9357-4BBA-B355-15D2554DF7E9}" srcOrd="0" destOrd="0" presId="urn:microsoft.com/office/officeart/2005/8/layout/vProcess5"/>
    <dgm:cxn modelId="{34F73B0B-FB10-4BE5-9BE7-8C03AF81EE27}" type="presOf" srcId="{1C6624A1-EE8D-45FC-ADEF-61BB12AB34EA}" destId="{4A092DDA-B862-4551-BF4C-274824233F29}" srcOrd="0" destOrd="0" presId="urn:microsoft.com/office/officeart/2005/8/layout/vProcess5"/>
    <dgm:cxn modelId="{77FF6257-52A6-4614-B765-02944136B280}" type="presOf" srcId="{75245BDC-5C27-47A4-BCC1-E2C55CA129FD}" destId="{9CC5A01D-EAE5-4D74-9C5B-A565726DC91A}" srcOrd="1" destOrd="0" presId="urn:microsoft.com/office/officeart/2005/8/layout/vProcess5"/>
    <dgm:cxn modelId="{81E87947-079F-49B0-9CD7-70CF37969086}" srcId="{37951241-5AB6-4263-A5DC-1755F1263148}" destId="{1C6624A1-EE8D-45FC-ADEF-61BB12AB34EA}" srcOrd="2" destOrd="0" parTransId="{9E0AB2F3-C86B-4E8F-A16A-A8D54ACF6DC9}" sibTransId="{50038C9B-6914-459E-B222-394D453FDE22}"/>
    <dgm:cxn modelId="{4065CFBF-0640-402E-ABA9-3388912DB1F3}" type="presOf" srcId="{5CFC9A06-387F-4B13-9197-FC1E66C7689E}" destId="{F073BB6D-3E56-4E4C-8DEE-9D69609788C4}" srcOrd="0" destOrd="0" presId="urn:microsoft.com/office/officeart/2005/8/layout/vProcess5"/>
    <dgm:cxn modelId="{4E91929B-B552-4B12-A58D-6D647EEEA384}" type="presOf" srcId="{D0AABDC6-2185-40CF-9FF0-566D998AAC81}" destId="{836C7C29-88F8-4788-A2F3-E3D577374B20}" srcOrd="0" destOrd="0" presId="urn:microsoft.com/office/officeart/2005/8/layout/vProcess5"/>
    <dgm:cxn modelId="{BDA9542E-4051-4F27-8E64-FA147504381A}" srcId="{37951241-5AB6-4263-A5DC-1755F1263148}" destId="{75245BDC-5C27-47A4-BCC1-E2C55CA129FD}" srcOrd="0" destOrd="0" parTransId="{FF8BFEC7-4736-47A4-B3F3-C4545AA0368A}" sibTransId="{D0AABDC6-2185-40CF-9FF0-566D998AAC81}"/>
    <dgm:cxn modelId="{6D96D587-BBE4-44C3-BED9-8F59416A04E6}" type="presOf" srcId="{C293FF76-CE59-4542-A2D6-382DD9B440DB}" destId="{F7F28F9F-E79A-4D1D-8C89-2DCDFE20D21A}" srcOrd="0" destOrd="0" presId="urn:microsoft.com/office/officeart/2005/8/layout/vProcess5"/>
    <dgm:cxn modelId="{65D3E3D7-4024-459E-B5FA-4ACE0FE097F7}" type="presOf" srcId="{C58403A0-3DDC-402D-8BFD-96ABC67FB787}" destId="{8AC7527F-4C65-4BDF-9871-5E2CF855F258}" srcOrd="1" destOrd="0" presId="urn:microsoft.com/office/officeart/2005/8/layout/vProcess5"/>
    <dgm:cxn modelId="{1782DD9C-837F-4562-AB0F-8E4133FB3263}" type="presOf" srcId="{37951241-5AB6-4263-A5DC-1755F1263148}" destId="{A757ACD2-9189-4A6E-BBB5-CC51CDA84F90}" srcOrd="0" destOrd="0" presId="urn:microsoft.com/office/officeart/2005/8/layout/vProcess5"/>
    <dgm:cxn modelId="{14AC8C8B-99F3-4BBE-AC10-81108F39B6D6}" type="presOf" srcId="{50038C9B-6914-459E-B222-394D453FDE22}" destId="{805974EC-F2F6-4315-83F5-3B5544EB6483}" srcOrd="0" destOrd="0" presId="urn:microsoft.com/office/officeart/2005/8/layout/vProcess5"/>
    <dgm:cxn modelId="{AD718FA0-B967-479A-974F-B9FEEE19BB15}" type="presOf" srcId="{F5A865A0-A52D-4701-ADA3-5DDA0A3999BE}" destId="{2D2DD05F-4FF6-400E-8B14-A7ED52703E01}" srcOrd="0" destOrd="0" presId="urn:microsoft.com/office/officeart/2005/8/layout/vProcess5"/>
    <dgm:cxn modelId="{7910554F-A6BD-416E-A8EF-1353DAD40BDD}" type="presOf" srcId="{5CFC9A06-387F-4B13-9197-FC1E66C7689E}" destId="{0C213BEC-3BFB-44F6-819E-E885EACE66C6}" srcOrd="1" destOrd="0" presId="urn:microsoft.com/office/officeart/2005/8/layout/vProcess5"/>
    <dgm:cxn modelId="{22C65366-D2FD-4902-9D91-E388CA119E1F}" srcId="{37951241-5AB6-4263-A5DC-1755F1263148}" destId="{C293FF76-CE59-4542-A2D6-382DD9B440DB}" srcOrd="1" destOrd="0" parTransId="{B2806AD7-8BD0-4E60-87EE-B8E53EA84D41}" sibTransId="{F5A865A0-A52D-4701-ADA3-5DDA0A3999BE}"/>
    <dgm:cxn modelId="{CA48E16C-1F83-4637-B2BD-A161D922E0B3}" type="presOf" srcId="{75245BDC-5C27-47A4-BCC1-E2C55CA129FD}" destId="{FD70818C-78D1-4F05-842C-3A7E0CC8A068}" srcOrd="0" destOrd="0" presId="urn:microsoft.com/office/officeart/2005/8/layout/vProcess5"/>
    <dgm:cxn modelId="{B238C85F-974C-4B90-BC70-6CC92E7CBE7E}" type="presParOf" srcId="{A757ACD2-9189-4A6E-BBB5-CC51CDA84F90}" destId="{2BD51AFB-7DA5-4637-BF86-710A1532B6BE}" srcOrd="0" destOrd="0" presId="urn:microsoft.com/office/officeart/2005/8/layout/vProcess5"/>
    <dgm:cxn modelId="{10970E1D-8000-41B1-BBFB-982FBB98D931}" type="presParOf" srcId="{A757ACD2-9189-4A6E-BBB5-CC51CDA84F90}" destId="{FD70818C-78D1-4F05-842C-3A7E0CC8A068}" srcOrd="1" destOrd="0" presId="urn:microsoft.com/office/officeart/2005/8/layout/vProcess5"/>
    <dgm:cxn modelId="{E91D2DC6-35D9-4799-B139-6122C30898E6}" type="presParOf" srcId="{A757ACD2-9189-4A6E-BBB5-CC51CDA84F90}" destId="{F7F28F9F-E79A-4D1D-8C89-2DCDFE20D21A}" srcOrd="2" destOrd="0" presId="urn:microsoft.com/office/officeart/2005/8/layout/vProcess5"/>
    <dgm:cxn modelId="{7249F42E-ABEC-404F-85A6-AFAE86597278}" type="presParOf" srcId="{A757ACD2-9189-4A6E-BBB5-CC51CDA84F90}" destId="{4A092DDA-B862-4551-BF4C-274824233F29}" srcOrd="3" destOrd="0" presId="urn:microsoft.com/office/officeart/2005/8/layout/vProcess5"/>
    <dgm:cxn modelId="{4ED9E66E-32D6-4E31-A54A-BB333BD6B1C9}" type="presParOf" srcId="{A757ACD2-9189-4A6E-BBB5-CC51CDA84F90}" destId="{E8880315-F052-42A3-A341-8923D557A440}" srcOrd="4" destOrd="0" presId="urn:microsoft.com/office/officeart/2005/8/layout/vProcess5"/>
    <dgm:cxn modelId="{F4ADF700-C3C5-448E-BC9E-CFA2EAD751B3}" type="presParOf" srcId="{A757ACD2-9189-4A6E-BBB5-CC51CDA84F90}" destId="{F073BB6D-3E56-4E4C-8DEE-9D69609788C4}" srcOrd="5" destOrd="0" presId="urn:microsoft.com/office/officeart/2005/8/layout/vProcess5"/>
    <dgm:cxn modelId="{199115D0-4821-4FCC-AE4A-50B1EE8A7CC2}" type="presParOf" srcId="{A757ACD2-9189-4A6E-BBB5-CC51CDA84F90}" destId="{836C7C29-88F8-4788-A2F3-E3D577374B20}" srcOrd="6" destOrd="0" presId="urn:microsoft.com/office/officeart/2005/8/layout/vProcess5"/>
    <dgm:cxn modelId="{85D5B602-8024-4D64-932E-25F76222C453}" type="presParOf" srcId="{A757ACD2-9189-4A6E-BBB5-CC51CDA84F90}" destId="{2D2DD05F-4FF6-400E-8B14-A7ED52703E01}" srcOrd="7" destOrd="0" presId="urn:microsoft.com/office/officeart/2005/8/layout/vProcess5"/>
    <dgm:cxn modelId="{E79AB6CC-6C74-478F-B8C6-BC1994B1D174}" type="presParOf" srcId="{A757ACD2-9189-4A6E-BBB5-CC51CDA84F90}" destId="{805974EC-F2F6-4315-83F5-3B5544EB6483}" srcOrd="8" destOrd="0" presId="urn:microsoft.com/office/officeart/2005/8/layout/vProcess5"/>
    <dgm:cxn modelId="{10F63C66-5540-4453-AB78-8B901FECFA0B}" type="presParOf" srcId="{A757ACD2-9189-4A6E-BBB5-CC51CDA84F90}" destId="{29A5DF0A-9357-4BBA-B355-15D2554DF7E9}" srcOrd="9" destOrd="0" presId="urn:microsoft.com/office/officeart/2005/8/layout/vProcess5"/>
    <dgm:cxn modelId="{44C1D5A8-798D-43DE-A423-CA83FFC8E4DC}" type="presParOf" srcId="{A757ACD2-9189-4A6E-BBB5-CC51CDA84F90}" destId="{9CC5A01D-EAE5-4D74-9C5B-A565726DC91A}" srcOrd="10" destOrd="0" presId="urn:microsoft.com/office/officeart/2005/8/layout/vProcess5"/>
    <dgm:cxn modelId="{B9B3C2C9-11DA-477C-95BA-AE5665B9AFB1}" type="presParOf" srcId="{A757ACD2-9189-4A6E-BBB5-CC51CDA84F90}" destId="{EFA0E3DA-315E-4CE7-B41B-56466BB15F36}" srcOrd="11" destOrd="0" presId="urn:microsoft.com/office/officeart/2005/8/layout/vProcess5"/>
    <dgm:cxn modelId="{6E804534-BA2B-41E3-B6AF-DCBD4F2482AC}" type="presParOf" srcId="{A757ACD2-9189-4A6E-BBB5-CC51CDA84F90}" destId="{51036A79-FDAD-4F40-97A0-26A30B5C131C}" srcOrd="12" destOrd="0" presId="urn:microsoft.com/office/officeart/2005/8/layout/vProcess5"/>
    <dgm:cxn modelId="{B79CF74D-6094-4CF7-B931-3748E9ADE251}" type="presParOf" srcId="{A757ACD2-9189-4A6E-BBB5-CC51CDA84F90}" destId="{8AC7527F-4C65-4BDF-9871-5E2CF855F258}" srcOrd="13" destOrd="0" presId="urn:microsoft.com/office/officeart/2005/8/layout/vProcess5"/>
    <dgm:cxn modelId="{1FC06B33-06A9-4FC8-91B9-F972796DB53F}" type="presParOf" srcId="{A757ACD2-9189-4A6E-BBB5-CC51CDA84F90}" destId="{0C213BEC-3BFB-44F6-819E-E885EACE66C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79EDC9-7FDC-41B2-903E-DD2FFBF4CDA5}" type="doc">
      <dgm:prSet loTypeId="urn:microsoft.com/office/officeart/2005/8/layout/vProcess5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9A6E1D2-0F52-4123-9E6A-969FAAB2B2D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Флюорография (хир.корпус)</a:t>
          </a:r>
        </a:p>
        <a:p>
          <a:r>
            <a:rPr lang="ru-RU" sz="1100">
              <a:solidFill>
                <a:sysClr val="windowText" lastClr="000000"/>
              </a:solidFill>
            </a:rPr>
            <a:t>пн-пт 8:30-16:30</a:t>
          </a:r>
        </a:p>
      </dgm:t>
    </dgm:pt>
    <dgm:pt modelId="{E117C173-C8B3-470E-BF4F-A6E98993E0BA}" type="parTrans" cxnId="{C8A1D377-03FA-467D-BFF2-42C6E47134BD}">
      <dgm:prSet/>
      <dgm:spPr/>
      <dgm:t>
        <a:bodyPr/>
        <a:lstStyle/>
        <a:p>
          <a:endParaRPr lang="ru-RU"/>
        </a:p>
      </dgm:t>
    </dgm:pt>
    <dgm:pt modelId="{86E640FE-CD45-4539-A721-EC958CEB649B}" type="sibTrans" cxnId="{C8A1D377-03FA-467D-BFF2-42C6E47134BD}">
      <dgm:prSet/>
      <dgm:spPr/>
      <dgm:t>
        <a:bodyPr/>
        <a:lstStyle/>
        <a:p>
          <a:endParaRPr lang="ru-RU"/>
        </a:p>
      </dgm:t>
    </dgm:pt>
    <dgm:pt modelId="{E5D99F82-F226-43D1-923A-97F09F03B12D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Маммография (Месягутовская ЦРБ)</a:t>
          </a:r>
        </a:p>
        <a:p>
          <a:r>
            <a:rPr lang="ru-RU" sz="1100">
              <a:solidFill>
                <a:sysClr val="windowText" lastClr="000000"/>
              </a:solidFill>
            </a:rPr>
            <a:t>по четвергам 17:00-19:00</a:t>
          </a:r>
        </a:p>
      </dgm:t>
    </dgm:pt>
    <dgm:pt modelId="{AFCC07D8-2B76-4AB4-9E43-D6ACC2023E77}" type="parTrans" cxnId="{098B1BAC-4AD7-480F-8C02-ABF51866738C}">
      <dgm:prSet/>
      <dgm:spPr/>
      <dgm:t>
        <a:bodyPr/>
        <a:lstStyle/>
        <a:p>
          <a:endParaRPr lang="ru-RU"/>
        </a:p>
      </dgm:t>
    </dgm:pt>
    <dgm:pt modelId="{0B71BFD3-8A79-4668-9061-FE225D108333}" type="sibTrans" cxnId="{098B1BAC-4AD7-480F-8C02-ABF51866738C}">
      <dgm:prSet/>
      <dgm:spPr/>
      <dgm:t>
        <a:bodyPr/>
        <a:lstStyle/>
        <a:p>
          <a:endParaRPr lang="ru-RU"/>
        </a:p>
      </dgm:t>
    </dgm:pt>
    <dgm:pt modelId="{D851373A-BDAE-47D5-ACE6-DB31848859BF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Участковый терапевт </a:t>
          </a:r>
        </a:p>
        <a:p>
          <a:r>
            <a:rPr lang="ru-RU" sz="1100">
              <a:solidFill>
                <a:sysClr val="windowText" lastClr="000000"/>
              </a:solidFill>
            </a:rPr>
            <a:t>(осмотр, определение сердечно-сосудистого риска, определение группы здоровья, направления на исследования второго этапа)</a:t>
          </a:r>
        </a:p>
      </dgm:t>
    </dgm:pt>
    <dgm:pt modelId="{F51C69B5-F868-4E5F-BE6E-053BB9696D45}" type="parTrans" cxnId="{C3BAD613-ADE0-43B7-BAAF-D82B11CC5B3E}">
      <dgm:prSet/>
      <dgm:spPr/>
      <dgm:t>
        <a:bodyPr/>
        <a:lstStyle/>
        <a:p>
          <a:endParaRPr lang="ru-RU"/>
        </a:p>
      </dgm:t>
    </dgm:pt>
    <dgm:pt modelId="{B17B346D-B584-419E-853D-7C277AA3031F}" type="sibTrans" cxnId="{C3BAD613-ADE0-43B7-BAAF-D82B11CC5B3E}">
      <dgm:prSet/>
      <dgm:spPr/>
      <dgm:t>
        <a:bodyPr/>
        <a:lstStyle/>
        <a:p>
          <a:endParaRPr lang="ru-RU"/>
        </a:p>
      </dgm:t>
    </dgm:pt>
    <dgm:pt modelId="{81428B97-0002-4693-8511-B2C2ABF97CA1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Кабинет медицинской профилактики (4 каб)</a:t>
          </a:r>
        </a:p>
        <a:p>
          <a:r>
            <a:rPr lang="ru-RU" sz="1100">
              <a:solidFill>
                <a:sysClr val="windowText" lastClr="000000"/>
              </a:solidFill>
            </a:rPr>
            <a:t>проведение индивидуального профилактического консультирования</a:t>
          </a:r>
        </a:p>
      </dgm:t>
    </dgm:pt>
    <dgm:pt modelId="{3C48808F-FB7D-4B2A-803C-851EFC8CAA3A}" type="parTrans" cxnId="{3131445D-D4B1-47C1-AADD-D2EB7AB4D9C2}">
      <dgm:prSet/>
      <dgm:spPr/>
      <dgm:t>
        <a:bodyPr/>
        <a:lstStyle/>
        <a:p>
          <a:endParaRPr lang="ru-RU"/>
        </a:p>
      </dgm:t>
    </dgm:pt>
    <dgm:pt modelId="{E238235E-D61E-4880-96D2-0151944D6676}" type="sibTrans" cxnId="{3131445D-D4B1-47C1-AADD-D2EB7AB4D9C2}">
      <dgm:prSet/>
      <dgm:spPr/>
      <dgm:t>
        <a:bodyPr/>
        <a:lstStyle/>
        <a:p>
          <a:endParaRPr lang="ru-RU"/>
        </a:p>
      </dgm:t>
    </dgm:pt>
    <dgm:pt modelId="{215796F6-AF40-4375-9E19-1494F387D536}" type="pres">
      <dgm:prSet presAssocID="{4579EDC9-7FDC-41B2-903E-DD2FFBF4CDA5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C93DF0-65B0-431B-8BA4-0F224C44EEFD}" type="pres">
      <dgm:prSet presAssocID="{4579EDC9-7FDC-41B2-903E-DD2FFBF4CDA5}" presName="dummyMaxCanvas" presStyleCnt="0">
        <dgm:presLayoutVars/>
      </dgm:prSet>
      <dgm:spPr/>
    </dgm:pt>
    <dgm:pt modelId="{16C51CFB-9A2E-4392-833E-C0E5ACF32F58}" type="pres">
      <dgm:prSet presAssocID="{4579EDC9-7FDC-41B2-903E-DD2FFBF4CDA5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E5383-39E4-46E6-9B63-C495F063465E}" type="pres">
      <dgm:prSet presAssocID="{4579EDC9-7FDC-41B2-903E-DD2FFBF4CDA5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39389C-E904-4F8F-9BE1-B0C569D6A3B5}" type="pres">
      <dgm:prSet presAssocID="{4579EDC9-7FDC-41B2-903E-DD2FFBF4CDA5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F46C36-A73D-4598-BDDE-E12EF6FC9942}" type="pres">
      <dgm:prSet presAssocID="{4579EDC9-7FDC-41B2-903E-DD2FFBF4CDA5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F7DFF-EB0A-491C-A284-7F3345E90047}" type="pres">
      <dgm:prSet presAssocID="{4579EDC9-7FDC-41B2-903E-DD2FFBF4CDA5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2D8B7B-82B3-4F1F-8A8C-8422A605898F}" type="pres">
      <dgm:prSet presAssocID="{4579EDC9-7FDC-41B2-903E-DD2FFBF4CDA5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8DD0E-F88C-4105-A4DA-6A076B1F3A09}" type="pres">
      <dgm:prSet presAssocID="{4579EDC9-7FDC-41B2-903E-DD2FFBF4CDA5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9698C8-97AF-42F5-86A4-2D52F155D241}" type="pres">
      <dgm:prSet presAssocID="{4579EDC9-7FDC-41B2-903E-DD2FFBF4CDA5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C5833C-9AE2-40CC-9B90-7986D19BBE12}" type="pres">
      <dgm:prSet presAssocID="{4579EDC9-7FDC-41B2-903E-DD2FFBF4CDA5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A1FC5F-DFB5-45D4-B589-AC3352705CB8}" type="pres">
      <dgm:prSet presAssocID="{4579EDC9-7FDC-41B2-903E-DD2FFBF4CDA5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F24164-CDFD-43DD-A970-AFDB6C71072D}" type="pres">
      <dgm:prSet presAssocID="{4579EDC9-7FDC-41B2-903E-DD2FFBF4CDA5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C6CFE3-A328-4E87-B315-37AE9B4D6CBE}" type="presOf" srcId="{0B71BFD3-8A79-4668-9061-FE225D108333}" destId="{6F2D8B7B-82B3-4F1F-8A8C-8422A605898F}" srcOrd="0" destOrd="0" presId="urn:microsoft.com/office/officeart/2005/8/layout/vProcess5"/>
    <dgm:cxn modelId="{81EA0B0B-B666-4521-87F6-ED837510990B}" type="presOf" srcId="{4579EDC9-7FDC-41B2-903E-DD2FFBF4CDA5}" destId="{215796F6-AF40-4375-9E19-1494F387D536}" srcOrd="0" destOrd="0" presId="urn:microsoft.com/office/officeart/2005/8/layout/vProcess5"/>
    <dgm:cxn modelId="{C8A1D377-03FA-467D-BFF2-42C6E47134BD}" srcId="{4579EDC9-7FDC-41B2-903E-DD2FFBF4CDA5}" destId="{39A6E1D2-0F52-4123-9E6A-969FAAB2B2DC}" srcOrd="0" destOrd="0" parTransId="{E117C173-C8B3-470E-BF4F-A6E98993E0BA}" sibTransId="{86E640FE-CD45-4539-A721-EC958CEB649B}"/>
    <dgm:cxn modelId="{88389907-ECEA-447C-8335-CD81A3C5F0EC}" type="presOf" srcId="{D851373A-BDAE-47D5-ACE6-DB31848859BF}" destId="{52A1FC5F-DFB5-45D4-B589-AC3352705CB8}" srcOrd="1" destOrd="0" presId="urn:microsoft.com/office/officeart/2005/8/layout/vProcess5"/>
    <dgm:cxn modelId="{8FD5D05C-3019-41C9-8969-EED4895D91E6}" type="presOf" srcId="{E5D99F82-F226-43D1-923A-97F09F03B12D}" destId="{75C5833C-9AE2-40CC-9B90-7986D19BBE12}" srcOrd="1" destOrd="0" presId="urn:microsoft.com/office/officeart/2005/8/layout/vProcess5"/>
    <dgm:cxn modelId="{098B1BAC-4AD7-480F-8C02-ABF51866738C}" srcId="{4579EDC9-7FDC-41B2-903E-DD2FFBF4CDA5}" destId="{E5D99F82-F226-43D1-923A-97F09F03B12D}" srcOrd="1" destOrd="0" parTransId="{AFCC07D8-2B76-4AB4-9E43-D6ACC2023E77}" sibTransId="{0B71BFD3-8A79-4668-9061-FE225D108333}"/>
    <dgm:cxn modelId="{1E546906-A3FE-4184-96E8-98750CA6DDC2}" type="presOf" srcId="{39A6E1D2-0F52-4123-9E6A-969FAAB2B2DC}" destId="{B49698C8-97AF-42F5-86A4-2D52F155D241}" srcOrd="1" destOrd="0" presId="urn:microsoft.com/office/officeart/2005/8/layout/vProcess5"/>
    <dgm:cxn modelId="{412DB742-4BBE-48A4-AB13-87F42FD5F17E}" type="presOf" srcId="{81428B97-0002-4693-8511-B2C2ABF97CA1}" destId="{12F24164-CDFD-43DD-A970-AFDB6C71072D}" srcOrd="1" destOrd="0" presId="urn:microsoft.com/office/officeart/2005/8/layout/vProcess5"/>
    <dgm:cxn modelId="{2709728D-AB22-4E6D-8B59-38ECD672B7A6}" type="presOf" srcId="{39A6E1D2-0F52-4123-9E6A-969FAAB2B2DC}" destId="{16C51CFB-9A2E-4392-833E-C0E5ACF32F58}" srcOrd="0" destOrd="0" presId="urn:microsoft.com/office/officeart/2005/8/layout/vProcess5"/>
    <dgm:cxn modelId="{C3BAD613-ADE0-43B7-BAAF-D82B11CC5B3E}" srcId="{4579EDC9-7FDC-41B2-903E-DD2FFBF4CDA5}" destId="{D851373A-BDAE-47D5-ACE6-DB31848859BF}" srcOrd="2" destOrd="0" parTransId="{F51C69B5-F868-4E5F-BE6E-053BB9696D45}" sibTransId="{B17B346D-B584-419E-853D-7C277AA3031F}"/>
    <dgm:cxn modelId="{3131445D-D4B1-47C1-AADD-D2EB7AB4D9C2}" srcId="{4579EDC9-7FDC-41B2-903E-DD2FFBF4CDA5}" destId="{81428B97-0002-4693-8511-B2C2ABF97CA1}" srcOrd="3" destOrd="0" parTransId="{3C48808F-FB7D-4B2A-803C-851EFC8CAA3A}" sibTransId="{E238235E-D61E-4880-96D2-0151944D6676}"/>
    <dgm:cxn modelId="{45C6B13C-A841-4D1D-8E7E-FBE65B6E3A3F}" type="presOf" srcId="{81428B97-0002-4693-8511-B2C2ABF97CA1}" destId="{FDF46C36-A73D-4598-BDDE-E12EF6FC9942}" srcOrd="0" destOrd="0" presId="urn:microsoft.com/office/officeart/2005/8/layout/vProcess5"/>
    <dgm:cxn modelId="{649ACEBF-E725-4527-B22B-E83620F97D1E}" type="presOf" srcId="{86E640FE-CD45-4539-A721-EC958CEB649B}" destId="{905F7DFF-EB0A-491C-A284-7F3345E90047}" srcOrd="0" destOrd="0" presId="urn:microsoft.com/office/officeart/2005/8/layout/vProcess5"/>
    <dgm:cxn modelId="{9297A2C6-31BE-43AA-8135-C32789B2218F}" type="presOf" srcId="{E5D99F82-F226-43D1-923A-97F09F03B12D}" destId="{310E5383-39E4-46E6-9B63-C495F063465E}" srcOrd="0" destOrd="0" presId="urn:microsoft.com/office/officeart/2005/8/layout/vProcess5"/>
    <dgm:cxn modelId="{FADC9BC5-2ABD-4D79-A041-5274B99474AC}" type="presOf" srcId="{B17B346D-B584-419E-853D-7C277AA3031F}" destId="{16A8DD0E-F88C-4105-A4DA-6A076B1F3A09}" srcOrd="0" destOrd="0" presId="urn:microsoft.com/office/officeart/2005/8/layout/vProcess5"/>
    <dgm:cxn modelId="{38ED5AA8-2550-44B6-8E17-B24375126B57}" type="presOf" srcId="{D851373A-BDAE-47D5-ACE6-DB31848859BF}" destId="{6039389C-E904-4F8F-9BE1-B0C569D6A3B5}" srcOrd="0" destOrd="0" presId="urn:microsoft.com/office/officeart/2005/8/layout/vProcess5"/>
    <dgm:cxn modelId="{5C5AC643-62B7-4444-A461-F144BD10D28A}" type="presParOf" srcId="{215796F6-AF40-4375-9E19-1494F387D536}" destId="{0BC93DF0-65B0-431B-8BA4-0F224C44EEFD}" srcOrd="0" destOrd="0" presId="urn:microsoft.com/office/officeart/2005/8/layout/vProcess5"/>
    <dgm:cxn modelId="{58C39C8F-AEFD-4937-A4BC-6423CFAE03CE}" type="presParOf" srcId="{215796F6-AF40-4375-9E19-1494F387D536}" destId="{16C51CFB-9A2E-4392-833E-C0E5ACF32F58}" srcOrd="1" destOrd="0" presId="urn:microsoft.com/office/officeart/2005/8/layout/vProcess5"/>
    <dgm:cxn modelId="{881876B7-0CAA-4FD1-9BA4-A0806DFDBF46}" type="presParOf" srcId="{215796F6-AF40-4375-9E19-1494F387D536}" destId="{310E5383-39E4-46E6-9B63-C495F063465E}" srcOrd="2" destOrd="0" presId="urn:microsoft.com/office/officeart/2005/8/layout/vProcess5"/>
    <dgm:cxn modelId="{B770001D-DCF8-4B5D-8180-35651358E31A}" type="presParOf" srcId="{215796F6-AF40-4375-9E19-1494F387D536}" destId="{6039389C-E904-4F8F-9BE1-B0C569D6A3B5}" srcOrd="3" destOrd="0" presId="urn:microsoft.com/office/officeart/2005/8/layout/vProcess5"/>
    <dgm:cxn modelId="{F543508D-D54E-4BE0-819A-CC142CBAC3E9}" type="presParOf" srcId="{215796F6-AF40-4375-9E19-1494F387D536}" destId="{FDF46C36-A73D-4598-BDDE-E12EF6FC9942}" srcOrd="4" destOrd="0" presId="urn:microsoft.com/office/officeart/2005/8/layout/vProcess5"/>
    <dgm:cxn modelId="{713B7434-C85B-4677-8E1C-9B274208FB0A}" type="presParOf" srcId="{215796F6-AF40-4375-9E19-1494F387D536}" destId="{905F7DFF-EB0A-491C-A284-7F3345E90047}" srcOrd="5" destOrd="0" presId="urn:microsoft.com/office/officeart/2005/8/layout/vProcess5"/>
    <dgm:cxn modelId="{286468B5-7252-4140-A9B9-001F58BEB9FD}" type="presParOf" srcId="{215796F6-AF40-4375-9E19-1494F387D536}" destId="{6F2D8B7B-82B3-4F1F-8A8C-8422A605898F}" srcOrd="6" destOrd="0" presId="urn:microsoft.com/office/officeart/2005/8/layout/vProcess5"/>
    <dgm:cxn modelId="{309C1E33-3740-41DE-BA91-84D75CBB9BDF}" type="presParOf" srcId="{215796F6-AF40-4375-9E19-1494F387D536}" destId="{16A8DD0E-F88C-4105-A4DA-6A076B1F3A09}" srcOrd="7" destOrd="0" presId="urn:microsoft.com/office/officeart/2005/8/layout/vProcess5"/>
    <dgm:cxn modelId="{042C32E8-3362-4903-A553-C2AC6E229ACB}" type="presParOf" srcId="{215796F6-AF40-4375-9E19-1494F387D536}" destId="{B49698C8-97AF-42F5-86A4-2D52F155D241}" srcOrd="8" destOrd="0" presId="urn:microsoft.com/office/officeart/2005/8/layout/vProcess5"/>
    <dgm:cxn modelId="{64EE35A5-A413-4311-A605-F158811C2F0E}" type="presParOf" srcId="{215796F6-AF40-4375-9E19-1494F387D536}" destId="{75C5833C-9AE2-40CC-9B90-7986D19BBE12}" srcOrd="9" destOrd="0" presId="urn:microsoft.com/office/officeart/2005/8/layout/vProcess5"/>
    <dgm:cxn modelId="{2D0A9F78-747E-412E-9BB2-67F80F7A5D23}" type="presParOf" srcId="{215796F6-AF40-4375-9E19-1494F387D536}" destId="{52A1FC5F-DFB5-45D4-B589-AC3352705CB8}" srcOrd="10" destOrd="0" presId="urn:microsoft.com/office/officeart/2005/8/layout/vProcess5"/>
    <dgm:cxn modelId="{79008083-EACE-4A12-9A3B-B7750E450FE8}" type="presParOf" srcId="{215796F6-AF40-4375-9E19-1494F387D536}" destId="{12F24164-CDFD-43DD-A970-AFDB6C71072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D5EE71-2ED0-480C-BADD-DC728A68152E}" type="doc">
      <dgm:prSet loTypeId="urn:microsoft.com/office/officeart/2005/8/layout/vList5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3BB6575-E01C-4BDC-9885-9701B3010B35}">
      <dgm:prSet phldrT="[Текст]"/>
      <dgm:spPr/>
      <dgm:t>
        <a:bodyPr/>
        <a:lstStyle/>
        <a:p>
          <a:r>
            <a:rPr lang="ru-RU"/>
            <a:t>Кабинет функциональной диагностики (ЭКГ)    21 каб. - </a:t>
          </a:r>
          <a:r>
            <a:rPr lang="ru-RU">
              <a:solidFill>
                <a:srgbClr val="FF0000"/>
              </a:solidFill>
            </a:rPr>
            <a:t>10:00-11:00</a:t>
          </a:r>
        </a:p>
      </dgm:t>
    </dgm:pt>
    <dgm:pt modelId="{EA726215-7179-423B-8544-E7F86BC3E6BD}" type="parTrans" cxnId="{31BC877F-BEF3-4977-8CAE-30E550203FF7}">
      <dgm:prSet/>
      <dgm:spPr/>
      <dgm:t>
        <a:bodyPr/>
        <a:lstStyle/>
        <a:p>
          <a:endParaRPr lang="ru-RU"/>
        </a:p>
      </dgm:t>
    </dgm:pt>
    <dgm:pt modelId="{12394CC4-AC65-48E6-B8D8-D65E6B4284FA}" type="sibTrans" cxnId="{31BC877F-BEF3-4977-8CAE-30E550203FF7}">
      <dgm:prSet/>
      <dgm:spPr/>
      <dgm:t>
        <a:bodyPr/>
        <a:lstStyle/>
        <a:p>
          <a:endParaRPr lang="ru-RU"/>
        </a:p>
      </dgm:t>
    </dgm:pt>
    <dgm:pt modelId="{E1650714-1AF5-42DC-917B-B73BEE06DD86}">
      <dgm:prSet custT="1"/>
      <dgm:spPr/>
      <dgm:t>
        <a:bodyPr/>
        <a:lstStyle/>
        <a:p>
          <a:r>
            <a:rPr lang="ru-RU" sz="2400"/>
            <a:t>Процедурный кабинет (кабинет сдачи крови)        33 каб. -</a:t>
          </a:r>
          <a:r>
            <a:rPr lang="ru-RU" sz="2400">
              <a:solidFill>
                <a:srgbClr val="FF0000"/>
              </a:solidFill>
            </a:rPr>
            <a:t> 11:00-12:00</a:t>
          </a:r>
        </a:p>
      </dgm:t>
    </dgm:pt>
    <dgm:pt modelId="{9648C55E-195F-4E92-B9B1-B57941743271}" type="parTrans" cxnId="{685F11AA-F2A1-4CCA-A51C-66593EC1CF79}">
      <dgm:prSet/>
      <dgm:spPr/>
      <dgm:t>
        <a:bodyPr/>
        <a:lstStyle/>
        <a:p>
          <a:endParaRPr lang="ru-RU"/>
        </a:p>
      </dgm:t>
    </dgm:pt>
    <dgm:pt modelId="{5DD1F3CA-E30F-4DD9-8229-2B2E7B811640}" type="sibTrans" cxnId="{685F11AA-F2A1-4CCA-A51C-66593EC1CF79}">
      <dgm:prSet/>
      <dgm:spPr/>
      <dgm:t>
        <a:bodyPr/>
        <a:lstStyle/>
        <a:p>
          <a:endParaRPr lang="ru-RU"/>
        </a:p>
      </dgm:t>
    </dgm:pt>
    <dgm:pt modelId="{397842D2-49AD-43E5-B0D6-976B2C818A5D}">
      <dgm:prSet custT="1"/>
      <dgm:spPr/>
      <dgm:t>
        <a:bodyPr/>
        <a:lstStyle/>
        <a:p>
          <a:r>
            <a:rPr lang="ru-RU" sz="2400"/>
            <a:t>Лаборатория (кабинет сдачи кала)                         37 каб. -  </a:t>
          </a:r>
          <a:r>
            <a:rPr lang="ru-RU" sz="2400">
              <a:solidFill>
                <a:srgbClr val="FF0000"/>
              </a:solidFill>
            </a:rPr>
            <a:t>11:00-12:00</a:t>
          </a:r>
        </a:p>
      </dgm:t>
    </dgm:pt>
    <dgm:pt modelId="{6EE241E0-1826-4D73-9458-BEA12D660049}" type="parTrans" cxnId="{5CE69E33-3DA6-4255-AB0D-771C716EE4BA}">
      <dgm:prSet/>
      <dgm:spPr/>
      <dgm:t>
        <a:bodyPr/>
        <a:lstStyle/>
        <a:p>
          <a:endParaRPr lang="ru-RU"/>
        </a:p>
      </dgm:t>
    </dgm:pt>
    <dgm:pt modelId="{A33E338B-91BF-4191-8424-3D4296D6B463}" type="sibTrans" cxnId="{5CE69E33-3DA6-4255-AB0D-771C716EE4BA}">
      <dgm:prSet/>
      <dgm:spPr/>
      <dgm:t>
        <a:bodyPr/>
        <a:lstStyle/>
        <a:p>
          <a:endParaRPr lang="ru-RU"/>
        </a:p>
      </dgm:t>
    </dgm:pt>
    <dgm:pt modelId="{8281AC1D-3149-4B60-8CF4-DEE41B3E1945}">
      <dgm:prSet custT="1"/>
      <dgm:spPr/>
      <dgm:t>
        <a:bodyPr/>
        <a:lstStyle/>
        <a:p>
          <a:r>
            <a:rPr lang="ru-RU" sz="2400"/>
            <a:t>Кабинет флюорографии (хир.корпус) -            </a:t>
          </a:r>
          <a:r>
            <a:rPr lang="ru-RU" sz="2400">
              <a:solidFill>
                <a:srgbClr val="FF0000"/>
              </a:solidFill>
            </a:rPr>
            <a:t>11:00-12:00</a:t>
          </a:r>
        </a:p>
      </dgm:t>
    </dgm:pt>
    <dgm:pt modelId="{78023801-2579-42E7-BD9F-2154E6E66F68}" type="parTrans" cxnId="{B2F3DB9C-CB07-403C-B602-37B43099F12A}">
      <dgm:prSet/>
      <dgm:spPr/>
      <dgm:t>
        <a:bodyPr/>
        <a:lstStyle/>
        <a:p>
          <a:endParaRPr lang="ru-RU"/>
        </a:p>
      </dgm:t>
    </dgm:pt>
    <dgm:pt modelId="{13E3E4A7-CBF5-4FA7-957A-74F59B232503}" type="sibTrans" cxnId="{B2F3DB9C-CB07-403C-B602-37B43099F12A}">
      <dgm:prSet/>
      <dgm:spPr/>
      <dgm:t>
        <a:bodyPr/>
        <a:lstStyle/>
        <a:p>
          <a:endParaRPr lang="ru-RU"/>
        </a:p>
      </dgm:t>
    </dgm:pt>
    <dgm:pt modelId="{2989B153-2B00-45CF-8109-3962AB459421}" type="pres">
      <dgm:prSet presAssocID="{80D5EE71-2ED0-480C-BADD-DC728A6815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697E28-F853-4F0B-95DC-9B2F64A35850}" type="pres">
      <dgm:prSet presAssocID="{E1650714-1AF5-42DC-917B-B73BEE06DD86}" presName="linNode" presStyleCnt="0"/>
      <dgm:spPr/>
    </dgm:pt>
    <dgm:pt modelId="{71E9997D-1B7B-4F3E-B47F-CE230C8F9A9C}" type="pres">
      <dgm:prSet presAssocID="{E1650714-1AF5-42DC-917B-B73BEE06DD86}" presName="parentText" presStyleLbl="node1" presStyleIdx="0" presStyleCnt="4" custScaleX="277778" custLinFactNeighborX="-136" custLinFactNeighborY="110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1BE3A5-9C82-4681-90E6-1CC4F8C1B1C8}" type="pres">
      <dgm:prSet presAssocID="{5DD1F3CA-E30F-4DD9-8229-2B2E7B811640}" presName="sp" presStyleCnt="0"/>
      <dgm:spPr/>
    </dgm:pt>
    <dgm:pt modelId="{629A7496-CE5C-4B1F-9EBC-5DD584D940CF}" type="pres">
      <dgm:prSet presAssocID="{397842D2-49AD-43E5-B0D6-976B2C818A5D}" presName="linNode" presStyleCnt="0"/>
      <dgm:spPr/>
    </dgm:pt>
    <dgm:pt modelId="{FC0ADEAB-B921-4D7F-AF48-4DDADC3C30BD}" type="pres">
      <dgm:prSet presAssocID="{397842D2-49AD-43E5-B0D6-976B2C818A5D}" presName="parentText" presStyleLbl="node1" presStyleIdx="1" presStyleCnt="4" custScaleX="277778" custLinFactNeighborX="-136" custLinFactNeighborY="110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7462E-F324-44DE-AE56-BC23175E1D04}" type="pres">
      <dgm:prSet presAssocID="{A33E338B-91BF-4191-8424-3D4296D6B463}" presName="sp" presStyleCnt="0"/>
      <dgm:spPr/>
    </dgm:pt>
    <dgm:pt modelId="{DD51135B-0C5D-4580-965C-116E3F928BD0}" type="pres">
      <dgm:prSet presAssocID="{8281AC1D-3149-4B60-8CF4-DEE41B3E1945}" presName="linNode" presStyleCnt="0"/>
      <dgm:spPr/>
    </dgm:pt>
    <dgm:pt modelId="{E8624DCB-5B4C-4FAD-9053-61C02F86B77A}" type="pres">
      <dgm:prSet presAssocID="{8281AC1D-3149-4B60-8CF4-DEE41B3E1945}" presName="parentText" presStyleLbl="node1" presStyleIdx="2" presStyleCnt="4" custScaleX="277778" custLinFactNeighborX="136" custLinFactNeighborY="1062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2ED02C-C076-4C88-83AE-27DE2C73BA29}" type="pres">
      <dgm:prSet presAssocID="{13E3E4A7-CBF5-4FA7-957A-74F59B232503}" presName="sp" presStyleCnt="0"/>
      <dgm:spPr/>
    </dgm:pt>
    <dgm:pt modelId="{BE1C04A5-CA2A-4651-862C-DFA3CCD4607A}" type="pres">
      <dgm:prSet presAssocID="{03BB6575-E01C-4BDC-9885-9701B3010B35}" presName="linNode" presStyleCnt="0"/>
      <dgm:spPr/>
    </dgm:pt>
    <dgm:pt modelId="{9A69D834-EE40-4724-9AF3-55578269BE1B}" type="pres">
      <dgm:prSet presAssocID="{03BB6575-E01C-4BDC-9885-9701B3010B35}" presName="parentText" presStyleLbl="node1" presStyleIdx="3" presStyleCnt="4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BC877F-BEF3-4977-8CAE-30E550203FF7}" srcId="{80D5EE71-2ED0-480C-BADD-DC728A68152E}" destId="{03BB6575-E01C-4BDC-9885-9701B3010B35}" srcOrd="3" destOrd="0" parTransId="{EA726215-7179-423B-8544-E7F86BC3E6BD}" sibTransId="{12394CC4-AC65-48E6-B8D8-D65E6B4284FA}"/>
    <dgm:cxn modelId="{DD40AD1B-9E55-4972-AA53-AFDEF44F9A00}" type="presOf" srcId="{03BB6575-E01C-4BDC-9885-9701B3010B35}" destId="{9A69D834-EE40-4724-9AF3-55578269BE1B}" srcOrd="0" destOrd="0" presId="urn:microsoft.com/office/officeart/2005/8/layout/vList5"/>
    <dgm:cxn modelId="{75D8CD6A-E348-45E5-B944-DE3DA585C1C8}" type="presOf" srcId="{E1650714-1AF5-42DC-917B-B73BEE06DD86}" destId="{71E9997D-1B7B-4F3E-B47F-CE230C8F9A9C}" srcOrd="0" destOrd="0" presId="urn:microsoft.com/office/officeart/2005/8/layout/vList5"/>
    <dgm:cxn modelId="{B2F3DB9C-CB07-403C-B602-37B43099F12A}" srcId="{80D5EE71-2ED0-480C-BADD-DC728A68152E}" destId="{8281AC1D-3149-4B60-8CF4-DEE41B3E1945}" srcOrd="2" destOrd="0" parTransId="{78023801-2579-42E7-BD9F-2154E6E66F68}" sibTransId="{13E3E4A7-CBF5-4FA7-957A-74F59B232503}"/>
    <dgm:cxn modelId="{63EF417C-3D0A-48F9-BE6A-0B2BC9E6952F}" type="presOf" srcId="{397842D2-49AD-43E5-B0D6-976B2C818A5D}" destId="{FC0ADEAB-B921-4D7F-AF48-4DDADC3C30BD}" srcOrd="0" destOrd="0" presId="urn:microsoft.com/office/officeart/2005/8/layout/vList5"/>
    <dgm:cxn modelId="{F12775A6-ED0E-4549-B16F-D70681E24108}" type="presOf" srcId="{80D5EE71-2ED0-480C-BADD-DC728A68152E}" destId="{2989B153-2B00-45CF-8109-3962AB459421}" srcOrd="0" destOrd="0" presId="urn:microsoft.com/office/officeart/2005/8/layout/vList5"/>
    <dgm:cxn modelId="{5CE69E33-3DA6-4255-AB0D-771C716EE4BA}" srcId="{80D5EE71-2ED0-480C-BADD-DC728A68152E}" destId="{397842D2-49AD-43E5-B0D6-976B2C818A5D}" srcOrd="1" destOrd="0" parTransId="{6EE241E0-1826-4D73-9458-BEA12D660049}" sibTransId="{A33E338B-91BF-4191-8424-3D4296D6B463}"/>
    <dgm:cxn modelId="{BA6AAEBF-CBE7-43C5-898F-DC29E24DD2B1}" type="presOf" srcId="{8281AC1D-3149-4B60-8CF4-DEE41B3E1945}" destId="{E8624DCB-5B4C-4FAD-9053-61C02F86B77A}" srcOrd="0" destOrd="0" presId="urn:microsoft.com/office/officeart/2005/8/layout/vList5"/>
    <dgm:cxn modelId="{685F11AA-F2A1-4CCA-A51C-66593EC1CF79}" srcId="{80D5EE71-2ED0-480C-BADD-DC728A68152E}" destId="{E1650714-1AF5-42DC-917B-B73BEE06DD86}" srcOrd="0" destOrd="0" parTransId="{9648C55E-195F-4E92-B9B1-B57941743271}" sibTransId="{5DD1F3CA-E30F-4DD9-8229-2B2E7B811640}"/>
    <dgm:cxn modelId="{C08106C6-A94A-41D7-9E8B-F169496AFA04}" type="presParOf" srcId="{2989B153-2B00-45CF-8109-3962AB459421}" destId="{6F697E28-F853-4F0B-95DC-9B2F64A35850}" srcOrd="0" destOrd="0" presId="urn:microsoft.com/office/officeart/2005/8/layout/vList5"/>
    <dgm:cxn modelId="{CB63F6E1-C7CF-4183-B305-001F3510B5E0}" type="presParOf" srcId="{6F697E28-F853-4F0B-95DC-9B2F64A35850}" destId="{71E9997D-1B7B-4F3E-B47F-CE230C8F9A9C}" srcOrd="0" destOrd="0" presId="urn:microsoft.com/office/officeart/2005/8/layout/vList5"/>
    <dgm:cxn modelId="{126AE4EB-0235-4009-A059-789D1834C656}" type="presParOf" srcId="{2989B153-2B00-45CF-8109-3962AB459421}" destId="{FA1BE3A5-9C82-4681-90E6-1CC4F8C1B1C8}" srcOrd="1" destOrd="0" presId="urn:microsoft.com/office/officeart/2005/8/layout/vList5"/>
    <dgm:cxn modelId="{7E6A9307-3D01-4023-806D-6EA37CC67960}" type="presParOf" srcId="{2989B153-2B00-45CF-8109-3962AB459421}" destId="{629A7496-CE5C-4B1F-9EBC-5DD584D940CF}" srcOrd="2" destOrd="0" presId="urn:microsoft.com/office/officeart/2005/8/layout/vList5"/>
    <dgm:cxn modelId="{3D7AF03A-9FC1-4CB7-A302-CE3A61998B9A}" type="presParOf" srcId="{629A7496-CE5C-4B1F-9EBC-5DD584D940CF}" destId="{FC0ADEAB-B921-4D7F-AF48-4DDADC3C30BD}" srcOrd="0" destOrd="0" presId="urn:microsoft.com/office/officeart/2005/8/layout/vList5"/>
    <dgm:cxn modelId="{B08225D1-D443-4B95-81F5-F9BCFCBC3F86}" type="presParOf" srcId="{2989B153-2B00-45CF-8109-3962AB459421}" destId="{7DD7462E-F324-44DE-AE56-BC23175E1D04}" srcOrd="3" destOrd="0" presId="urn:microsoft.com/office/officeart/2005/8/layout/vList5"/>
    <dgm:cxn modelId="{96CCF8F3-70BA-4348-A988-FCAF733708AC}" type="presParOf" srcId="{2989B153-2B00-45CF-8109-3962AB459421}" destId="{DD51135B-0C5D-4580-965C-116E3F928BD0}" srcOrd="4" destOrd="0" presId="urn:microsoft.com/office/officeart/2005/8/layout/vList5"/>
    <dgm:cxn modelId="{49CC0672-7737-48D7-A72D-B0E23F4DA813}" type="presParOf" srcId="{DD51135B-0C5D-4580-965C-116E3F928BD0}" destId="{E8624DCB-5B4C-4FAD-9053-61C02F86B77A}" srcOrd="0" destOrd="0" presId="urn:microsoft.com/office/officeart/2005/8/layout/vList5"/>
    <dgm:cxn modelId="{C45926DE-D6D3-4BD1-8CEA-D51048474E3D}" type="presParOf" srcId="{2989B153-2B00-45CF-8109-3962AB459421}" destId="{0C2ED02C-C076-4C88-83AE-27DE2C73BA29}" srcOrd="5" destOrd="0" presId="urn:microsoft.com/office/officeart/2005/8/layout/vList5"/>
    <dgm:cxn modelId="{C2DAABA2-3CB6-42E1-8143-A87F9AF5E166}" type="presParOf" srcId="{2989B153-2B00-45CF-8109-3962AB459421}" destId="{BE1C04A5-CA2A-4651-862C-DFA3CCD4607A}" srcOrd="6" destOrd="0" presId="urn:microsoft.com/office/officeart/2005/8/layout/vList5"/>
    <dgm:cxn modelId="{F9996F46-D71E-44C5-8BD3-7EE46382A461}" type="presParOf" srcId="{BE1C04A5-CA2A-4651-862C-DFA3CCD4607A}" destId="{9A69D834-EE40-4724-9AF3-55578269BE1B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70818C-78D1-4F05-842C-3A7E0CC8A068}">
      <dsp:nvSpPr>
        <dsp:cNvPr id="0" name=""/>
        <dsp:cNvSpPr/>
      </dsp:nvSpPr>
      <dsp:spPr>
        <a:xfrm>
          <a:off x="0" y="0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Регистратура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8:30-17:00</a:t>
          </a:r>
        </a:p>
      </dsp:txBody>
      <dsp:txXfrm>
        <a:off x="0" y="0"/>
        <a:ext cx="4304738" cy="761238"/>
      </dsp:txXfrm>
    </dsp:sp>
    <dsp:sp modelId="{F7F28F9F-E79A-4D1D-8C89-2DCDFE20D21A}">
      <dsp:nvSpPr>
        <dsp:cNvPr id="0" name=""/>
        <dsp:cNvSpPr/>
      </dsp:nvSpPr>
      <dsp:spPr>
        <a:xfrm>
          <a:off x="386119" y="866965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Кабинет диспансеризации (12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9:00-17:00</a:t>
          </a:r>
        </a:p>
      </dsp:txBody>
      <dsp:txXfrm>
        <a:off x="386119" y="866965"/>
        <a:ext cx="4289721" cy="761237"/>
      </dsp:txXfrm>
    </dsp:sp>
    <dsp:sp modelId="{4A092DDA-B862-4551-BF4C-274824233F29}">
      <dsp:nvSpPr>
        <dsp:cNvPr id="0" name=""/>
        <dsp:cNvSpPr/>
      </dsp:nvSpPr>
      <dsp:spPr>
        <a:xfrm>
          <a:off x="772239" y="1733931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Сдача анализа крови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Процедурный кабинет (33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пн-чт 9:00-12:00</a:t>
          </a:r>
        </a:p>
      </dsp:txBody>
      <dsp:txXfrm>
        <a:off x="772239" y="1733931"/>
        <a:ext cx="4289721" cy="761237"/>
      </dsp:txXfrm>
    </dsp:sp>
    <dsp:sp modelId="{E8880315-F052-42A3-A341-8923D557A440}">
      <dsp:nvSpPr>
        <dsp:cNvPr id="0" name=""/>
        <dsp:cNvSpPr/>
      </dsp:nvSpPr>
      <dsp:spPr>
        <a:xfrm>
          <a:off x="1158359" y="2600896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Сдача анализа кала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Лаборатория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9:00-12:00</a:t>
          </a:r>
        </a:p>
      </dsp:txBody>
      <dsp:txXfrm>
        <a:off x="1158359" y="2600896"/>
        <a:ext cx="4289721" cy="761237"/>
      </dsp:txXfrm>
    </dsp:sp>
    <dsp:sp modelId="{F073BB6D-3E56-4E4C-8DEE-9D69609788C4}">
      <dsp:nvSpPr>
        <dsp:cNvPr id="0" name=""/>
        <dsp:cNvSpPr/>
      </dsp:nvSpPr>
      <dsp:spPr>
        <a:xfrm>
          <a:off x="1544478" y="3467862"/>
          <a:ext cx="5170646" cy="761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Электрокардиография (21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9:00-17:00</a:t>
          </a:r>
        </a:p>
      </dsp:txBody>
      <dsp:txXfrm>
        <a:off x="1544478" y="3467862"/>
        <a:ext cx="4289721" cy="761237"/>
      </dsp:txXfrm>
    </dsp:sp>
    <dsp:sp modelId="{836C7C29-88F8-4788-A2F3-E3D577374B20}">
      <dsp:nvSpPr>
        <dsp:cNvPr id="0" name=""/>
        <dsp:cNvSpPr/>
      </dsp:nvSpPr>
      <dsp:spPr>
        <a:xfrm>
          <a:off x="4675841" y="556126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4675841" y="556126"/>
        <a:ext cx="494804" cy="494804"/>
      </dsp:txXfrm>
    </dsp:sp>
    <dsp:sp modelId="{2D2DD05F-4FF6-400E-8B14-A7ED52703E01}">
      <dsp:nvSpPr>
        <dsp:cNvPr id="0" name=""/>
        <dsp:cNvSpPr/>
      </dsp:nvSpPr>
      <dsp:spPr>
        <a:xfrm>
          <a:off x="5061961" y="1423092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5061961" y="1423092"/>
        <a:ext cx="494804" cy="494804"/>
      </dsp:txXfrm>
    </dsp:sp>
    <dsp:sp modelId="{805974EC-F2F6-4315-83F5-3B5544EB6483}">
      <dsp:nvSpPr>
        <dsp:cNvPr id="0" name=""/>
        <dsp:cNvSpPr/>
      </dsp:nvSpPr>
      <dsp:spPr>
        <a:xfrm>
          <a:off x="5448080" y="2277370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5448080" y="2277370"/>
        <a:ext cx="494804" cy="494804"/>
      </dsp:txXfrm>
    </dsp:sp>
    <dsp:sp modelId="{29A5DF0A-9357-4BBA-B355-15D2554DF7E9}">
      <dsp:nvSpPr>
        <dsp:cNvPr id="0" name=""/>
        <dsp:cNvSpPr/>
      </dsp:nvSpPr>
      <dsp:spPr>
        <a:xfrm>
          <a:off x="5834200" y="3152794"/>
          <a:ext cx="494804" cy="49480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5834200" y="3152794"/>
        <a:ext cx="494804" cy="4948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C51CFB-9A2E-4392-833E-C0E5ACF32F58}">
      <dsp:nvSpPr>
        <dsp:cNvPr id="0" name=""/>
        <dsp:cNvSpPr/>
      </dsp:nvSpPr>
      <dsp:spPr>
        <a:xfrm>
          <a:off x="1343025" y="0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Флюорография (хир.корпус)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пн-пт 8:30-16:30</a:t>
          </a:r>
        </a:p>
      </dsp:txBody>
      <dsp:txXfrm>
        <a:off x="2222353" y="0"/>
        <a:ext cx="4492771" cy="800481"/>
      </dsp:txXfrm>
    </dsp:sp>
    <dsp:sp modelId="{310E5383-39E4-46E6-9B63-C495F063465E}">
      <dsp:nvSpPr>
        <dsp:cNvPr id="0" name=""/>
        <dsp:cNvSpPr/>
      </dsp:nvSpPr>
      <dsp:spPr>
        <a:xfrm>
          <a:off x="893111" y="946023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Маммография (Месягутовская ЦРБ)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по четвергам 17:00-19:00</a:t>
          </a:r>
        </a:p>
      </dsp:txBody>
      <dsp:txXfrm>
        <a:off x="1863337" y="946023"/>
        <a:ext cx="4401873" cy="800481"/>
      </dsp:txXfrm>
    </dsp:sp>
    <dsp:sp modelId="{6039389C-E904-4F8F-9BE1-B0C569D6A3B5}">
      <dsp:nvSpPr>
        <dsp:cNvPr id="0" name=""/>
        <dsp:cNvSpPr/>
      </dsp:nvSpPr>
      <dsp:spPr>
        <a:xfrm>
          <a:off x="449913" y="1892046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Участковый терапевт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(осмотр, определение сердечно-сосудистого риска, определение группы здоровья, направления на исследования второго этапа)</a:t>
          </a:r>
        </a:p>
      </dsp:txBody>
      <dsp:txXfrm>
        <a:off x="1413424" y="1892046"/>
        <a:ext cx="4408589" cy="800481"/>
      </dsp:txXfrm>
    </dsp:sp>
    <dsp:sp modelId="{FDF46C36-A73D-4598-BDDE-E12EF6FC9942}">
      <dsp:nvSpPr>
        <dsp:cNvPr id="0" name=""/>
        <dsp:cNvSpPr/>
      </dsp:nvSpPr>
      <dsp:spPr>
        <a:xfrm>
          <a:off x="0" y="2838069"/>
          <a:ext cx="5372100" cy="8004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Кабинет медицинской профилактики (4 каб)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проведение индивидуального профилактического консультирования</a:t>
          </a:r>
        </a:p>
      </dsp:txBody>
      <dsp:txXfrm>
        <a:off x="970226" y="2838069"/>
        <a:ext cx="4401873" cy="800481"/>
      </dsp:txXfrm>
    </dsp:sp>
    <dsp:sp modelId="{905F7DFF-EB0A-491C-A284-7F3345E90047}">
      <dsp:nvSpPr>
        <dsp:cNvPr id="0" name=""/>
        <dsp:cNvSpPr/>
      </dsp:nvSpPr>
      <dsp:spPr>
        <a:xfrm>
          <a:off x="1343025" y="613095"/>
          <a:ext cx="520312" cy="520312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343025" y="613095"/>
        <a:ext cx="520312" cy="520312"/>
      </dsp:txXfrm>
    </dsp:sp>
    <dsp:sp modelId="{6F2D8B7B-82B3-4F1F-8A8C-8422A605898F}">
      <dsp:nvSpPr>
        <dsp:cNvPr id="0" name=""/>
        <dsp:cNvSpPr/>
      </dsp:nvSpPr>
      <dsp:spPr>
        <a:xfrm>
          <a:off x="893111" y="1559118"/>
          <a:ext cx="520312" cy="520312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893111" y="1559118"/>
        <a:ext cx="520312" cy="520312"/>
      </dsp:txXfrm>
    </dsp:sp>
    <dsp:sp modelId="{16A8DD0E-F88C-4105-A4DA-6A076B1F3A09}">
      <dsp:nvSpPr>
        <dsp:cNvPr id="0" name=""/>
        <dsp:cNvSpPr/>
      </dsp:nvSpPr>
      <dsp:spPr>
        <a:xfrm>
          <a:off x="449913" y="2505141"/>
          <a:ext cx="520312" cy="520312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449913" y="2505141"/>
        <a:ext cx="520312" cy="52031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E9997D-1B7B-4F3E-B47F-CE230C8F9A9C}">
      <dsp:nvSpPr>
        <dsp:cNvPr id="0" name=""/>
        <dsp:cNvSpPr/>
      </dsp:nvSpPr>
      <dsp:spPr>
        <a:xfrm>
          <a:off x="0" y="101256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Процедурный кабинет (кабинет сдачи крови)        33 каб. -</a:t>
          </a:r>
          <a:r>
            <a:rPr lang="ru-RU" sz="2400" kern="1200">
              <a:solidFill>
                <a:srgbClr val="FF0000"/>
              </a:solidFill>
            </a:rPr>
            <a:t> 11:00-12:00</a:t>
          </a:r>
        </a:p>
      </dsp:txBody>
      <dsp:txXfrm>
        <a:off x="0" y="101256"/>
        <a:ext cx="6756151" cy="901103"/>
      </dsp:txXfrm>
    </dsp:sp>
    <dsp:sp modelId="{FC0ADEAB-B921-4D7F-AF48-4DDADC3C30BD}">
      <dsp:nvSpPr>
        <dsp:cNvPr id="0" name=""/>
        <dsp:cNvSpPr/>
      </dsp:nvSpPr>
      <dsp:spPr>
        <a:xfrm>
          <a:off x="0" y="1047414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Лаборатория (кабинет сдачи кала)                         37 каб. -  </a:t>
          </a:r>
          <a:r>
            <a:rPr lang="ru-RU" sz="2400" kern="1200">
              <a:solidFill>
                <a:srgbClr val="FF0000"/>
              </a:solidFill>
            </a:rPr>
            <a:t>11:00-12:00</a:t>
          </a:r>
        </a:p>
      </dsp:txBody>
      <dsp:txXfrm>
        <a:off x="0" y="1047414"/>
        <a:ext cx="6756151" cy="901103"/>
      </dsp:txXfrm>
    </dsp:sp>
    <dsp:sp modelId="{E8624DCB-5B4C-4FAD-9053-61C02F86B77A}">
      <dsp:nvSpPr>
        <dsp:cNvPr id="0" name=""/>
        <dsp:cNvSpPr/>
      </dsp:nvSpPr>
      <dsp:spPr>
        <a:xfrm>
          <a:off x="6598" y="1989923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Кабинет флюорографии (хир.корпус) -            </a:t>
          </a:r>
          <a:r>
            <a:rPr lang="ru-RU" sz="2400" kern="1200">
              <a:solidFill>
                <a:srgbClr val="FF0000"/>
              </a:solidFill>
            </a:rPr>
            <a:t>11:00-12:00</a:t>
          </a:r>
        </a:p>
      </dsp:txBody>
      <dsp:txXfrm>
        <a:off x="6598" y="1989923"/>
        <a:ext cx="6756151" cy="901103"/>
      </dsp:txXfrm>
    </dsp:sp>
    <dsp:sp modelId="{9A69D834-EE40-4724-9AF3-55578269BE1B}">
      <dsp:nvSpPr>
        <dsp:cNvPr id="0" name=""/>
        <dsp:cNvSpPr/>
      </dsp:nvSpPr>
      <dsp:spPr>
        <a:xfrm>
          <a:off x="3299" y="2840348"/>
          <a:ext cx="6756151" cy="90110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Кабинет функциональной диагностики (ЭКГ)    21 каб. - </a:t>
          </a:r>
          <a:r>
            <a:rPr lang="ru-RU" sz="2500" kern="1200">
              <a:solidFill>
                <a:srgbClr val="FF0000"/>
              </a:solidFill>
            </a:rPr>
            <a:t>10:00-11:00</a:t>
          </a:r>
        </a:p>
      </dsp:txBody>
      <dsp:txXfrm>
        <a:off x="3299" y="2840348"/>
        <a:ext cx="6756151" cy="901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2019-01-31T10:05:00Z</dcterms:created>
  <dcterms:modified xsi:type="dcterms:W3CDTF">2019-02-01T06:07:00Z</dcterms:modified>
</cp:coreProperties>
</file>