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1668B6">
            <w:pPr>
              <w:pStyle w:val="ConsPlusTitlePage"/>
            </w:pPr>
            <w:bookmarkStart w:id="0" w:name="_GoBack"/>
            <w:bookmarkEnd w:id="0"/>
            <w:r>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1668B6">
            <w:pPr>
              <w:pStyle w:val="ConsPlusTitlePage"/>
              <w:jc w:val="center"/>
              <w:rPr>
                <w:sz w:val="48"/>
                <w:szCs w:val="48"/>
              </w:rPr>
            </w:pPr>
            <w:r>
              <w:rPr>
                <w:sz w:val="48"/>
                <w:szCs w:val="48"/>
              </w:rPr>
              <w:t>"Комментарий к Федеральному закону от 29 ноября 2010 г. N 326-ФЗ "Об обязательном медицинском страховании в Российской Федерации"</w:t>
            </w:r>
            <w:r>
              <w:rPr>
                <w:sz w:val="48"/>
                <w:szCs w:val="48"/>
              </w:rPr>
              <w:br/>
            </w:r>
            <w:r>
              <w:rPr>
                <w:sz w:val="48"/>
                <w:szCs w:val="48"/>
              </w:rPr>
              <w:t>(Пешкова (Белогорцева) Х.В., Бондарева Э.С., Лысенко Т.И., Митричев И.А.)</w:t>
            </w:r>
            <w:r>
              <w:rPr>
                <w:sz w:val="48"/>
                <w:szCs w:val="48"/>
              </w:rPr>
              <w:br/>
              <w:t>(Подготовлен для системы КонсультантПлюс, 2020)</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1668B6">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19.07.2021</w:t>
            </w:r>
            <w:r>
              <w:rPr>
                <w:sz w:val="28"/>
                <w:szCs w:val="28"/>
              </w:rPr>
              <w:br/>
              <w:t> </w:t>
            </w:r>
          </w:p>
        </w:tc>
      </w:tr>
    </w:tbl>
    <w:p w:rsidR="00000000" w:rsidRDefault="001668B6">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1668B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668B6">
            <w:pPr>
              <w:pStyle w:val="ConsPlusNormal"/>
              <w:jc w:val="both"/>
              <w:outlineLvl w:val="0"/>
            </w:pPr>
          </w:p>
        </w:tc>
        <w:tc>
          <w:tcPr>
            <w:tcW w:w="113" w:type="dxa"/>
            <w:shd w:val="clear" w:color="auto" w:fill="F4F3F8"/>
            <w:tcMar>
              <w:top w:w="0" w:type="dxa"/>
              <w:left w:w="0" w:type="dxa"/>
              <w:bottom w:w="0" w:type="dxa"/>
              <w:right w:w="0" w:type="dxa"/>
            </w:tcMar>
          </w:tcPr>
          <w:p w:rsidR="00000000" w:rsidRDefault="001668B6">
            <w:pPr>
              <w:pStyle w:val="ConsPlusNormal"/>
              <w:jc w:val="both"/>
              <w:outlineLvl w:val="0"/>
            </w:pPr>
          </w:p>
        </w:tc>
        <w:tc>
          <w:tcPr>
            <w:tcW w:w="0" w:type="auto"/>
            <w:shd w:val="clear" w:color="auto" w:fill="F4F3F8"/>
            <w:tcMar>
              <w:top w:w="113" w:type="dxa"/>
              <w:left w:w="0" w:type="dxa"/>
              <w:bottom w:w="113" w:type="dxa"/>
              <w:right w:w="0" w:type="dxa"/>
            </w:tcMar>
          </w:tcPr>
          <w:p w:rsidR="00000000" w:rsidRDefault="001668B6">
            <w:pPr>
              <w:pStyle w:val="ConsPlusNormal"/>
              <w:jc w:val="right"/>
              <w:rPr>
                <w:color w:val="392C69"/>
              </w:rPr>
            </w:pPr>
            <w:r>
              <w:rPr>
                <w:color w:val="392C69"/>
              </w:rPr>
              <w:t>Подготовлен для системы КонсультантПлюс</w:t>
            </w:r>
          </w:p>
        </w:tc>
        <w:tc>
          <w:tcPr>
            <w:tcW w:w="113" w:type="dxa"/>
            <w:shd w:val="clear" w:color="auto" w:fill="F4F3F8"/>
            <w:tcMar>
              <w:top w:w="0" w:type="dxa"/>
              <w:left w:w="0" w:type="dxa"/>
              <w:bottom w:w="0" w:type="dxa"/>
              <w:right w:w="0" w:type="dxa"/>
            </w:tcMar>
          </w:tcPr>
          <w:p w:rsidR="00000000" w:rsidRDefault="001668B6">
            <w:pPr>
              <w:pStyle w:val="ConsPlusNormal"/>
              <w:jc w:val="right"/>
              <w:rPr>
                <w:color w:val="392C69"/>
              </w:rPr>
            </w:pPr>
          </w:p>
        </w:tc>
      </w:tr>
    </w:tbl>
    <w:p w:rsidR="00000000" w:rsidRDefault="001668B6">
      <w:pPr>
        <w:pStyle w:val="ConsPlusTitle"/>
        <w:spacing w:before="260"/>
        <w:jc w:val="center"/>
      </w:pPr>
      <w:r>
        <w:t xml:space="preserve">КОММЕНТАРИЙ К ФЕДЕРАЛЬНОМУ </w:t>
      </w:r>
      <w:hyperlink r:id="rId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ЗАКОНУ</w:t>
        </w:r>
      </w:hyperlink>
    </w:p>
    <w:p w:rsidR="00000000" w:rsidRDefault="001668B6">
      <w:pPr>
        <w:pStyle w:val="ConsPlusTitle"/>
        <w:jc w:val="center"/>
      </w:pPr>
      <w:r>
        <w:t xml:space="preserve">ОТ 29 НОЯБРЯ </w:t>
      </w:r>
      <w:r>
        <w:t>2010 Г. N 326-ФЗ "ОБ ОБЯЗАТЕЛЬНОМ МЕДИЦИНСКОМ</w:t>
      </w:r>
    </w:p>
    <w:p w:rsidR="00000000" w:rsidRDefault="001668B6">
      <w:pPr>
        <w:pStyle w:val="ConsPlusTitle"/>
        <w:jc w:val="center"/>
      </w:pPr>
      <w:r>
        <w:t>СТРАХОВАНИИ В РОССИЙСКОЙ ФЕДЕРАЦИИ"</w:t>
      </w:r>
    </w:p>
    <w:p w:rsidR="00000000" w:rsidRDefault="001668B6">
      <w:pPr>
        <w:pStyle w:val="ConsPlusNormal"/>
        <w:jc w:val="both"/>
      </w:pPr>
    </w:p>
    <w:p w:rsidR="00000000" w:rsidRDefault="001668B6">
      <w:pPr>
        <w:pStyle w:val="ConsPlusNormal"/>
        <w:jc w:val="center"/>
      </w:pPr>
      <w:r>
        <w:t>Материал подготовлен с использованием правовых актов</w:t>
      </w:r>
    </w:p>
    <w:p w:rsidR="00000000" w:rsidRDefault="001668B6">
      <w:pPr>
        <w:pStyle w:val="ConsPlusNormal"/>
        <w:jc w:val="center"/>
      </w:pPr>
      <w:r>
        <w:t>по состоянию на 1 ноября 2020 года</w:t>
      </w:r>
    </w:p>
    <w:p w:rsidR="00000000" w:rsidRDefault="001668B6">
      <w:pPr>
        <w:pStyle w:val="ConsPlusNormal"/>
        <w:jc w:val="both"/>
      </w:pPr>
    </w:p>
    <w:p w:rsidR="00000000" w:rsidRDefault="001668B6">
      <w:pPr>
        <w:pStyle w:val="ConsPlusTitle"/>
        <w:jc w:val="center"/>
      </w:pPr>
      <w:r>
        <w:t>Х.В. ПЕШКОВА (БЕЛОГОРЦЕВА), Э.С. БОНДАРЕВА, Т.И. ЛЫСЕНКО,</w:t>
      </w:r>
    </w:p>
    <w:p w:rsidR="00000000" w:rsidRDefault="001668B6">
      <w:pPr>
        <w:pStyle w:val="ConsPlusTitle"/>
        <w:jc w:val="center"/>
      </w:pPr>
      <w:r>
        <w:t>И.А. МИТРИЧЕВ</w:t>
      </w:r>
    </w:p>
    <w:p w:rsidR="00000000" w:rsidRDefault="001668B6">
      <w:pPr>
        <w:pStyle w:val="ConsPlusNormal"/>
        <w:jc w:val="both"/>
      </w:pPr>
    </w:p>
    <w:p w:rsidR="00000000" w:rsidRDefault="001668B6">
      <w:pPr>
        <w:pStyle w:val="ConsPlusNormal"/>
        <w:jc w:val="center"/>
      </w:pPr>
      <w:r>
        <w:t>Авторы</w:t>
      </w:r>
    </w:p>
    <w:p w:rsidR="00000000" w:rsidRDefault="001668B6">
      <w:pPr>
        <w:pStyle w:val="ConsPlusNormal"/>
        <w:jc w:val="both"/>
      </w:pPr>
    </w:p>
    <w:p w:rsidR="00000000" w:rsidRDefault="001668B6">
      <w:pPr>
        <w:pStyle w:val="ConsPlusNormal"/>
        <w:ind w:firstLine="540"/>
        <w:jc w:val="both"/>
      </w:pPr>
      <w:r>
        <w:t>Пеш</w:t>
      </w:r>
      <w:r>
        <w:t xml:space="preserve">кова (Белогорцева) Христина Вячеславовна - доктор юридических наук, профессор Воронежского института Федеральной службы исполнения наказаний, главный редактор журнала "Журнал юридических исследований" (НИЦ ИНФРА-М), автор ряда трудов в области финансового </w:t>
      </w:r>
      <w:r>
        <w:t>права, правового регулирования экономики, в том числе комментариев к федеральным законам;</w:t>
      </w:r>
    </w:p>
    <w:p w:rsidR="00000000" w:rsidRDefault="001668B6">
      <w:pPr>
        <w:pStyle w:val="ConsPlusNormal"/>
        <w:spacing w:before="200"/>
        <w:ind w:firstLine="540"/>
        <w:jc w:val="both"/>
      </w:pPr>
      <w:r>
        <w:t>Бондарева Эльвира Степановна - кандидат юридических наук, советник Уполномоченного по правам человека в Иркутской области, автор научных публикаций, комментариев к федеральным законам в области трудового права и права социального обеспечения;</w:t>
      </w:r>
    </w:p>
    <w:p w:rsidR="00000000" w:rsidRDefault="001668B6">
      <w:pPr>
        <w:pStyle w:val="ConsPlusNormal"/>
        <w:spacing w:before="200"/>
        <w:ind w:firstLine="540"/>
        <w:jc w:val="both"/>
      </w:pPr>
      <w:r>
        <w:t>Лысенко Татья</w:t>
      </w:r>
      <w:r>
        <w:t>на Ивановна - кандидат юридических наук, доцент кафедры гражданского права Всероссийского государственного университета юстиции (РПА Минюста России), Казанский филиал", кафедры гражданского и предпринимательского права Казанского инновационного университет</w:t>
      </w:r>
      <w:r>
        <w:t>а им. В.Г. Тимирясова (ИЭУП); в сферу научных интересов и преподаваемых дисциплин входят право социального обеспечения, медицинское право, страховое право;</w:t>
      </w:r>
    </w:p>
    <w:p w:rsidR="00000000" w:rsidRDefault="001668B6">
      <w:pPr>
        <w:pStyle w:val="ConsPlusNormal"/>
        <w:spacing w:before="200"/>
        <w:ind w:firstLine="540"/>
        <w:jc w:val="both"/>
      </w:pPr>
      <w:r>
        <w:t>Митричев Илья Алексеевич - кандидат юридических наук, доцент кафедры предпринимательского права Урал</w:t>
      </w:r>
      <w:r>
        <w:t>ьского государственного юридического университета; автор научных публикаций в области страхового права.</w:t>
      </w:r>
    </w:p>
    <w:p w:rsidR="00000000" w:rsidRDefault="001668B6">
      <w:pPr>
        <w:pStyle w:val="ConsPlusNormal"/>
        <w:jc w:val="both"/>
      </w:pPr>
    </w:p>
    <w:p w:rsidR="00000000" w:rsidRDefault="001668B6">
      <w:pPr>
        <w:pStyle w:val="ConsPlusNormal"/>
        <w:ind w:firstLine="540"/>
        <w:jc w:val="both"/>
      </w:pPr>
      <w:r>
        <w:t xml:space="preserve">Комментарий к Федеральному </w:t>
      </w:r>
      <w:hyperlink r:id="rId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закону</w:t>
        </w:r>
      </w:hyperlink>
      <w:r>
        <w:t xml:space="preserve"> от 29 ноября 2010 г. N 326-ФЗ "Об обязательном м</w:t>
      </w:r>
      <w:r>
        <w:t xml:space="preserve">едицинском страховании в Российской Федерации" является постатейным научно-практическим комментарием. В нем последовательно характеризуются регулируемые настоящим Федеральным </w:t>
      </w:r>
      <w:hyperlink r:id="rId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отношения, возникающие в связи с осуществлением обязательного медицинского страхования между субъектами и участниками ОМС, касающиеся формирования и расходования средств ОМС, содержания и реализации базовой и территориальной программ ОМС </w:t>
      </w:r>
      <w:r>
        <w:t>и др.</w:t>
      </w:r>
    </w:p>
    <w:p w:rsidR="00000000" w:rsidRDefault="001668B6">
      <w:pPr>
        <w:pStyle w:val="ConsPlusNormal"/>
        <w:spacing w:before="200"/>
        <w:ind w:firstLine="540"/>
        <w:jc w:val="both"/>
      </w:pPr>
      <w:r>
        <w:t>При подготовке комментария проанализированы нормативные правовые акты, составляющие систему законодательства об ОМС и принятые в их исполнение подзаконные нормативные акты, в том числе нормативно-методические документы, изданные Федеральным фондом об</w:t>
      </w:r>
      <w:r>
        <w:t>язательного медицинского страхования, а также материалы судебной и арбитражной практики.</w:t>
      </w:r>
    </w:p>
    <w:p w:rsidR="00000000" w:rsidRDefault="001668B6">
      <w:pPr>
        <w:pStyle w:val="ConsPlusNormal"/>
        <w:spacing w:before="200"/>
        <w:ind w:firstLine="540"/>
        <w:jc w:val="both"/>
      </w:pPr>
      <w:r>
        <w:t>Комментарий рассчитан на широкой круг читателей: юристов, которые по роду своей деятельности сталкиваются с отношениями по обязательному медицинскому страхованию, студ</w:t>
      </w:r>
      <w:r>
        <w:t>ентов и преподавателей высших и средних учебных заведений юридического и экономического профиля, а также лиц, работающих в сфере обязательного медицинского страхования.</w:t>
      </w:r>
    </w:p>
    <w:p w:rsidR="00000000" w:rsidRDefault="001668B6">
      <w:pPr>
        <w:pStyle w:val="ConsPlusNormal"/>
        <w:spacing w:before="200"/>
        <w:ind w:firstLine="540"/>
        <w:jc w:val="both"/>
      </w:pPr>
      <w:r>
        <w:t>При подготовке настоящего издания использованы нормативные правовые акты по состоянию н</w:t>
      </w:r>
      <w:r>
        <w:t xml:space="preserve">а </w:t>
      </w:r>
      <w:r>
        <w:rPr>
          <w:b/>
          <w:bCs/>
        </w:rPr>
        <w:t>1 ноября 2020 г.</w:t>
      </w:r>
    </w:p>
    <w:p w:rsidR="00000000" w:rsidRDefault="001668B6">
      <w:pPr>
        <w:pStyle w:val="ConsPlusNormal"/>
        <w:jc w:val="both"/>
      </w:pPr>
    </w:p>
    <w:p w:rsidR="00000000" w:rsidRDefault="001668B6">
      <w:pPr>
        <w:pStyle w:val="ConsPlusNormal"/>
        <w:jc w:val="center"/>
        <w:outlineLvl w:val="0"/>
      </w:pPr>
      <w:r>
        <w:t>Список сокращений</w:t>
      </w:r>
    </w:p>
    <w:p w:rsidR="00000000" w:rsidRDefault="001668B6">
      <w:pPr>
        <w:pStyle w:val="ConsPlusNormal"/>
        <w:jc w:val="both"/>
      </w:pPr>
    </w:p>
    <w:p w:rsidR="00000000" w:rsidRDefault="001668B6">
      <w:pPr>
        <w:pStyle w:val="ConsPlusNormal"/>
        <w:ind w:firstLine="540"/>
        <w:jc w:val="both"/>
      </w:pPr>
      <w:r>
        <w:t xml:space="preserve">АПК РФ - Арбитражный процессуальный </w:t>
      </w:r>
      <w:hyperlink r:id="rId12" w:tooltip="&quot;Арбитражный процессуальный кодекс Российской Федерации&quot; от 24.07.2002 N 95-ФЗ (ред. от 08.06.2020)------------ Недействующая редакция{КонсультантПлюс}" w:history="1">
        <w:r>
          <w:rPr>
            <w:color w:val="0000FF"/>
          </w:rPr>
          <w:t>кодекс</w:t>
        </w:r>
      </w:hyperlink>
      <w:r>
        <w:t xml:space="preserve"> Российской Федерации от 24 июля 2002 г. N 95-ФЗ;</w:t>
      </w:r>
    </w:p>
    <w:p w:rsidR="00000000" w:rsidRDefault="001668B6">
      <w:pPr>
        <w:pStyle w:val="ConsPlusNormal"/>
        <w:spacing w:before="200"/>
        <w:ind w:firstLine="540"/>
        <w:jc w:val="both"/>
      </w:pPr>
      <w:r>
        <w:t xml:space="preserve">БК РФ - Бюджетный </w:t>
      </w:r>
      <w:hyperlink r:id="rId13" w:tooltip="&quot;Бюджетный кодекс Российской Федерации&quot; от 31.07.1998 N 145-ФЗ (ред. от 15.10.2020)------------ Недействующая редакция{КонсультантПлюс}" w:history="1">
        <w:r>
          <w:rPr>
            <w:color w:val="0000FF"/>
          </w:rPr>
          <w:t>кодекс</w:t>
        </w:r>
      </w:hyperlink>
      <w:r>
        <w:t xml:space="preserve"> Российской Федерации от 31 июля </w:t>
      </w:r>
      <w:r>
        <w:t>1998 г. N 145-ФЗ;</w:t>
      </w:r>
    </w:p>
    <w:p w:rsidR="00000000" w:rsidRDefault="001668B6">
      <w:pPr>
        <w:pStyle w:val="ConsPlusNormal"/>
        <w:spacing w:before="200"/>
        <w:ind w:firstLine="540"/>
        <w:jc w:val="both"/>
      </w:pPr>
      <w:r>
        <w:t>ГК РФ - Гражданский кодекс Российской Федерации (</w:t>
      </w:r>
      <w:hyperlink r:id="rId14" w:tooltip="&quot;Гражданский кодекс Российской Федерации (часть первая)&quot; от 30.11.1994 N 51-ФЗ (ред. от 31.07.2020)------------ Недействующая редакция{КонсультантПлюс}" w:history="1">
        <w:r>
          <w:rPr>
            <w:color w:val="0000FF"/>
          </w:rPr>
          <w:t>часть первая</w:t>
        </w:r>
      </w:hyperlink>
      <w:r>
        <w:t xml:space="preserve"> от 30 ноября 1994 г. N 51-ФЗ; </w:t>
      </w:r>
      <w:hyperlink r:id="rId15"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часть вторая</w:t>
        </w:r>
      </w:hyperlink>
      <w:r>
        <w:t xml:space="preserve"> от 26 января 1996 г. N 14-Ф</w:t>
      </w:r>
      <w:r>
        <w:t xml:space="preserve">З; </w:t>
      </w:r>
      <w:hyperlink r:id="rId16" w:tooltip="&quot;Гражданский кодекс Российской Федерации (часть третья)&quot; от 26.11.2001 N 146-ФЗ (ред. от 18.03.2019){КонсультантПлюс}" w:history="1">
        <w:r>
          <w:rPr>
            <w:color w:val="0000FF"/>
          </w:rPr>
          <w:t>часть третья</w:t>
        </w:r>
      </w:hyperlink>
      <w:r>
        <w:t xml:space="preserve"> от 26 ноября 2001 г. N 146-ФЗ; </w:t>
      </w:r>
      <w:hyperlink r:id="rId17" w:tooltip="&quot;Гражданский кодекс Российской Федерации (часть четвертая)&quot; от 18.12.2006 N 230-ФЗ (ред. от 31.07.2020)------------ Недействующая редакция{КонсультантПлюс}" w:history="1">
        <w:r>
          <w:rPr>
            <w:color w:val="0000FF"/>
          </w:rPr>
          <w:t>часть четвертая</w:t>
        </w:r>
      </w:hyperlink>
      <w:r>
        <w:t xml:space="preserve"> от 18 декабря 2006 г. N 230-ФЗ);</w:t>
      </w:r>
    </w:p>
    <w:p w:rsidR="00000000" w:rsidRDefault="001668B6">
      <w:pPr>
        <w:pStyle w:val="ConsPlusNormal"/>
        <w:spacing w:before="200"/>
        <w:ind w:firstLine="540"/>
        <w:jc w:val="both"/>
      </w:pPr>
      <w:r>
        <w:t xml:space="preserve">ГПК РФ - Гражданский процессуальный </w:t>
      </w:r>
      <w:hyperlink r:id="rId18" w:tooltip="&quot;Гражданский процессуальный кодекс Российской Федерации&quot; от 14.11.2002 N 138-ФЗ (ред. от 31.07.2020)------------ Недействующая редакция{КонсультантПлюс}" w:history="1">
        <w:r>
          <w:rPr>
            <w:color w:val="0000FF"/>
          </w:rPr>
          <w:t>кодекс</w:t>
        </w:r>
      </w:hyperlink>
      <w:r>
        <w:t xml:space="preserve"> Российской Федерации </w:t>
      </w:r>
      <w:r>
        <w:t>от 14 ноября 2002 г. N 138-ФЗ;</w:t>
      </w:r>
    </w:p>
    <w:p w:rsidR="00000000" w:rsidRDefault="001668B6">
      <w:pPr>
        <w:pStyle w:val="ConsPlusNormal"/>
        <w:spacing w:before="200"/>
        <w:ind w:firstLine="540"/>
        <w:jc w:val="both"/>
      </w:pPr>
      <w:r>
        <w:t xml:space="preserve">Закон об ОМС 1991 г. - </w:t>
      </w:r>
      <w:hyperlink r:id="rId19"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w:t>
        </w:r>
      </w:hyperlink>
      <w:r>
        <w:t xml:space="preserve"> РФ от 28 июня 1991 г. N 1499-1 "О медицинском страховании граждан в Российской Федерации";</w:t>
      </w:r>
    </w:p>
    <w:p w:rsidR="00000000" w:rsidRDefault="001668B6">
      <w:pPr>
        <w:pStyle w:val="ConsPlusNormal"/>
        <w:spacing w:before="200"/>
        <w:ind w:firstLine="540"/>
        <w:jc w:val="both"/>
      </w:pPr>
      <w:r>
        <w:t xml:space="preserve">Закон РФ "Об организации страхового дела в РФ" - </w:t>
      </w:r>
      <w:hyperlink r:id="rId2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w:t>
        </w:r>
      </w:hyperlink>
      <w:r>
        <w:t xml:space="preserve"> РФ от 27 ноября 1992 г. N 4015-1 "Об организации страхового дела в Российской Федерации";</w:t>
      </w:r>
    </w:p>
    <w:p w:rsidR="00000000" w:rsidRDefault="001668B6">
      <w:pPr>
        <w:pStyle w:val="ConsPlusNormal"/>
        <w:spacing w:before="200"/>
        <w:ind w:firstLine="540"/>
        <w:jc w:val="both"/>
      </w:pPr>
      <w:r>
        <w:t xml:space="preserve">КоАП РФ - </w:t>
      </w:r>
      <w:hyperlink r:id="rId21"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Кодекс</w:t>
        </w:r>
      </w:hyperlink>
      <w:r>
        <w:t xml:space="preserve"> Российской Федерации</w:t>
      </w:r>
      <w:r>
        <w:t xml:space="preserve"> об административных правонарушениях от 30 декабря 2001 г. N 195-ФЗ;</w:t>
      </w:r>
    </w:p>
    <w:p w:rsidR="00000000" w:rsidRDefault="001668B6">
      <w:pPr>
        <w:pStyle w:val="ConsPlusNormal"/>
        <w:spacing w:before="200"/>
        <w:ind w:firstLine="540"/>
        <w:jc w:val="both"/>
      </w:pPr>
      <w:r>
        <w:t xml:space="preserve">Конституция РФ - </w:t>
      </w:r>
      <w:hyperlink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(принята всенародным голосованием 12 декабря 1993 г.);</w:t>
      </w:r>
    </w:p>
    <w:p w:rsidR="00000000" w:rsidRDefault="001668B6">
      <w:pPr>
        <w:pStyle w:val="ConsPlusNormal"/>
        <w:spacing w:before="200"/>
        <w:ind w:firstLine="540"/>
        <w:jc w:val="both"/>
      </w:pPr>
      <w:r>
        <w:t>Методические указания по п</w:t>
      </w:r>
      <w:r>
        <w:t xml:space="preserve">редставлению информации в сфере ОМС - Методические </w:t>
      </w:r>
      <w:hyperlink r:id="rId2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указания</w:t>
        </w:r>
      </w:hyperlink>
      <w:r>
        <w:t xml:space="preserve"> по представлению информации в сфере обязательного медицинского страхования, утвержденные Пред</w:t>
      </w:r>
      <w:r>
        <w:t>седателем Федерального фонда обязательного медицинского страхования 30 декабря 2011 г. и направленные для применения в работе письмом ФФОМС от 30 декабря 2011 г. N 9161/30-1/и;</w:t>
      </w:r>
    </w:p>
    <w:p w:rsidR="00000000" w:rsidRDefault="001668B6">
      <w:pPr>
        <w:pStyle w:val="ConsPlusNormal"/>
        <w:spacing w:before="200"/>
        <w:ind w:firstLine="540"/>
        <w:jc w:val="both"/>
      </w:pPr>
      <w:r>
        <w:t xml:space="preserve">МКБ-10 - Международная </w:t>
      </w:r>
      <w:hyperlink r:id="rId24" w:tooltip="&quot;Международная классификация болезней МКБ-10&quot; (Адаптированный вариант в трех частях){КонсультантПлюс}" w:history="1">
        <w:r>
          <w:rPr>
            <w:color w:val="0000FF"/>
          </w:rPr>
          <w:t>классификация</w:t>
        </w:r>
      </w:hyperlink>
      <w:r>
        <w:t xml:space="preserve"> болезней десятого пересмотра МКБ-10, принятая 43-</w:t>
      </w:r>
      <w:r>
        <w:t xml:space="preserve">й Всемирной Ассамблеей Здравоохранения и введенная в действие на территории России с 1999 г. </w:t>
      </w:r>
      <w:hyperlink r:id="rId25" w:tooltip="Приказ Минздрава РФ от 27.05.1997 N 170 (ред. от 12.01.1998) &quot;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quot; (вместе с &quot;Планом основных мероприятий по переходу органов и учреждений здравоохранения Российской Федерации на МКБ-X на 1997 - 1998 годы&quot;, &quot;Программой обучающего центра по внедрению международной статистической классификации болезней и проблем, связанных со здоровьем, X перес{КонсультантПлюс}" w:history="1">
        <w:r>
          <w:rPr>
            <w:color w:val="0000FF"/>
          </w:rPr>
          <w:t>Приказом</w:t>
        </w:r>
      </w:hyperlink>
      <w:r>
        <w:t xml:space="preserve"> Минздрава России от 27 мая 1997 г. N 170;</w:t>
      </w:r>
    </w:p>
    <w:p w:rsidR="00000000" w:rsidRDefault="001668B6">
      <w:pPr>
        <w:pStyle w:val="ConsPlusNormal"/>
        <w:spacing w:before="200"/>
        <w:ind w:firstLine="540"/>
        <w:jc w:val="both"/>
      </w:pPr>
      <w:r>
        <w:t>НК РФ - Налоговый кодекс Российской Федерации (</w:t>
      </w:r>
      <w:hyperlink r:id="rId2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часть первая</w:t>
        </w:r>
      </w:hyperlink>
      <w:r>
        <w:t xml:space="preserve"> от 31 июля 1998 г. N 146-ФЗ; </w:t>
      </w:r>
      <w:hyperlink r:id="rId27" w:tooltip="&quot;Налоговый кодекс Российской Федерации (часть вторая)&quot; от 05.08.2000 N 117-ФЗ (ред. от 15.10.2020)------------ Недействующая редакция{КонсультантПлюс}" w:history="1">
        <w:r>
          <w:rPr>
            <w:color w:val="0000FF"/>
          </w:rPr>
          <w:t>часть вторая</w:t>
        </w:r>
      </w:hyperlink>
      <w:r>
        <w:t xml:space="preserve"> от 5 августа 2000 г. N 117-ФЗ);</w:t>
      </w:r>
    </w:p>
    <w:p w:rsidR="00000000" w:rsidRDefault="001668B6">
      <w:pPr>
        <w:pStyle w:val="ConsPlusNormal"/>
        <w:spacing w:before="200"/>
        <w:ind w:firstLine="540"/>
        <w:jc w:val="both"/>
      </w:pPr>
      <w:r>
        <w:t>ОМС - обязательное медицинское страхование;</w:t>
      </w:r>
    </w:p>
    <w:p w:rsidR="00000000" w:rsidRDefault="001668B6">
      <w:pPr>
        <w:pStyle w:val="ConsPlusNormal"/>
        <w:spacing w:before="200"/>
        <w:ind w:firstLine="540"/>
        <w:jc w:val="both"/>
      </w:pPr>
      <w:r>
        <w:t xml:space="preserve">Порядок ведения персонифицированного учета в сфере ОМС - </w:t>
      </w:r>
      <w:hyperlink r:id="rId28"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персонифицированного учета в сфере обязательного медицинского страхования, </w:t>
      </w:r>
      <w:r>
        <w:t>утвержденный Приказом Минздравсоцразвития РФ от 25 января 2011 г. N 29н;</w:t>
      </w:r>
    </w:p>
    <w:p w:rsidR="00000000" w:rsidRDefault="001668B6">
      <w:pPr>
        <w:pStyle w:val="ConsPlusNormal"/>
        <w:spacing w:before="200"/>
        <w:ind w:firstLine="540"/>
        <w:jc w:val="both"/>
      </w:pPr>
      <w:r>
        <w:t xml:space="preserve">Порядок организации и проведения контроля объемов, сроков, качества и условий предоставления медицинской помощи по ОМС - </w:t>
      </w:r>
      <w:hyperlink r:id="rId29"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Порядок</w:t>
        </w:r>
      </w:hyperlink>
      <w:r>
        <w:t xml:space="preserve"> организации и проведения контроля объемов, сроков, качества и условий предоставления м</w:t>
      </w:r>
      <w:r>
        <w:t>едицинской помощи по обязательному медицинскому страхованию, утвержденный Приказом ФФОМС от 1 декабря 2010 г. N 230;</w:t>
      </w:r>
    </w:p>
    <w:p w:rsidR="00000000" w:rsidRDefault="001668B6">
      <w:pPr>
        <w:pStyle w:val="ConsPlusNormal"/>
        <w:spacing w:before="200"/>
        <w:ind w:firstLine="540"/>
        <w:jc w:val="both"/>
      </w:pPr>
      <w:r>
        <w:t xml:space="preserve">Порядок регистрации и снятия с регистрационного учета страхователей для неработающих граждан ТФОМС - </w:t>
      </w:r>
      <w:hyperlink r:id="rId30"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Порядок</w:t>
        </w:r>
      </w:hyperlink>
      <w:r>
        <w:t xml:space="preserve"> регистрации и снятия с регистрационного учета страхователей </w:t>
      </w:r>
      <w:r>
        <w:t>для неработающих граждан территориальными фондами обязательного медицинского страхования, утвержденный Приказом Минздравсоцразвития РФ от 23 декабря 2010 г. N 1168н;</w:t>
      </w:r>
    </w:p>
    <w:p w:rsidR="00000000" w:rsidRDefault="001668B6">
      <w:pPr>
        <w:pStyle w:val="ConsPlusNormal"/>
        <w:spacing w:before="200"/>
        <w:ind w:firstLine="540"/>
        <w:jc w:val="both"/>
      </w:pPr>
      <w:r>
        <w:t xml:space="preserve">Правила ОМС - </w:t>
      </w:r>
      <w:hyperlink r:id="rId3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w:t>
        </w:r>
      </w:hyperlink>
      <w:r>
        <w:t xml:space="preserve"> обязательного медицинского страхования, утвержденные Приказом Минздрава России от 28 февраля 2019 г.</w:t>
      </w:r>
      <w:r>
        <w:t xml:space="preserve"> N 108н "Об утверждении Правил обязательного медицинского страхования";</w:t>
      </w:r>
    </w:p>
    <w:p w:rsidR="00000000" w:rsidRDefault="001668B6">
      <w:pPr>
        <w:pStyle w:val="ConsPlusNormal"/>
        <w:spacing w:before="200"/>
        <w:ind w:firstLine="540"/>
        <w:jc w:val="both"/>
      </w:pPr>
      <w:r>
        <w:t>СНИЛС - страховой номер индивидуального лицевого счета;</w:t>
      </w:r>
    </w:p>
    <w:p w:rsidR="00000000" w:rsidRDefault="001668B6">
      <w:pPr>
        <w:pStyle w:val="ConsPlusNormal"/>
        <w:spacing w:before="200"/>
        <w:ind w:firstLine="540"/>
        <w:jc w:val="both"/>
      </w:pPr>
      <w:r>
        <w:t xml:space="preserve">Типовое положение о ТФОМС - Типовое </w:t>
      </w:r>
      <w:hyperlink r:id="rId32"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положение</w:t>
        </w:r>
      </w:hyperlink>
      <w:r>
        <w:t xml:space="preserve"> о территориальном фонде обязательного медицинского страхования, утвержденное Приказом Минздравсоцразвития России от 21 января 2011 г. N 15н;</w:t>
      </w:r>
    </w:p>
    <w:p w:rsidR="00000000" w:rsidRDefault="001668B6">
      <w:pPr>
        <w:pStyle w:val="ConsPlusNormal"/>
        <w:spacing w:before="200"/>
        <w:ind w:firstLine="540"/>
        <w:jc w:val="both"/>
      </w:pPr>
      <w:r>
        <w:t xml:space="preserve">ТК РФ - Трудовой </w:t>
      </w:r>
      <w:hyperlink r:id="rId33"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кодекс</w:t>
        </w:r>
      </w:hyperlink>
      <w:r>
        <w:t xml:space="preserve"> Российской Федерации от 30 декабря 2001 г. N 197-ФЗ;</w:t>
      </w:r>
    </w:p>
    <w:p w:rsidR="00000000" w:rsidRDefault="001668B6">
      <w:pPr>
        <w:pStyle w:val="ConsPlusNormal"/>
        <w:spacing w:before="200"/>
        <w:ind w:firstLine="540"/>
        <w:jc w:val="both"/>
      </w:pPr>
      <w:r>
        <w:t>ТФОМС - Территориальный фонд обязательного медицинского страхования;</w:t>
      </w:r>
    </w:p>
    <w:p w:rsidR="00000000" w:rsidRDefault="001668B6">
      <w:pPr>
        <w:pStyle w:val="ConsPlusNormal"/>
        <w:spacing w:before="200"/>
        <w:ind w:firstLine="540"/>
        <w:jc w:val="both"/>
      </w:pPr>
      <w:r>
        <w:t xml:space="preserve">УК РФ - Уголовный </w:t>
      </w:r>
      <w:hyperlink r:id="rId34" w:tooltip="&quot;Уголовный кодекс Российской Федерации&quot; от 13.06.1996 N 63-ФЗ (ред. от 31.07.2020)------------ Недействующая редакция{КонсультантПлюс}" w:history="1">
        <w:r>
          <w:rPr>
            <w:color w:val="0000FF"/>
          </w:rPr>
          <w:t>кодекс</w:t>
        </w:r>
      </w:hyperlink>
      <w:r>
        <w:t xml:space="preserve"> Российской Федерации от 13 июня</w:t>
      </w:r>
      <w:r>
        <w:t xml:space="preserve"> 1996 г. N 63-ФЗ;</w:t>
      </w:r>
    </w:p>
    <w:p w:rsidR="00000000" w:rsidRDefault="001668B6">
      <w:pPr>
        <w:pStyle w:val="ConsPlusNormal"/>
        <w:spacing w:before="200"/>
        <w:ind w:firstLine="540"/>
        <w:jc w:val="both"/>
      </w:pPr>
      <w:r>
        <w:t xml:space="preserve">Устав ФФОМС - </w:t>
      </w:r>
      <w:hyperlink r:id="rId35"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w:t>
        </w:r>
      </w:hyperlink>
      <w:r>
        <w:t xml:space="preserve"> Фонда обязательного медицинского страхования, утвержденный Постановлением Правительства РФ от 29 июл</w:t>
      </w:r>
      <w:r>
        <w:t>я 1998 г. N 857;</w:t>
      </w:r>
    </w:p>
    <w:p w:rsidR="00000000" w:rsidRDefault="001668B6">
      <w:pPr>
        <w:pStyle w:val="ConsPlusNormal"/>
        <w:spacing w:before="200"/>
        <w:ind w:firstLine="540"/>
        <w:jc w:val="both"/>
      </w:pPr>
      <w:r>
        <w:t xml:space="preserve">ФЗ "О беженцах" - Федеральный </w:t>
      </w:r>
      <w:hyperlink r:id="rId36" w:tooltip="Федеральный закон от 19.02.1993 N 4528-1 (ред. от 31.07.2020) &quot;О беженцах&quot;------------ Недействующая редакция{КонсультантПлюс}" w:history="1">
        <w:r>
          <w:rPr>
            <w:color w:val="0000FF"/>
          </w:rPr>
          <w:t>закон</w:t>
        </w:r>
      </w:hyperlink>
      <w:r>
        <w:t xml:space="preserve"> от 19 февраля 1993 г. N 4528-1 "О беженцах";</w:t>
      </w:r>
    </w:p>
    <w:p w:rsidR="00000000" w:rsidRDefault="001668B6">
      <w:pPr>
        <w:pStyle w:val="ConsPlusNormal"/>
        <w:spacing w:before="200"/>
        <w:ind w:firstLine="540"/>
        <w:jc w:val="both"/>
      </w:pPr>
      <w:r>
        <w:t xml:space="preserve">ФЗ "О бюджете Федерального фонда обязательного медицинского страхования на 2020 год и на плановый период 2021 и 2022 годов" - Федеральный </w:t>
      </w:r>
      <w:hyperlink r:id="rId37" w:tooltip="Федеральный закон от 02.12.2019 N 382-ФЗ &quot;О бюджете Федерального фонда обязательного медицинского страхования на 2020 год и на плановый период 2021 и 2022 годов&quot;{КонсультантПлюс}" w:history="1">
        <w:r>
          <w:rPr>
            <w:color w:val="0000FF"/>
          </w:rPr>
          <w:t>закон</w:t>
        </w:r>
      </w:hyperlink>
      <w:r>
        <w:t xml:space="preserve"> от 2 декабря 2019 г. N 382-ФЗ "О бюджете Федерального фонда обязательного медицинского страхования на 2020 год и на плановый период 2021 и 2022 годов";</w:t>
      </w:r>
    </w:p>
    <w:p w:rsidR="00000000" w:rsidRDefault="001668B6">
      <w:pPr>
        <w:pStyle w:val="ConsPlusNormal"/>
        <w:spacing w:before="200"/>
        <w:ind w:firstLine="540"/>
        <w:jc w:val="both"/>
      </w:pPr>
      <w:r>
        <w:t>ФЗ "О государственной регистрации</w:t>
      </w:r>
      <w:r>
        <w:t xml:space="preserve"> юридических лиц и индивидуальных предпринимателей" - Федеральный </w:t>
      </w:r>
      <w:hyperlink r:id="rId38"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закон</w:t>
        </w:r>
      </w:hyperlink>
      <w:r>
        <w:t xml:space="preserve"> от 8 августа 2001 г. N 129-ФЗ "О государственной регис</w:t>
      </w:r>
      <w:r>
        <w:t>трации юридических лиц и индивидуальных предпринимателей";</w:t>
      </w:r>
    </w:p>
    <w:p w:rsidR="00000000" w:rsidRDefault="001668B6">
      <w:pPr>
        <w:pStyle w:val="ConsPlusNormal"/>
        <w:spacing w:before="200"/>
        <w:ind w:firstLine="540"/>
        <w:jc w:val="both"/>
      </w:pPr>
      <w:r>
        <w:t xml:space="preserve">ФЗ "О крестьянском (фермерском) хозяйстве" - Федеральный </w:t>
      </w:r>
      <w:hyperlink r:id="rId39" w:tooltip="Федеральный закон от 11.06.2003 N 74-ФЗ (ред. от 23.06.2014) &quot;О крестьянском (фермерском) хозяйстве&quot;------------ Недействующая редакция{КонсультантПлюс}" w:history="1">
        <w:r>
          <w:rPr>
            <w:color w:val="0000FF"/>
          </w:rPr>
          <w:t>закон</w:t>
        </w:r>
      </w:hyperlink>
      <w:r>
        <w:t xml:space="preserve"> от 11 июня 2003 г. N 74-ФЗ "О крестьянском (фермерском) хозяйстве";</w:t>
      </w:r>
    </w:p>
    <w:p w:rsidR="00000000" w:rsidRDefault="001668B6">
      <w:pPr>
        <w:pStyle w:val="ConsPlusNormal"/>
        <w:spacing w:before="200"/>
        <w:ind w:firstLine="540"/>
        <w:jc w:val="both"/>
      </w:pPr>
      <w:r>
        <w:t>ФЗ "О некоммерческих ор</w:t>
      </w:r>
      <w:r>
        <w:t xml:space="preserve">ганизациях" - Федеральный </w:t>
      </w:r>
      <w:hyperlink r:id="rId40"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закон</w:t>
        </w:r>
      </w:hyperlink>
      <w:r>
        <w:t xml:space="preserve"> от 12 января 1996 г. N 7-ФЗ "О некоммерческих организациях";</w:t>
      </w:r>
    </w:p>
    <w:p w:rsidR="00000000" w:rsidRDefault="001668B6">
      <w:pPr>
        <w:pStyle w:val="ConsPlusNormal"/>
        <w:spacing w:before="200"/>
        <w:ind w:firstLine="540"/>
        <w:jc w:val="both"/>
      </w:pPr>
      <w:r>
        <w:t xml:space="preserve">ФЗ "О персональных данных" - Федеральный </w:t>
      </w:r>
      <w:hyperlink r:id="rId41" w:tooltip="Федеральный закон от 27.07.2006 N 152-ФЗ (ред. от 24.04.2020) &quot;О персональных данных&quot;------------ Недействующая редакция{КонсультантПлюс}" w:history="1">
        <w:r>
          <w:rPr>
            <w:color w:val="0000FF"/>
          </w:rPr>
          <w:t>закон</w:t>
        </w:r>
      </w:hyperlink>
      <w:r>
        <w:t xml:space="preserve"> от 27 июля</w:t>
      </w:r>
      <w:r>
        <w:t xml:space="preserve"> 2006 г. N 152-ФЗ "О персональных данных";</w:t>
      </w:r>
    </w:p>
    <w:p w:rsidR="00000000" w:rsidRDefault="001668B6">
      <w:pPr>
        <w:pStyle w:val="ConsPlusNormal"/>
        <w:spacing w:before="200"/>
        <w:ind w:firstLine="540"/>
        <w:jc w:val="both"/>
      </w:pPr>
      <w:r>
        <w:t xml:space="preserve">ФЗ "О правовом положении иностранных граждан в РФ" - Федеральный </w:t>
      </w:r>
      <w:hyperlink r:id="rId42"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закон</w:t>
        </w:r>
      </w:hyperlink>
      <w:r>
        <w:t xml:space="preserve"> от 25 июля 2002 г. N 115-ФЗ "О правовом положении иностранных граждан в </w:t>
      </w:r>
      <w:r>
        <w:t>Российской Федерации";</w:t>
      </w:r>
    </w:p>
    <w:p w:rsidR="00000000" w:rsidRDefault="001668B6">
      <w:pPr>
        <w:pStyle w:val="ConsPlusNormal"/>
        <w:spacing w:before="200"/>
        <w:ind w:firstLine="540"/>
        <w:jc w:val="both"/>
      </w:pPr>
      <w:r>
        <w:t xml:space="preserve">ФЗ "О размере и порядке расчета тарифа страхового взноса на обязательное медицинское страхование неработающего населения" - Федеральный </w:t>
      </w:r>
      <w:hyperlink r:id="rId43"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закон</w:t>
        </w:r>
      </w:hyperlink>
      <w:r>
        <w:t xml:space="preserve"> от 3</w:t>
      </w:r>
      <w:r>
        <w:t>0 ноября 2011 г. N 354-ФЗ "О размере и порядке расчета тарифа страхового взноса на обязательное медицинское страхование неработающего населения";</w:t>
      </w:r>
    </w:p>
    <w:p w:rsidR="00000000" w:rsidRDefault="001668B6">
      <w:pPr>
        <w:pStyle w:val="ConsPlusNormal"/>
        <w:spacing w:before="200"/>
        <w:ind w:firstLine="540"/>
        <w:jc w:val="both"/>
      </w:pPr>
      <w:r>
        <w:t xml:space="preserve">ФЗ "Об инновационном центре "Сколково" - Федеральный </w:t>
      </w:r>
      <w:hyperlink r:id="rId44" w:tooltip="Федеральный закон от 28.09.2010 N 244-ФЗ (ред. от 02.08.2019) &quot;Об инновационном центре &quot;Сколково&quot;------------ Недействующая редакция{КонсультантПлюс}" w:history="1">
        <w:r>
          <w:rPr>
            <w:color w:val="0000FF"/>
          </w:rPr>
          <w:t>закон</w:t>
        </w:r>
      </w:hyperlink>
      <w:r>
        <w:t xml:space="preserve"> от 28 сент</w:t>
      </w:r>
      <w:r>
        <w:t>ября 2010 г. N 244-ФЗ "Об инновационном центре "Сколково";</w:t>
      </w:r>
    </w:p>
    <w:p w:rsidR="00000000" w:rsidRDefault="001668B6">
      <w:pPr>
        <w:pStyle w:val="ConsPlusNormal"/>
        <w:spacing w:before="200"/>
        <w:ind w:firstLine="540"/>
        <w:jc w:val="both"/>
      </w:pPr>
      <w:r>
        <w:t xml:space="preserve">ФЗ "Об образовании в РФ" - Федеральный </w:t>
      </w:r>
      <w:hyperlink r:id="rId45" w:tooltip="Федеральный закон от 29.12.2012 N 273-ФЗ (ред. от 31.07.2020) &quot;Об образовании в Российской Федерации&quot; (с изм. и доп., вступ. в силу с 01.09.2020)------------ Недействующая редакция{КонсультантПлюс}" w:history="1">
        <w:r>
          <w:rPr>
            <w:color w:val="0000FF"/>
          </w:rPr>
          <w:t>закон</w:t>
        </w:r>
      </w:hyperlink>
      <w:r>
        <w:t xml:space="preserve"> от 29 декабря 2012 г. N 273-ФЗ "Об образовании в Российской Феде</w:t>
      </w:r>
      <w:r>
        <w:t>рации";</w:t>
      </w:r>
    </w:p>
    <w:p w:rsidR="00000000" w:rsidRDefault="001668B6">
      <w:pPr>
        <w:pStyle w:val="ConsPlusNormal"/>
        <w:spacing w:before="200"/>
        <w:ind w:firstLine="540"/>
        <w:jc w:val="both"/>
      </w:pPr>
      <w:r>
        <w:t xml:space="preserve">ФЗ "Об обязательном социальном страховании от несчастных случаев на производстве и профессиональных заболеваний" - Федеральный </w:t>
      </w:r>
      <w:hyperlink r:id="rId46"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закон</w:t>
        </w:r>
      </w:hyperlink>
      <w:r>
        <w:t xml:space="preserve"> о</w:t>
      </w:r>
      <w:r>
        <w:t>т 24 июля 1998 г. N 125-ФЗ "Об обязательном социальном страховании от несчастных случаев на производстве и профессиональных заболеваний";</w:t>
      </w:r>
    </w:p>
    <w:p w:rsidR="00000000" w:rsidRDefault="001668B6">
      <w:pPr>
        <w:pStyle w:val="ConsPlusNormal"/>
        <w:spacing w:before="200"/>
        <w:ind w:firstLine="540"/>
        <w:jc w:val="both"/>
      </w:pPr>
      <w:r>
        <w:t xml:space="preserve">ФЗ "Об основах обязательного социального страхования" - Федеральный </w:t>
      </w:r>
      <w:hyperlink r:id="rId47"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закон</w:t>
        </w:r>
      </w:hyperlink>
      <w:r>
        <w:t xml:space="preserve"> от 16 июля 1999 г. N 165-ФЗ "Об основах обязательного социального страхования";</w:t>
      </w:r>
    </w:p>
    <w:p w:rsidR="00000000" w:rsidRDefault="001668B6">
      <w:pPr>
        <w:pStyle w:val="ConsPlusNormal"/>
        <w:spacing w:before="200"/>
        <w:ind w:firstLine="540"/>
        <w:jc w:val="both"/>
      </w:pPr>
      <w:r>
        <w:t xml:space="preserve">ФЗ "Об основах охраны здоровья граждан в РФ" - Федеральный </w:t>
      </w:r>
      <w:hyperlink r:id="rId48"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з</w:t>
        </w:r>
        <w:r>
          <w:rPr>
            <w:color w:val="0000FF"/>
          </w:rPr>
          <w:t>акон</w:t>
        </w:r>
      </w:hyperlink>
      <w:r>
        <w:t xml:space="preserve"> от 21 ноября 2011 г. N 323-ФЗ "Об основах охраны здоровья граждан в Российской Федерации";</w:t>
      </w:r>
    </w:p>
    <w:p w:rsidR="00000000" w:rsidRDefault="001668B6">
      <w:pPr>
        <w:pStyle w:val="ConsPlusNormal"/>
        <w:spacing w:before="200"/>
        <w:ind w:firstLine="540"/>
        <w:jc w:val="both"/>
      </w:pPr>
      <w:r>
        <w:t>ФФОМС - Федеральный фонд обязательного медицинского страхования.</w:t>
      </w:r>
    </w:p>
    <w:p w:rsidR="00000000" w:rsidRDefault="001668B6">
      <w:pPr>
        <w:pStyle w:val="ConsPlusNormal"/>
        <w:jc w:val="both"/>
      </w:pPr>
    </w:p>
    <w:tbl>
      <w:tblPr>
        <w:tblW w:w="5000" w:type="pct"/>
        <w:tblCellMar>
          <w:left w:w="0" w:type="dxa"/>
          <w:right w:w="0" w:type="dxa"/>
        </w:tblCellMar>
        <w:tblLook w:val="0000" w:firstRow="0" w:lastRow="0" w:firstColumn="0" w:lastColumn="0" w:noHBand="0" w:noVBand="0"/>
      </w:tblPr>
      <w:tblGrid>
        <w:gridCol w:w="5103"/>
        <w:gridCol w:w="5103"/>
      </w:tblGrid>
      <w:tr w:rsidR="00000000">
        <w:tc>
          <w:tcPr>
            <w:tcW w:w="5103" w:type="dxa"/>
          </w:tcPr>
          <w:p w:rsidR="00000000" w:rsidRDefault="001668B6">
            <w:pPr>
              <w:pStyle w:val="ConsPlusNormal"/>
            </w:pPr>
            <w:r>
              <w:t>29 ноября 2010 года</w:t>
            </w:r>
          </w:p>
        </w:tc>
        <w:tc>
          <w:tcPr>
            <w:tcW w:w="5103" w:type="dxa"/>
          </w:tcPr>
          <w:p w:rsidR="00000000" w:rsidRDefault="001668B6">
            <w:pPr>
              <w:pStyle w:val="ConsPlusNormal"/>
              <w:jc w:val="right"/>
            </w:pPr>
            <w:r>
              <w:t>N 326-ФЗ</w:t>
            </w:r>
          </w:p>
        </w:tc>
      </w:tr>
    </w:tbl>
    <w:p w:rsidR="00000000" w:rsidRDefault="001668B6">
      <w:pPr>
        <w:pStyle w:val="ConsPlusNormal"/>
        <w:pBdr>
          <w:top w:val="single" w:sz="6" w:space="0" w:color="auto"/>
        </w:pBdr>
        <w:spacing w:before="100" w:after="100"/>
        <w:jc w:val="both"/>
        <w:rPr>
          <w:sz w:val="2"/>
          <w:szCs w:val="2"/>
        </w:rPr>
      </w:pPr>
    </w:p>
    <w:p w:rsidR="00000000" w:rsidRDefault="001668B6">
      <w:pPr>
        <w:pStyle w:val="ConsPlusNormal"/>
        <w:jc w:val="both"/>
      </w:pPr>
    </w:p>
    <w:p w:rsidR="00000000" w:rsidRDefault="001668B6">
      <w:pPr>
        <w:pStyle w:val="ConsPlusTitle"/>
        <w:jc w:val="center"/>
      </w:pPr>
      <w:r>
        <w:t>РОССИЙСКАЯ ФЕДЕРАЦИЯ</w:t>
      </w:r>
    </w:p>
    <w:p w:rsidR="00000000" w:rsidRDefault="001668B6">
      <w:pPr>
        <w:pStyle w:val="ConsPlusTitle"/>
        <w:jc w:val="center"/>
      </w:pPr>
    </w:p>
    <w:p w:rsidR="00000000" w:rsidRDefault="001668B6">
      <w:pPr>
        <w:pStyle w:val="ConsPlusTitle"/>
        <w:jc w:val="center"/>
      </w:pPr>
      <w:r>
        <w:t>ФЕДЕРАЛЬНЫЙ ЗАКОН</w:t>
      </w:r>
    </w:p>
    <w:p w:rsidR="00000000" w:rsidRDefault="001668B6">
      <w:pPr>
        <w:pStyle w:val="ConsPlusTitle"/>
        <w:jc w:val="center"/>
      </w:pPr>
    </w:p>
    <w:p w:rsidR="00000000" w:rsidRDefault="001668B6">
      <w:pPr>
        <w:pStyle w:val="ConsPlusTitle"/>
        <w:jc w:val="center"/>
      </w:pPr>
      <w:r>
        <w:t>ОБ ОБЯЗАТЕЛЬНОМ МЕДИЦИНСКОМ СТРАХОВАНИИ</w:t>
      </w:r>
    </w:p>
    <w:p w:rsidR="00000000" w:rsidRDefault="001668B6">
      <w:pPr>
        <w:pStyle w:val="ConsPlusTitle"/>
        <w:jc w:val="center"/>
      </w:pPr>
      <w:r>
        <w:t>В РОССИЙСКОЙ ФЕДЕРАЦИИ</w:t>
      </w:r>
    </w:p>
    <w:p w:rsidR="00000000" w:rsidRDefault="001668B6">
      <w:pPr>
        <w:pStyle w:val="ConsPlusNormal"/>
        <w:jc w:val="both"/>
      </w:pPr>
    </w:p>
    <w:p w:rsidR="00000000" w:rsidRDefault="001668B6">
      <w:pPr>
        <w:pStyle w:val="ConsPlusNormal"/>
        <w:jc w:val="center"/>
      </w:pPr>
      <w:r>
        <w:t xml:space="preserve">(в ред. Федеральных законов от 14.06.2011 </w:t>
      </w:r>
      <w:hyperlink r:id="rId49"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КонсультантПлюс}" w:history="1">
        <w:r>
          <w:rPr>
            <w:color w:val="0000FF"/>
          </w:rPr>
          <w:t>N 136-ФЗ</w:t>
        </w:r>
      </w:hyperlink>
      <w:r>
        <w:t>,</w:t>
      </w:r>
    </w:p>
    <w:p w:rsidR="00000000" w:rsidRDefault="001668B6">
      <w:pPr>
        <w:pStyle w:val="ConsPlusNormal"/>
        <w:jc w:val="center"/>
      </w:pPr>
      <w:r>
        <w:t xml:space="preserve">от 30.11.2011 </w:t>
      </w:r>
      <w:hyperlink r:id="rId50"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369-ФЗ</w:t>
        </w:r>
      </w:hyperlink>
      <w:r>
        <w:t xml:space="preserve">, от 03.12.2011 </w:t>
      </w:r>
      <w:hyperlink r:id="rId5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КонсультантПлюс}" w:history="1">
        <w:r>
          <w:rPr>
            <w:color w:val="0000FF"/>
          </w:rPr>
          <w:t>N 379-ФЗ</w:t>
        </w:r>
      </w:hyperlink>
      <w:r>
        <w:t xml:space="preserve">, от 28.07.2012 </w:t>
      </w:r>
      <w:hyperlink r:id="rId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1668B6">
      <w:pPr>
        <w:pStyle w:val="ConsPlusNormal"/>
        <w:jc w:val="center"/>
      </w:pPr>
      <w:r>
        <w:t xml:space="preserve">от 01.12.2012 </w:t>
      </w:r>
      <w:hyperlink r:id="rId53"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11.02.2013 </w:t>
      </w:r>
      <w:hyperlink r:id="rId54"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КонсультантПлюс}" w:history="1">
        <w:r>
          <w:rPr>
            <w:color w:val="0000FF"/>
          </w:rPr>
          <w:t>N 5-ФЗ</w:t>
        </w:r>
      </w:hyperlink>
      <w:r>
        <w:t xml:space="preserve">, от 02.07.2013 </w:t>
      </w:r>
      <w:hyperlink r:id="rId5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Недействующая редакция{КонсультантПлюс}" w:history="1">
        <w:r>
          <w:rPr>
            <w:color w:val="0000FF"/>
          </w:rPr>
          <w:t>N 185-ФЗ</w:t>
        </w:r>
      </w:hyperlink>
      <w:r>
        <w:t>,</w:t>
      </w:r>
    </w:p>
    <w:p w:rsidR="00000000" w:rsidRDefault="001668B6">
      <w:pPr>
        <w:pStyle w:val="ConsPlusNormal"/>
        <w:jc w:val="center"/>
      </w:pPr>
      <w:r>
        <w:t xml:space="preserve">от 23.07.2013 </w:t>
      </w:r>
      <w:hyperlink r:id="rId5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N 251-ФЗ</w:t>
        </w:r>
      </w:hyperlink>
      <w:r>
        <w:t xml:space="preserve">, от 27.09.2013 </w:t>
      </w:r>
      <w:hyperlink r:id="rId57"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N 253-ФЗ</w:t>
        </w:r>
      </w:hyperlink>
      <w:r>
        <w:t xml:space="preserve">, от 25.11.2013 </w:t>
      </w:r>
      <w:hyperlink r:id="rId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1668B6">
      <w:pPr>
        <w:pStyle w:val="ConsPlusNormal"/>
        <w:jc w:val="center"/>
      </w:pPr>
      <w:r>
        <w:t xml:space="preserve">от 28.12.2013 </w:t>
      </w:r>
      <w:hyperlink r:id="rId59"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КонсультантПлюс}" w:history="1">
        <w:r>
          <w:rPr>
            <w:color w:val="0000FF"/>
          </w:rPr>
          <w:t>N 390-ФЗ</w:t>
        </w:r>
      </w:hyperlink>
      <w:r>
        <w:t xml:space="preserve">, от 12.03.2014 </w:t>
      </w:r>
      <w:hyperlink r:id="rId60"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 xml:space="preserve">, от 10.07.2014 </w:t>
      </w:r>
      <w:hyperlink r:id="rId61"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КонсультантПлюс}" w:history="1">
        <w:r>
          <w:rPr>
            <w:color w:val="0000FF"/>
          </w:rPr>
          <w:t>N 204-ФЗ</w:t>
        </w:r>
      </w:hyperlink>
      <w:r>
        <w:t>,</w:t>
      </w:r>
    </w:p>
    <w:p w:rsidR="00000000" w:rsidRDefault="001668B6">
      <w:pPr>
        <w:pStyle w:val="ConsPlusNormal"/>
        <w:jc w:val="center"/>
      </w:pPr>
      <w:r>
        <w:t xml:space="preserve">от 21.07.2014 </w:t>
      </w:r>
      <w:hyperlink r:id="rId62"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КонсультантПлюс}" w:history="1">
        <w:r>
          <w:rPr>
            <w:color w:val="0000FF"/>
          </w:rPr>
          <w:t>N 268-ФЗ</w:t>
        </w:r>
      </w:hyperlink>
      <w:r>
        <w:t xml:space="preserve">, от 01.12.2014 </w:t>
      </w:r>
      <w:hyperlink r:id="rId6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 xml:space="preserve">, от 14.12.2015 </w:t>
      </w:r>
      <w:hyperlink r:id="rId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374-ФЗ</w:t>
        </w:r>
      </w:hyperlink>
      <w:r>
        <w:t>,</w:t>
      </w:r>
    </w:p>
    <w:p w:rsidR="00000000" w:rsidRDefault="001668B6">
      <w:pPr>
        <w:pStyle w:val="ConsPlusNormal"/>
        <w:jc w:val="center"/>
      </w:pPr>
      <w:r>
        <w:t xml:space="preserve">от 30.12.2015 </w:t>
      </w:r>
      <w:hyperlink r:id="rId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N 432-ФЗ</w:t>
        </w:r>
      </w:hyperlink>
      <w:r>
        <w:t xml:space="preserve">, от 03.07.2016 </w:t>
      </w:r>
      <w:hyperlink r:id="rId66"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N 250-ФЗ</w:t>
        </w:r>
      </w:hyperlink>
      <w:r>
        <w:t xml:space="preserve">, от 03.07.2016 </w:t>
      </w:r>
      <w:hyperlink r:id="rId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t>,</w:t>
      </w:r>
    </w:p>
    <w:p w:rsidR="00000000" w:rsidRDefault="001668B6">
      <w:pPr>
        <w:pStyle w:val="ConsPlusNormal"/>
        <w:jc w:val="center"/>
      </w:pPr>
      <w:r>
        <w:t xml:space="preserve">от 28.12.2016 </w:t>
      </w:r>
      <w:hyperlink r:id="rId6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471-ФЗ</w:t>
        </w:r>
      </w:hyperlink>
      <w:r>
        <w:t xml:space="preserve">, от 28.12.2016 </w:t>
      </w:r>
      <w:hyperlink r:id="rId69"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472-ФЗ</w:t>
        </w:r>
      </w:hyperlink>
      <w:r>
        <w:t xml:space="preserve">, от 28.12.2016 </w:t>
      </w:r>
      <w:hyperlink r:id="rId70"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N 473-ФЗ</w:t>
        </w:r>
      </w:hyperlink>
      <w:r>
        <w:t>,</w:t>
      </w:r>
    </w:p>
    <w:p w:rsidR="00000000" w:rsidRDefault="001668B6">
      <w:pPr>
        <w:pStyle w:val="ConsPlusNormal"/>
        <w:jc w:val="center"/>
      </w:pPr>
      <w:r>
        <w:t xml:space="preserve">от 28.12.2016 </w:t>
      </w:r>
      <w:hyperlink r:id="rId71"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КонсультантПлюс}" w:history="1">
        <w:r>
          <w:rPr>
            <w:color w:val="0000FF"/>
          </w:rPr>
          <w:t>N 493-ФЗ</w:t>
        </w:r>
      </w:hyperlink>
      <w:r>
        <w:t xml:space="preserve">, от 27.06.2018 </w:t>
      </w:r>
      <w:hyperlink r:id="rId7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N 164-ФЗ</w:t>
        </w:r>
      </w:hyperlink>
      <w:r>
        <w:t xml:space="preserve">, от 29.07.2018 </w:t>
      </w:r>
      <w:hyperlink r:id="rId7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N 268-ФЗ</w:t>
        </w:r>
      </w:hyperlink>
      <w:r>
        <w:t>,</w:t>
      </w:r>
    </w:p>
    <w:p w:rsidR="00000000" w:rsidRDefault="001668B6">
      <w:pPr>
        <w:pStyle w:val="ConsPlusNormal"/>
        <w:jc w:val="center"/>
      </w:pPr>
      <w:r>
        <w:t xml:space="preserve">от 27.11.2018 </w:t>
      </w:r>
      <w:hyperlink r:id="rId74"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425-ФЗ</w:t>
        </w:r>
      </w:hyperlink>
      <w:r>
        <w:t xml:space="preserve">, от 28.11.2018 </w:t>
      </w:r>
      <w:hyperlink r:id="rId75"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437-ФЗ</w:t>
        </w:r>
      </w:hyperlink>
      <w:r>
        <w:t>, от 06.</w:t>
      </w:r>
      <w:r>
        <w:t xml:space="preserve">02.2019 </w:t>
      </w:r>
      <w:hyperlink r:id="rId76"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6-ФЗ</w:t>
        </w:r>
      </w:hyperlink>
      <w:r>
        <w:t>,</w:t>
      </w:r>
    </w:p>
    <w:p w:rsidR="00000000" w:rsidRDefault="001668B6">
      <w:pPr>
        <w:pStyle w:val="ConsPlusNormal"/>
        <w:jc w:val="center"/>
      </w:pPr>
      <w:r>
        <w:t xml:space="preserve">от 26.07.2019 </w:t>
      </w:r>
      <w:hyperlink r:id="rId77"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КонсультантПлюс}" w:history="1">
        <w:r>
          <w:rPr>
            <w:color w:val="0000FF"/>
          </w:rPr>
          <w:t>N 204-ФЗ</w:t>
        </w:r>
      </w:hyperlink>
      <w:r>
        <w:t xml:space="preserve">, от 02.12.2019 </w:t>
      </w:r>
      <w:hyperlink r:id="rId7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N 399-ФЗ</w:t>
        </w:r>
      </w:hyperlink>
      <w:r>
        <w:t xml:space="preserve">, от 28.01.2020 </w:t>
      </w:r>
      <w:hyperlink r:id="rId79"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КонсультантПлюс}" w:history="1">
        <w:r>
          <w:rPr>
            <w:color w:val="0000FF"/>
          </w:rPr>
          <w:t>N 3-ФЗ</w:t>
        </w:r>
      </w:hyperlink>
      <w:r>
        <w:t>,</w:t>
      </w:r>
    </w:p>
    <w:p w:rsidR="00000000" w:rsidRDefault="001668B6">
      <w:pPr>
        <w:pStyle w:val="ConsPlusNormal"/>
        <w:jc w:val="center"/>
      </w:pPr>
      <w:r>
        <w:t xml:space="preserve">от 01.04.2020 </w:t>
      </w:r>
      <w:hyperlink r:id="rId80" w:tooltip="Федеральный закон от 01.04.2020 N 98-ФЗ (ред. от 08.06.2020) &quot;О внесении изменений в отдельные законодательные акты Российской Федерации по вопросам предупреждения и ликвидации чрезвычайных ситуаций&quot;------------ Недействующая редакция{КонсультантПлюс}" w:history="1">
        <w:r>
          <w:rPr>
            <w:color w:val="0000FF"/>
          </w:rPr>
          <w:t>N 98-ФЗ</w:t>
        </w:r>
      </w:hyperlink>
      <w:r>
        <w:t xml:space="preserve">, от 24.04.2020 </w:t>
      </w:r>
      <w:hyperlink r:id="rId81"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N 147-ФЗ</w:t>
        </w:r>
      </w:hyperlink>
      <w:r>
        <w:t>)</w:t>
      </w:r>
    </w:p>
    <w:p w:rsidR="00000000" w:rsidRDefault="001668B6">
      <w:pPr>
        <w:pStyle w:val="ConsPlusNormal"/>
        <w:jc w:val="both"/>
      </w:pPr>
    </w:p>
    <w:p w:rsidR="00000000" w:rsidRDefault="001668B6">
      <w:pPr>
        <w:pStyle w:val="ConsPlusTitle"/>
        <w:jc w:val="center"/>
        <w:outlineLvl w:val="0"/>
      </w:pPr>
      <w:r>
        <w:t>Глава 1. ОБЩИЕ ПОЛОЖЕНИЯ</w:t>
      </w:r>
    </w:p>
    <w:p w:rsidR="00000000" w:rsidRDefault="001668B6">
      <w:pPr>
        <w:pStyle w:val="ConsPlusNormal"/>
        <w:jc w:val="both"/>
      </w:pPr>
    </w:p>
    <w:p w:rsidR="00000000" w:rsidRDefault="001668B6">
      <w:pPr>
        <w:pStyle w:val="ConsPlusNormal"/>
        <w:ind w:firstLine="540"/>
        <w:jc w:val="both"/>
        <w:outlineLvl w:val="1"/>
      </w:pPr>
      <w:r>
        <w:t>Статья 1. Предмет регулирования настоящего Федерального закона</w:t>
      </w:r>
    </w:p>
    <w:p w:rsidR="00000000" w:rsidRDefault="001668B6">
      <w:pPr>
        <w:pStyle w:val="ConsPlusNormal"/>
        <w:jc w:val="both"/>
      </w:pPr>
    </w:p>
    <w:p w:rsidR="00000000" w:rsidRDefault="001668B6">
      <w:pPr>
        <w:pStyle w:val="ConsPlusNormal"/>
        <w:ind w:firstLine="540"/>
        <w:jc w:val="both"/>
      </w:pPr>
      <w:bookmarkStart w:id="1" w:name="Par90"/>
      <w:bookmarkEnd w:id="1"/>
      <w:r>
        <w:t xml:space="preserve">Комментарий к </w:t>
      </w:r>
      <w:hyperlink r:id="rId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указывает, что настоящий Федеральный за</w:t>
      </w:r>
      <w:r>
        <w:t xml:space="preserve">кон регулирует </w:t>
      </w:r>
      <w:r>
        <w:rPr>
          <w:b/>
          <w:bCs/>
        </w:rPr>
        <w:t>отношения, возникающие в связи с осуществлением обязательного медицинского страхования</w:t>
      </w:r>
      <w:r>
        <w:t xml:space="preserve"> (ОМС). Более в комментируемой </w:t>
      </w:r>
      <w:hyperlink r:id="rId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ничего не говорится об отно</w:t>
      </w:r>
      <w:r>
        <w:t xml:space="preserve">шениях: остальное содержание посвящено раскрытию того, что определяет и устанавливает настоящий Федеральный </w:t>
      </w:r>
      <w:hyperlink r:id="rId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w:t>
      </w:r>
    </w:p>
    <w:p w:rsidR="00000000" w:rsidRDefault="001668B6">
      <w:pPr>
        <w:pStyle w:val="ConsPlusNormal"/>
        <w:spacing w:before="200"/>
        <w:ind w:firstLine="540"/>
        <w:jc w:val="both"/>
      </w:pPr>
      <w:r>
        <w:t>Представление о предмете правового регулирования или о предмете регулиро</w:t>
      </w:r>
      <w:r>
        <w:t>вания нормативного акта как об определенных отношениях является общепринятым. Именно в зависимости от тех отношений (их признаков), которые подлежат регулированию, и определяется соответствующая отрасль права, нормы которой регулируют такие отношения.</w:t>
      </w:r>
    </w:p>
    <w:p w:rsidR="00000000" w:rsidRDefault="001668B6">
      <w:pPr>
        <w:pStyle w:val="ConsPlusNormal"/>
        <w:spacing w:before="200"/>
        <w:ind w:firstLine="540"/>
        <w:jc w:val="both"/>
      </w:pPr>
      <w:r>
        <w:t>Букв</w:t>
      </w:r>
      <w:r>
        <w:t xml:space="preserve">альное толкование комментируемой </w:t>
      </w:r>
      <w:hyperlink r:id="rId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не позволяет определить характер отношений, возникающих в сфере ОМС, или выявить виды таких отношений.</w:t>
      </w:r>
    </w:p>
    <w:p w:rsidR="00000000" w:rsidRDefault="001668B6">
      <w:pPr>
        <w:pStyle w:val="ConsPlusNormal"/>
        <w:spacing w:before="200"/>
        <w:ind w:firstLine="540"/>
        <w:jc w:val="both"/>
      </w:pPr>
      <w:r>
        <w:t>2. Исходя из содержани</w:t>
      </w:r>
      <w:r>
        <w:t xml:space="preserve">я иных статей комментируемого </w:t>
      </w:r>
      <w:hyperlink r:id="rId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отношения, возникающие в сфере ОМС, могут иметь характер, относящий их к сфере регулирования публичного права (см. </w:t>
      </w:r>
      <w:hyperlink w:anchor="Par2517" w:tooltip="Комментарий к статье 33" w:history="1">
        <w:r>
          <w:rPr>
            <w:color w:val="0000FF"/>
          </w:rPr>
          <w:t>комментарий к ст. ст. 33</w:t>
        </w:r>
      </w:hyperlink>
      <w:r>
        <w:t xml:space="preserve">, </w:t>
      </w:r>
      <w:hyperlink w:anchor="Par2603" w:tooltip="Комментарий к статье 34" w:history="1">
        <w:r>
          <w:rPr>
            <w:color w:val="0000FF"/>
          </w:rPr>
          <w:t>34</w:t>
        </w:r>
      </w:hyperlink>
      <w:r>
        <w:t xml:space="preserve">, </w:t>
      </w:r>
      <w:hyperlink w:anchor="Par2678" w:tooltip="Комментарий к статье 35" w:history="1">
        <w:r>
          <w:rPr>
            <w:color w:val="0000FF"/>
          </w:rPr>
          <w:t>35</w:t>
        </w:r>
      </w:hyperlink>
      <w:r>
        <w:t xml:space="preserve">, </w:t>
      </w:r>
      <w:hyperlink w:anchor="Par2774" w:tooltip="Комментарий к статье 36" w:history="1">
        <w:r>
          <w:rPr>
            <w:color w:val="0000FF"/>
          </w:rPr>
          <w:t>36</w:t>
        </w:r>
      </w:hyperlink>
      <w:r>
        <w:t xml:space="preserve">) или частного права (см. </w:t>
      </w:r>
      <w:hyperlink w:anchor="Par2923" w:tooltip="Комментарий к статье 38" w:history="1">
        <w:r>
          <w:rPr>
            <w:color w:val="0000FF"/>
          </w:rPr>
          <w:t>комментарий к ст. ст. 38</w:t>
        </w:r>
      </w:hyperlink>
      <w:r>
        <w:t xml:space="preserve">, </w:t>
      </w:r>
      <w:hyperlink w:anchor="Par3089" w:tooltip="Комментарий к статье 39" w:history="1">
        <w:r>
          <w:rPr>
            <w:color w:val="0000FF"/>
          </w:rPr>
          <w:t>39</w:t>
        </w:r>
      </w:hyperlink>
      <w:r>
        <w:t>).</w:t>
      </w:r>
    </w:p>
    <w:p w:rsidR="00000000" w:rsidRDefault="001668B6">
      <w:pPr>
        <w:pStyle w:val="ConsPlusNormal"/>
        <w:spacing w:before="200"/>
        <w:ind w:firstLine="540"/>
        <w:jc w:val="both"/>
      </w:pPr>
      <w:hyperlink r:id="rId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9</w:t>
        </w:r>
      </w:hyperlink>
      <w:r>
        <w:t xml:space="preserve"> комментируемого Закона определ</w:t>
      </w:r>
      <w:r>
        <w:t xml:space="preserve">яет, что он регулирует две группы отношений: 1) отношения </w:t>
      </w:r>
      <w:r>
        <w:rPr>
          <w:b/>
          <w:bCs/>
        </w:rPr>
        <w:t>по ОМС</w:t>
      </w:r>
      <w:r>
        <w:t xml:space="preserve"> и 2) отношения, </w:t>
      </w:r>
      <w:r>
        <w:rPr>
          <w:b/>
          <w:bCs/>
        </w:rPr>
        <w:t>связанные с ОМС</w:t>
      </w:r>
      <w:r>
        <w:t>.</w:t>
      </w:r>
    </w:p>
    <w:p w:rsidR="00000000" w:rsidRDefault="001668B6">
      <w:pPr>
        <w:pStyle w:val="ConsPlusNormal"/>
        <w:spacing w:before="200"/>
        <w:ind w:firstLine="540"/>
        <w:jc w:val="both"/>
      </w:pPr>
      <w:r>
        <w:t xml:space="preserve">Таким образом, с одной стороны, следует констатировать, что отношения, регулируемые комментируемым </w:t>
      </w:r>
      <w:hyperlink r:id="rId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являются неоднородными. С другой стороны, предлагаемая в настоящей </w:t>
      </w:r>
      <w:hyperlink r:id="rId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формулировка предмета регулирования комментируемог</w:t>
      </w:r>
      <w:r>
        <w:t>о Закона в виде "отношений, возникающих в связи с осуществлением медицинского страхования" не может признаваться корректной из-за своей неопределенности и противоречивости. При этом основные вопросы, которые здесь возникают, связаны с тем, есть ли в ОМС (н</w:t>
      </w:r>
      <w:r>
        <w:t>есмотря на название) страхование и возникают ли в ОМС собственно страховые отношения. Ответить на поставленные вопросы весьма непросто.</w:t>
      </w:r>
    </w:p>
    <w:p w:rsidR="00000000" w:rsidRDefault="001668B6">
      <w:pPr>
        <w:pStyle w:val="ConsPlusNormal"/>
        <w:spacing w:before="200"/>
        <w:ind w:firstLine="540"/>
        <w:jc w:val="both"/>
      </w:pPr>
      <w:r>
        <w:t xml:space="preserve">2.1. Легальное определение страхования содержится в </w:t>
      </w:r>
      <w:hyperlink r:id="rId9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1 с</w:t>
        </w:r>
        <w:r>
          <w:rPr>
            <w:color w:val="0000FF"/>
          </w:rPr>
          <w:t>т. 2</w:t>
        </w:r>
      </w:hyperlink>
      <w:r>
        <w:t xml:space="preserve"> Закона РФ "Об организации страхового дела в РФ": </w:t>
      </w:r>
      <w:r>
        <w:rPr>
          <w:b/>
          <w:bCs/>
        </w:rPr>
        <w:t>страхование</w:t>
      </w:r>
      <w:r>
        <w:t xml:space="preserve"> - отношения по защите интересов физических и юридических лиц, Российской Федерации, субъектов РФ и муниципальных образований при наступлении определенных страховых случаев за счет денежны</w:t>
      </w:r>
      <w:r>
        <w:t>х фондов, формируемых страховщиками из уплаченных страховых премий (страховых взносов), а также за счет иных средств страховщиков.</w:t>
      </w:r>
    </w:p>
    <w:p w:rsidR="00000000" w:rsidRDefault="001668B6">
      <w:pPr>
        <w:pStyle w:val="ConsPlusNormal"/>
        <w:spacing w:before="200"/>
        <w:ind w:firstLine="540"/>
        <w:jc w:val="both"/>
      </w:pPr>
      <w:r>
        <w:t xml:space="preserve">В </w:t>
      </w:r>
      <w:hyperlink r:id="rId92"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этой же статьи</w:t>
        </w:r>
      </w:hyperlink>
      <w:r>
        <w:t xml:space="preserve"> Закона РФ "Об организации страхового</w:t>
      </w:r>
      <w:r>
        <w:t xml:space="preserve"> дела в РФ" приводится определение страховой деятельности: </w:t>
      </w:r>
      <w:r>
        <w:rPr>
          <w:b/>
          <w:bCs/>
        </w:rPr>
        <w:t>страховая деятельность</w:t>
      </w:r>
      <w:r>
        <w:t xml:space="preserve">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w:t>
      </w:r>
      <w:r>
        <w:t>нием, с перестрахованием.</w:t>
      </w:r>
    </w:p>
    <w:p w:rsidR="00000000" w:rsidRDefault="001668B6">
      <w:pPr>
        <w:pStyle w:val="ConsPlusNormal"/>
        <w:spacing w:before="200"/>
        <w:ind w:firstLine="540"/>
        <w:jc w:val="both"/>
      </w:pPr>
      <w:r>
        <w:t>Количество же авторских определений страхования и страхового дела, в том числе связанных с научным исследованием процитированных легальных определений, очень велико. Практически каждый ученый, занимавшийся проблемой того, чем след</w:t>
      </w:r>
      <w:r>
        <w:t xml:space="preserve">ует считать страхование, предлагал свое определение. Многообразие определений страхования отчасти связано также с тем, что разные авторы выделяют разные признаки, составляющие, по их мнению, сущность страхования. Значительное число определений страхования </w:t>
      </w:r>
      <w:r>
        <w:t>свидетельствует о сложности данного явления.</w:t>
      </w:r>
    </w:p>
    <w:p w:rsidR="00000000" w:rsidRDefault="001668B6">
      <w:pPr>
        <w:pStyle w:val="ConsPlusNormal"/>
        <w:spacing w:before="200"/>
        <w:ind w:firstLine="540"/>
        <w:jc w:val="both"/>
      </w:pPr>
      <w:r>
        <w:t xml:space="preserve">Так, </w:t>
      </w:r>
      <w:r>
        <w:rPr>
          <w:b/>
          <w:bCs/>
        </w:rPr>
        <w:t>страхование</w:t>
      </w:r>
      <w:r>
        <w:t xml:space="preserve"> понимают как:</w:t>
      </w:r>
    </w:p>
    <w:p w:rsidR="00000000" w:rsidRDefault="001668B6">
      <w:pPr>
        <w:pStyle w:val="ConsPlusNormal"/>
        <w:spacing w:before="200"/>
        <w:ind w:firstLine="540"/>
        <w:jc w:val="both"/>
      </w:pPr>
      <w:r>
        <w:t xml:space="preserve">1) </w:t>
      </w:r>
      <w:r>
        <w:rPr>
          <w:b/>
          <w:bCs/>
        </w:rPr>
        <w:t>способ:</w:t>
      </w:r>
      <w:r>
        <w:t xml:space="preserve"> "Страхование - это способ возмещения убытков, которые потерпело физическое или юридическое лицо, посредством их распределения между многими лицами (страховой совокупност</w:t>
      </w:r>
      <w:r>
        <w:t>ью)" &lt;1&gt;;</w:t>
      </w:r>
    </w:p>
    <w:p w:rsidR="00000000" w:rsidRDefault="001668B6">
      <w:pPr>
        <w:pStyle w:val="ConsPlusNormal"/>
        <w:spacing w:before="200"/>
        <w:ind w:firstLine="540"/>
        <w:jc w:val="both"/>
      </w:pPr>
      <w:r>
        <w:t xml:space="preserve">2) </w:t>
      </w:r>
      <w:r>
        <w:rPr>
          <w:b/>
          <w:bCs/>
        </w:rPr>
        <w:t>форму:</w:t>
      </w:r>
      <w:r>
        <w:t xml:space="preserve"> "Страхование может быть определено как форма организации централизованного (в том или ином масштабе) страхового фонда за счет децентрализованных источников из взносов, делаемых в этот фонд его участниками" &lt;2&gt;;</w:t>
      </w:r>
    </w:p>
    <w:p w:rsidR="00000000" w:rsidRDefault="001668B6">
      <w:pPr>
        <w:pStyle w:val="ConsPlusNormal"/>
        <w:spacing w:before="200"/>
        <w:ind w:firstLine="540"/>
        <w:jc w:val="both"/>
      </w:pPr>
      <w:r>
        <w:t xml:space="preserve">3) </w:t>
      </w:r>
      <w:r>
        <w:rPr>
          <w:b/>
          <w:bCs/>
        </w:rPr>
        <w:t>метод:</w:t>
      </w:r>
      <w:r>
        <w:t xml:space="preserve"> "Страхование яв</w:t>
      </w:r>
      <w:r>
        <w:t>ляется одним из методов создания централизованного страхового фонда для возмещения за счет страховых взносов потерь в народном хозяйстве от стихийных бедствий и несчастных случаев, а также для выплат соответствующих сумм в связи с наступлением определенных</w:t>
      </w:r>
      <w:r>
        <w:t xml:space="preserve"> событий, связанных с жизнью и трудоспособностью застрахованных лиц" &lt;3&gt;;</w:t>
      </w:r>
    </w:p>
    <w:p w:rsidR="00000000" w:rsidRDefault="001668B6">
      <w:pPr>
        <w:pStyle w:val="ConsPlusNormal"/>
        <w:spacing w:before="200"/>
        <w:ind w:firstLine="540"/>
        <w:jc w:val="both"/>
      </w:pPr>
      <w:r>
        <w:t xml:space="preserve">4) </w:t>
      </w:r>
      <w:r>
        <w:rPr>
          <w:b/>
          <w:bCs/>
        </w:rPr>
        <w:t>регулятор:</w:t>
      </w:r>
      <w:r>
        <w:t xml:space="preserve"> "Страхование - официальный социальный механизм, предназначенный для сокращения риска путем передачи рисков нескольких индивидуальных субъектов права страховщику на осно</w:t>
      </w:r>
      <w:r>
        <w:t>ве договора между ними" &lt;4&gt;;</w:t>
      </w:r>
    </w:p>
    <w:p w:rsidR="00000000" w:rsidRDefault="001668B6">
      <w:pPr>
        <w:pStyle w:val="ConsPlusNormal"/>
        <w:spacing w:before="200"/>
        <w:ind w:firstLine="540"/>
        <w:jc w:val="both"/>
      </w:pPr>
      <w:r>
        <w:t xml:space="preserve">5) </w:t>
      </w:r>
      <w:r>
        <w:rPr>
          <w:b/>
          <w:bCs/>
        </w:rPr>
        <w:t>совокупность мероприятий:</w:t>
      </w:r>
      <w:r>
        <w:t xml:space="preserve"> "Страхование - это вид хозяйственной деятельности на основе солидарности и возмездности, имеющий своей целью покрытие будущей нужды или потребности, вызываемой наступлением случайного и вместе с тем</w:t>
      </w:r>
      <w:r>
        <w:t xml:space="preserve"> статистически уловимого события" &lt;5&gt;;</w:t>
      </w:r>
    </w:p>
    <w:p w:rsidR="00000000" w:rsidRDefault="001668B6">
      <w:pPr>
        <w:pStyle w:val="ConsPlusNormal"/>
        <w:spacing w:before="200"/>
        <w:ind w:firstLine="540"/>
        <w:jc w:val="both"/>
      </w:pPr>
      <w:r>
        <w:t xml:space="preserve">6) </w:t>
      </w:r>
      <w:r>
        <w:rPr>
          <w:b/>
          <w:bCs/>
        </w:rPr>
        <w:t>экономические отношения</w:t>
      </w:r>
      <w:r>
        <w:t>. Такой подход является господствующим. Страхование понимается как система экономических отношений, включающая совокупность форм и методов формирования целевых фондов денежных средств и их ис</w:t>
      </w:r>
      <w:r>
        <w:t>пользование на возмещение ущерба при различных непредвиденных неблагоприятных явлениях (рисках), а также на оказание помощи гражданам при наступлении определенных событий в их жизни &lt;6&gt;.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&lt;1&gt; Шахов В.В. Страхование: учебник </w:t>
      </w:r>
      <w:r>
        <w:t>для вузов. М.: ЮНИТИ, 2003. С. 14.</w:t>
      </w:r>
    </w:p>
    <w:p w:rsidR="00000000" w:rsidRDefault="001668B6">
      <w:pPr>
        <w:pStyle w:val="ConsPlusNormal"/>
        <w:spacing w:before="200"/>
        <w:ind w:firstLine="540"/>
        <w:jc w:val="both"/>
      </w:pPr>
      <w:r>
        <w:t>&lt;2&gt; Райхер В.К. Общественно-исторические типы страхования. М.; Л.: Академия наук СССР, 1947. С. 16, 19.</w:t>
      </w:r>
    </w:p>
    <w:p w:rsidR="00000000" w:rsidRDefault="001668B6">
      <w:pPr>
        <w:pStyle w:val="ConsPlusNormal"/>
        <w:spacing w:before="200"/>
        <w:ind w:firstLine="540"/>
        <w:jc w:val="both"/>
      </w:pPr>
      <w:r>
        <w:t>&lt;3&gt; Коньшин Ф.В. Государственное страхование в СССР. М.: Госфиниздат, 1949. С. 12.</w:t>
      </w:r>
    </w:p>
    <w:p w:rsidR="00000000" w:rsidRDefault="001668B6">
      <w:pPr>
        <w:pStyle w:val="ConsPlusNormal"/>
        <w:spacing w:before="200"/>
        <w:ind w:firstLine="540"/>
        <w:jc w:val="both"/>
      </w:pPr>
      <w:r>
        <w:t>&lt;4&gt; Страхование и управление риском: Терминологический словарь. М.: Наука, 2000.</w:t>
      </w:r>
    </w:p>
    <w:p w:rsidR="00000000" w:rsidRDefault="001668B6">
      <w:pPr>
        <w:pStyle w:val="ConsPlusNormal"/>
        <w:spacing w:before="200"/>
        <w:ind w:firstLine="540"/>
        <w:jc w:val="both"/>
      </w:pPr>
      <w:r>
        <w:t>&lt;5&gt; Советский экономический словарь. М., 1990. С. 291.</w:t>
      </w:r>
    </w:p>
    <w:p w:rsidR="00000000" w:rsidRDefault="001668B6">
      <w:pPr>
        <w:pStyle w:val="ConsPlusNormal"/>
        <w:spacing w:before="200"/>
        <w:ind w:firstLine="540"/>
        <w:jc w:val="both"/>
      </w:pPr>
      <w:r>
        <w:t>&lt;6&gt; См.: Шахов В.В. Страхование. Учебник. М.: ЮНИТИ, 1999. С. 16.</w:t>
      </w:r>
    </w:p>
    <w:p w:rsidR="00000000" w:rsidRDefault="001668B6">
      <w:pPr>
        <w:pStyle w:val="ConsPlusNormal"/>
        <w:jc w:val="both"/>
      </w:pPr>
    </w:p>
    <w:p w:rsidR="00000000" w:rsidRDefault="001668B6">
      <w:pPr>
        <w:pStyle w:val="ConsPlusNormal"/>
        <w:ind w:firstLine="540"/>
        <w:jc w:val="both"/>
      </w:pPr>
      <w:r>
        <w:t>В связи с этим многообразием подходов к определению с</w:t>
      </w:r>
      <w:r>
        <w:t>трахования ставится ряд вопросов, раскрывающих существо понятия ОМС.</w:t>
      </w:r>
    </w:p>
    <w:p w:rsidR="00000000" w:rsidRDefault="001668B6">
      <w:pPr>
        <w:pStyle w:val="ConsPlusNormal"/>
        <w:spacing w:before="200"/>
        <w:ind w:firstLine="540"/>
        <w:jc w:val="both"/>
      </w:pPr>
      <w:r>
        <w:t xml:space="preserve">2.1.1. В первую очередь возникает проблема </w:t>
      </w:r>
      <w:r>
        <w:rPr>
          <w:b/>
          <w:bCs/>
        </w:rPr>
        <w:t>соотношения страхования и страхового дела</w:t>
      </w:r>
      <w:r>
        <w:t>. Существует три основных подхода к определению такового:</w:t>
      </w:r>
    </w:p>
    <w:p w:rsidR="00000000" w:rsidRDefault="001668B6">
      <w:pPr>
        <w:pStyle w:val="ConsPlusNormal"/>
        <w:spacing w:before="200"/>
        <w:ind w:firstLine="540"/>
        <w:jc w:val="both"/>
      </w:pPr>
      <w:r>
        <w:t>1) страхование является частью страхового дел</w:t>
      </w:r>
      <w:r>
        <w:t>а как сферы деятельности страховщиков;</w:t>
      </w:r>
    </w:p>
    <w:p w:rsidR="00000000" w:rsidRDefault="001668B6">
      <w:pPr>
        <w:pStyle w:val="ConsPlusNormal"/>
        <w:spacing w:before="200"/>
        <w:ind w:firstLine="540"/>
        <w:jc w:val="both"/>
      </w:pPr>
      <w:r>
        <w:t>2) страховое дело является частью страхования, поскольку страховщики не единственные участники страхования;</w:t>
      </w:r>
    </w:p>
    <w:p w:rsidR="00000000" w:rsidRDefault="001668B6">
      <w:pPr>
        <w:pStyle w:val="ConsPlusNormal"/>
        <w:spacing w:before="200"/>
        <w:ind w:firstLine="540"/>
        <w:jc w:val="both"/>
      </w:pPr>
      <w:r>
        <w:t>3) страхование и страховое дело - самостоятельные понятия и пересекаются только в части взаимодействия страхо</w:t>
      </w:r>
      <w:r>
        <w:t>вателей и страховщиков.</w:t>
      </w:r>
    </w:p>
    <w:p w:rsidR="00000000" w:rsidRDefault="001668B6">
      <w:pPr>
        <w:pStyle w:val="ConsPlusNormal"/>
        <w:spacing w:before="200"/>
        <w:ind w:firstLine="540"/>
        <w:jc w:val="both"/>
      </w:pPr>
      <w:r>
        <w:t xml:space="preserve">Вероятнее всего, именно последняя точка зрения является верной, тем более применительно к ОМС, поскольку имеется специфика в правовом положении страховщиков (здесь сознательно указывается множественное число, см. </w:t>
      </w:r>
      <w:hyperlink w:anchor="Par1130" w:tooltip="Комментарий к статье 12" w:history="1">
        <w:r>
          <w:rPr>
            <w:color w:val="0000FF"/>
          </w:rPr>
          <w:t>комментарий к ст. ст. 12</w:t>
        </w:r>
      </w:hyperlink>
      <w:r>
        <w:t xml:space="preserve"> и </w:t>
      </w:r>
      <w:hyperlink w:anchor="Par1154" w:tooltip="Комментарий к статье 13" w:history="1">
        <w:r>
          <w:rPr>
            <w:color w:val="0000FF"/>
          </w:rPr>
          <w:t>13</w:t>
        </w:r>
      </w:hyperlink>
      <w:r>
        <w:t>), страховых медицинских организаций, взаимоотношениях страхователей, застрахованного лица и страховщика, а также взаимоотношениях указанных</w:t>
      </w:r>
      <w:r>
        <w:t xml:space="preserve"> лиц и органа страхового надзора.</w:t>
      </w:r>
    </w:p>
    <w:p w:rsidR="00000000" w:rsidRDefault="001668B6">
      <w:pPr>
        <w:pStyle w:val="ConsPlusNormal"/>
        <w:spacing w:before="200"/>
        <w:ind w:firstLine="540"/>
        <w:jc w:val="both"/>
      </w:pPr>
      <w:r>
        <w:t xml:space="preserve">2.1.2. Следующая проблема - это определение </w:t>
      </w:r>
      <w:r>
        <w:rPr>
          <w:b/>
          <w:bCs/>
        </w:rPr>
        <w:t>места ОМС</w:t>
      </w:r>
      <w:r>
        <w:t xml:space="preserve">, если считать его страхованием, </w:t>
      </w:r>
      <w:r>
        <w:rPr>
          <w:b/>
          <w:bCs/>
        </w:rPr>
        <w:t>в системе страхования России</w:t>
      </w:r>
      <w:r>
        <w:t>.</w:t>
      </w:r>
    </w:p>
    <w:p w:rsidR="00000000" w:rsidRDefault="001668B6">
      <w:pPr>
        <w:pStyle w:val="ConsPlusNormal"/>
        <w:spacing w:before="200"/>
        <w:ind w:firstLine="540"/>
        <w:jc w:val="both"/>
      </w:pPr>
      <w:r>
        <w:t xml:space="preserve">В литературе отмечено, что до сих пор не существует единой классификации страхования &lt;7&gt;. В то же время в </w:t>
      </w:r>
      <w:r>
        <w:t>любой классификации присутствует деление хотя бы на две отрасли: на имущественное страхование и страхование личное. В своей работе "Страхование" В.И. Серебровский подразделял страхование по роду страхуемых опасностей на "две основные группы": на имуществен</w:t>
      </w:r>
      <w:r>
        <w:t>ное и личное &lt;8&gt;. К.А. Граве и В.А. Лунц писали, что "государственное страхование делится на две отрасли - на страхование имущественное и на страхование личное" &lt;9&gt;. О трех отраслях страхования (имущественном, личном, страховании ответственности) пишут авт</w:t>
      </w:r>
      <w:r>
        <w:t>оры учебников "Страховое дело" &lt;10&gt;, "Страхование" &lt;11&gt; и "Страховое право" &lt;12&gt;.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&lt;7&gt; См.: Страховое дело: учеб. пособие / М.А. Зайцева, Л.Н. Литвинова, А.В. Урупин и др.; под общ. ред. М.А. Зайцевой, Л.Н. Литвиновой. Мн., </w:t>
      </w:r>
      <w:r>
        <w:t>2001. С. 16.</w:t>
      </w:r>
    </w:p>
    <w:p w:rsidR="00000000" w:rsidRDefault="001668B6">
      <w:pPr>
        <w:pStyle w:val="ConsPlusNormal"/>
        <w:spacing w:before="200"/>
        <w:ind w:firstLine="540"/>
        <w:jc w:val="both"/>
      </w:pPr>
      <w:r>
        <w:t>&lt;8&gt; См.: Серебровский В.И. Избранные труды. М.: Статут, 1997. С. 485.</w:t>
      </w:r>
    </w:p>
    <w:p w:rsidR="00000000" w:rsidRDefault="001668B6">
      <w:pPr>
        <w:pStyle w:val="ConsPlusNormal"/>
        <w:spacing w:before="200"/>
        <w:ind w:firstLine="540"/>
        <w:jc w:val="both"/>
      </w:pPr>
      <w:r>
        <w:t>&lt;9&gt; Работа указанных ученых была опубликована в 1960 г., когда в СССР существовало только государственное страхование. Граве К.А., Лунц Л.А. Страхование. М., 1960. С. 7.</w:t>
      </w:r>
    </w:p>
    <w:p w:rsidR="00000000" w:rsidRDefault="001668B6">
      <w:pPr>
        <w:pStyle w:val="ConsPlusNormal"/>
        <w:spacing w:before="200"/>
        <w:ind w:firstLine="540"/>
        <w:jc w:val="both"/>
      </w:pPr>
      <w:r>
        <w:t>&lt;10</w:t>
      </w:r>
      <w:r>
        <w:t>&gt; См.: Страховое дело: учеб. пособие / М.А. Зайцева, Л.Н. Литвинова, А.В. Урупин и др.; под общ. ред. М.А. Зайцевой, Л.Н. Литвиновой. Мн.: БГЭУ, 2001. С. 16.</w:t>
      </w:r>
    </w:p>
    <w:p w:rsidR="00000000" w:rsidRDefault="001668B6">
      <w:pPr>
        <w:pStyle w:val="ConsPlusNormal"/>
        <w:spacing w:before="200"/>
        <w:ind w:firstLine="540"/>
        <w:jc w:val="both"/>
      </w:pPr>
      <w:r>
        <w:t>&lt;11&gt; См.: Балабанов И.Т., Балабанов А.И. Страхование. СПб., 2001. С. 50.</w:t>
      </w:r>
    </w:p>
    <w:p w:rsidR="00000000" w:rsidRDefault="001668B6">
      <w:pPr>
        <w:pStyle w:val="ConsPlusNormal"/>
        <w:spacing w:before="200"/>
        <w:ind w:firstLine="540"/>
        <w:jc w:val="both"/>
      </w:pPr>
      <w:r>
        <w:t>&lt;12&gt; См.: Страховое право</w:t>
      </w:r>
      <w:r>
        <w:t>: учебник для вузов / под ред. проф. В.В. Шахова, В.Н. Григорьева, С.Л. Ефимова. М., 2002. С. 36.</w:t>
      </w:r>
    </w:p>
    <w:p w:rsidR="00000000" w:rsidRDefault="001668B6">
      <w:pPr>
        <w:pStyle w:val="ConsPlusNormal"/>
        <w:jc w:val="both"/>
      </w:pPr>
    </w:p>
    <w:p w:rsidR="00000000" w:rsidRDefault="001668B6">
      <w:pPr>
        <w:pStyle w:val="ConsPlusNormal"/>
        <w:ind w:firstLine="540"/>
        <w:jc w:val="both"/>
      </w:pPr>
      <w:r>
        <w:t xml:space="preserve">Медицинское страхование рассматривается в качестве </w:t>
      </w:r>
      <w:r>
        <w:rPr>
          <w:b/>
          <w:bCs/>
        </w:rPr>
        <w:t>подотрасли (вида) личного страхования.</w:t>
      </w:r>
      <w:r>
        <w:t xml:space="preserve"> Этому есть прямое подтверждение в законодательстве.</w:t>
      </w:r>
    </w:p>
    <w:p w:rsidR="00000000" w:rsidRDefault="001668B6">
      <w:pPr>
        <w:pStyle w:val="ConsPlusNormal"/>
        <w:spacing w:before="200"/>
        <w:ind w:firstLine="540"/>
        <w:jc w:val="both"/>
      </w:pPr>
      <w:r>
        <w:rPr>
          <w:b/>
          <w:bCs/>
        </w:rPr>
        <w:t>Во-первых,</w:t>
      </w:r>
      <w:r>
        <w:t xml:space="preserve"> в </w:t>
      </w:r>
      <w:hyperlink r:id="rId93"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3 ст. 4</w:t>
        </w:r>
      </w:hyperlink>
      <w:r>
        <w:t xml:space="preserve"> Закона РФ "Об организации страхового дела в РФ" говорится, что объектами медицинского страхования могут быть имущественные интересы, связанные с оплатой организации и оказания меди</w:t>
      </w:r>
      <w:r>
        <w:t>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w:t>
      </w:r>
      <w:r>
        <w:t>нь опасных для жизни или здоровья физического лица угроз и (или) устраняющих их (медицинское страхование).</w:t>
      </w:r>
    </w:p>
    <w:p w:rsidR="00000000" w:rsidRDefault="001668B6">
      <w:pPr>
        <w:pStyle w:val="ConsPlusNormal"/>
        <w:spacing w:before="200"/>
        <w:ind w:firstLine="540"/>
        <w:jc w:val="both"/>
      </w:pPr>
      <w:r>
        <w:rPr>
          <w:b/>
          <w:bCs/>
        </w:rPr>
        <w:t>Во-вторых,</w:t>
      </w:r>
      <w:r>
        <w:t xml:space="preserve"> в </w:t>
      </w:r>
      <w:hyperlink r:id="rId9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7</w:t>
        </w:r>
      </w:hyperlink>
      <w:r>
        <w:t xml:space="preserve"> Закона РФ "Об организации страхового дела в РФ" прямо сказано, ч</w:t>
      </w:r>
      <w:r>
        <w:t xml:space="preserve">то объекты, указанные в </w:t>
      </w:r>
      <w:hyperlink r:id="rId95"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п. 1</w:t>
        </w:r>
      </w:hyperlink>
      <w:r>
        <w:t xml:space="preserve"> - </w:t>
      </w:r>
      <w:hyperlink r:id="rId9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3 ст. 4</w:t>
        </w:r>
      </w:hyperlink>
      <w:r>
        <w:t xml:space="preserve"> указанного Закона, относятся к личному страхованию.</w:t>
      </w:r>
    </w:p>
    <w:p w:rsidR="00000000" w:rsidRDefault="001668B6">
      <w:pPr>
        <w:pStyle w:val="ConsPlusNormal"/>
        <w:spacing w:before="200"/>
        <w:ind w:firstLine="540"/>
        <w:jc w:val="both"/>
      </w:pPr>
      <w:r>
        <w:t>Теоретическое объяснение это</w:t>
      </w:r>
      <w:r>
        <w:t>му следующее: в теории гражданского права объекты имущественных отношений и объекты неимущественных отношений различаются. В качестве объектов имущественных отношений "могут выступать вещи и комплексы вещей, деньги, ценные бумаги, иное имущество, в том чис</w:t>
      </w:r>
      <w:r>
        <w:t>ле имущественные права, работа, ее результаты, услуги" &lt;13&gt;. Объектами неимущественных отношений являются блага и свободы участников гражданского общества: естественное право на жизнь, здоровье, неприкосновенность личности, имя, честь, достоинство и т.п. О</w:t>
      </w:r>
      <w:r>
        <w:t xml:space="preserve">днако при этом в соответствии с </w:t>
      </w:r>
      <w:hyperlink r:id="rId97"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п. 1</w:t>
        </w:r>
      </w:hyperlink>
      <w:r>
        <w:t xml:space="preserve"> - </w:t>
      </w:r>
      <w:hyperlink r:id="rId98"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3 ст. 4</w:t>
        </w:r>
      </w:hyperlink>
      <w:r>
        <w:t xml:space="preserve"> Закона РФ "Об организации страхового дела в РФ" и </w:t>
      </w:r>
      <w:hyperlink r:id="rId99"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934</w:t>
        </w:r>
      </w:hyperlink>
      <w:r>
        <w:t xml:space="preserve"> ГК РФ не все объекты неимущественных отношений могут быть "обеспечены" &lt;14&gt; страховой защитой: 1) в качестве объектов страховой защиты в личном страховании выступают лишь объекты неиму</w:t>
      </w:r>
      <w:r>
        <w:t>щественных отношений, связанные исключительно с физическими лицами; 2) этими объектами неимущественных отношений являются лишь такие блага, как жизнь или здоровье.</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&lt;13&gt; Гражданское право: учебник. Ч. 1 / под общ. ред. проф. Т.И. Илларионовой, Б.М. Гонгало, В.А. Плетнева. М., 1998. С. 5.</w:t>
      </w:r>
    </w:p>
    <w:p w:rsidR="00000000" w:rsidRDefault="001668B6">
      <w:pPr>
        <w:pStyle w:val="ConsPlusNormal"/>
        <w:spacing w:before="200"/>
        <w:ind w:firstLine="540"/>
        <w:jc w:val="both"/>
      </w:pPr>
      <w:r>
        <w:t>&lt;14&gt; Речь не идет об обеспечении обязательств.</w:t>
      </w:r>
    </w:p>
    <w:p w:rsidR="00000000" w:rsidRDefault="001668B6">
      <w:pPr>
        <w:pStyle w:val="ConsPlusNormal"/>
        <w:jc w:val="both"/>
      </w:pPr>
    </w:p>
    <w:p w:rsidR="00000000" w:rsidRDefault="001668B6">
      <w:pPr>
        <w:pStyle w:val="ConsPlusNormal"/>
        <w:ind w:firstLine="540"/>
        <w:jc w:val="both"/>
      </w:pPr>
      <w:bookmarkStart w:id="2" w:name="Par140"/>
      <w:bookmarkEnd w:id="2"/>
      <w:r>
        <w:t>Вместе с тем в литературе высказывается критическая точка зрения в отнош</w:t>
      </w:r>
      <w:r>
        <w:t>ении включения ОМС в личное страхование, поскольку ОМС относится к социальному страхованию, а последнее, как отмечал А.И. Худяков, "предназначено для обеспечения социальной защиты населения" &lt;15&gt;. Таким образом, А.И. Худяков отождествлял социальное (госуда</w:t>
      </w:r>
      <w:r>
        <w:t>рственное социальное) страхование и государственное социальное обеспечение.</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&lt;15&gt; Худяков А.И. </w:t>
      </w:r>
      <w:hyperlink r:id="rId100" w:tooltip="&quot;Теория страхования&quot; (Худяков А.И.) (&quot;Статут&quot;, 2010){КонсультантПлюс}" w:history="1">
        <w:r>
          <w:rPr>
            <w:color w:val="0000FF"/>
          </w:rPr>
          <w:t>Теория страхования</w:t>
        </w:r>
      </w:hyperlink>
      <w:r>
        <w:t>. М.: Статут, 2010. С. 12.</w:t>
      </w:r>
    </w:p>
    <w:p w:rsidR="00000000" w:rsidRDefault="001668B6">
      <w:pPr>
        <w:pStyle w:val="ConsPlusNormal"/>
        <w:jc w:val="both"/>
      </w:pPr>
    </w:p>
    <w:p w:rsidR="00000000" w:rsidRDefault="001668B6">
      <w:pPr>
        <w:pStyle w:val="ConsPlusNormal"/>
        <w:ind w:firstLine="540"/>
        <w:jc w:val="both"/>
      </w:pPr>
      <w:r>
        <w:t>Данный вывод поддерживается не всеми учеными &lt;16&gt;, однако при этом социальное страхование (и ОМС в том</w:t>
      </w:r>
      <w:r>
        <w:t xml:space="preserve"> числе) отделяется от личного страхования &lt;17&gt;.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&lt;16&gt; См.: Страхование: учебник / под ред. Т.А. Федоровой. 2-е изд., перераб. и доп. М.: Экономистъ, 2003. С. 86 - 88.</w:t>
      </w:r>
    </w:p>
    <w:p w:rsidR="00000000" w:rsidRDefault="001668B6">
      <w:pPr>
        <w:pStyle w:val="ConsPlusNormal"/>
        <w:spacing w:before="200"/>
        <w:ind w:firstLine="540"/>
        <w:jc w:val="both"/>
      </w:pPr>
      <w:r>
        <w:t>&lt;17&gt; См.: Страхование: учебник / под ред. Т.А. Федоровой.</w:t>
      </w:r>
      <w:r>
        <w:t xml:space="preserve"> 2-е изд., перераб. и доп. М.: Экономистъ, 2003. С. 86 - 88.</w:t>
      </w:r>
    </w:p>
    <w:p w:rsidR="00000000" w:rsidRDefault="001668B6">
      <w:pPr>
        <w:pStyle w:val="ConsPlusNormal"/>
        <w:jc w:val="both"/>
      </w:pPr>
    </w:p>
    <w:p w:rsidR="00000000" w:rsidRDefault="001668B6">
      <w:pPr>
        <w:pStyle w:val="ConsPlusNormal"/>
        <w:ind w:firstLine="540"/>
        <w:jc w:val="both"/>
      </w:pPr>
      <w:r>
        <w:t>На основании изложенного можно с уверенностью говорить о неоднозначном отношении различных ученых к включению ОМС (как социального страхования) в личное страхование. При этом все же правильно вк</w:t>
      </w:r>
      <w:r>
        <w:t>лючать ОМС как одно из разновидностей социального страхования в личное страхование.</w:t>
      </w:r>
    </w:p>
    <w:p w:rsidR="00000000" w:rsidRDefault="001668B6">
      <w:pPr>
        <w:pStyle w:val="ConsPlusNormal"/>
        <w:spacing w:before="200"/>
        <w:ind w:firstLine="540"/>
        <w:jc w:val="both"/>
      </w:pPr>
      <w:r>
        <w:t xml:space="preserve">2.1.3. При изучении страховых отношений важен вопрос об </w:t>
      </w:r>
      <w:r>
        <w:rPr>
          <w:b/>
          <w:bCs/>
        </w:rPr>
        <w:t>объекте таких отношений</w:t>
      </w:r>
      <w:r>
        <w:t xml:space="preserve"> (объекте страхования).</w:t>
      </w:r>
    </w:p>
    <w:p w:rsidR="00000000" w:rsidRDefault="001668B6">
      <w:pPr>
        <w:pStyle w:val="ConsPlusNormal"/>
        <w:spacing w:before="200"/>
        <w:ind w:firstLine="540"/>
        <w:jc w:val="both"/>
      </w:pPr>
      <w:r>
        <w:t xml:space="preserve">Под понятием </w:t>
      </w:r>
      <w:r>
        <w:rPr>
          <w:b/>
          <w:bCs/>
        </w:rPr>
        <w:t>"объект страхования"</w:t>
      </w:r>
      <w:r>
        <w:t xml:space="preserve"> в настоящий момент большинством ученых (и экономистов, и юристов) понимается имущественный интерес &lt;18&gt; (как специальная категория страхования). Иногда его отождествляют с понятием "объект страховой защиты" (предмет страховой защиты или также предмет стра</w:t>
      </w:r>
      <w:r>
        <w:t>ховой охраны). Данные понятия не являются синонимами. Под понятием "объект страховой защиты" понимаются лишь явления объективной реальности: например, вещь или иное имущество, жизнь или здоровье.</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&lt;18&gt; Имущественный интерес </w:t>
      </w:r>
      <w:r>
        <w:t>в страховании допустимо называть страховым интересом.</w:t>
      </w:r>
    </w:p>
    <w:p w:rsidR="00000000" w:rsidRDefault="001668B6">
      <w:pPr>
        <w:pStyle w:val="ConsPlusNormal"/>
        <w:jc w:val="both"/>
      </w:pPr>
    </w:p>
    <w:p w:rsidR="00000000" w:rsidRDefault="001668B6">
      <w:pPr>
        <w:pStyle w:val="ConsPlusNormal"/>
        <w:ind w:firstLine="540"/>
        <w:jc w:val="both"/>
      </w:pPr>
      <w:r>
        <w:t>Здесь будет уместным уточнить использование понятий "страховая защита" и "страховая охрана". Страховая охрана является более широким понятием, нежели страховая защита &lt;19&gt;. При этом страховая защита по</w:t>
      </w:r>
      <w:r>
        <w:t xml:space="preserve">нимается как "обеспеченная юридическим обязательством потенциальная готовность страховщика предоставить страхователю (застрахованному или иному лицу - выгодоприобретателю) при наступлении страхового случая материальное обеспечение в форме страховых и иных </w:t>
      </w:r>
      <w:r>
        <w:t>предусмотренных страхованием выплат, что придает этому лицу чувство защищенности и уверенности в своем будущем" &lt;20&gt;.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&lt;19&gt; См.: Белых В.С., Кривошеев И.В. Страховое право. М., 2001. С. 15.</w:t>
      </w:r>
    </w:p>
    <w:p w:rsidR="00000000" w:rsidRDefault="001668B6">
      <w:pPr>
        <w:pStyle w:val="ConsPlusNormal"/>
        <w:spacing w:before="200"/>
        <w:ind w:firstLine="540"/>
        <w:jc w:val="both"/>
      </w:pPr>
      <w:r>
        <w:t>&lt;20&gt; Худяков А.И. Страховое право.</w:t>
      </w:r>
      <w:r>
        <w:t xml:space="preserve"> СПб.: Юридический центр Пресс, 2004. С. 38.</w:t>
      </w:r>
    </w:p>
    <w:p w:rsidR="00000000" w:rsidRDefault="001668B6">
      <w:pPr>
        <w:pStyle w:val="ConsPlusNormal"/>
        <w:jc w:val="both"/>
      </w:pPr>
    </w:p>
    <w:p w:rsidR="00000000" w:rsidRDefault="001668B6">
      <w:pPr>
        <w:pStyle w:val="ConsPlusNormal"/>
        <w:ind w:firstLine="540"/>
        <w:jc w:val="both"/>
      </w:pPr>
      <w:r>
        <w:t>Таким образом, возможно рассматривать понятие "объект страховой защиты" в имущественном и личном страховании как синоним понятия "объект имущественных отношений" и "объект неимущественных отношений" соответстве</w:t>
      </w:r>
      <w:r>
        <w:t xml:space="preserve">нно. При этом под </w:t>
      </w:r>
      <w:r>
        <w:rPr>
          <w:b/>
          <w:bCs/>
        </w:rPr>
        <w:t>имущественными отношениями</w:t>
      </w:r>
      <w:r>
        <w:t xml:space="preserve"> понимаются отношения, которые в содержании и объектах выражают материальные блага, ценности, которые в соответствии с этим могут иметь денежную оценку &lt;21&gt;.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&lt;21&gt; См.: Гражданское право: учеб. / под общ. ред. С.С. Алексеева. М., 2006. С. 14.</w:t>
      </w:r>
    </w:p>
    <w:p w:rsidR="00000000" w:rsidRDefault="001668B6">
      <w:pPr>
        <w:pStyle w:val="ConsPlusNormal"/>
        <w:jc w:val="both"/>
      </w:pPr>
    </w:p>
    <w:p w:rsidR="00000000" w:rsidRDefault="001668B6">
      <w:pPr>
        <w:pStyle w:val="ConsPlusNormal"/>
        <w:ind w:firstLine="540"/>
        <w:jc w:val="both"/>
      </w:pPr>
      <w:r>
        <w:t>Объектом страховых отношений (как имущественных отношений &lt;22&gt;) и в законодательстве (</w:t>
      </w:r>
      <w:hyperlink r:id="rId10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4</w:t>
        </w:r>
      </w:hyperlink>
      <w:r>
        <w:t xml:space="preserve"> Закона РФ "О</w:t>
      </w:r>
      <w:r>
        <w:t xml:space="preserve">б организации страхового дела в РФ"), и в теории &lt;23&gt; признается </w:t>
      </w:r>
      <w:r>
        <w:rPr>
          <w:b/>
          <w:bCs/>
        </w:rPr>
        <w:t>имущественный интерес (страховой интерес)</w:t>
      </w:r>
      <w:r>
        <w:t>. Страховой интерес, впрочем, как и объект страховой защиты, всегда &lt;24&gt; присутствует в страховом отношении. Он связан с объектом страховой защиты, но</w:t>
      </w:r>
      <w:r>
        <w:t xml:space="preserve"> не идентичен ему. Страховой интерес обладает рядом специфических признаков и свойств. В частности, его возникновение и существование зависит от личности страхователя (а в некоторых случаях и выгодоприобретателя или застрахованного лица), возможности насту</w:t>
      </w:r>
      <w:r>
        <w:t>пления определенных событий, а также от того, что наступление указанных событий может причинить вред заинтересованному лицу &lt;25&gt;. В силу этого можно говорить о самостоятельности каждой из рассматриваемых категорий.</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&lt;22&gt; См.</w:t>
      </w:r>
      <w:r>
        <w:t>: Смысл любого страхового отношения в производстве страховой выплаты (страхового возмещения), что, безусловно, относит страховые отношения к имущественным отношениям.</w:t>
      </w:r>
    </w:p>
    <w:p w:rsidR="00000000" w:rsidRDefault="001668B6">
      <w:pPr>
        <w:pStyle w:val="ConsPlusNormal"/>
        <w:spacing w:before="200"/>
        <w:ind w:firstLine="540"/>
        <w:jc w:val="both"/>
      </w:pPr>
      <w:r>
        <w:t xml:space="preserve">&lt;23&gt; См.: Серебровский В.И. Избранные труды. М.: Статут, 1997. С. 372 - 374; Белых В.С., </w:t>
      </w:r>
      <w:r>
        <w:t>Кривошеев И.В. Страховое право. М., 2001. С. 74 - 85; Фогельсон Ю.Б. Основные понятия страхового права // Государство и право. 2001. N 8. С. 18 - 21; Он же. Комментарий к страховому законодательству. М., 2000. С. 21 - 24; Брагинский М.И. Договор страховани</w:t>
      </w:r>
      <w:r>
        <w:t>я. М.: Статут, 2000. С. 60. Следует отметить, что Ю.Б. Фогельсон признает имущественный интерес в качестве объекта страхования лишь в имущественном страховании, считая, что в личном страховании объектом является неимущественный интерес (см.: Фогельсон Ю.Б.</w:t>
      </w:r>
      <w:r>
        <w:t xml:space="preserve"> Договор страхования в российском гражданском праве: дис. ... д-ра юрид. наук. М., 2005. С. 157).</w:t>
      </w:r>
    </w:p>
    <w:p w:rsidR="00000000" w:rsidRDefault="001668B6">
      <w:pPr>
        <w:pStyle w:val="ConsPlusNormal"/>
        <w:spacing w:before="200"/>
        <w:ind w:firstLine="540"/>
        <w:jc w:val="both"/>
      </w:pPr>
      <w:r>
        <w:t>&lt;24&gt; Другая позиция повлекла бы за собой признание существования безобъектных страховых отношений.</w:t>
      </w:r>
    </w:p>
    <w:p w:rsidR="00000000" w:rsidRDefault="001668B6">
      <w:pPr>
        <w:pStyle w:val="ConsPlusNormal"/>
        <w:spacing w:before="200"/>
        <w:ind w:firstLine="540"/>
        <w:jc w:val="both"/>
      </w:pPr>
      <w:r>
        <w:t xml:space="preserve">&lt;25&gt; См. также: Фогельсон Ю.Б. Основные понятия страхового </w:t>
      </w:r>
      <w:r>
        <w:t>права // Государство и право. 2001. N 8. С. 18.</w:t>
      </w:r>
    </w:p>
    <w:p w:rsidR="00000000" w:rsidRDefault="001668B6">
      <w:pPr>
        <w:pStyle w:val="ConsPlusNormal"/>
        <w:jc w:val="both"/>
      </w:pPr>
    </w:p>
    <w:p w:rsidR="00000000" w:rsidRDefault="001668B6">
      <w:pPr>
        <w:pStyle w:val="ConsPlusNormal"/>
        <w:ind w:firstLine="540"/>
        <w:jc w:val="both"/>
      </w:pPr>
      <w:r>
        <w:t>2.2. Определим далее отношения, которые относятся к страхованию, и какие отношения по ОМС являются страховыми.</w:t>
      </w:r>
    </w:p>
    <w:p w:rsidR="00000000" w:rsidRDefault="001668B6">
      <w:pPr>
        <w:pStyle w:val="ConsPlusNormal"/>
        <w:spacing w:before="200"/>
        <w:ind w:firstLine="540"/>
        <w:jc w:val="both"/>
      </w:pPr>
      <w:r>
        <w:t>2.2.1. Страхование включает в себя множество различных отношений: отношения по предоставлению ст</w:t>
      </w:r>
      <w:r>
        <w:t>раховой защиты страховщиком страхователю, отношения между страховщиком и страховым брокером по исполнению договора страхования, отношения по обеспечению финансовой устойчивости страховых организаций, отношения по лицензированию страховщиков, отношения по с</w:t>
      </w:r>
      <w:r>
        <w:t>траховому надзору, иные отношения, складывающиеся между участниками страхования и (или) субъектами страхового дела. Как правило, все это многообразие отношений принципиально делится на две группы: отношения по предоставлению страховой защиты страхователю и</w:t>
      </w:r>
      <w:r>
        <w:t xml:space="preserve"> все иные отношения.</w:t>
      </w:r>
    </w:p>
    <w:p w:rsidR="00000000" w:rsidRDefault="001668B6">
      <w:pPr>
        <w:pStyle w:val="ConsPlusNormal"/>
        <w:spacing w:before="200"/>
        <w:ind w:firstLine="540"/>
        <w:jc w:val="both"/>
      </w:pPr>
      <w:r>
        <w:t xml:space="preserve">Следовательно, страхование в зависимости от тех отношений в сфере страхования, которые непосредственно рассматриваются, может пониматься либо в </w:t>
      </w:r>
      <w:r>
        <w:rPr>
          <w:b/>
          <w:bCs/>
        </w:rPr>
        <w:t>узком</w:t>
      </w:r>
      <w:r>
        <w:t xml:space="preserve"> (только отношения между страховщиком и страхователем по защите интересов последнего и</w:t>
      </w:r>
      <w:r>
        <w:t xml:space="preserve">ли застрахованных лиц - именно его называют "страхованием"), либо в </w:t>
      </w:r>
      <w:r>
        <w:rPr>
          <w:b/>
          <w:bCs/>
        </w:rPr>
        <w:t>широком смысле</w:t>
      </w:r>
      <w:r>
        <w:t xml:space="preserve"> (когда речь идет об отношениях в сфере страхования в целом). Деление же страхования на отрасли (имущественное и личное страхование) возможно лишь тогда, когда речь идет о ст</w:t>
      </w:r>
      <w:r>
        <w:t>раховании в узком смысле слова (собственно страховании). Такой вывод очевиден, поскольку деление на отрасли страхования основывается на различии объектов страховой охраны, которые присутствуют исключительно в так называемых "собственно страховых отношениях</w:t>
      </w:r>
      <w:r>
        <w:t>". Тем не менее эти страховые отношения по своему объекту (страховому интересу) являются едиными страховыми отношениями: отношениями по имущественному страхованию и отношениями по личному страхованию, иными словами, это два вида однородных отношений.</w:t>
      </w:r>
    </w:p>
    <w:p w:rsidR="00000000" w:rsidRDefault="001668B6">
      <w:pPr>
        <w:pStyle w:val="ConsPlusNormal"/>
        <w:spacing w:before="200"/>
        <w:ind w:firstLine="540"/>
        <w:jc w:val="both"/>
      </w:pPr>
      <w:r>
        <w:t>2.2.2</w:t>
      </w:r>
      <w:r>
        <w:t>. В ОМС можно выделить следующие группы отношений:</w:t>
      </w:r>
    </w:p>
    <w:p w:rsidR="00000000" w:rsidRDefault="001668B6">
      <w:pPr>
        <w:pStyle w:val="ConsPlusNormal"/>
        <w:spacing w:before="200"/>
        <w:ind w:firstLine="540"/>
        <w:jc w:val="both"/>
      </w:pPr>
      <w:r>
        <w:t>1) отношения страхователей и ФНС России как администратора страховых взносов на медицинское страхование;</w:t>
      </w:r>
    </w:p>
    <w:p w:rsidR="00000000" w:rsidRDefault="001668B6">
      <w:pPr>
        <w:pStyle w:val="ConsPlusNormal"/>
        <w:spacing w:before="200"/>
        <w:ind w:firstLine="540"/>
        <w:jc w:val="both"/>
      </w:pPr>
      <w:r>
        <w:t>2) отношения между ФНС России с одной стороны и ФФОМС и ТФОМС с другой стороны;</w:t>
      </w:r>
    </w:p>
    <w:p w:rsidR="00000000" w:rsidRDefault="001668B6">
      <w:pPr>
        <w:pStyle w:val="ConsPlusNormal"/>
        <w:spacing w:before="200"/>
        <w:ind w:firstLine="540"/>
        <w:jc w:val="both"/>
      </w:pPr>
      <w:r>
        <w:t>3) отношения между Ф</w:t>
      </w:r>
      <w:r>
        <w:t>ФОМС и ТФОМС;</w:t>
      </w:r>
    </w:p>
    <w:p w:rsidR="00000000" w:rsidRDefault="001668B6">
      <w:pPr>
        <w:pStyle w:val="ConsPlusNormal"/>
        <w:spacing w:before="200"/>
        <w:ind w:firstLine="540"/>
        <w:jc w:val="both"/>
      </w:pPr>
      <w:r>
        <w:t>4) отношения между ТФОМС и страховыми медицинскими организациями;</w:t>
      </w:r>
    </w:p>
    <w:p w:rsidR="00000000" w:rsidRDefault="001668B6">
      <w:pPr>
        <w:pStyle w:val="ConsPlusNormal"/>
        <w:spacing w:before="200"/>
        <w:ind w:firstLine="540"/>
        <w:jc w:val="both"/>
      </w:pPr>
      <w:r>
        <w:t>5) отношения между страховыми медицинскими организациями и органом страхового надзора (Центральным банком РФ);</w:t>
      </w:r>
    </w:p>
    <w:p w:rsidR="00000000" w:rsidRDefault="001668B6">
      <w:pPr>
        <w:pStyle w:val="ConsPlusNormal"/>
        <w:spacing w:before="200"/>
        <w:ind w:firstLine="540"/>
        <w:jc w:val="both"/>
      </w:pPr>
      <w:r>
        <w:t>6) отношения между страховыми медицинскими организациями и медици</w:t>
      </w:r>
      <w:r>
        <w:t>нскими организациями;</w:t>
      </w:r>
    </w:p>
    <w:p w:rsidR="00000000" w:rsidRDefault="001668B6">
      <w:pPr>
        <w:pStyle w:val="ConsPlusNormal"/>
        <w:spacing w:before="200"/>
        <w:ind w:firstLine="540"/>
        <w:jc w:val="both"/>
      </w:pPr>
      <w:r>
        <w:t>7) отношения между медицинскими организациями и застрахованными лицами;</w:t>
      </w:r>
    </w:p>
    <w:p w:rsidR="00000000" w:rsidRDefault="001668B6">
      <w:pPr>
        <w:pStyle w:val="ConsPlusNormal"/>
        <w:spacing w:before="200"/>
        <w:ind w:firstLine="540"/>
        <w:jc w:val="both"/>
      </w:pPr>
      <w:r>
        <w:t>8) отношения между застрахованными лицами и страховыми медицинскими организациями.</w:t>
      </w:r>
    </w:p>
    <w:p w:rsidR="00000000" w:rsidRDefault="001668B6">
      <w:pPr>
        <w:pStyle w:val="ConsPlusNormal"/>
        <w:spacing w:before="200"/>
        <w:ind w:firstLine="540"/>
        <w:jc w:val="both"/>
      </w:pPr>
      <w:r>
        <w:t xml:space="preserve">Как видно из представленного перечня отношений, </w:t>
      </w:r>
      <w:r>
        <w:rPr>
          <w:b/>
          <w:bCs/>
        </w:rPr>
        <w:t>в ОМС нет непосредственных отно</w:t>
      </w:r>
      <w:r>
        <w:rPr>
          <w:b/>
          <w:bCs/>
        </w:rPr>
        <w:t>шений между страхователем и страховщиком</w:t>
      </w:r>
      <w:r>
        <w:t xml:space="preserve">. В настоящее время это связано с тем, что ФНС России с 2017 г. является администратором страховых взносов на медицинское страхование. Однако и ранее эти отношения было трудно выявить, поскольку </w:t>
      </w:r>
      <w:r>
        <w:rPr>
          <w:b/>
          <w:bCs/>
        </w:rPr>
        <w:t>у страхователей отсут</w:t>
      </w:r>
      <w:r>
        <w:rPr>
          <w:b/>
          <w:bCs/>
        </w:rPr>
        <w:t>ствовал страховой интерес в страховании</w:t>
      </w:r>
      <w:r>
        <w:t>. Отсутствует страховой интерес у страхователей в ОМС и в настоящее время. Это является одной из первых особенностей отношений в ОМС.</w:t>
      </w:r>
    </w:p>
    <w:p w:rsidR="00000000" w:rsidRDefault="001668B6">
      <w:pPr>
        <w:pStyle w:val="ConsPlusNormal"/>
        <w:spacing w:before="200"/>
        <w:ind w:firstLine="540"/>
        <w:jc w:val="both"/>
      </w:pPr>
      <w:r>
        <w:t xml:space="preserve">В то же время страховой интерес присутствует у застрахованных лиц, которые в сфере </w:t>
      </w:r>
      <w:r>
        <w:t xml:space="preserve">ОМС являются также выгодоприобретателями (см. </w:t>
      </w:r>
      <w:hyperlink w:anchor="Par897" w:tooltip="Комментарий к статье 10" w:history="1">
        <w:r>
          <w:rPr>
            <w:color w:val="0000FF"/>
          </w:rPr>
          <w:t>комментарий к ст. ст. 10</w:t>
        </w:r>
      </w:hyperlink>
      <w:r>
        <w:t xml:space="preserve">, </w:t>
      </w:r>
      <w:hyperlink w:anchor="Par2906" w:tooltip="Комментарий к статье 37" w:history="1">
        <w:r>
          <w:rPr>
            <w:color w:val="0000FF"/>
          </w:rPr>
          <w:t>37</w:t>
        </w:r>
      </w:hyperlink>
      <w:r>
        <w:t>). Именно он страхуется в ОМС.</w:t>
      </w:r>
    </w:p>
    <w:p w:rsidR="00000000" w:rsidRDefault="001668B6">
      <w:pPr>
        <w:pStyle w:val="ConsPlusNormal"/>
        <w:spacing w:before="200"/>
        <w:ind w:firstLine="540"/>
        <w:jc w:val="both"/>
      </w:pPr>
      <w:r>
        <w:t>2.2.3. Ранее указывалось, что страховыми отнош</w:t>
      </w:r>
      <w:r>
        <w:t>ениями, как правило, называются отношения по собственно страхованию, то есть отношения по предоставлению страховой защиты. Чтобы определить, в чем заключается страховая защита, необходимо установить, что является объектом страховой защиты в ОМС.</w:t>
      </w:r>
    </w:p>
    <w:p w:rsidR="00000000" w:rsidRDefault="001668B6">
      <w:pPr>
        <w:pStyle w:val="ConsPlusNormal"/>
        <w:spacing w:before="200"/>
        <w:ind w:firstLine="540"/>
        <w:jc w:val="both"/>
      </w:pPr>
      <w:r>
        <w:rPr>
          <w:b/>
          <w:bCs/>
        </w:rPr>
        <w:t>Объект стр</w:t>
      </w:r>
      <w:r>
        <w:rPr>
          <w:b/>
          <w:bCs/>
        </w:rPr>
        <w:t>аховой защиты</w:t>
      </w:r>
      <w:r>
        <w:t xml:space="preserve"> - это конкретные материальные ценности: вещи, иное имущество &lt;26&gt;, которые необходимо защитить посредством страхования. В медицинском страховании (ОМС не является исключением) конкретные материальные ценности, которые страхуются, - это расход</w:t>
      </w:r>
      <w:r>
        <w:t>ы на оказание медицинской помощи.</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&lt;26&gt; См.: Белых В.С., Кривошеев И.В., Митричев И.А. Страховое право России: учеб. пособие / отв. ред. В.С. Белых. 3-е изд., пере</w:t>
      </w:r>
      <w:r>
        <w:t>раб. и доп. М.: Норма, 2009. С. 127 и след.; Государственное страхование в СССР: учебник / под ред. Л.И. Рейтмана. М., 1989. С. 39.</w:t>
      </w:r>
    </w:p>
    <w:p w:rsidR="00000000" w:rsidRDefault="001668B6">
      <w:pPr>
        <w:pStyle w:val="ConsPlusNormal"/>
        <w:jc w:val="both"/>
      </w:pPr>
    </w:p>
    <w:p w:rsidR="00000000" w:rsidRDefault="001668B6">
      <w:pPr>
        <w:pStyle w:val="ConsPlusNormal"/>
        <w:ind w:firstLine="540"/>
        <w:jc w:val="both"/>
      </w:pPr>
      <w:r>
        <w:t xml:space="preserve">В силу указания </w:t>
      </w:r>
      <w:hyperlink r:id="rId102"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3 ст. 4</w:t>
        </w:r>
      </w:hyperlink>
      <w:r>
        <w:t xml:space="preserve"> Закона РФ "Об организации стр</w:t>
      </w:r>
      <w:r>
        <w:t>ахового дела в РФ" объектами личного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w:t>
      </w:r>
      <w:r>
        <w:t>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w:t>
      </w:r>
    </w:p>
    <w:p w:rsidR="00000000" w:rsidRDefault="001668B6">
      <w:pPr>
        <w:pStyle w:val="ConsPlusNormal"/>
        <w:spacing w:before="200"/>
        <w:ind w:firstLine="540"/>
        <w:jc w:val="both"/>
      </w:pPr>
      <w:r>
        <w:t xml:space="preserve">Таким образом, </w:t>
      </w:r>
      <w:r>
        <w:rPr>
          <w:b/>
          <w:bCs/>
        </w:rPr>
        <w:t>объект страховой защиты в ОМС</w:t>
      </w:r>
      <w:r>
        <w:rPr>
          <w:b/>
          <w:bCs/>
        </w:rPr>
        <w:t xml:space="preserve"> - это оплата медицинской помощи застрахованным лицам.</w:t>
      </w:r>
    </w:p>
    <w:p w:rsidR="00000000" w:rsidRDefault="001668B6">
      <w:pPr>
        <w:pStyle w:val="ConsPlusNormal"/>
        <w:spacing w:before="200"/>
        <w:ind w:firstLine="540"/>
        <w:jc w:val="both"/>
      </w:pPr>
      <w:r>
        <w:t>Страховая защита в ОМС заключается в предоставлении гарантий со стороны ФФОМС, ТФОМС и страховых медицинских организаций оплатить за застрахованных лиц медицинскую помощь в случае необходимости.</w:t>
      </w:r>
    </w:p>
    <w:p w:rsidR="00000000" w:rsidRDefault="001668B6">
      <w:pPr>
        <w:pStyle w:val="ConsPlusNormal"/>
        <w:spacing w:before="200"/>
        <w:ind w:firstLine="540"/>
        <w:jc w:val="both"/>
      </w:pPr>
      <w:r>
        <w:t>Следов</w:t>
      </w:r>
      <w:r>
        <w:t xml:space="preserve">ательно, страховыми отношениями по ОМС являются отношения по предоставлению страховой защиты застрахованным лицам со стороны страховщика и лиц, осуществляющих функции страховщика. Несмотря на то что такие отношения не оформлены договором страхования, они, </w:t>
      </w:r>
      <w:r>
        <w:t xml:space="preserve">во-первых, основаны на законе, а, во-вторых, в подтверждение наличия таких отношений застрахованным лицам выдается полис ОМС (см. </w:t>
      </w:r>
      <w:hyperlink w:anchor="Par3853" w:tooltip="Комментарий к статье 45" w:history="1">
        <w:r>
          <w:rPr>
            <w:color w:val="0000FF"/>
          </w:rPr>
          <w:t>комментарий к ст. ст. 45</w:t>
        </w:r>
      </w:hyperlink>
      <w:r>
        <w:t xml:space="preserve"> и </w:t>
      </w:r>
      <w:hyperlink w:anchor="Par3939" w:tooltip="Комментарий к статье 46" w:history="1">
        <w:r>
          <w:rPr>
            <w:color w:val="0000FF"/>
          </w:rPr>
          <w:t>46</w:t>
        </w:r>
      </w:hyperlink>
      <w:r>
        <w:t>).</w:t>
      </w:r>
    </w:p>
    <w:p w:rsidR="00000000" w:rsidRDefault="001668B6">
      <w:pPr>
        <w:pStyle w:val="ConsPlusNormal"/>
        <w:spacing w:before="200"/>
        <w:ind w:firstLine="540"/>
        <w:jc w:val="both"/>
      </w:pPr>
      <w:bookmarkStart w:id="3" w:name="Par194"/>
      <w:bookmarkEnd w:id="3"/>
      <w:r>
        <w:t xml:space="preserve">2.3. С правовой точки зрения </w:t>
      </w:r>
      <w:r>
        <w:rPr>
          <w:b/>
          <w:bCs/>
        </w:rPr>
        <w:t>страховые отношения - это всегда правоотношения</w:t>
      </w:r>
      <w:r>
        <w:t>. При этом не важно, в широком смысле или в узком смысле слова понимаются страховые отношения. В то же время аналогично пониманию собственно страховых отнош</w:t>
      </w:r>
      <w:r>
        <w:t>ений страховыми правоотношениями называют, как правило, страховые правоотношения между страхователем и страховщиком по предоставлению страховой защиты.</w:t>
      </w:r>
    </w:p>
    <w:p w:rsidR="00000000" w:rsidRDefault="001668B6">
      <w:pPr>
        <w:pStyle w:val="ConsPlusNormal"/>
        <w:spacing w:before="200"/>
        <w:ind w:firstLine="540"/>
        <w:jc w:val="both"/>
      </w:pPr>
      <w:r>
        <w:t xml:space="preserve">Поскольку такие страховые отношения являются имущественными отношениями, то в соответствии с </w:t>
      </w:r>
      <w:hyperlink r:id="rId10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2</w:t>
        </w:r>
      </w:hyperlink>
      <w:r>
        <w:t xml:space="preserve"> ГК РФ страховые правоотношения часто рассматриваются в качестве гражданско-правовых.</w:t>
      </w:r>
    </w:p>
    <w:p w:rsidR="00000000" w:rsidRDefault="001668B6">
      <w:pPr>
        <w:pStyle w:val="ConsPlusNormal"/>
        <w:spacing w:before="200"/>
        <w:ind w:firstLine="540"/>
        <w:jc w:val="both"/>
      </w:pPr>
      <w:r>
        <w:t>Проблема здесь заключается в том, можно ли в принципе считать правоотношения по обязательному страхованию граждан</w:t>
      </w:r>
      <w:r>
        <w:t>ско-правовыми отношениями. В литературе нет единства относительно природы правоотношений по обязательному страхованию (и в том числе по обязательному государственному страхованию). В частности, некоторые ученые считают все подобные правоотношения финансовы</w:t>
      </w:r>
      <w:r>
        <w:t>ми, другие &lt;27&gt; относят к финансовым только правоотношения по обязательному государственному страхованию, третьи считают их гражданскими правоотношениями &lt;28&gt;. На наш взгляд, правоотношения по обязательному страхованию являются гражданскими правоотношениям</w:t>
      </w:r>
      <w:r>
        <w:t>и. Данный вывод основывается, в частности, на том, что объект правоотношений по обязательному страхованию - страховой интерес - является объектом именно гражданских правоотношений. Объектами же финансовых правоотношений являются денежные средства - это и д</w:t>
      </w:r>
      <w:r>
        <w:t>енежные платежи в доход государства, и государственные расходы, и т.п. &lt;29&gt;. Вместе с тем мы считаем необходимым присоединиться к позиции М.И. Брагинского, отметившего, что по поводу обязательного страхования неизбежно возникают правовые отношения различно</w:t>
      </w:r>
      <w:r>
        <w:t>й (и частноправовой, и публично-правовой) принадлежности &lt;30&gt;.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&lt;27&gt; Например, см.: Фогельсон Ю.Б. Комментарий к страховому законодательству. М., 2000. С. 234.</w:t>
      </w:r>
    </w:p>
    <w:p w:rsidR="00000000" w:rsidRDefault="001668B6">
      <w:pPr>
        <w:pStyle w:val="ConsPlusNormal"/>
        <w:spacing w:before="200"/>
        <w:ind w:firstLine="540"/>
        <w:jc w:val="both"/>
      </w:pPr>
      <w:r>
        <w:t>&lt;28&gt; Худяков А.И. Страховое право. СПб.: Юридический центр Пресс</w:t>
      </w:r>
      <w:r>
        <w:t>, 2004. С. 202, 204.</w:t>
      </w:r>
    </w:p>
    <w:p w:rsidR="00000000" w:rsidRDefault="001668B6">
      <w:pPr>
        <w:pStyle w:val="ConsPlusNormal"/>
        <w:spacing w:before="200"/>
        <w:ind w:firstLine="540"/>
        <w:jc w:val="both"/>
      </w:pPr>
      <w:r>
        <w:t>&lt;29&gt; См.: Финансовое право: учебник / отв. ред. Е.Ю. Грачева, Г.П. Толстопятенко. М., 2004. С. 33.</w:t>
      </w:r>
    </w:p>
    <w:p w:rsidR="00000000" w:rsidRDefault="001668B6">
      <w:pPr>
        <w:pStyle w:val="ConsPlusNormal"/>
        <w:spacing w:before="200"/>
        <w:ind w:firstLine="540"/>
        <w:jc w:val="both"/>
      </w:pPr>
      <w:r>
        <w:t>&lt;30&gt; См.: Брагинский М.И. Договор страхования. М.: Статут, 2000. С. 133 - 136. Противоположную точку зрения высказала в своей работе М.Д</w:t>
      </w:r>
      <w:r>
        <w:t xml:space="preserve">. Суворова: Обязательное страхование относится всецело к области частного права, так как если какой-либо правовой институт основан на принципах частного права и входит в его систему, то он не может относиться к публично-правовой сфере" (см.: Суворова М.Д. </w:t>
      </w:r>
      <w:r>
        <w:t>О частноправовом характере института страхования // Правоведение. 1997. N 4. С. 135).</w:t>
      </w:r>
    </w:p>
    <w:p w:rsidR="00000000" w:rsidRDefault="001668B6">
      <w:pPr>
        <w:pStyle w:val="ConsPlusNormal"/>
        <w:jc w:val="both"/>
      </w:pPr>
    </w:p>
    <w:p w:rsidR="00000000" w:rsidRDefault="001668B6">
      <w:pPr>
        <w:pStyle w:val="ConsPlusNormal"/>
        <w:ind w:firstLine="540"/>
        <w:jc w:val="both"/>
      </w:pPr>
      <w:r>
        <w:t>Приведенная классификация страховых правоотношений не является единственной. Например, о делении страховых правоотношений на публичные и частные (гражданско-правовые) го</w:t>
      </w:r>
      <w:r>
        <w:t xml:space="preserve">ворят В.С. Белых и И.В. Кривошеев. При этом они отмечают (и с этим следует согласиться), что "страховое правоотношение" &lt;31&gt; и "страховое обязательство" используются, как правило, в качестве равнозначных понятий &lt;32&gt;. Три вида правовых страховых отношений </w:t>
      </w:r>
      <w:r>
        <w:t>- материальные, вспомогательные, организационные - различает А.И. Худяков &lt;33&gt;.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&lt;31&gt; Имеется в виду гражданско-правовое страховое правоотношение.</w:t>
      </w:r>
    </w:p>
    <w:p w:rsidR="00000000" w:rsidRDefault="001668B6">
      <w:pPr>
        <w:pStyle w:val="ConsPlusNormal"/>
        <w:spacing w:before="200"/>
        <w:ind w:firstLine="540"/>
        <w:jc w:val="both"/>
      </w:pPr>
      <w:r>
        <w:t>&lt;32&gt; См.: Белых В.С., Кривошеев И.В., Митричев И.А. Страховое право России: у</w:t>
      </w:r>
      <w:r>
        <w:t>чеб. пособие / отв. ред. В.С. Белых. 3-е изд., перераб. и доп. М.: Норма, 2009. С. 22.</w:t>
      </w:r>
    </w:p>
    <w:p w:rsidR="00000000" w:rsidRDefault="001668B6">
      <w:pPr>
        <w:pStyle w:val="ConsPlusNormal"/>
        <w:spacing w:before="200"/>
        <w:ind w:firstLine="540"/>
        <w:jc w:val="both"/>
      </w:pPr>
      <w:r>
        <w:t>&lt;33&gt; См.: Худяков А.И. Страховое право. СПб.: Юридический центр Пресс, 2004. С. 233.</w:t>
      </w:r>
    </w:p>
    <w:p w:rsidR="00000000" w:rsidRDefault="001668B6">
      <w:pPr>
        <w:pStyle w:val="ConsPlusNormal"/>
        <w:jc w:val="both"/>
      </w:pPr>
    </w:p>
    <w:p w:rsidR="00000000" w:rsidRDefault="001668B6">
      <w:pPr>
        <w:pStyle w:val="ConsPlusNormal"/>
        <w:ind w:firstLine="540"/>
        <w:jc w:val="both"/>
      </w:pPr>
      <w:r>
        <w:t>Что же касается правоотношений по ОМС (разновидности обязательных правоотношений по</w:t>
      </w:r>
      <w:r>
        <w:t xml:space="preserve"> страхованию), то их отнесение к гражданско-правовым весьма спорно (см. </w:t>
      </w:r>
      <w:hyperlink w:anchor="Par276" w:tooltip="3) отношения по ОМС не являются гражданско-правовыми отношениями &quot;в чистом виде&quot;, поэтому в перечне законов об обязательном медицинском страховании не поименован ГК РФ. Это означает, что ГК РФ не включен в высший уровень законодательства об ОМС (хотя он, безусловно, входит в число &quot;других федеральных законов&quot;, указанных в ч. 1 комментируемой статьи, но как регулятор скорее предпринимательского права, нежели гражданского). Этот вывод подтверждается и тем, что законодательство об ОМС находится в ведении Ро..." w:history="1">
        <w:r>
          <w:rPr>
            <w:color w:val="0000FF"/>
          </w:rPr>
          <w:t>комментарий к ст. 2</w:t>
        </w:r>
      </w:hyperlink>
      <w:r>
        <w:t>). При этом нельзя их считать и финансовыми правоотношениями по основаниям, указанным выше.</w:t>
      </w:r>
    </w:p>
    <w:p w:rsidR="00000000" w:rsidRDefault="001668B6">
      <w:pPr>
        <w:pStyle w:val="ConsPlusNormal"/>
        <w:spacing w:before="200"/>
        <w:ind w:firstLine="540"/>
        <w:jc w:val="both"/>
      </w:pPr>
      <w:r>
        <w:t>3. Общий характер отношений, регулируемы</w:t>
      </w:r>
      <w:r>
        <w:t xml:space="preserve">х комментируемым </w:t>
      </w:r>
      <w:hyperlink r:id="rId1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следует понимать в первую очередь через нормы </w:t>
      </w:r>
      <w:hyperlink r:id="rId105"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и </w:t>
      </w:r>
      <w:hyperlink r:id="rId10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Закона</w:t>
        </w:r>
      </w:hyperlink>
      <w:r>
        <w:t xml:space="preserve"> РФ "Об организации страхового дела в РФ".</w:t>
      </w:r>
    </w:p>
    <w:p w:rsidR="00000000" w:rsidRDefault="001668B6">
      <w:pPr>
        <w:pStyle w:val="ConsPlusNormal"/>
        <w:spacing w:before="200"/>
        <w:ind w:firstLine="540"/>
        <w:jc w:val="both"/>
      </w:pPr>
      <w:r>
        <w:t xml:space="preserve">3.1. В </w:t>
      </w:r>
      <w:hyperlink r:id="rId10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927</w:t>
        </w:r>
      </w:hyperlink>
      <w:r>
        <w:t xml:space="preserve"> ГК РФ и в </w:t>
      </w:r>
      <w:hyperlink r:id="rId108"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 xml:space="preserve">ст. </w:t>
        </w:r>
        <w:r>
          <w:rPr>
            <w:color w:val="0000FF"/>
          </w:rPr>
          <w:t>3</w:t>
        </w:r>
      </w:hyperlink>
      <w:r>
        <w:t xml:space="preserve"> Закона РФ "Об организации страхового дела в РФ" дается понятие </w:t>
      </w:r>
      <w:r>
        <w:rPr>
          <w:b/>
          <w:bCs/>
        </w:rPr>
        <w:t>обязательного страхования</w:t>
      </w:r>
      <w:r>
        <w:t xml:space="preserve">. Согласно </w:t>
      </w:r>
      <w:hyperlink r:id="rId109"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2 ст. 927</w:t>
        </w:r>
      </w:hyperlink>
      <w:r>
        <w:t xml:space="preserve"> ГК РФ обязательное страхование имеется, когда законом</w:t>
      </w:r>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В </w:t>
      </w:r>
      <w:hyperlink r:id="rId11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ст. 3</w:t>
        </w:r>
      </w:hyperlink>
      <w:r>
        <w:t xml:space="preserve"> Закона РФ "Об организации страхового дела в РФ" лишь говорится, что страхование осуществляется в форме добровольного и обязательного страхования. Путем толкования от противного нормы, содержащейся в </w:t>
      </w:r>
      <w:hyperlink r:id="rId11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3 ст. 3</w:t>
        </w:r>
      </w:hyperlink>
      <w:r>
        <w:t xml:space="preserve"> Закона РФ "Об организации страхового дела в РФ", можно определить, что обязательное страхование не осуществляется на основании договора и правил страхования. Однако такое толкование </w:t>
      </w:r>
      <w:r>
        <w:t>не будет соответствовать действительности: существует много видов обязательного страхования, в которых такое страхование осуществляется на основании и договора страхования, и правил страхования. Важно отметить, что ОМС не входит в их число, поскольку согла</w:t>
      </w:r>
      <w:r>
        <w:t xml:space="preserve">сно комментируемому </w:t>
      </w:r>
      <w:hyperlink r:id="rId1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Закону</w:t>
        </w:r>
      </w:hyperlink>
      <w:r>
        <w:t xml:space="preserve"> договор ОМС между страховщиком и страхователем не заключается.</w:t>
      </w:r>
    </w:p>
    <w:p w:rsidR="00000000" w:rsidRDefault="001668B6">
      <w:pPr>
        <w:pStyle w:val="ConsPlusNormal"/>
        <w:spacing w:before="200"/>
        <w:ind w:firstLine="540"/>
        <w:jc w:val="both"/>
      </w:pPr>
      <w:r>
        <w:t xml:space="preserve">Поэтому можно говорить, что комментируемый </w:t>
      </w:r>
      <w:hyperlink r:id="rId1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является исключением из </w:t>
      </w:r>
      <w:hyperlink r:id="rId11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4 ст. 3</w:t>
        </w:r>
      </w:hyperlink>
      <w:r>
        <w:t xml:space="preserve"> Закона РФ "Об организации страхового дела в РФ", в котором сказано, что федеральный закон о конкретном виде страх</w:t>
      </w:r>
      <w:r>
        <w:t xml:space="preserve">ования должен содержать в том числе положение, определяющее срок действий договора страхования. Поскольку не предусмотрено заключение договора ОМС, то в комментируемом </w:t>
      </w:r>
      <w:hyperlink r:id="rId1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отсутствует и положение, определяющее срок действия договора ОМС.</w:t>
      </w:r>
    </w:p>
    <w:p w:rsidR="00000000" w:rsidRDefault="001668B6">
      <w:pPr>
        <w:pStyle w:val="ConsPlusNormal"/>
        <w:spacing w:before="200"/>
        <w:ind w:firstLine="540"/>
        <w:jc w:val="both"/>
      </w:pPr>
      <w:r>
        <w:t xml:space="preserve">3.2. Отношения, возникающие в связи с осуществлением ОМС, очевидно, являются разновидностью </w:t>
      </w:r>
      <w:r>
        <w:rPr>
          <w:b/>
          <w:bCs/>
        </w:rPr>
        <w:t>отношений по охране здоровья</w:t>
      </w:r>
      <w:r>
        <w:t>.</w:t>
      </w:r>
    </w:p>
    <w:p w:rsidR="00000000" w:rsidRDefault="001668B6">
      <w:pPr>
        <w:pStyle w:val="ConsPlusNormal"/>
        <w:spacing w:before="200"/>
        <w:ind w:firstLine="540"/>
        <w:jc w:val="both"/>
      </w:pPr>
      <w:r>
        <w:t xml:space="preserve">3.3. Комментируемый Закон содержит в </w:t>
      </w:r>
      <w:hyperlink r:id="rId1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w:t>
        </w:r>
      </w:hyperlink>
      <w:r>
        <w:t xml:space="preserve"> легальное определение </w:t>
      </w:r>
      <w:r>
        <w:rPr>
          <w:b/>
          <w:bCs/>
        </w:rPr>
        <w:t>обязательного медицинского страхования</w:t>
      </w:r>
      <w:r>
        <w:t>, которое необходимо применять при регулировании отношений в ОМС.</w:t>
      </w:r>
    </w:p>
    <w:p w:rsidR="00000000" w:rsidRDefault="001668B6">
      <w:pPr>
        <w:pStyle w:val="ConsPlusNormal"/>
        <w:spacing w:before="200"/>
        <w:ind w:firstLine="540"/>
        <w:jc w:val="both"/>
      </w:pPr>
      <w:r>
        <w:t>3.4. Лимит ответственности страхо</w:t>
      </w:r>
      <w:r>
        <w:t xml:space="preserve">вщика в ОМС отсутствует, что позволяет считать ОМС разновидностью </w:t>
      </w:r>
      <w:r>
        <w:rPr>
          <w:b/>
          <w:bCs/>
        </w:rPr>
        <w:t>неагрегатного страхования</w:t>
      </w:r>
      <w:r>
        <w:t>, поскольку размер страхового обеспечения не зависит от численности страховых случаев, их частоты и степени тяжести.</w:t>
      </w:r>
    </w:p>
    <w:p w:rsidR="00000000" w:rsidRDefault="001668B6">
      <w:pPr>
        <w:pStyle w:val="ConsPlusNormal"/>
        <w:spacing w:before="200"/>
        <w:ind w:firstLine="540"/>
        <w:jc w:val="both"/>
      </w:pPr>
      <w:r>
        <w:t xml:space="preserve">4. В комментируемой </w:t>
      </w:r>
      <w:hyperlink r:id="rId1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содержится указание на то, что настоящим Федеральным </w:t>
      </w:r>
      <w:hyperlink r:id="rId1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определяется </w:t>
      </w:r>
      <w:r>
        <w:rPr>
          <w:b/>
          <w:bCs/>
        </w:rPr>
        <w:t>правовое положение субъектов и участников ОМС</w:t>
      </w:r>
      <w:r>
        <w:t xml:space="preserve">. Кроме того, указано, что в нем устанавливаются основания возникновения прав и обязанностей участников субъектов ОМС, гарантии их реализации. Как видно, комментируемый </w:t>
      </w:r>
      <w:hyperlink r:id="rId1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регулирует как частноправовые, так и публично-правовые отношения.</w:t>
      </w:r>
    </w:p>
    <w:p w:rsidR="00000000" w:rsidRDefault="001668B6">
      <w:pPr>
        <w:pStyle w:val="ConsPlusNormal"/>
        <w:spacing w:before="200"/>
        <w:ind w:firstLine="540"/>
        <w:jc w:val="both"/>
      </w:pPr>
      <w:r>
        <w:rPr>
          <w:b/>
          <w:bCs/>
        </w:rPr>
        <w:t>Правовое положение или правовой статус</w:t>
      </w:r>
      <w:r>
        <w:t xml:space="preserve"> - это совокупность прав и обязанностей, предусмотренных для определенного субъекта правовыми нор</w:t>
      </w:r>
      <w:r>
        <w:t>мами. Правовое положение определяется:</w:t>
      </w:r>
    </w:p>
    <w:p w:rsidR="00000000" w:rsidRDefault="001668B6">
      <w:pPr>
        <w:pStyle w:val="ConsPlusNormal"/>
        <w:spacing w:before="200"/>
        <w:ind w:firstLine="540"/>
        <w:jc w:val="both"/>
      </w:pPr>
      <w:r>
        <w:t xml:space="preserve">- для застрахованных лиц - </w:t>
      </w:r>
      <w:hyperlink r:id="rId1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10</w:t>
        </w:r>
      </w:hyperlink>
      <w:r>
        <w:t xml:space="preserve"> и </w:t>
      </w:r>
      <w:hyperlink r:id="rId1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16</w:t>
        </w:r>
      </w:hyperlink>
      <w:r>
        <w:t xml:space="preserve"> настоящего Федерального закона (см. </w:t>
      </w:r>
      <w:hyperlink w:anchor="Par897" w:tooltip="Комментарий к статье 10" w:history="1">
        <w:r>
          <w:rPr>
            <w:color w:val="0000FF"/>
          </w:rPr>
          <w:t>комментарий к ст. ст. 10</w:t>
        </w:r>
      </w:hyperlink>
      <w:r>
        <w:t xml:space="preserve"> и </w:t>
      </w:r>
      <w:hyperlink w:anchor="Par1436" w:tooltip="Комментарий к статье 16" w:history="1">
        <w:r>
          <w:rPr>
            <w:color w:val="0000FF"/>
          </w:rPr>
          <w:t>16</w:t>
        </w:r>
      </w:hyperlink>
      <w:r>
        <w:t>);</w:t>
      </w:r>
    </w:p>
    <w:p w:rsidR="00000000" w:rsidRDefault="001668B6">
      <w:pPr>
        <w:pStyle w:val="ConsPlusNormal"/>
        <w:spacing w:before="200"/>
        <w:ind w:firstLine="540"/>
        <w:jc w:val="both"/>
      </w:pPr>
      <w:r>
        <w:t xml:space="preserve">- для страхователей - </w:t>
      </w:r>
      <w:hyperlink r:id="rId1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11</w:t>
        </w:r>
      </w:hyperlink>
      <w:r>
        <w:t xml:space="preserve"> и </w:t>
      </w:r>
      <w:hyperlink r:id="rId1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17</w:t>
        </w:r>
      </w:hyperlink>
      <w:r>
        <w:t xml:space="preserve"> настоящего Федерального закона (см. </w:t>
      </w:r>
      <w:hyperlink w:anchor="Par1008" w:tooltip="Комментарий к статье 11" w:history="1">
        <w:r>
          <w:rPr>
            <w:color w:val="0000FF"/>
          </w:rPr>
          <w:t>комментарий к ст. ст. 11</w:t>
        </w:r>
      </w:hyperlink>
      <w:r>
        <w:t xml:space="preserve"> и </w:t>
      </w:r>
      <w:hyperlink w:anchor="Par1571" w:tooltip="Комментарий к статье 17" w:history="1">
        <w:r>
          <w:rPr>
            <w:color w:val="0000FF"/>
          </w:rPr>
          <w:t>17</w:t>
        </w:r>
      </w:hyperlink>
      <w:r>
        <w:t>);</w:t>
      </w:r>
    </w:p>
    <w:p w:rsidR="00000000" w:rsidRDefault="001668B6">
      <w:pPr>
        <w:pStyle w:val="ConsPlusNormal"/>
        <w:spacing w:before="200"/>
        <w:ind w:firstLine="540"/>
        <w:jc w:val="both"/>
      </w:pPr>
      <w:r>
        <w:t xml:space="preserve">- для страховщика - </w:t>
      </w:r>
      <w:hyperlink r:id="rId1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12</w:t>
        </w:r>
      </w:hyperlink>
      <w:r>
        <w:t xml:space="preserve"> и </w:t>
      </w:r>
      <w:hyperlink r:id="rId1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33</w:t>
        </w:r>
      </w:hyperlink>
      <w:r>
        <w:t xml:space="preserve"> настоящего Федерального закона (см. </w:t>
      </w:r>
      <w:hyperlink w:anchor="Par1130" w:tooltip="Комментарий к статье 12" w:history="1">
        <w:r>
          <w:rPr>
            <w:color w:val="0000FF"/>
          </w:rPr>
          <w:t>комментарий к ст. ст. 12</w:t>
        </w:r>
      </w:hyperlink>
      <w:r>
        <w:t xml:space="preserve"> и </w:t>
      </w:r>
      <w:hyperlink w:anchor="Par2517" w:tooltip="Комментарий к статье 33" w:history="1">
        <w:r>
          <w:rPr>
            <w:color w:val="0000FF"/>
          </w:rPr>
          <w:t>33</w:t>
        </w:r>
      </w:hyperlink>
      <w:r>
        <w:t>);</w:t>
      </w:r>
    </w:p>
    <w:p w:rsidR="00000000" w:rsidRDefault="001668B6">
      <w:pPr>
        <w:pStyle w:val="ConsPlusNormal"/>
        <w:spacing w:before="200"/>
        <w:ind w:firstLine="540"/>
        <w:jc w:val="both"/>
      </w:pPr>
      <w:r>
        <w:t xml:space="preserve">- для ТФОМС - </w:t>
      </w:r>
      <w:hyperlink r:id="rId1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13</w:t>
        </w:r>
      </w:hyperlink>
      <w:r>
        <w:t xml:space="preserve"> и </w:t>
      </w:r>
      <w:hyperlink r:id="rId1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34</w:t>
        </w:r>
      </w:hyperlink>
      <w:r>
        <w:t xml:space="preserve"> настоящего Федерального закона (см. </w:t>
      </w:r>
      <w:hyperlink w:anchor="Par1154" w:tooltip="Комментарий к статье 13" w:history="1">
        <w:r>
          <w:rPr>
            <w:color w:val="0000FF"/>
          </w:rPr>
          <w:t>комментарий к с</w:t>
        </w:r>
        <w:r>
          <w:rPr>
            <w:color w:val="0000FF"/>
          </w:rPr>
          <w:t>т. ст. 13</w:t>
        </w:r>
      </w:hyperlink>
      <w:r>
        <w:t xml:space="preserve"> и </w:t>
      </w:r>
      <w:hyperlink w:anchor="Par2603" w:tooltip="Комментарий к статье 34" w:history="1">
        <w:r>
          <w:rPr>
            <w:color w:val="0000FF"/>
          </w:rPr>
          <w:t>34</w:t>
        </w:r>
      </w:hyperlink>
      <w:r>
        <w:t>);</w:t>
      </w:r>
    </w:p>
    <w:p w:rsidR="00000000" w:rsidRDefault="001668B6">
      <w:pPr>
        <w:pStyle w:val="ConsPlusNormal"/>
        <w:spacing w:before="200"/>
        <w:ind w:firstLine="540"/>
        <w:jc w:val="both"/>
      </w:pPr>
      <w:r>
        <w:t xml:space="preserve">- для страховых медицинских организаций - </w:t>
      </w:r>
      <w:hyperlink r:id="rId1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14</w:t>
        </w:r>
      </w:hyperlink>
      <w:r>
        <w:t xml:space="preserve">, </w:t>
      </w:r>
      <w:hyperlink r:id="rId1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19</w:t>
        </w:r>
      </w:hyperlink>
      <w:r>
        <w:t xml:space="preserve">, </w:t>
      </w:r>
      <w:hyperlink r:id="rId1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38</w:t>
        </w:r>
      </w:hyperlink>
      <w:r>
        <w:t xml:space="preserve">, </w:t>
      </w:r>
      <w:hyperlink r:id="rId1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39</w:t>
        </w:r>
      </w:hyperlink>
      <w:r>
        <w:t xml:space="preserve"> настоящего</w:t>
      </w:r>
      <w:r>
        <w:t xml:space="preserve"> Федерального закона (см. </w:t>
      </w:r>
      <w:hyperlink w:anchor="Par1186" w:tooltip="Комментарий к статье 14" w:history="1">
        <w:r>
          <w:rPr>
            <w:color w:val="0000FF"/>
          </w:rPr>
          <w:t>комментарий к ст. ст. 14</w:t>
        </w:r>
      </w:hyperlink>
      <w:r>
        <w:t xml:space="preserve">, </w:t>
      </w:r>
      <w:hyperlink w:anchor="Par1722" w:tooltip="Комментарий к статье 19" w:history="1">
        <w:r>
          <w:rPr>
            <w:color w:val="0000FF"/>
          </w:rPr>
          <w:t>19</w:t>
        </w:r>
      </w:hyperlink>
      <w:r>
        <w:t xml:space="preserve">, </w:t>
      </w:r>
      <w:hyperlink w:anchor="Par2923" w:tooltip="Комментарий к статье 38" w:history="1">
        <w:r>
          <w:rPr>
            <w:color w:val="0000FF"/>
          </w:rPr>
          <w:t>38</w:t>
        </w:r>
      </w:hyperlink>
      <w:r>
        <w:t xml:space="preserve">, </w:t>
      </w:r>
      <w:hyperlink w:anchor="Par3089" w:tooltip="Комментарий к статье 39" w:history="1">
        <w:r>
          <w:rPr>
            <w:color w:val="0000FF"/>
          </w:rPr>
          <w:t>39</w:t>
        </w:r>
      </w:hyperlink>
      <w:r>
        <w:t>);</w:t>
      </w:r>
    </w:p>
    <w:p w:rsidR="00000000" w:rsidRDefault="001668B6">
      <w:pPr>
        <w:pStyle w:val="ConsPlusNormal"/>
        <w:spacing w:before="200"/>
        <w:ind w:firstLine="540"/>
        <w:jc w:val="both"/>
      </w:pPr>
      <w:r>
        <w:t xml:space="preserve">- для медицинских организаций - </w:t>
      </w:r>
      <w:hyperlink r:id="rId1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15</w:t>
        </w:r>
      </w:hyperlink>
      <w:r>
        <w:t xml:space="preserve">, </w:t>
      </w:r>
      <w:hyperlink r:id="rId1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20</w:t>
        </w:r>
      </w:hyperlink>
      <w:r>
        <w:t xml:space="preserve"> и </w:t>
      </w:r>
      <w:hyperlink r:id="rId1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39</w:t>
        </w:r>
      </w:hyperlink>
      <w:r>
        <w:t xml:space="preserve"> настоящего Федерального закона (см. </w:t>
      </w:r>
      <w:hyperlink w:anchor="Par1374" w:tooltip="Комментарий к статье 15" w:history="1">
        <w:r>
          <w:rPr>
            <w:color w:val="0000FF"/>
          </w:rPr>
          <w:t>комментарий к ст. ст. 15</w:t>
        </w:r>
      </w:hyperlink>
      <w:r>
        <w:t xml:space="preserve">, </w:t>
      </w:r>
      <w:hyperlink w:anchor="Par1751" w:tooltip="Комментарий к статье 20" w:history="1">
        <w:r>
          <w:rPr>
            <w:color w:val="0000FF"/>
          </w:rPr>
          <w:t>2</w:t>
        </w:r>
        <w:r>
          <w:rPr>
            <w:color w:val="0000FF"/>
          </w:rPr>
          <w:t>0</w:t>
        </w:r>
      </w:hyperlink>
      <w:r>
        <w:t xml:space="preserve"> и </w:t>
      </w:r>
      <w:hyperlink w:anchor="Par3089" w:tooltip="Комментарий к статье 39" w:history="1">
        <w:r>
          <w:rPr>
            <w:color w:val="0000FF"/>
          </w:rPr>
          <w:t>39</w:t>
        </w:r>
      </w:hyperlink>
      <w:r>
        <w:t>).</w:t>
      </w:r>
    </w:p>
    <w:p w:rsidR="00000000" w:rsidRDefault="001668B6">
      <w:pPr>
        <w:pStyle w:val="ConsPlusNormal"/>
        <w:spacing w:before="200"/>
        <w:ind w:firstLine="540"/>
        <w:jc w:val="both"/>
      </w:pPr>
      <w:r>
        <w:t xml:space="preserve">Примечательно, что такой важный субъект отношений, как ФНС, являющаяся администратором страховых взносов на медицинское страхование, в </w:t>
      </w:r>
      <w:hyperlink r:id="rId1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w:t>
        </w:r>
      </w:hyperlink>
      <w:r>
        <w:t xml:space="preserve"> комментируемого Закона не упоминается (хотя ее роль в отношениях по ОМС с 2017 г. нельзя переоценить).</w:t>
      </w:r>
    </w:p>
    <w:p w:rsidR="00000000" w:rsidRDefault="001668B6">
      <w:pPr>
        <w:pStyle w:val="ConsPlusNormal"/>
        <w:spacing w:before="200"/>
        <w:ind w:firstLine="540"/>
        <w:jc w:val="both"/>
      </w:pPr>
      <w:r>
        <w:t xml:space="preserve">5. Также в комментируемой </w:t>
      </w:r>
      <w:hyperlink r:id="rId1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говорится, что настоящий Федеральный закон регулирует отношения и ответственность, связанные </w:t>
      </w:r>
      <w:r>
        <w:rPr>
          <w:b/>
          <w:bCs/>
        </w:rPr>
        <w:t>с уплатой страховых взносов на ОМС неработающего населения</w:t>
      </w:r>
      <w:r>
        <w:t>.</w:t>
      </w:r>
    </w:p>
    <w:p w:rsidR="00000000" w:rsidRDefault="001668B6">
      <w:pPr>
        <w:pStyle w:val="ConsPlusNormal"/>
        <w:spacing w:before="200"/>
        <w:ind w:firstLine="540"/>
        <w:jc w:val="both"/>
      </w:pPr>
      <w:r>
        <w:t xml:space="preserve">Данным вопросам посвящены статьи </w:t>
      </w:r>
      <w:hyperlink r:id="rId1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главы 5</w:t>
        </w:r>
      </w:hyperlink>
      <w:r>
        <w:t xml:space="preserve"> комментируемого Закона, устанавливающей порядок финансового обеспечения ОМС (см. </w:t>
      </w:r>
      <w:hyperlink w:anchor="Par1965" w:tooltip="Комментарий к статье 23" w:history="1">
        <w:r>
          <w:rPr>
            <w:color w:val="0000FF"/>
          </w:rPr>
          <w:t>комментарий к ст. ст. 23</w:t>
        </w:r>
      </w:hyperlink>
      <w:r>
        <w:t>,</w:t>
      </w:r>
      <w:r>
        <w:t xml:space="preserve"> </w:t>
      </w:r>
      <w:hyperlink w:anchor="Par1989" w:tooltip="Комментарий к статье 24" w:history="1">
        <w:r>
          <w:rPr>
            <w:color w:val="0000FF"/>
          </w:rPr>
          <w:t>24</w:t>
        </w:r>
      </w:hyperlink>
      <w:r>
        <w:t xml:space="preserve">, </w:t>
      </w:r>
      <w:hyperlink w:anchor="Par2019" w:tooltip="Комментарий к статье 25" w:history="1">
        <w:r>
          <w:rPr>
            <w:color w:val="0000FF"/>
          </w:rPr>
          <w:t>25</w:t>
        </w:r>
      </w:hyperlink>
      <w:r>
        <w:t>).</w:t>
      </w:r>
    </w:p>
    <w:p w:rsidR="00000000" w:rsidRDefault="001668B6">
      <w:pPr>
        <w:pStyle w:val="ConsPlusNormal"/>
        <w:spacing w:before="200"/>
        <w:ind w:firstLine="540"/>
        <w:jc w:val="both"/>
      </w:pPr>
      <w:r>
        <w:t>6. Отношения между субъектами ОМС и участниками ОМС могут быть договорными или основываться только на законе.</w:t>
      </w:r>
    </w:p>
    <w:p w:rsidR="00000000" w:rsidRDefault="001668B6">
      <w:pPr>
        <w:pStyle w:val="ConsPlusNormal"/>
        <w:spacing w:before="200"/>
        <w:ind w:firstLine="540"/>
        <w:jc w:val="both"/>
      </w:pPr>
      <w:r>
        <w:t xml:space="preserve">К </w:t>
      </w:r>
      <w:r>
        <w:rPr>
          <w:b/>
          <w:bCs/>
        </w:rPr>
        <w:t>договорным</w:t>
      </w:r>
      <w:r>
        <w:t xml:space="preserve"> отношениям следуе</w:t>
      </w:r>
      <w:r>
        <w:t>т относить отношения между ТФОМС и страховыми медицинскими организациями, а также между страховыми медицинскими организациями и медицинскими организациями.</w:t>
      </w:r>
    </w:p>
    <w:p w:rsidR="00000000" w:rsidRDefault="001668B6">
      <w:pPr>
        <w:pStyle w:val="ConsPlusNormal"/>
        <w:spacing w:before="200"/>
        <w:ind w:firstLine="540"/>
        <w:jc w:val="both"/>
      </w:pPr>
      <w:r>
        <w:t>Отношения же между страхователями и ФФОМС, между ТФОМС и ФФОМС, между страхователями и ФНС, отношени</w:t>
      </w:r>
      <w:r>
        <w:t xml:space="preserve">я между ТФОМС и медицинской организацией регулируются </w:t>
      </w:r>
      <w:r>
        <w:rPr>
          <w:b/>
          <w:bCs/>
        </w:rPr>
        <w:t>непосредственно законом</w:t>
      </w:r>
      <w:r>
        <w:t xml:space="preserve">. Однако обязательным условием возникновения последних отношений из перечисленных является наличие договора между медицинской организацией и страховой медицинской организацией на </w:t>
      </w:r>
      <w:r>
        <w:t>оказание и оплату медицинской помощи по ОМС.</w:t>
      </w:r>
    </w:p>
    <w:p w:rsidR="00000000" w:rsidRDefault="001668B6">
      <w:pPr>
        <w:pStyle w:val="ConsPlusNormal"/>
        <w:jc w:val="both"/>
      </w:pPr>
    </w:p>
    <w:p w:rsidR="00000000" w:rsidRDefault="001668B6">
      <w:pPr>
        <w:pStyle w:val="ConsPlusNormal"/>
        <w:ind w:firstLine="540"/>
        <w:jc w:val="both"/>
        <w:outlineLvl w:val="1"/>
      </w:pPr>
      <w:r>
        <w:t>Статья 2. Правовые основы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4" w:name="Par233"/>
      <w:bookmarkEnd w:id="4"/>
      <w:r>
        <w:t xml:space="preserve">Комментарий к </w:t>
      </w:r>
      <w:hyperlink r:id="rId1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w:t>
        </w:r>
      </w:hyperlink>
    </w:p>
    <w:p w:rsidR="00000000" w:rsidRDefault="001668B6">
      <w:pPr>
        <w:pStyle w:val="ConsPlusNormal"/>
        <w:jc w:val="both"/>
      </w:pPr>
    </w:p>
    <w:p w:rsidR="00000000" w:rsidRDefault="001668B6">
      <w:pPr>
        <w:pStyle w:val="ConsPlusNormal"/>
        <w:ind w:firstLine="540"/>
        <w:jc w:val="both"/>
      </w:pPr>
      <w:r>
        <w:t>1. Комментируемая</w:t>
      </w:r>
      <w:r>
        <w:t xml:space="preserve"> </w:t>
      </w:r>
      <w:hyperlink r:id="rId1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раскрывает правовые основы ОМС и дает понятие законодательства об ОМС. При этом в ней четко проводится разграничение между законодательством об ОМС и иными п</w:t>
      </w:r>
      <w:r>
        <w:t>равовыми основами ОМС.</w:t>
      </w:r>
    </w:p>
    <w:p w:rsidR="00000000" w:rsidRDefault="001668B6">
      <w:pPr>
        <w:pStyle w:val="ConsPlusNormal"/>
        <w:spacing w:before="200"/>
        <w:ind w:firstLine="540"/>
        <w:jc w:val="both"/>
      </w:pPr>
      <w:r>
        <w:t xml:space="preserve">Согласно теории права законодательство понимается в широком или узком смысле слова. В широком смысле слова под </w:t>
      </w:r>
      <w:r>
        <w:rPr>
          <w:b/>
          <w:bCs/>
        </w:rPr>
        <w:t>законодательством</w:t>
      </w:r>
      <w:r>
        <w:t xml:space="preserve"> понимается совокупность законов и иных нормативных актов. В узком смысле </w:t>
      </w:r>
      <w:r>
        <w:rPr>
          <w:b/>
          <w:bCs/>
        </w:rPr>
        <w:t>законодательство</w:t>
      </w:r>
      <w:r>
        <w:t xml:space="preserve"> - это только с</w:t>
      </w:r>
      <w:r>
        <w:t xml:space="preserve">овокупность законов. При этом упоминание законодательства в узком смысле в тексте нормативных актов - достаточно редкое явление. В соответствии с </w:t>
      </w:r>
      <w:hyperlink r:id="rId1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w:t>
        </w:r>
        <w:r>
          <w:rPr>
            <w:color w:val="0000FF"/>
          </w:rPr>
          <w:t>атьи</w:t>
        </w:r>
      </w:hyperlink>
      <w:r>
        <w:t xml:space="preserve"> в законодательство об ОМС включаются только законы, то есть законодательство об ОМС понимается комментируемым </w:t>
      </w:r>
      <w:hyperlink r:id="rId1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в узком смысле слова.</w:t>
      </w:r>
    </w:p>
    <w:p w:rsidR="00000000" w:rsidRDefault="001668B6">
      <w:pPr>
        <w:pStyle w:val="ConsPlusNormal"/>
        <w:spacing w:before="200"/>
        <w:ind w:firstLine="540"/>
        <w:jc w:val="both"/>
      </w:pPr>
      <w:r>
        <w:t xml:space="preserve">Законодательство об ОМС находится в </w:t>
      </w:r>
      <w:r>
        <w:rPr>
          <w:b/>
          <w:bCs/>
        </w:rPr>
        <w:t>сов</w:t>
      </w:r>
      <w:r>
        <w:rPr>
          <w:b/>
          <w:bCs/>
        </w:rPr>
        <w:t>местном ведении</w:t>
      </w:r>
      <w:r>
        <w:t xml:space="preserve"> Российской Федерации и субъектов РФ. Это вытекает из положения </w:t>
      </w:r>
      <w:hyperlink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п. "ж" ч. 1 ст. 72</w:t>
        </w:r>
      </w:hyperlink>
      <w:r>
        <w:t xml:space="preserve"> Конституции РФ, в соответствии с которым в совместном ведении Российской Федерации и суб</w:t>
      </w:r>
      <w:r>
        <w:t>ъектов РФ находятся координация вопросов здравоохранения; защита семьи, материнства, отцовства и детства; социальная защита, включая социальное обеспечение.</w:t>
      </w:r>
    </w:p>
    <w:p w:rsidR="00000000" w:rsidRDefault="001668B6">
      <w:pPr>
        <w:pStyle w:val="ConsPlusNormal"/>
        <w:spacing w:before="200"/>
        <w:ind w:firstLine="540"/>
        <w:jc w:val="both"/>
      </w:pPr>
      <w:r>
        <w:t xml:space="preserve">2. </w:t>
      </w:r>
      <w:hyperlink r:id="rId1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Часть 1 </w:t>
        </w:r>
        <w:r>
          <w:rPr>
            <w:color w:val="0000FF"/>
          </w:rPr>
          <w:t>комментируемой статьи</w:t>
        </w:r>
      </w:hyperlink>
      <w:r>
        <w:t xml:space="preserve"> фактически состоит из двух взаимосвязанных, но независимых частей. В первой из них речь идет о законодательстве об ОМС, во второй - об иных правовых актах, которые, как уже говорилось, в законодательство об ОМС не входят.</w:t>
      </w:r>
    </w:p>
    <w:p w:rsidR="00000000" w:rsidRDefault="001668B6">
      <w:pPr>
        <w:pStyle w:val="ConsPlusNormal"/>
        <w:spacing w:before="200"/>
        <w:ind w:firstLine="540"/>
        <w:jc w:val="both"/>
      </w:pPr>
      <w:r>
        <w:t xml:space="preserve">2.1. </w:t>
      </w:r>
      <w:hyperlink r:id="rId1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указывает, что </w:t>
      </w:r>
      <w:r>
        <w:rPr>
          <w:b/>
          <w:bCs/>
        </w:rPr>
        <w:t>законодательство об ОМС</w:t>
      </w:r>
      <w:r>
        <w:t xml:space="preserve"> основывается на </w:t>
      </w:r>
      <w:hyperlink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РФ. Данная ф</w:t>
      </w:r>
      <w:r>
        <w:t xml:space="preserve">ормулировка означает, что непосредственно в </w:t>
      </w:r>
      <w:hyperlink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РФ нет норм, которые бы регулировали ОМС, в то же время основы (другими словами, правовые условия) для положений, которые бы регулировали ОМС, в</w:t>
      </w:r>
      <w:r>
        <w:t xml:space="preserve"> ней имеются.</w:t>
      </w:r>
    </w:p>
    <w:p w:rsidR="00000000" w:rsidRDefault="001668B6">
      <w:pPr>
        <w:pStyle w:val="ConsPlusNormal"/>
        <w:spacing w:before="200"/>
        <w:ind w:firstLine="540"/>
        <w:jc w:val="both"/>
      </w:pPr>
      <w:r>
        <w:rPr>
          <w:b/>
          <w:bCs/>
        </w:rPr>
        <w:t>Во-первых,</w:t>
      </w:r>
      <w:r>
        <w:t xml:space="preserve"> это </w:t>
      </w:r>
      <w:hyperlink r:id="rId14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7</w:t>
        </w:r>
      </w:hyperlink>
      <w:r>
        <w:t xml:space="preserve"> Конституции РФ, согласно которой Россия является социальным государством, политика которого должна быть направлена на создание условий, обеспеч</w:t>
      </w:r>
      <w:r>
        <w:t>ивающих достойную жизнь и свободное развитие человека, а также охрану жизни и здоровья человека.</w:t>
      </w:r>
    </w:p>
    <w:p w:rsidR="00000000" w:rsidRDefault="001668B6">
      <w:pPr>
        <w:pStyle w:val="ConsPlusNormal"/>
        <w:spacing w:before="200"/>
        <w:ind w:firstLine="540"/>
        <w:jc w:val="both"/>
      </w:pPr>
      <w:r>
        <w:rPr>
          <w:b/>
          <w:bCs/>
        </w:rPr>
        <w:t>Во-вторых,</w:t>
      </w:r>
      <w:r>
        <w:t xml:space="preserve"> это </w:t>
      </w:r>
      <w:hyperlink r:id="rId14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41</w:t>
        </w:r>
      </w:hyperlink>
      <w:r>
        <w:t xml:space="preserve"> Конституции РФ, в соответствии с которой каждый (человек) и</w:t>
      </w:r>
      <w:r>
        <w:t>меет право на охрану здоровья и медицинскую помощь, причем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Гос</w:t>
      </w:r>
      <w:r>
        <w:t>ударство обязано финансировать программы охраны и укрепления здоровья.</w:t>
      </w:r>
    </w:p>
    <w:p w:rsidR="00000000" w:rsidRDefault="001668B6">
      <w:pPr>
        <w:pStyle w:val="ConsPlusNormal"/>
        <w:spacing w:before="200"/>
        <w:ind w:firstLine="540"/>
        <w:jc w:val="both"/>
      </w:pPr>
      <w:r>
        <w:t xml:space="preserve">Из данных норм </w:t>
      </w:r>
      <w:hyperlink r:id="rId14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РФ следует обязанность Российской Федерации создать условия охраны жизни и здоровья человека, а медици</w:t>
      </w:r>
      <w:r>
        <w:t xml:space="preserve">нская помощь в государственных и муниципальных учреждениях здравоохранения должна оказываться гражданам бесплатно за счет средств соответствующих бюджетов, страховых взносов. Отсюда можно сделать и более конкретный вывод о том, что в </w:t>
      </w:r>
      <w:hyperlink r:id="rId15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РФ заложены предпосылки для выбора одной из форм оказания бесплатной медицинской помощи: или через бюджет государства (когда часть от налоговых поступлений всех граждан или их части направляется на оплату медиц</w:t>
      </w:r>
      <w:r>
        <w:t>инской помощи), или через обязательную форму медицинского страхования (когда страхователями уплачиваются страховые премии в специализированные фонды).</w:t>
      </w:r>
    </w:p>
    <w:p w:rsidR="00000000" w:rsidRDefault="001668B6">
      <w:pPr>
        <w:pStyle w:val="ConsPlusNormal"/>
        <w:spacing w:before="200"/>
        <w:ind w:firstLine="540"/>
        <w:jc w:val="both"/>
      </w:pPr>
      <w:r>
        <w:t xml:space="preserve">2.2. В </w:t>
      </w:r>
      <w:hyperlink r:id="rId1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w:t>
        </w:r>
        <w:r>
          <w:rPr>
            <w:color w:val="0000FF"/>
          </w:rPr>
          <w:t>нтируемой статьи</w:t>
        </w:r>
      </w:hyperlink>
      <w:r>
        <w:t xml:space="preserve"> законодательство об ОМС разделено на два уровня, которые условно можно назвать высшим и низшим.</w:t>
      </w:r>
    </w:p>
    <w:p w:rsidR="00000000" w:rsidRDefault="001668B6">
      <w:pPr>
        <w:pStyle w:val="ConsPlusNormal"/>
        <w:spacing w:before="200"/>
        <w:ind w:firstLine="540"/>
        <w:jc w:val="both"/>
      </w:pPr>
      <w:r>
        <w:t xml:space="preserve">2.2.1. К </w:t>
      </w:r>
      <w:r>
        <w:rPr>
          <w:b/>
          <w:bCs/>
        </w:rPr>
        <w:t>высшему уровню</w:t>
      </w:r>
      <w:r>
        <w:t xml:space="preserve"> относятся (в порядке юридической силы и специализации норм):</w:t>
      </w:r>
    </w:p>
    <w:p w:rsidR="00000000" w:rsidRDefault="001668B6">
      <w:pPr>
        <w:pStyle w:val="ConsPlusNormal"/>
        <w:spacing w:before="200"/>
        <w:ind w:firstLine="540"/>
        <w:jc w:val="both"/>
      </w:pPr>
      <w:r>
        <w:t xml:space="preserve">1) </w:t>
      </w:r>
      <w:hyperlink r:id="rId15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w:t>
      </w:r>
    </w:p>
    <w:p w:rsidR="00000000" w:rsidRDefault="001668B6">
      <w:pPr>
        <w:pStyle w:val="ConsPlusNormal"/>
        <w:spacing w:before="200"/>
        <w:ind w:firstLine="540"/>
        <w:jc w:val="both"/>
      </w:pPr>
      <w:r>
        <w:t xml:space="preserve">2) </w:t>
      </w:r>
      <w:hyperlink r:id="rId153"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социального страхования";</w:t>
      </w:r>
    </w:p>
    <w:p w:rsidR="00000000" w:rsidRDefault="001668B6">
      <w:pPr>
        <w:pStyle w:val="ConsPlusNormal"/>
        <w:spacing w:before="200"/>
        <w:ind w:firstLine="540"/>
        <w:jc w:val="both"/>
      </w:pPr>
      <w:r>
        <w:t xml:space="preserve">3) комментируемый </w:t>
      </w:r>
      <w:hyperlink r:id="rId1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w:t>
      </w:r>
    </w:p>
    <w:p w:rsidR="00000000" w:rsidRDefault="001668B6">
      <w:pPr>
        <w:pStyle w:val="ConsPlusNormal"/>
        <w:spacing w:before="200"/>
        <w:ind w:firstLine="540"/>
        <w:jc w:val="both"/>
      </w:pPr>
      <w:r>
        <w:t xml:space="preserve">К </w:t>
      </w:r>
      <w:r>
        <w:rPr>
          <w:b/>
          <w:bCs/>
        </w:rPr>
        <w:t>низшему уровню</w:t>
      </w:r>
      <w:r>
        <w:t xml:space="preserve"> относятся иные федеральные законы и законы субъектов РФ.</w:t>
      </w:r>
    </w:p>
    <w:p w:rsidR="00000000" w:rsidRDefault="001668B6">
      <w:pPr>
        <w:pStyle w:val="ConsPlusNormal"/>
        <w:spacing w:before="200"/>
        <w:ind w:firstLine="540"/>
        <w:jc w:val="both"/>
      </w:pPr>
      <w:hyperlink r:id="rId15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b/>
            <w:bCs/>
            <w:color w:val="0000FF"/>
          </w:rPr>
          <w:t>ФЗ</w:t>
        </w:r>
      </w:hyperlink>
      <w:r>
        <w:rPr>
          <w:b/>
          <w:bCs/>
        </w:rPr>
        <w:t xml:space="preserve"> "Об осно</w:t>
      </w:r>
      <w:r>
        <w:rPr>
          <w:b/>
          <w:bCs/>
        </w:rPr>
        <w:t>вах охраны здоровья граждан в РФ"</w:t>
      </w:r>
      <w:r>
        <w:t xml:space="preserve"> согласно </w:t>
      </w:r>
      <w:hyperlink r:id="rId1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является нормативным актом высшей юридической силы в законодательстве об ОМС.</w:t>
      </w:r>
    </w:p>
    <w:p w:rsidR="00000000" w:rsidRDefault="001668B6">
      <w:pPr>
        <w:pStyle w:val="ConsPlusNormal"/>
        <w:spacing w:before="200"/>
        <w:ind w:firstLine="540"/>
        <w:jc w:val="both"/>
      </w:pPr>
      <w:r>
        <w:t>Высшая юридическа</w:t>
      </w:r>
      <w:r>
        <w:t xml:space="preserve">я сила </w:t>
      </w:r>
      <w:hyperlink r:id="rId15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применительно к законодательству об ОМС связана с положениями </w:t>
      </w:r>
      <w:hyperlink r:id="rId158"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1</w:t>
        </w:r>
      </w:hyperlink>
      <w:r>
        <w:t xml:space="preserve"> указанного Закона, в которых определено, что в сферу охраны здоровья, в частности, входят правовые, организационные и экономические основы охраны здоровья</w:t>
      </w:r>
      <w:r>
        <w:t xml:space="preserve"> граждан; права и обязанности человека и гражданина, отдельных групп населения в сфере охраны здоровья, гарантии реализации этих прав; полномочия и ответственность органов государственной власти Российской Федерации, органов государственной власти субъекто</w:t>
      </w:r>
      <w:r>
        <w:t>в РФ и органов местного самоуправления в сфере охраны здоровья;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1668B6">
      <w:pPr>
        <w:pStyle w:val="ConsPlusNormal"/>
        <w:spacing w:before="200"/>
        <w:ind w:firstLine="540"/>
        <w:jc w:val="both"/>
      </w:pPr>
      <w:r>
        <w:t xml:space="preserve">Кроме того, в </w:t>
      </w:r>
      <w:hyperlink r:id="rId15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2 ст. 2</w:t>
        </w:r>
      </w:hyperlink>
      <w:r>
        <w:t xml:space="preserve"> ФЗ "Об основах охраны здоровья граждан в РФ" дается определение </w:t>
      </w:r>
      <w:r>
        <w:rPr>
          <w:b/>
          <w:bCs/>
        </w:rPr>
        <w:t>охраны здоровья граждан</w:t>
      </w:r>
      <w:r>
        <w:t xml:space="preserve"> как системы мер политического, экономического, правово</w:t>
      </w:r>
      <w:r>
        <w:t>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РФ, органами местного самоуп</w:t>
      </w:r>
      <w:r>
        <w:t>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w:t>
      </w:r>
      <w:r>
        <w:t xml:space="preserve">нской помощи. Очевидно, что ОМС входит в охрану здоровья граждан, в том числе исходя из определения ОМС, приведенного в </w:t>
      </w:r>
      <w:hyperlink r:id="rId1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ст. 3</w:t>
        </w:r>
      </w:hyperlink>
      <w:r>
        <w:t xml:space="preserve"> комментируемого Закона.</w:t>
      </w:r>
    </w:p>
    <w:p w:rsidR="00000000" w:rsidRDefault="001668B6">
      <w:pPr>
        <w:pStyle w:val="ConsPlusNormal"/>
        <w:spacing w:before="200"/>
        <w:ind w:firstLine="540"/>
        <w:jc w:val="both"/>
      </w:pPr>
      <w:r>
        <w:t>Также боле</w:t>
      </w:r>
      <w:r>
        <w:t xml:space="preserve">е низкая юридическая сила комментируемого Закона выражается в дублировании и развитии в его </w:t>
      </w:r>
      <w:hyperlink r:id="rId1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w:t>
        </w:r>
      </w:hyperlink>
      <w:r>
        <w:t xml:space="preserve"> основных принципов охраны здоровья, которые приведены в </w:t>
      </w:r>
      <w:hyperlink r:id="rId16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4</w:t>
        </w:r>
      </w:hyperlink>
      <w:r>
        <w:t xml:space="preserve"> ФЗ "Об основах охраны здоровья граждан в РФ".</w:t>
      </w:r>
    </w:p>
    <w:p w:rsidR="00000000" w:rsidRDefault="001668B6">
      <w:pPr>
        <w:pStyle w:val="ConsPlusNormal"/>
        <w:spacing w:before="200"/>
        <w:ind w:firstLine="540"/>
        <w:jc w:val="both"/>
      </w:pPr>
      <w:hyperlink r:id="rId163"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b/>
            <w:bCs/>
            <w:color w:val="0000FF"/>
          </w:rPr>
          <w:t>ФЗ</w:t>
        </w:r>
      </w:hyperlink>
      <w:r>
        <w:rPr>
          <w:b/>
          <w:bCs/>
        </w:rPr>
        <w:t xml:space="preserve"> "Об основах обязательного с</w:t>
      </w:r>
      <w:r>
        <w:rPr>
          <w:b/>
          <w:bCs/>
        </w:rPr>
        <w:t>оциального страхования"</w:t>
      </w:r>
      <w:r>
        <w:t xml:space="preserve"> обладает большей юридической силой перед комментируемым </w:t>
      </w:r>
      <w:hyperlink r:id="rId1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поскольку ОМС является разновидностью социального страхования (см. </w:t>
      </w:r>
      <w:hyperlink w:anchor="Par140" w:tooltip="Вместе с тем в литературе высказывается критическая точка зрения в отношении включения ОМС в личное страхование, поскольку ОМС относится к социальному страхованию, а последнее, как отмечал А.И. Худяков, &quot;предназначено для обеспечения социальной защиты населения&quot; &lt;15&gt;. Таким образом, А.И. Худяков отождествлял социальное (государственное социальное) страхование и государственное социальное обеспечение." w:history="1">
        <w:r>
          <w:rPr>
            <w:color w:val="0000FF"/>
          </w:rPr>
          <w:t>комментарий к статье 1</w:t>
        </w:r>
      </w:hyperlink>
      <w:r>
        <w:t xml:space="preserve">). </w:t>
      </w:r>
      <w:hyperlink r:id="rId165"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w:t>
      </w:r>
      <w:r>
        <w:t>социального страхования" также устанавливает специфику для обязательного социального страхования, что и позволяет считать социальное страхование (в том числе и ОМС) особым (специальным) видом личного страхования.</w:t>
      </w:r>
    </w:p>
    <w:p w:rsidR="00000000" w:rsidRDefault="001668B6">
      <w:pPr>
        <w:pStyle w:val="ConsPlusNormal"/>
        <w:spacing w:before="200"/>
        <w:ind w:firstLine="540"/>
        <w:jc w:val="both"/>
      </w:pPr>
      <w:r>
        <w:t xml:space="preserve">Согласно </w:t>
      </w:r>
      <w:hyperlink r:id="rId166"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абз. 2 ст. 1</w:t>
        </w:r>
      </w:hyperlink>
      <w:r>
        <w:t xml:space="preserve"> ФЗ "Об основах обязательного социального страхования" </w:t>
      </w:r>
      <w:r>
        <w:rPr>
          <w:b/>
          <w:bCs/>
        </w:rPr>
        <w:t>обязательное социальное страхование</w:t>
      </w:r>
      <w:r>
        <w:t xml:space="preserve"> - часть государственной системы социальной защиты населения, спецификой которой является осуществляемое в соот</w:t>
      </w:r>
      <w:r>
        <w:t xml:space="preserve">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 Следовательно, ОМС, безусловно, является частью этого страхования (см. </w:t>
      </w:r>
      <w:hyperlink w:anchor="Par318" w:tooltip="Во-первых, ОМС понимается законодателем как вид обязательного социального страхования, представляющий собой систему определенных мер. Данный подход небесспорный. Страхование может пониматься как способ возмещения убытков, как форма организации страхового фонда, как метод создания централизованного страхового фонда, как регулятор, как совокупность мероприятий, как экономические отношения (см. комментарий к ст. 1). В то же время вряд ли комментируемый Закон в этой части мог предложить иное определение ОМС ..." w:history="1">
        <w:r>
          <w:rPr>
            <w:color w:val="0000FF"/>
          </w:rPr>
          <w:t>комментарий к ст. 3</w:t>
        </w:r>
      </w:hyperlink>
      <w:r>
        <w:t>).</w:t>
      </w:r>
    </w:p>
    <w:p w:rsidR="00000000" w:rsidRDefault="001668B6">
      <w:pPr>
        <w:pStyle w:val="ConsPlusNormal"/>
        <w:spacing w:before="200"/>
        <w:ind w:firstLine="540"/>
        <w:jc w:val="both"/>
      </w:pPr>
      <w:r>
        <w:t xml:space="preserve">2.2.2. Низший уровень законодательства об ОМС состоит из двух подуровней: федерального, в который включены федеральные законы, не упомянутые в комментируемой </w:t>
      </w:r>
      <w:hyperlink r:id="rId1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а также подуровня законов субъектов РФ.</w:t>
      </w:r>
    </w:p>
    <w:p w:rsidR="00000000" w:rsidRDefault="001668B6">
      <w:pPr>
        <w:pStyle w:val="ConsPlusNormal"/>
        <w:spacing w:before="200"/>
        <w:ind w:firstLine="540"/>
        <w:jc w:val="both"/>
      </w:pPr>
      <w:r>
        <w:t xml:space="preserve">К </w:t>
      </w:r>
      <w:r>
        <w:rPr>
          <w:b/>
          <w:bCs/>
        </w:rPr>
        <w:t>федеральным законам</w:t>
      </w:r>
      <w:r>
        <w:t>, включаемым в законодательство об ОМС, следует относить следующие группы нормативных актов:</w:t>
      </w:r>
    </w:p>
    <w:p w:rsidR="00000000" w:rsidRDefault="001668B6">
      <w:pPr>
        <w:pStyle w:val="ConsPlusNormal"/>
        <w:spacing w:before="200"/>
        <w:ind w:firstLine="540"/>
        <w:jc w:val="both"/>
      </w:pPr>
      <w:r>
        <w:t>1) кодифицированные законы:</w:t>
      </w:r>
    </w:p>
    <w:p w:rsidR="00000000" w:rsidRDefault="001668B6">
      <w:pPr>
        <w:pStyle w:val="ConsPlusNormal"/>
        <w:spacing w:before="200"/>
        <w:ind w:firstLine="540"/>
        <w:jc w:val="both"/>
      </w:pPr>
      <w:r>
        <w:t xml:space="preserve">- </w:t>
      </w:r>
      <w:hyperlink r:id="rId168" w:tooltip="&quot;Бюджетный кодекс Российской Федерации&quot; от 31.07.1998 N 145-ФЗ (ред. от 15.10.2020)------------ Недействующая редакция{КонсультантПлюс}" w:history="1">
        <w:r>
          <w:rPr>
            <w:color w:val="0000FF"/>
          </w:rPr>
          <w:t>БК</w:t>
        </w:r>
      </w:hyperlink>
      <w:r>
        <w:t xml:space="preserve"> РФ;</w:t>
      </w:r>
    </w:p>
    <w:p w:rsidR="00000000" w:rsidRDefault="001668B6">
      <w:pPr>
        <w:pStyle w:val="ConsPlusNormal"/>
        <w:spacing w:before="200"/>
        <w:ind w:firstLine="540"/>
        <w:jc w:val="both"/>
      </w:pPr>
      <w:r>
        <w:t xml:space="preserve">- </w:t>
      </w:r>
      <w:hyperlink r:id="rId169"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w:t>
      </w:r>
    </w:p>
    <w:p w:rsidR="00000000" w:rsidRDefault="001668B6">
      <w:pPr>
        <w:pStyle w:val="ConsPlusNormal"/>
        <w:spacing w:before="200"/>
        <w:ind w:firstLine="540"/>
        <w:jc w:val="both"/>
      </w:pPr>
      <w:r>
        <w:t>2) законы, связанные с установлением и исполнением бюджета ФФОМС:</w:t>
      </w:r>
    </w:p>
    <w:p w:rsidR="00000000" w:rsidRDefault="001668B6">
      <w:pPr>
        <w:pStyle w:val="ConsPlusNormal"/>
        <w:spacing w:before="200"/>
        <w:ind w:firstLine="540"/>
        <w:jc w:val="both"/>
      </w:pPr>
      <w:r>
        <w:t xml:space="preserve">- о бюджете ФФОМС на соответствующий год (например, </w:t>
      </w:r>
      <w:hyperlink r:id="rId170" w:tooltip="Федеральный закон от 02.12.2019 N 382-ФЗ &quot;О бюджете Федерального фонда обязательного медицинского страхования на 2020 год и на плановый период 2021 и 2022 годов&quot;{КонсультантПлюс}" w:history="1">
        <w:r>
          <w:rPr>
            <w:color w:val="0000FF"/>
          </w:rPr>
          <w:t>ФЗ</w:t>
        </w:r>
      </w:hyperlink>
      <w:r>
        <w:t xml:space="preserve"> "О бюд</w:t>
      </w:r>
      <w:r>
        <w:t>жете Федерального фонда обязательного медицинского страхования на 2020 год и на плановый период 2021 и 2022 годов";</w:t>
      </w:r>
    </w:p>
    <w:p w:rsidR="00000000" w:rsidRDefault="001668B6">
      <w:pPr>
        <w:pStyle w:val="ConsPlusNormal"/>
        <w:spacing w:before="200"/>
        <w:ind w:firstLine="540"/>
        <w:jc w:val="both"/>
      </w:pPr>
      <w:r>
        <w:t>- законы, вносящие изменения в бюджет ФФОМС;</w:t>
      </w:r>
    </w:p>
    <w:p w:rsidR="00000000" w:rsidRDefault="001668B6">
      <w:pPr>
        <w:pStyle w:val="ConsPlusNormal"/>
        <w:spacing w:before="200"/>
        <w:ind w:firstLine="540"/>
        <w:jc w:val="both"/>
      </w:pPr>
      <w:r>
        <w:t xml:space="preserve">- законы об исполнении бюджета ФФОМС на соответствующий год (например, Федеральный </w:t>
      </w:r>
      <w:hyperlink r:id="rId171" w:tooltip="Федеральный закон от 16.10.2019 N 334-ФЗ &quot;Об исполнении бюджета Федерального фонда обязательного медицинского страхования за 2018 год&quot;{КонсультантПлюс}" w:history="1">
        <w:r>
          <w:rPr>
            <w:color w:val="0000FF"/>
          </w:rPr>
          <w:t>закон</w:t>
        </w:r>
      </w:hyperlink>
      <w:r>
        <w:t xml:space="preserve"> от 16 октября 2019 г. N 334-ФЗ "Об исполнении бюджета Федерального фонда обязательного медицинского страхования за 2018 год");</w:t>
      </w:r>
    </w:p>
    <w:p w:rsidR="00000000" w:rsidRDefault="001668B6">
      <w:pPr>
        <w:pStyle w:val="ConsPlusNormal"/>
        <w:spacing w:before="200"/>
        <w:ind w:firstLine="540"/>
        <w:jc w:val="both"/>
      </w:pPr>
      <w:r>
        <w:t xml:space="preserve">3) законы, которые вносят изменения в комментируемый </w:t>
      </w:r>
      <w:hyperlink r:id="rId1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(например, Федеральный </w:t>
      </w:r>
      <w:hyperlink r:id="rId173"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10 июля 2014 г. N 204-ФЗ "О внесении изменений в статью 50 Федерального закона "Об обязательном медицинском страховании в Р</w:t>
      </w:r>
      <w:r>
        <w:t>оссийской Федерации");</w:t>
      </w:r>
    </w:p>
    <w:p w:rsidR="00000000" w:rsidRDefault="001668B6">
      <w:pPr>
        <w:pStyle w:val="ConsPlusNormal"/>
        <w:spacing w:before="200"/>
        <w:ind w:firstLine="540"/>
        <w:jc w:val="both"/>
      </w:pPr>
      <w:r>
        <w:t xml:space="preserve">4) законы, касающиеся страхования и страхового дела в целом, например </w:t>
      </w:r>
      <w:hyperlink r:id="rId17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Закона</w:t>
        </w:r>
      </w:hyperlink>
      <w:r>
        <w:t xml:space="preserve"> РФ "Об организации страхового дела в РФ".</w:t>
      </w:r>
    </w:p>
    <w:p w:rsidR="00000000" w:rsidRDefault="001668B6">
      <w:pPr>
        <w:pStyle w:val="ConsPlusNormal"/>
        <w:spacing w:before="200"/>
        <w:ind w:firstLine="540"/>
        <w:jc w:val="both"/>
      </w:pPr>
      <w:r>
        <w:rPr>
          <w:b/>
          <w:bCs/>
        </w:rPr>
        <w:t>Законы субъектов РФ</w:t>
      </w:r>
      <w:r>
        <w:t xml:space="preserve"> по вопросам ОМС весьма многочисленны, что о</w:t>
      </w:r>
      <w:r>
        <w:t>бусловливается в том числе количеством субъектов РФ - 85. К законам субъектов РФ, входящим в законодательство об ОМС, относятся законы:</w:t>
      </w:r>
    </w:p>
    <w:p w:rsidR="00000000" w:rsidRDefault="001668B6">
      <w:pPr>
        <w:pStyle w:val="ConsPlusNormal"/>
        <w:spacing w:before="200"/>
        <w:ind w:firstLine="540"/>
        <w:jc w:val="both"/>
      </w:pPr>
      <w:r>
        <w:t xml:space="preserve">1) посвященные установлению государственных гарантий в рамках территориальной программы ОМС (например, </w:t>
      </w:r>
      <w:hyperlink r:id="rId175" w:tooltip="Ссылка на КонсультантПлюс" w:history="1">
        <w:r>
          <w:rPr>
            <w:color w:val="0000FF"/>
          </w:rPr>
          <w:t>Закон</w:t>
        </w:r>
      </w:hyperlink>
      <w:r>
        <w:t xml:space="preserve"> Санкт-Петербурга от 19 декабря 2019 г. N 682-150 "О Территориальной программе госу</w:t>
      </w:r>
      <w:r>
        <w:t>дарственных гарантий бесплатного оказания гражданам медицинской помощи в Санкт-Петербурге на 2020 год и на плановый период 2021 и 2022 годов");</w:t>
      </w:r>
    </w:p>
    <w:p w:rsidR="00000000" w:rsidRDefault="001668B6">
      <w:pPr>
        <w:pStyle w:val="ConsPlusNormal"/>
        <w:spacing w:before="200"/>
        <w:ind w:firstLine="540"/>
        <w:jc w:val="both"/>
      </w:pPr>
      <w:r>
        <w:t>2) посвященные бюджетам территориальных фондов ОМС:</w:t>
      </w:r>
    </w:p>
    <w:p w:rsidR="00000000" w:rsidRDefault="001668B6">
      <w:pPr>
        <w:pStyle w:val="ConsPlusNormal"/>
        <w:spacing w:before="200"/>
        <w:ind w:firstLine="540"/>
        <w:jc w:val="both"/>
      </w:pPr>
      <w:r>
        <w:t>- установлению бюджетов (например, Закон Свердловской област</w:t>
      </w:r>
      <w:r>
        <w:t>и от 12 декабря 2019 г. N 121-ОЗ "О бюджете государственного внебюджетного Территориального фонда обязательного медицинского страхования Свердловской области на 2020 год и плановый период 2021 и 2022 годов");</w:t>
      </w:r>
    </w:p>
    <w:p w:rsidR="00000000" w:rsidRDefault="001668B6">
      <w:pPr>
        <w:pStyle w:val="ConsPlusNormal"/>
        <w:spacing w:before="200"/>
        <w:ind w:firstLine="540"/>
        <w:jc w:val="both"/>
      </w:pPr>
      <w:r>
        <w:t xml:space="preserve">- вносящие изменения в бюджет территориального </w:t>
      </w:r>
      <w:r>
        <w:t>фонда ОМС;</w:t>
      </w:r>
    </w:p>
    <w:p w:rsidR="00000000" w:rsidRDefault="001668B6">
      <w:pPr>
        <w:pStyle w:val="ConsPlusNormal"/>
        <w:spacing w:before="200"/>
        <w:ind w:firstLine="540"/>
        <w:jc w:val="both"/>
      </w:pPr>
      <w:r>
        <w:t>- об исполнении бюджета территориального фонда ОМС на соответствующий год.</w:t>
      </w:r>
    </w:p>
    <w:p w:rsidR="00000000" w:rsidRDefault="001668B6">
      <w:pPr>
        <w:pStyle w:val="ConsPlusNormal"/>
        <w:spacing w:before="200"/>
        <w:ind w:firstLine="540"/>
        <w:jc w:val="both"/>
      </w:pPr>
      <w:r>
        <w:t xml:space="preserve">2.3. Исходя из </w:t>
      </w:r>
      <w:hyperlink r:id="rId1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можно сделать следующие выводы:</w:t>
      </w:r>
    </w:p>
    <w:p w:rsidR="00000000" w:rsidRDefault="001668B6">
      <w:pPr>
        <w:pStyle w:val="ConsPlusNormal"/>
        <w:spacing w:before="200"/>
        <w:ind w:firstLine="540"/>
        <w:jc w:val="both"/>
      </w:pPr>
      <w:r>
        <w:t>1) за</w:t>
      </w:r>
      <w:r>
        <w:t>конодательство об ОМС одновременно является частью законодательства об охране здоровья и законодательства о социальном страховании. При этом существующие в настоящее время подходы к определению законодательства о социальном страховании не объединяют эту от</w:t>
      </w:r>
      <w:r>
        <w:t>расль и законодательство об охране здоровья между собой;</w:t>
      </w:r>
    </w:p>
    <w:p w:rsidR="00000000" w:rsidRDefault="001668B6">
      <w:pPr>
        <w:pStyle w:val="ConsPlusNormal"/>
        <w:spacing w:before="200"/>
        <w:ind w:firstLine="540"/>
        <w:jc w:val="both"/>
      </w:pPr>
      <w:r>
        <w:t xml:space="preserve">2) в предыдущем </w:t>
      </w:r>
      <w:hyperlink r:id="rId177"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Законе</w:t>
        </w:r>
      </w:hyperlink>
      <w:r>
        <w:t xml:space="preserve"> об ОМС 1991 г. вопрос о системе страхового медицинского законодательства вообще не ставился. Таким образом, в комментируем</w:t>
      </w:r>
      <w:r>
        <w:t xml:space="preserve">ом </w:t>
      </w:r>
      <w:hyperlink r:id="rId1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впервые была предпринята попытка выстроить иерархическую систему норм, регулирующих ОМС.</w:t>
      </w:r>
    </w:p>
    <w:p w:rsidR="00000000" w:rsidRDefault="001668B6">
      <w:pPr>
        <w:pStyle w:val="ConsPlusNormal"/>
        <w:spacing w:before="200"/>
        <w:ind w:firstLine="540"/>
        <w:jc w:val="both"/>
      </w:pPr>
      <w:r>
        <w:t>Также нужно указать, что законодатель отметил необходимость регули</w:t>
      </w:r>
      <w:r>
        <w:t xml:space="preserve">рования отношений по ОМС нормами законов по охране здоровья и о социальном страховании. Это, в свою очередь, подчеркивает самостоятельный характер законодательства об ОМС, несмотря на то что исходя из нормы </w:t>
      </w:r>
      <w:hyperlink r:id="rId1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2</w:t>
        </w:r>
      </w:hyperlink>
      <w:r>
        <w:t xml:space="preserve"> комментируемого Закона </w:t>
      </w:r>
      <w:hyperlink r:id="rId18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и </w:t>
      </w:r>
      <w:hyperlink r:id="rId181"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социального страхования" обладают большей юридической силой, чем комментируемый </w:t>
      </w:r>
      <w:hyperlink r:id="rId1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w:t>
      </w:r>
    </w:p>
    <w:p w:rsidR="00000000" w:rsidRDefault="001668B6">
      <w:pPr>
        <w:pStyle w:val="ConsPlusNormal"/>
        <w:spacing w:before="200"/>
        <w:ind w:firstLine="540"/>
        <w:jc w:val="both"/>
      </w:pPr>
      <w:bookmarkStart w:id="5" w:name="Par276"/>
      <w:bookmarkEnd w:id="5"/>
      <w:r>
        <w:t>3) о</w:t>
      </w:r>
      <w:r>
        <w:t xml:space="preserve">тношения по ОМС </w:t>
      </w:r>
      <w:r>
        <w:rPr>
          <w:b/>
          <w:bCs/>
        </w:rPr>
        <w:t>не являются гражданско-правовыми отношениями "в чистом виде"</w:t>
      </w:r>
      <w:r>
        <w:t xml:space="preserve">, поэтому в перечне законов об обязательном медицинском страховании не поименован </w:t>
      </w:r>
      <w:hyperlink r:id="rId18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 Это означает, что </w:t>
      </w:r>
      <w:hyperlink r:id="rId184"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 не включен в высший уровень законодательства об ОМС (хотя он, безусловно, входит в число "других федеральных законов", указанных в </w:t>
      </w:r>
      <w:hyperlink r:id="rId1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ч. 1 комментируемой </w:t>
        </w:r>
        <w:r>
          <w:rPr>
            <w:color w:val="0000FF"/>
          </w:rPr>
          <w:t>статьи</w:t>
        </w:r>
      </w:hyperlink>
      <w:r>
        <w:t>, но как регулятор скорее предпринимательского права, нежели гражданского). Этот вывод подтверждается и тем, что законодательство об ОМС находится в ведении Российской Федерации и субъектов РФ, а гражданское законодательство находится лишь в федер</w:t>
      </w:r>
      <w:r>
        <w:t>альном ведении (</w:t>
      </w:r>
      <w:hyperlink r:id="rId18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п. "о" ст. 71</w:t>
        </w:r>
      </w:hyperlink>
      <w:r>
        <w:t xml:space="preserve"> Конституции РФ, </w:t>
      </w:r>
      <w:hyperlink r:id="rId187"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3</w:t>
        </w:r>
      </w:hyperlink>
      <w:r>
        <w:t xml:space="preserve"> ГК РФ).</w:t>
      </w:r>
    </w:p>
    <w:p w:rsidR="00000000" w:rsidRDefault="001668B6">
      <w:pPr>
        <w:pStyle w:val="ConsPlusNormal"/>
        <w:spacing w:before="200"/>
        <w:ind w:firstLine="540"/>
        <w:jc w:val="both"/>
      </w:pPr>
      <w:r>
        <w:rPr>
          <w:b/>
          <w:bCs/>
        </w:rPr>
        <w:t>Данное обстоятельство не позволяет относить все п</w:t>
      </w:r>
      <w:r>
        <w:rPr>
          <w:b/>
          <w:bCs/>
        </w:rPr>
        <w:t>равоотношения по ОМС к гражданско-правовым.</w:t>
      </w:r>
      <w:r>
        <w:t xml:space="preserve"> Однако судами при рассмотрении споров по исполнению договоров в сфере ОМС (</w:t>
      </w:r>
      <w:hyperlink r:id="rId1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37</w:t>
        </w:r>
      </w:hyperlink>
      <w:r>
        <w:t xml:space="preserve"> - </w:t>
      </w:r>
      <w:hyperlink r:id="rId1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39</w:t>
        </w:r>
      </w:hyperlink>
      <w:r>
        <w:t xml:space="preserve"> комментируемого Закона) неоднократно делаются отсылки к положениям </w:t>
      </w:r>
      <w:hyperlink r:id="rId190"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 поскольку отношения между ТФОМС и страховой медицинской организацией, а также п</w:t>
      </w:r>
      <w:r>
        <w:t xml:space="preserve">оследней и медицинской организацией являются обязательственными и имущественными, то есть должны регулироваться гражданским правом (см. </w:t>
      </w:r>
      <w:hyperlink r:id="rId191" w:tooltip="Ссылка на КонсультантПлюс" w:history="1">
        <w:r>
          <w:rPr>
            <w:color w:val="0000FF"/>
          </w:rPr>
          <w:t>Постановление</w:t>
        </w:r>
      </w:hyperlink>
      <w:r>
        <w:t xml:space="preserve"> Арбитражного суда Восточно-Сибирского округа от 5 апреля 2017 г. N Ф02-514/2017 по делу N А78-6381/2016, </w:t>
      </w:r>
      <w:hyperlink r:id="rId192" w:tooltip="Ссылка на КонсультантПлюс" w:history="1">
        <w:r>
          <w:rPr>
            <w:color w:val="0000FF"/>
          </w:rPr>
          <w:t>Постановление</w:t>
        </w:r>
      </w:hyperlink>
      <w:r>
        <w:t xml:space="preserve"> Арбитражного суда Уральского округа от 29 ноября 2016 г. N Ф09-10405/16 по делу N А60-63256/2015).</w:t>
      </w:r>
    </w:p>
    <w:p w:rsidR="00000000" w:rsidRDefault="001668B6">
      <w:pPr>
        <w:pStyle w:val="ConsPlusNormal"/>
        <w:spacing w:before="200"/>
        <w:ind w:firstLine="540"/>
        <w:jc w:val="both"/>
      </w:pPr>
      <w:r>
        <w:t>Согласно популярной среди ученых и практиков точке зрения отношени</w:t>
      </w:r>
      <w:r>
        <w:t xml:space="preserve">я по социальному страхованию являются частью тех отношений по страхованию, которые устанавливает </w:t>
      </w:r>
      <w:hyperlink r:id="rId193"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а поэтому делается вывод, что по своему существу - это гражданско-</w:t>
      </w:r>
      <w:r>
        <w:t xml:space="preserve">правовые отношения (см. </w:t>
      </w:r>
      <w:hyperlink w:anchor="Par194" w:tooltip="2.3. С правовой точки зрения страховые отношения - это всегда правоотношения. При этом не важно, в широком смысле или в узком смысле слова понимаются страховые отношения. В то же время аналогично пониманию собственно страховых отношений страховыми правоотношениями называют, как правило, страховые правоотношения между страхователем и страховщиком по предоставлению страховой защиты." w:history="1">
        <w:r>
          <w:rPr>
            <w:color w:val="0000FF"/>
          </w:rPr>
          <w:t>комментарий к ст. 1</w:t>
        </w:r>
      </w:hyperlink>
      <w:r>
        <w:t xml:space="preserve">). В частности, такой вывод можно сделать из </w:t>
      </w:r>
      <w:hyperlink r:id="rId194"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1 ст. 935</w:t>
        </w:r>
      </w:hyperlink>
      <w:r>
        <w:t xml:space="preserve"> ГК РФ, в котором установлено, что законом на указанных в нем лиц может быть возложена обязанность страховать. Также обычно в качестве примеров таких законов приводят </w:t>
      </w:r>
      <w:hyperlink r:id="rId195"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социального страхования" и комментируемый </w:t>
      </w:r>
      <w:hyperlink r:id="rId1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w:t>
      </w:r>
    </w:p>
    <w:p w:rsidR="00000000" w:rsidRDefault="001668B6">
      <w:pPr>
        <w:pStyle w:val="ConsPlusNormal"/>
        <w:spacing w:before="200"/>
        <w:ind w:firstLine="540"/>
        <w:jc w:val="both"/>
      </w:pPr>
      <w:r>
        <w:t xml:space="preserve">В то же время согласно </w:t>
      </w:r>
      <w:hyperlink r:id="rId19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1 ст. 927</w:t>
        </w:r>
      </w:hyperlink>
      <w:r>
        <w:t xml:space="preserve"> ГК РФ страхование в Российской Федерации осуществляется посредством заключения договоров имущественного или личного страхования. При этом договор личного страхования является публичным догово</w:t>
      </w:r>
      <w:r>
        <w:t xml:space="preserve">ром, следовательно, к нему применяются правила </w:t>
      </w:r>
      <w:hyperlink r:id="rId198"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426</w:t>
        </w:r>
      </w:hyperlink>
      <w:r>
        <w:t xml:space="preserve"> ГК РФ.</w:t>
      </w:r>
    </w:p>
    <w:p w:rsidR="00000000" w:rsidRDefault="001668B6">
      <w:pPr>
        <w:pStyle w:val="ConsPlusNormal"/>
        <w:spacing w:before="200"/>
        <w:ind w:firstLine="540"/>
        <w:jc w:val="both"/>
      </w:pPr>
      <w:r>
        <w:t xml:space="preserve">Как видно из положений </w:t>
      </w:r>
      <w:hyperlink r:id="rId199"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страхование мо</w:t>
      </w:r>
      <w:r>
        <w:t>жет быть или имущественного, или личного характера, все зависит от тех страховых рисков (объектов страховой защиты), страхование которых осуществляется. Однако в обязательном социальном страховании (ОМС не является исключением) заключение договоров не пред</w:t>
      </w:r>
      <w:r>
        <w:t>усматривается.</w:t>
      </w:r>
    </w:p>
    <w:p w:rsidR="00000000" w:rsidRDefault="001668B6">
      <w:pPr>
        <w:pStyle w:val="ConsPlusNormal"/>
        <w:spacing w:before="200"/>
        <w:ind w:firstLine="540"/>
        <w:jc w:val="both"/>
      </w:pPr>
      <w:r>
        <w:t xml:space="preserve">М.И. Брагинский, говоря об обязательном страховании, отмечал, что по поводу обязательного страхования складываются правовые отношения различной отраслевой принадлежности. Часть из них можно отнести к гражданско-правовым, однако другая часть </w:t>
      </w:r>
      <w:r>
        <w:t xml:space="preserve">находится вне воздействия норм гражданского права. В частности, речь идет о </w:t>
      </w:r>
      <w:hyperlink r:id="rId200"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3 ст. 937</w:t>
        </w:r>
      </w:hyperlink>
      <w:r>
        <w:t xml:space="preserve"> ГК РФ, в котором предусматривается, что суммы, неосновательно сбереженные лицом, на кот</w:t>
      </w:r>
      <w:r>
        <w:t>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w:t>
      </w:r>
      <w:r>
        <w:t xml:space="preserve">оцентов в соответствии со </w:t>
      </w:r>
      <w:hyperlink r:id="rId201"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395</w:t>
        </w:r>
      </w:hyperlink>
      <w:r>
        <w:t xml:space="preserve"> ГК РФ. На основании этой </w:t>
      </w:r>
      <w:hyperlink r:id="rId202" w:tooltip="&quot;Гражданский кодекс Российской Федерации (часть первая)&quot; от 30.11.1994 N 51-ФЗ (ред. от 31.07.2020)------------ Недействующая редакция{КонсультантПлюс}" w:history="1">
        <w:r>
          <w:rPr>
            <w:color w:val="0000FF"/>
          </w:rPr>
          <w:t>нормы</w:t>
        </w:r>
      </w:hyperlink>
      <w:r>
        <w:t xml:space="preserve"> М.И. Брагинский сделал вывод, "что вместе с частноправовыми из </w:t>
      </w:r>
      <w:hyperlink r:id="rId2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об обязательном страховании возникают публично-правовые отношения, в которых выступает государство, реализующее свои властные функции" &lt;34&gt;.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&lt;34&gt; Браги</w:t>
      </w:r>
      <w:r>
        <w:t>нский М.И. Договор страхования. М.: Статут, 2000. С. 133 - 136.</w:t>
      </w:r>
    </w:p>
    <w:p w:rsidR="00000000" w:rsidRDefault="001668B6">
      <w:pPr>
        <w:pStyle w:val="ConsPlusNormal"/>
        <w:jc w:val="both"/>
      </w:pPr>
    </w:p>
    <w:p w:rsidR="00000000" w:rsidRDefault="001668B6">
      <w:pPr>
        <w:pStyle w:val="ConsPlusNormal"/>
        <w:ind w:firstLine="540"/>
        <w:jc w:val="both"/>
      </w:pPr>
      <w:r>
        <w:t>В то же время существует и весьма отличная от приведенных выше позиция. Согласно позиции А.И. Худякова, высказанной им в своей последней работе, социальное страхование называется страхованием</w:t>
      </w:r>
      <w:r>
        <w:t xml:space="preserve"> ошибочно. По сути, как полагал ученый, это в чистом виде публичное право (право социального обеспечения), которое не имеет никакого отношения к коммерческому страхованию, регулируемому </w:t>
      </w:r>
      <w:hyperlink r:id="rId204"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гл. 48</w:t>
        </w:r>
      </w:hyperlink>
      <w:r>
        <w:t xml:space="preserve"> ГК РФ &lt;35&gt;.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&lt;35&gt; См.: Худяков А.И. </w:t>
      </w:r>
      <w:hyperlink r:id="rId205" w:tooltip="&quot;Теория страхования&quot; (Худяков А.И.) (&quot;Статут&quot;, 2010){КонсультантПлюс}" w:history="1">
        <w:r>
          <w:rPr>
            <w:color w:val="0000FF"/>
          </w:rPr>
          <w:t>Теория страхования</w:t>
        </w:r>
      </w:hyperlink>
      <w:r>
        <w:t>. М.: Статут, 2010.</w:t>
      </w:r>
    </w:p>
    <w:p w:rsidR="00000000" w:rsidRDefault="001668B6">
      <w:pPr>
        <w:pStyle w:val="ConsPlusNormal"/>
        <w:jc w:val="both"/>
      </w:pPr>
    </w:p>
    <w:p w:rsidR="00000000" w:rsidRDefault="001668B6">
      <w:pPr>
        <w:pStyle w:val="ConsPlusNormal"/>
        <w:ind w:firstLine="540"/>
        <w:jc w:val="both"/>
      </w:pPr>
      <w:r>
        <w:t xml:space="preserve">Комментируемый </w:t>
      </w:r>
      <w:hyperlink r:id="rId2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по сути, воспроизводит данную то</w:t>
      </w:r>
      <w:r>
        <w:t xml:space="preserve">чку зрения на ОМС, разделяя добровольное (отношения по нему регулируются </w:t>
      </w:r>
      <w:hyperlink r:id="rId20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гл. 48</w:t>
        </w:r>
      </w:hyperlink>
      <w:r>
        <w:t xml:space="preserve"> ГК РФ и </w:t>
      </w:r>
      <w:hyperlink r:id="rId208"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Законом</w:t>
        </w:r>
      </w:hyperlink>
      <w:r>
        <w:t xml:space="preserve"> РФ "Об организации стра</w:t>
      </w:r>
      <w:r>
        <w:t xml:space="preserve">хового дела в РФ") и обязательное (относительно самостоятельная система законодательства) медицинское страхование. В этой части настоящий Федеральный </w:t>
      </w:r>
      <w:hyperlink r:id="rId2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следует с</w:t>
      </w:r>
      <w:r>
        <w:t>читать прогрессивным.</w:t>
      </w:r>
    </w:p>
    <w:p w:rsidR="00000000" w:rsidRDefault="001668B6">
      <w:pPr>
        <w:pStyle w:val="ConsPlusNormal"/>
        <w:spacing w:before="200"/>
        <w:ind w:firstLine="540"/>
        <w:jc w:val="both"/>
      </w:pPr>
      <w:r>
        <w:t>В то же время нельзя только на этом основании не считать ОМС страхованием, как это делал А.И. Худяков. Застрахованные лица в ОМС имеют свой страховой интерес, заключающийся в том, чтобы не платить за оказанную медицинскую помощь. Этот</w:t>
      </w:r>
      <w:r>
        <w:t xml:space="preserve"> их интерес является частным. То, что на основании </w:t>
      </w:r>
      <w:hyperlink r:id="rId2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7</w:t>
        </w:r>
      </w:hyperlink>
      <w:r>
        <w:t xml:space="preserve"> Конституции РФ частный интерес каждого из застрах</w:t>
      </w:r>
      <w:r>
        <w:t>ованных обеспечивается (гарантируется) со стороны государства, не переводит систему ОМС в исключительно публичную сферу;</w:t>
      </w:r>
    </w:p>
    <w:p w:rsidR="00000000" w:rsidRDefault="001668B6">
      <w:pPr>
        <w:pStyle w:val="ConsPlusNormal"/>
        <w:spacing w:before="200"/>
        <w:ind w:firstLine="540"/>
        <w:jc w:val="both"/>
      </w:pPr>
      <w:r>
        <w:t xml:space="preserve">4) комментируемый </w:t>
      </w:r>
      <w:hyperlink r:id="rId2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занимает хоть и центральное место в обязат</w:t>
      </w:r>
      <w:r>
        <w:t xml:space="preserve">ельном медицинском страховании, но лишь промежуточное в системе законодательства об охране здоровья, в системе законодательства об обязательном социальном страховании и в страховом законодательстве. Безусловно, ряд норм </w:t>
      </w:r>
      <w:hyperlink r:id="rId212"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Закона</w:t>
        </w:r>
      </w:hyperlink>
      <w:r>
        <w:t xml:space="preserve"> РФ "Об организации страхового дела в РФ", например определяющие правовой статус субъектов страхового дела, финансовую устойчивость страховых организаций объекты страхования, будут иметь большую юридическую силу по сравнению с комменти</w:t>
      </w:r>
      <w:r>
        <w:t xml:space="preserve">руемым </w:t>
      </w:r>
      <w:hyperlink r:id="rId2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поскольку последний будет для них являться специальным законом.</w:t>
      </w:r>
    </w:p>
    <w:p w:rsidR="00000000" w:rsidRDefault="001668B6">
      <w:pPr>
        <w:pStyle w:val="ConsPlusNormal"/>
        <w:spacing w:before="200"/>
        <w:ind w:firstLine="540"/>
        <w:jc w:val="both"/>
      </w:pPr>
      <w:r>
        <w:t xml:space="preserve">2.4. Согласно второму предложению </w:t>
      </w:r>
      <w:hyperlink r:id="rId2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допускается принятие </w:t>
      </w:r>
      <w:r>
        <w:rPr>
          <w:b/>
          <w:bCs/>
        </w:rPr>
        <w:t>подзаконных нормативных актов в сфере ОМС</w:t>
      </w:r>
      <w:r>
        <w:t>.</w:t>
      </w:r>
    </w:p>
    <w:p w:rsidR="00000000" w:rsidRDefault="001668B6">
      <w:pPr>
        <w:pStyle w:val="ConsPlusNormal"/>
        <w:spacing w:before="200"/>
        <w:ind w:firstLine="540"/>
        <w:jc w:val="both"/>
      </w:pPr>
      <w:r>
        <w:t>Поскольку сфера ОМС лежит в совместном ведении Российской Федерации и субъектов РФ, то и подзаконные акты могут приниматься как на федеральном уровне, так и на уровне субъектов. Наиболее важными подзаконными актами в сфере ОМС на федеральном уровне являютс</w:t>
      </w:r>
      <w:r>
        <w:t>я следующие группы актов:</w:t>
      </w:r>
    </w:p>
    <w:p w:rsidR="00000000" w:rsidRDefault="001668B6">
      <w:pPr>
        <w:pStyle w:val="ConsPlusNormal"/>
        <w:spacing w:before="200"/>
        <w:ind w:firstLine="540"/>
        <w:jc w:val="both"/>
      </w:pPr>
      <w:r>
        <w:t xml:space="preserve">1) касающиеся установления правового положения ФФОМС: </w:t>
      </w:r>
      <w:hyperlink r:id="rId215"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Постановление</w:t>
        </w:r>
      </w:hyperlink>
      <w:r>
        <w:t xml:space="preserve"> Правительства РФ от 29 июля 1998 г. N 857 "Об утверждении устава Ф</w:t>
      </w:r>
      <w:r>
        <w:t>едерального фонда обязательного медицинского страхования";</w:t>
      </w:r>
    </w:p>
    <w:p w:rsidR="00000000" w:rsidRDefault="001668B6">
      <w:pPr>
        <w:pStyle w:val="ConsPlusNormal"/>
        <w:spacing w:before="200"/>
        <w:ind w:firstLine="540"/>
        <w:jc w:val="both"/>
      </w:pPr>
      <w:r>
        <w:t xml:space="preserve">2) касающиеся установления типовых требований к территориальным фондам ОМС: </w:t>
      </w:r>
      <w:hyperlink r:id="rId21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Приказ</w:t>
        </w:r>
      </w:hyperlink>
      <w:r>
        <w:t xml:space="preserve"> Минздравсоцразвития России от 21 января 2011 г. N 15н "Об утверждении Типового положения о территориальном фонде обязательного медицинского страхования";</w:t>
      </w:r>
    </w:p>
    <w:p w:rsidR="00000000" w:rsidRDefault="001668B6">
      <w:pPr>
        <w:pStyle w:val="ConsPlusNormal"/>
        <w:spacing w:before="200"/>
        <w:ind w:firstLine="540"/>
        <w:jc w:val="both"/>
      </w:pPr>
      <w:r>
        <w:t>3) касающиеся установления системы государственных гарантий оказания бесплатной м</w:t>
      </w:r>
      <w:r>
        <w:t xml:space="preserve">едицинской помощи в соответствующий период: например, </w:t>
      </w:r>
      <w:hyperlink r:id="rId217"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Постановление</w:t>
        </w:r>
      </w:hyperlink>
      <w:r>
        <w:t xml:space="preserve"> Правительства РФ от 7 декабря 2019 г. N 1610 "О Программе государстве</w:t>
      </w:r>
      <w:r>
        <w:t>нных гарантий бесплатного оказания гражданам медицинской помощи на 2020 год и на плановый период 2021 и 2022 годов" (далее - Программа государственных гарантий на 2020 год). В исключительных случаях система государственных гарантий может быть уточнена (нап</w:t>
      </w:r>
      <w:r>
        <w:t xml:space="preserve">ример, см. </w:t>
      </w:r>
      <w:hyperlink r:id="rId218" w:tooltip="Постановление Правительства РФ от 03.04.2020 N 432 (ред. от 03.08.2020)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quot;------------ Утратил силу или отменен{КонсультантПлюс}" w:history="1">
        <w:r>
          <w:rPr>
            <w:color w:val="0000FF"/>
          </w:rPr>
          <w:t>Постановление</w:t>
        </w:r>
      </w:hyperlink>
      <w:r>
        <w:t xml:space="preserve"> Правительства РФ от 3 апрел</w:t>
      </w:r>
      <w:r>
        <w:t>я 2020 г. N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p>
    <w:p w:rsidR="00000000" w:rsidRDefault="001668B6">
      <w:pPr>
        <w:pStyle w:val="ConsPlusNormal"/>
        <w:spacing w:before="200"/>
        <w:ind w:firstLine="540"/>
        <w:jc w:val="both"/>
      </w:pPr>
      <w:r>
        <w:t>Принимаемые на уровне субъектов РФ подзаконные акт</w:t>
      </w:r>
      <w:r>
        <w:t xml:space="preserve">ы в сфере ОМС касаются территориальных программ государственных гарантий оказания бесплатной медицинской помощи в соответствующий период - такие программы действуют в каждом из субъектов РФ (например, Постановление Правительства Свердловской области от 25 </w:t>
      </w:r>
      <w:r>
        <w:t>декабря 2019 г. N 994-ПП "О Территориальной программе государственных гарантий бесплатного оказания гражданам медицинской помощи в Свердловской области на 2020 год и на плановый период 2021 и 2022 годов").</w:t>
      </w:r>
    </w:p>
    <w:p w:rsidR="00000000" w:rsidRDefault="001668B6">
      <w:pPr>
        <w:pStyle w:val="ConsPlusNormal"/>
        <w:spacing w:before="200"/>
        <w:ind w:firstLine="540"/>
        <w:jc w:val="both"/>
      </w:pPr>
      <w:r>
        <w:t xml:space="preserve">2.5. Комментируемый </w:t>
      </w:r>
      <w:hyperlink r:id="rId2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предусматривает возможность для принятия нормативных актов в сфере ОМС на уровне субъектов местного самоуправления. В ранее действовавшем Законе об ОМС 1991 г. органы местного самоуправления могли принимать т</w:t>
      </w:r>
      <w:r>
        <w:t xml:space="preserve">ерриториальные программы ОМС </w:t>
      </w:r>
      <w:hyperlink r:id="rId220"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(ст. 22)</w:t>
        </w:r>
      </w:hyperlink>
      <w:r>
        <w:t xml:space="preserve">, а сам </w:t>
      </w:r>
      <w:hyperlink r:id="rId221"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w:t>
        </w:r>
      </w:hyperlink>
      <w:r>
        <w:t xml:space="preserve"> об ОМС 1991 г. не содержал ограничений на принятие органами местного самоуп</w:t>
      </w:r>
      <w:r>
        <w:t>равления актов, посвященных ОМС.</w:t>
      </w:r>
    </w:p>
    <w:p w:rsidR="00000000" w:rsidRDefault="001668B6">
      <w:pPr>
        <w:pStyle w:val="ConsPlusNormal"/>
        <w:spacing w:before="200"/>
        <w:ind w:firstLine="540"/>
        <w:jc w:val="both"/>
      </w:pPr>
      <w:r>
        <w:t xml:space="preserve">Исключение же актов местного самоуправления из числа правовых основ ОМС комментируемым </w:t>
      </w:r>
      <w:hyperlink r:id="rId2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w:t>
      </w:r>
      <w:r>
        <w:rPr>
          <w:b/>
          <w:bCs/>
        </w:rPr>
        <w:t>с одной стороны,</w:t>
      </w:r>
      <w:r>
        <w:t xml:space="preserve"> связано с тем, что </w:t>
      </w:r>
      <w:r>
        <w:t xml:space="preserve">настоящий Федеральный закон устанавливает государственные гарантии бесплатной медицинской помощи, а в соответствии со </w:t>
      </w:r>
      <w:hyperlink r:id="rId22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12</w:t>
        </w:r>
      </w:hyperlink>
      <w:r>
        <w:t xml:space="preserve"> Конституции РФ местное самоуправление в пределах свои</w:t>
      </w:r>
      <w:r>
        <w:t xml:space="preserve">х полномочий самостоятельно. Органы местного самоуправления не входят в систему органов государственной власти. Следовательно, органы местного самоуправления не могут обеспечивать </w:t>
      </w:r>
      <w:r>
        <w:rPr>
          <w:b/>
          <w:bCs/>
        </w:rPr>
        <w:t>государственные гарантии</w:t>
      </w:r>
      <w:r>
        <w:t xml:space="preserve"> оказания бесплатной медицинской помощи.</w:t>
      </w:r>
    </w:p>
    <w:p w:rsidR="00000000" w:rsidRDefault="001668B6">
      <w:pPr>
        <w:pStyle w:val="ConsPlusNormal"/>
        <w:spacing w:before="200"/>
        <w:ind w:firstLine="540"/>
        <w:jc w:val="both"/>
      </w:pPr>
      <w:r>
        <w:rPr>
          <w:b/>
          <w:bCs/>
        </w:rPr>
        <w:t>С другой ст</w:t>
      </w:r>
      <w:r>
        <w:rPr>
          <w:b/>
          <w:bCs/>
        </w:rPr>
        <w:t>ороны,</w:t>
      </w:r>
      <w:r>
        <w:t xml:space="preserve"> лишение субъектов местного самоуправления права принятия нормативных актов по ОМС связано с попыткой упорядочить и усилить контроль в системе ОМС.</w:t>
      </w:r>
    </w:p>
    <w:p w:rsidR="00000000" w:rsidRDefault="001668B6">
      <w:pPr>
        <w:pStyle w:val="ConsPlusNormal"/>
        <w:spacing w:before="200"/>
        <w:ind w:firstLine="540"/>
        <w:jc w:val="both"/>
      </w:pPr>
      <w:r>
        <w:t xml:space="preserve">3. </w:t>
      </w:r>
      <w:hyperlink r:id="rId2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w:t>
        </w:r>
        <w:r>
          <w:rPr>
            <w:color w:val="0000FF"/>
          </w:rPr>
          <w:t>ментируемой статьи</w:t>
        </w:r>
      </w:hyperlink>
      <w:r>
        <w:t xml:space="preserve"> устанавливает </w:t>
      </w:r>
      <w:r>
        <w:rPr>
          <w:b/>
          <w:bCs/>
        </w:rPr>
        <w:t>приоритет правил, содержащихся в международных договорах Российской Федерации</w:t>
      </w:r>
      <w:r>
        <w:t>.</w:t>
      </w:r>
    </w:p>
    <w:p w:rsidR="00000000" w:rsidRDefault="001668B6">
      <w:pPr>
        <w:pStyle w:val="ConsPlusNormal"/>
        <w:spacing w:before="200"/>
        <w:ind w:firstLine="540"/>
        <w:jc w:val="both"/>
      </w:pPr>
      <w:r>
        <w:t xml:space="preserve">Примером такого международного договора является </w:t>
      </w:r>
      <w:hyperlink r:id="rId225" w:tooltip="&quot;Договор о Евразийском экономическом союзе&quot; (Подписан в г. Астане 29.05.2014) (ред. от 01.10.2019){КонсультантПлюс}" w:history="1">
        <w:r>
          <w:rPr>
            <w:color w:val="0000FF"/>
          </w:rPr>
          <w:t>Договор</w:t>
        </w:r>
      </w:hyperlink>
      <w:r>
        <w:t xml:space="preserve"> о Евразийском экономическом союзе, подписанный в г. Астане 29 мая 2014 г. Так, </w:t>
      </w:r>
      <w:r>
        <w:t xml:space="preserve">в </w:t>
      </w:r>
      <w:hyperlink r:id="rId226" w:tooltip="&quot;Договор о Евразийском экономическом союзе&quot; (Подписан в г. Астане 29.05.2014) (ред. от 01.10.2019){КонсультантПлюс}" w:history="1">
        <w:r>
          <w:rPr>
            <w:color w:val="0000FF"/>
          </w:rPr>
          <w:t>п. 4</w:t>
        </w:r>
      </w:hyperlink>
      <w:r>
        <w:t xml:space="preserve"> приложения N 30 к договору о Евразийском экономическом союзе установлено, что государства-члены на своей территории предоставляют трудящимся государств-членов и членам семей права на получение бесплатной скорой медицинской</w:t>
      </w:r>
      <w:r>
        <w:t xml:space="preserve"> помощи (в экстренной и неотложной формах) в том же порядке и на тех же условиях, что и гражданам государства трудоустройства. Скорая медицинская помощь (в экстренной и неотложной формах) оказывается трудящимся государств-членов и членам семей медицинскими</w:t>
      </w:r>
      <w:r>
        <w:t xml:space="preserve">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 Тем самым устанавливается отличие в правовом статусе застрахов</w:t>
      </w:r>
      <w:r>
        <w:t xml:space="preserve">анных лиц по сравнению с тем, как он определяется в </w:t>
      </w:r>
      <w:hyperlink r:id="rId2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комментируемого Закона.</w:t>
      </w:r>
    </w:p>
    <w:p w:rsidR="00000000" w:rsidRDefault="001668B6">
      <w:pPr>
        <w:pStyle w:val="ConsPlusNormal"/>
        <w:spacing w:before="200"/>
        <w:ind w:firstLine="540"/>
        <w:jc w:val="both"/>
      </w:pPr>
      <w:r>
        <w:t xml:space="preserve">4. </w:t>
      </w:r>
      <w:hyperlink r:id="rId2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3 комментируемой статьи</w:t>
        </w:r>
      </w:hyperlink>
      <w:r>
        <w:t xml:space="preserve"> содержит положения, касающиеся разъяснений комментируемого </w:t>
      </w:r>
      <w:hyperlink r:id="rId2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то есть </w:t>
      </w:r>
      <w:r>
        <w:rPr>
          <w:b/>
          <w:bCs/>
        </w:rPr>
        <w:t>принятия актов толкования</w:t>
      </w:r>
      <w:r>
        <w:t>.</w:t>
      </w:r>
    </w:p>
    <w:p w:rsidR="00000000" w:rsidRDefault="001668B6">
      <w:pPr>
        <w:pStyle w:val="ConsPlusNormal"/>
        <w:spacing w:before="200"/>
        <w:ind w:firstLine="540"/>
        <w:jc w:val="both"/>
      </w:pPr>
      <w:r>
        <w:rPr>
          <w:b/>
          <w:bCs/>
        </w:rPr>
        <w:t>Акт толкования</w:t>
      </w:r>
      <w:r>
        <w:t xml:space="preserve"> - разновидность правовых акт</w:t>
      </w:r>
      <w:r>
        <w:t>ов, содержащих официальное толкование права. Официальное толкование исходит от компетентных государственных органов и является юридически обязательным &lt;36&gt;.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&lt;36&gt; См.: Проблемы общей теории права и государства: учебник для в</w:t>
      </w:r>
      <w:r>
        <w:t>узов / под общ. ред. В.С. Нерсесянца. М.: Норма, 2008. С. 451.</w:t>
      </w:r>
    </w:p>
    <w:p w:rsidR="00000000" w:rsidRDefault="001668B6">
      <w:pPr>
        <w:pStyle w:val="ConsPlusNormal"/>
        <w:jc w:val="both"/>
      </w:pPr>
    </w:p>
    <w:p w:rsidR="00000000" w:rsidRDefault="001668B6">
      <w:pPr>
        <w:pStyle w:val="ConsPlusNormal"/>
        <w:ind w:firstLine="540"/>
        <w:jc w:val="both"/>
      </w:pPr>
      <w:r>
        <w:rPr>
          <w:b/>
          <w:bCs/>
        </w:rPr>
        <w:t>Во-первых,</w:t>
      </w:r>
      <w:r>
        <w:t xml:space="preserve"> устанавливается, что разъяснения применяются в целях единообразного применения комментируемого </w:t>
      </w:r>
      <w:hyperlink r:id="rId2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что целес</w:t>
      </w:r>
      <w:r>
        <w:t>ообразно при 85 субъектах РФ.</w:t>
      </w:r>
    </w:p>
    <w:p w:rsidR="00000000" w:rsidRDefault="001668B6">
      <w:pPr>
        <w:pStyle w:val="ConsPlusNormal"/>
        <w:spacing w:before="200"/>
        <w:ind w:firstLine="540"/>
        <w:jc w:val="both"/>
      </w:pPr>
      <w:r>
        <w:rPr>
          <w:b/>
          <w:bCs/>
        </w:rPr>
        <w:t>Во-вторых,</w:t>
      </w:r>
      <w:r>
        <w:t xml:space="preserve"> Правительство РФ должно определить порядок для издания таких разъяснений. Во исполнение этой нормы </w:t>
      </w:r>
      <w:hyperlink r:id="rId231"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КонсультантПлюс}" w:history="1">
        <w:r>
          <w:rPr>
            <w:color w:val="0000FF"/>
          </w:rPr>
          <w:t>Постановлением</w:t>
        </w:r>
      </w:hyperlink>
      <w:r>
        <w:t xml:space="preserve"> Правительства РФ от 31 декабря 2010 г. N 1226 "Об издании разъяснений по единообразному применению Федерального закона "Об обязательном медицинском страховании в Российской Федерации" право издавать разъяснения в части применен</w:t>
      </w:r>
      <w:r>
        <w:t xml:space="preserve">ия комментируемого </w:t>
      </w:r>
      <w:hyperlink r:id="rId2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предоставлено Минздраву России. Согласно этому же Постановлению Минздрав России вправе привлекать для подготовки таких разъяснений ФФОМС, а в определенных случая</w:t>
      </w:r>
      <w:r>
        <w:t>х и Минфин России в части вопросов, относящихся к компетенции последнего.</w:t>
      </w:r>
    </w:p>
    <w:p w:rsidR="00000000" w:rsidRDefault="001668B6">
      <w:pPr>
        <w:pStyle w:val="ConsPlusNormal"/>
        <w:spacing w:before="200"/>
        <w:ind w:firstLine="540"/>
        <w:jc w:val="both"/>
      </w:pPr>
      <w:r>
        <w:t xml:space="preserve">В качестве примера подобного акта можно привести </w:t>
      </w:r>
      <w:hyperlink r:id="rId233" w:tooltip="&lt;Письмо&gt; Минздрава России от 18.10.2016 N 11-8/4408 &lt;О целевом использовании средств обязательного медицинского страхования&gt;{КонсультантПлюс}" w:history="1">
        <w:r>
          <w:rPr>
            <w:color w:val="0000FF"/>
          </w:rPr>
          <w:t>письмо</w:t>
        </w:r>
      </w:hyperlink>
      <w:r>
        <w:t xml:space="preserve"> Минздрава России от 18 октября 2016 г. N 11-8/4408 "О целевом использовании средств обязательного</w:t>
      </w:r>
      <w:r>
        <w:t xml:space="preserve"> медицинского страхования".</w:t>
      </w:r>
    </w:p>
    <w:p w:rsidR="00000000" w:rsidRDefault="001668B6">
      <w:pPr>
        <w:pStyle w:val="ConsPlusNormal"/>
        <w:jc w:val="both"/>
      </w:pPr>
    </w:p>
    <w:p w:rsidR="00000000" w:rsidRDefault="001668B6">
      <w:pPr>
        <w:pStyle w:val="ConsPlusNormal"/>
        <w:ind w:firstLine="540"/>
        <w:jc w:val="both"/>
        <w:outlineLvl w:val="1"/>
      </w:pPr>
      <w:r>
        <w:t>Статья 3. Основные понятия, используемые в настоящем Федеральном законе</w:t>
      </w:r>
    </w:p>
    <w:p w:rsidR="00000000" w:rsidRDefault="001668B6">
      <w:pPr>
        <w:pStyle w:val="ConsPlusNormal"/>
        <w:jc w:val="both"/>
      </w:pPr>
    </w:p>
    <w:p w:rsidR="00000000" w:rsidRDefault="001668B6">
      <w:pPr>
        <w:pStyle w:val="ConsPlusNormal"/>
        <w:ind w:firstLine="540"/>
        <w:jc w:val="both"/>
      </w:pPr>
      <w:bookmarkStart w:id="6" w:name="Par314"/>
      <w:bookmarkEnd w:id="6"/>
      <w:r>
        <w:t xml:space="preserve">Комментарий к </w:t>
      </w:r>
      <w:hyperlink r:id="rId2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w:t>
        </w:r>
      </w:hyperlink>
    </w:p>
    <w:p w:rsidR="00000000" w:rsidRDefault="001668B6">
      <w:pPr>
        <w:pStyle w:val="ConsPlusNormal"/>
        <w:jc w:val="both"/>
      </w:pPr>
    </w:p>
    <w:p w:rsidR="00000000" w:rsidRDefault="001668B6">
      <w:pPr>
        <w:pStyle w:val="ConsPlusNormal"/>
        <w:ind w:firstLine="540"/>
        <w:jc w:val="both"/>
      </w:pPr>
      <w:r>
        <w:t xml:space="preserve">1. В комментируемой </w:t>
      </w:r>
      <w:hyperlink r:id="rId2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содержатся определения основных определений, используемых в настоящем Федеральном </w:t>
      </w:r>
      <w:hyperlink r:id="rId2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w:t>
      </w:r>
    </w:p>
    <w:p w:rsidR="00000000" w:rsidRDefault="001668B6">
      <w:pPr>
        <w:pStyle w:val="ConsPlusNormal"/>
        <w:spacing w:before="200"/>
        <w:ind w:firstLine="540"/>
        <w:jc w:val="both"/>
      </w:pPr>
      <w:hyperlink r:id="rId2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 первый комментируемой статьи</w:t>
        </w:r>
      </w:hyperlink>
      <w:r>
        <w:t xml:space="preserve"> содержит легальное определение </w:t>
      </w:r>
      <w:r>
        <w:rPr>
          <w:b/>
          <w:bCs/>
        </w:rPr>
        <w:t>обязательного медицинс</w:t>
      </w:r>
      <w:r>
        <w:rPr>
          <w:b/>
          <w:bCs/>
        </w:rPr>
        <w:t>кого страхования</w:t>
      </w:r>
      <w:r>
        <w:t>. Исходя из данного определения, можно выделить следующие признаки понятия ОМС.</w:t>
      </w:r>
    </w:p>
    <w:p w:rsidR="00000000" w:rsidRDefault="001668B6">
      <w:pPr>
        <w:pStyle w:val="ConsPlusNormal"/>
        <w:spacing w:before="200"/>
        <w:ind w:firstLine="540"/>
        <w:jc w:val="both"/>
      </w:pPr>
      <w:bookmarkStart w:id="7" w:name="Par318"/>
      <w:bookmarkEnd w:id="7"/>
      <w:r>
        <w:rPr>
          <w:b/>
          <w:bCs/>
        </w:rPr>
        <w:t>Во-первых,</w:t>
      </w:r>
      <w:r>
        <w:t xml:space="preserve"> ОМС понимается законодателем как вид обязательного социального страхования, представляющий собой систему определенных мер. Данный подход небесспорный. Страхование может пониматься как способ возмещения убытков, как форма организации страхового фонда, как </w:t>
      </w:r>
      <w:r>
        <w:t xml:space="preserve">метод создания централизованного страхового фонда, как регулятор, как совокупность мероприятий, как экономические отношения (см. </w:t>
      </w:r>
      <w:hyperlink w:anchor="Par90" w:tooltip="Комментарий к статье 1" w:history="1">
        <w:r>
          <w:rPr>
            <w:color w:val="0000FF"/>
          </w:rPr>
          <w:t>комментарий к ст. 1</w:t>
        </w:r>
      </w:hyperlink>
      <w:r>
        <w:t xml:space="preserve">). В то же время вряд ли комментируемый </w:t>
      </w:r>
      <w:hyperlink r:id="rId2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в этой части мог предложить иное определение ОМС - оно является частью социального страхования, а последнее в </w:t>
      </w:r>
      <w:hyperlink r:id="rId239"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социального страхования" как раз и определяется через систему создаваемых государством правовых, экономических и организационных мер.</w:t>
      </w:r>
    </w:p>
    <w:p w:rsidR="00000000" w:rsidRDefault="001668B6">
      <w:pPr>
        <w:pStyle w:val="ConsPlusNormal"/>
        <w:spacing w:before="200"/>
        <w:ind w:firstLine="540"/>
        <w:jc w:val="both"/>
      </w:pPr>
      <w:r>
        <w:rPr>
          <w:b/>
          <w:bCs/>
        </w:rPr>
        <w:t>Во-вторых,</w:t>
      </w:r>
      <w:r>
        <w:t xml:space="preserve"> отнесение ОМС к обязательному социальному страхованию означает, что ОМС </w:t>
      </w:r>
      <w:r>
        <w:t>содержит те же признаки, что и любое обязательное социальное страхование &lt;37&gt;:</w:t>
      </w:r>
    </w:p>
    <w:p w:rsidR="00000000" w:rsidRDefault="001668B6">
      <w:pPr>
        <w:pStyle w:val="ConsPlusNormal"/>
        <w:spacing w:before="200"/>
        <w:ind w:firstLine="540"/>
        <w:jc w:val="both"/>
      </w:pPr>
      <w:r>
        <w:t>- страхование является обязательным, то есть лица, отнесенные к страхователям, не могут освобождаться от уплаты страховых взносов;</w:t>
      </w:r>
    </w:p>
    <w:p w:rsidR="00000000" w:rsidRDefault="001668B6">
      <w:pPr>
        <w:pStyle w:val="ConsPlusNormal"/>
        <w:spacing w:before="200"/>
        <w:ind w:firstLine="540"/>
        <w:jc w:val="both"/>
      </w:pPr>
      <w:r>
        <w:t>- страховщиком выступает специализированный фо</w:t>
      </w:r>
      <w:r>
        <w:t>нд;</w:t>
      </w:r>
    </w:p>
    <w:p w:rsidR="00000000" w:rsidRDefault="001668B6">
      <w:pPr>
        <w:pStyle w:val="ConsPlusNormal"/>
        <w:spacing w:before="200"/>
        <w:ind w:firstLine="540"/>
        <w:jc w:val="both"/>
      </w:pPr>
      <w:r>
        <w:t>- применяется принцип социальной солидарности, который означает, что оплата застрахованным лицам при наступлении страхового случая формируется за счет взносов всех страхователей и не зависит от размера внесенных взносов и тяжести страхового случая;</w:t>
      </w:r>
    </w:p>
    <w:p w:rsidR="00000000" w:rsidRDefault="001668B6">
      <w:pPr>
        <w:pStyle w:val="ConsPlusNormal"/>
        <w:spacing w:before="200"/>
        <w:ind w:firstLine="540"/>
        <w:jc w:val="both"/>
      </w:pPr>
      <w:r>
        <w:t>- с</w:t>
      </w:r>
      <w:r>
        <w:t>траховая защита возникает непосредственно из закона (отсутствует договор страхования). Данный признак социального страхования означает, что нет необходимости для страхователей и страховщика заключать договор страхования, чтобы возникли страховые отношения:</w:t>
      </w:r>
      <w:r>
        <w:t xml:space="preserve"> сам факт отнесения законом лиц к страхователям или застрахованным лицам порождает у них права и обязанности, связанные с этим статусом.</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&lt;37&gt; В литературе выделяют разные признаки социального страхования, как по их названию</w:t>
      </w:r>
      <w:r>
        <w:t>, так и по содержанию.</w:t>
      </w:r>
    </w:p>
    <w:p w:rsidR="00000000" w:rsidRDefault="001668B6">
      <w:pPr>
        <w:pStyle w:val="ConsPlusNormal"/>
        <w:jc w:val="both"/>
      </w:pPr>
    </w:p>
    <w:p w:rsidR="00000000" w:rsidRDefault="001668B6">
      <w:pPr>
        <w:pStyle w:val="ConsPlusNormal"/>
        <w:ind w:firstLine="540"/>
        <w:jc w:val="both"/>
      </w:pPr>
      <w:r>
        <w:rPr>
          <w:b/>
          <w:bCs/>
        </w:rPr>
        <w:t>В-третьих,</w:t>
      </w:r>
      <w:r>
        <w:t xml:space="preserve"> ОМС понимается комментируемой </w:t>
      </w:r>
      <w:hyperlink r:id="rId2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как система создаваемых государством правовых, экономических и организационных мер обеспечен</w:t>
      </w:r>
      <w:r>
        <w:t>ия гарантий бесплатного оказания медицинской помощи.</w:t>
      </w:r>
    </w:p>
    <w:p w:rsidR="00000000" w:rsidRDefault="001668B6">
      <w:pPr>
        <w:pStyle w:val="ConsPlusNormal"/>
        <w:spacing w:before="200"/>
        <w:ind w:firstLine="540"/>
        <w:jc w:val="both"/>
      </w:pPr>
      <w:r>
        <w:rPr>
          <w:b/>
          <w:bCs/>
        </w:rPr>
        <w:t>Медицинская помощь</w:t>
      </w:r>
      <w:r>
        <w:t xml:space="preserve"> определяется на основании </w:t>
      </w:r>
      <w:hyperlink r:id="rId24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3 ст. 2</w:t>
        </w:r>
      </w:hyperlink>
      <w:r>
        <w:t xml:space="preserve"> ФЗ "Об основах ох</w:t>
      </w:r>
      <w:r>
        <w:t>раны здоровья граждан в РФ" как комплекс мероприятий, направленных на поддержание и (или) восстановление здоровья и включающих в себя предоставление медицинских услуг. При этом медицинская помощь подразделяется по видам и формам.</w:t>
      </w:r>
    </w:p>
    <w:p w:rsidR="00000000" w:rsidRDefault="001668B6">
      <w:pPr>
        <w:pStyle w:val="ConsPlusNormal"/>
        <w:spacing w:before="200"/>
        <w:ind w:firstLine="540"/>
        <w:jc w:val="both"/>
      </w:pPr>
      <w:r>
        <w:t xml:space="preserve">Согласно </w:t>
      </w:r>
      <w:hyperlink r:id="rId24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2 ст. 32</w:t>
        </w:r>
      </w:hyperlink>
      <w:r>
        <w:t xml:space="preserve"> ФЗ "Об основах охраны здоровья граждан в РФ" к </w:t>
      </w:r>
      <w:r>
        <w:rPr>
          <w:b/>
          <w:bCs/>
        </w:rPr>
        <w:t>видам медицинской помощи</w:t>
      </w:r>
      <w:r>
        <w:t xml:space="preserve"> относятся:</w:t>
      </w:r>
    </w:p>
    <w:p w:rsidR="00000000" w:rsidRDefault="001668B6">
      <w:pPr>
        <w:pStyle w:val="ConsPlusNormal"/>
        <w:spacing w:before="200"/>
        <w:ind w:firstLine="540"/>
        <w:jc w:val="both"/>
      </w:pPr>
      <w:r>
        <w:t>1) первичная медико-санитарная помощь;</w:t>
      </w:r>
    </w:p>
    <w:p w:rsidR="00000000" w:rsidRDefault="001668B6">
      <w:pPr>
        <w:pStyle w:val="ConsPlusNormal"/>
        <w:spacing w:before="200"/>
        <w:ind w:firstLine="540"/>
        <w:jc w:val="both"/>
      </w:pPr>
      <w:r>
        <w:t>2) специа</w:t>
      </w:r>
      <w:r>
        <w:t>лизированная, в том числе высокотехнологичная, медицинская помощь;</w:t>
      </w:r>
    </w:p>
    <w:p w:rsidR="00000000" w:rsidRDefault="001668B6">
      <w:pPr>
        <w:pStyle w:val="ConsPlusNormal"/>
        <w:spacing w:before="200"/>
        <w:ind w:firstLine="540"/>
        <w:jc w:val="both"/>
      </w:pPr>
      <w:r>
        <w:t>3) скорая, в том числе скорая специализированная, медицинская помощь;</w:t>
      </w:r>
    </w:p>
    <w:p w:rsidR="00000000" w:rsidRDefault="001668B6">
      <w:pPr>
        <w:pStyle w:val="ConsPlusNormal"/>
        <w:spacing w:before="200"/>
        <w:ind w:firstLine="540"/>
        <w:jc w:val="both"/>
      </w:pPr>
      <w:r>
        <w:t>4) паллиативная медицинская помощь.</w:t>
      </w:r>
    </w:p>
    <w:p w:rsidR="00000000" w:rsidRDefault="001668B6">
      <w:pPr>
        <w:pStyle w:val="ConsPlusNormal"/>
        <w:spacing w:before="200"/>
        <w:ind w:firstLine="540"/>
        <w:jc w:val="both"/>
      </w:pPr>
      <w:r>
        <w:rPr>
          <w:b/>
          <w:bCs/>
        </w:rPr>
        <w:t>Формами медицинской помощи</w:t>
      </w:r>
      <w:r>
        <w:t xml:space="preserve"> в соответствии с </w:t>
      </w:r>
      <w:hyperlink r:id="rId243"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4 указанной статьи</w:t>
        </w:r>
      </w:hyperlink>
      <w:r>
        <w:t xml:space="preserve"> ФЗ "Об основах охраны здоровья граждан в РФ" являются следующие:</w:t>
      </w:r>
    </w:p>
    <w:p w:rsidR="00000000" w:rsidRDefault="001668B6">
      <w:pPr>
        <w:pStyle w:val="ConsPlusNormal"/>
        <w:spacing w:before="200"/>
        <w:ind w:firstLine="540"/>
        <w:jc w:val="both"/>
      </w:pPr>
      <w:r>
        <w:t>1) экстренная - медицинская помощь, оказываемая при внезапных острых заболеван</w:t>
      </w:r>
      <w:r>
        <w:t>иях, состояниях, обострении хронических заболеваний, представляющих угрозу жизни пациента;</w:t>
      </w:r>
    </w:p>
    <w:p w:rsidR="00000000" w:rsidRDefault="001668B6">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w:t>
      </w:r>
      <w:r>
        <w:t>циента;</w:t>
      </w:r>
    </w:p>
    <w:p w:rsidR="00000000" w:rsidRDefault="001668B6">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w:t>
      </w:r>
      <w:r>
        <w:t>ия которой на определенное время не повлечет за собой ухудшение состояния пациента, угрозу его жизни и здоровью.</w:t>
      </w:r>
    </w:p>
    <w:p w:rsidR="00000000" w:rsidRDefault="001668B6">
      <w:pPr>
        <w:pStyle w:val="ConsPlusNormal"/>
        <w:spacing w:before="200"/>
        <w:ind w:firstLine="540"/>
        <w:jc w:val="both"/>
      </w:pPr>
      <w:r>
        <w:rPr>
          <w:b/>
          <w:bCs/>
        </w:rPr>
        <w:t>В-четвертых,</w:t>
      </w:r>
      <w:r>
        <w:t xml:space="preserve"> основанием для бесплатного оказания медицинской помощи является наступление страхового случая (см. </w:t>
      </w:r>
      <w:hyperlink w:anchor="Par386" w:tooltip="3. В п. 4 комментируемой статьи приводится легальное определение страхового случая для целей комментируемого Закона: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МС." w:history="1">
        <w:r>
          <w:rPr>
            <w:color w:val="0000FF"/>
          </w:rPr>
          <w:t>п. 3 комментария к настоящей статье</w:t>
        </w:r>
      </w:hyperlink>
      <w:r>
        <w:t>).</w:t>
      </w:r>
    </w:p>
    <w:p w:rsidR="00000000" w:rsidRDefault="001668B6">
      <w:pPr>
        <w:pStyle w:val="ConsPlusNormal"/>
        <w:spacing w:before="200"/>
        <w:ind w:firstLine="540"/>
        <w:jc w:val="both"/>
      </w:pPr>
      <w:r>
        <w:rPr>
          <w:b/>
          <w:bCs/>
        </w:rPr>
        <w:t>В-пятых,</w:t>
      </w:r>
      <w:r>
        <w:t xml:space="preserve"> бесплатность медицинской помощи застрахованным лицам достигается через применение средств ОМС. Таким образом, бесплатно</w:t>
      </w:r>
      <w:r>
        <w:t>й медицинская помощь является лишь для застрахованных лиц, которые не несут расходов на оказание им медицинской помощи. Однако медицинским организациям каждый случай оказания ими медицинской помощи застрахованным должен быть оплачен за счет средств ОМС, то</w:t>
      </w:r>
      <w:r>
        <w:t xml:space="preserve"> есть за счет тех средств, которые были аккумулированы в ФФОМС.</w:t>
      </w:r>
    </w:p>
    <w:p w:rsidR="00000000" w:rsidRDefault="001668B6">
      <w:pPr>
        <w:pStyle w:val="ConsPlusNormal"/>
        <w:spacing w:before="200"/>
        <w:ind w:firstLine="540"/>
        <w:jc w:val="both"/>
      </w:pPr>
      <w:r>
        <w:rPr>
          <w:b/>
          <w:bCs/>
        </w:rPr>
        <w:t>В-шестых,</w:t>
      </w:r>
      <w:r>
        <w:t xml:space="preserve"> бесплатная медицинская помощь оказывается в пределах территориальной и базовой программ ОМС. Данные программы ОМС применяются одновременно, а посредством ОМС обеспечивается для застр</w:t>
      </w:r>
      <w:r>
        <w:t>ахованных лиц бесплатность всего объема видов и форм медицинской помощи, которые содержатся в указанных программах.</w:t>
      </w:r>
    </w:p>
    <w:p w:rsidR="00000000" w:rsidRDefault="001668B6">
      <w:pPr>
        <w:pStyle w:val="ConsPlusNormal"/>
        <w:spacing w:before="200"/>
        <w:ind w:firstLine="540"/>
        <w:jc w:val="both"/>
      </w:pPr>
      <w:r>
        <w:t xml:space="preserve">2. В </w:t>
      </w:r>
      <w:hyperlink r:id="rId2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комментируемой статьи</w:t>
        </w:r>
      </w:hyperlink>
      <w:r>
        <w:t xml:space="preserve"> дается определени</w:t>
      </w:r>
      <w:r>
        <w:t xml:space="preserve">е </w:t>
      </w:r>
      <w:r>
        <w:rPr>
          <w:b/>
          <w:bCs/>
        </w:rPr>
        <w:t>объекта ОМС</w:t>
      </w:r>
      <w:r>
        <w:t xml:space="preserve">, под которым понимается страховой риск, связанный с возникновением страхового случая. В </w:t>
      </w:r>
      <w:hyperlink r:id="rId2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комментируемой статьи</w:t>
        </w:r>
      </w:hyperlink>
      <w:r>
        <w:t xml:space="preserve"> в свою очередь указывается, что </w:t>
      </w:r>
      <w:r>
        <w:rPr>
          <w:b/>
          <w:bCs/>
        </w:rPr>
        <w:t>стра</w:t>
      </w:r>
      <w:r>
        <w:rPr>
          <w:b/>
          <w:bCs/>
        </w:rPr>
        <w:t>ховой риск</w:t>
      </w:r>
      <w: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1668B6">
      <w:pPr>
        <w:pStyle w:val="ConsPlusNormal"/>
        <w:spacing w:before="200"/>
        <w:ind w:firstLine="540"/>
        <w:jc w:val="both"/>
      </w:pPr>
      <w:r>
        <w:t xml:space="preserve">Поскольку два этих понятия, определенные таким образом в комментируемом </w:t>
      </w:r>
      <w:hyperlink r:id="rId2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взаимосвязаны, то и рассмотрены они должны быть во взаимосвязи друг с другом. Страховой риск и страховой случай являются специально-страховыми понятиями, используемыми т</w:t>
      </w:r>
      <w:r>
        <w:t>олько в страховании.</w:t>
      </w:r>
    </w:p>
    <w:p w:rsidR="00000000" w:rsidRDefault="001668B6">
      <w:pPr>
        <w:pStyle w:val="ConsPlusNormal"/>
        <w:spacing w:before="200"/>
        <w:ind w:firstLine="540"/>
        <w:jc w:val="both"/>
      </w:pPr>
      <w:r>
        <w:t xml:space="preserve">2.1. Классическое понимание </w:t>
      </w:r>
      <w:r>
        <w:rPr>
          <w:b/>
          <w:bCs/>
        </w:rPr>
        <w:t>страхового риска</w:t>
      </w:r>
      <w:r>
        <w:t xml:space="preserve"> - вероятное событие, на случай наступления которого проводится страхование.</w:t>
      </w:r>
    </w:p>
    <w:p w:rsidR="00000000" w:rsidRDefault="001668B6">
      <w:pPr>
        <w:pStyle w:val="ConsPlusNormal"/>
        <w:spacing w:before="200"/>
        <w:ind w:firstLine="540"/>
        <w:jc w:val="both"/>
      </w:pPr>
      <w:r>
        <w:t>При раскрытии понятия страхового риска нельзя пройти мимо оценки, которую дал риску профессор В.И. Серебровский: "нам приходилось неоднократно указывать, что наиболее характерным признаком страхования и основным элементом страхового правоотношения является</w:t>
      </w:r>
      <w:r>
        <w:t xml:space="preserve"> страховой риск" &lt;38&gt;.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&lt;38&gt; Серебровский В.И. Избранные труды. М.: Статут, 1997. С. 498.</w:t>
      </w:r>
    </w:p>
    <w:p w:rsidR="00000000" w:rsidRDefault="001668B6">
      <w:pPr>
        <w:pStyle w:val="ConsPlusNormal"/>
        <w:jc w:val="both"/>
      </w:pPr>
    </w:p>
    <w:p w:rsidR="00000000" w:rsidRDefault="001668B6">
      <w:pPr>
        <w:pStyle w:val="ConsPlusNormal"/>
        <w:ind w:firstLine="540"/>
        <w:jc w:val="both"/>
      </w:pPr>
      <w:r>
        <w:t xml:space="preserve">В </w:t>
      </w:r>
      <w:hyperlink r:id="rId24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отсутствует легальное определение понят</w:t>
      </w:r>
      <w:r>
        <w:t xml:space="preserve">ия страхового риска. </w:t>
      </w:r>
      <w:hyperlink r:id="rId248"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w:t>
        </w:r>
      </w:hyperlink>
      <w:r>
        <w:t xml:space="preserve"> РФ "Об организации страхового дела в РФ" определяет </w:t>
      </w:r>
      <w:r>
        <w:rPr>
          <w:b/>
          <w:bCs/>
        </w:rPr>
        <w:t>страховой риск</w:t>
      </w:r>
      <w:r>
        <w:t xml:space="preserve"> классически: как "предполагаемое событие, на случай наступления которого проводится страх</w:t>
      </w:r>
      <w:r>
        <w:t xml:space="preserve">ование". Согласно теории юридических фактов событие - это такое обстоятельство, которое не зависит от воли человека (что отличает событие от действия). Однако страховой риск нельзя рассматривать в качестве юридического факта, поскольку он является еще </w:t>
      </w:r>
      <w:r>
        <w:rPr>
          <w:b/>
          <w:bCs/>
        </w:rPr>
        <w:t>нере</w:t>
      </w:r>
      <w:r>
        <w:rPr>
          <w:b/>
          <w:bCs/>
        </w:rPr>
        <w:t>ализованным событием</w:t>
      </w:r>
      <w:r>
        <w:t xml:space="preserve">, которое "отвечает требованиям возможности (вероятности) и неизвестности (случайности)" и несколько противостоит понятию страхового случая, под которым понимается </w:t>
      </w:r>
      <w:r>
        <w:rPr>
          <w:b/>
          <w:bCs/>
        </w:rPr>
        <w:t>уже наступившее</w:t>
      </w:r>
      <w:r>
        <w:t xml:space="preserve"> событие &lt;39&gt;.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&lt;39&gt; См.:</w:t>
      </w:r>
      <w:r>
        <w:t xml:space="preserve"> Белых В.С., Кривошеев И.В., Митричев И.А. Страховое право России: учеб. пособие / отв. ред. В.С. Белых. 3-е изд., перераб. и доп. М.: Норма, 2009. С. 153.</w:t>
      </w:r>
    </w:p>
    <w:p w:rsidR="00000000" w:rsidRDefault="001668B6">
      <w:pPr>
        <w:pStyle w:val="ConsPlusNormal"/>
        <w:jc w:val="both"/>
      </w:pPr>
    </w:p>
    <w:p w:rsidR="00000000" w:rsidRDefault="001668B6">
      <w:pPr>
        <w:pStyle w:val="ConsPlusNormal"/>
        <w:ind w:firstLine="540"/>
        <w:jc w:val="both"/>
      </w:pPr>
      <w:r>
        <w:t>Таким образом, говорить о страховом риске как о юридическом факте - очевидная неточность; таковым ю</w:t>
      </w:r>
      <w:r>
        <w:t xml:space="preserve">ридическим фактом является страховой случай. Именно поэтому в </w:t>
      </w:r>
      <w:hyperlink r:id="rId2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комментируемой статьи</w:t>
        </w:r>
      </w:hyperlink>
      <w:r>
        <w:t xml:space="preserve"> страховой риск и определяется через предполагаемое событие.</w:t>
      </w:r>
    </w:p>
    <w:p w:rsidR="00000000" w:rsidRDefault="001668B6">
      <w:pPr>
        <w:pStyle w:val="ConsPlusNormal"/>
        <w:spacing w:before="200"/>
        <w:ind w:firstLine="540"/>
        <w:jc w:val="both"/>
      </w:pPr>
      <w:r>
        <w:t>Необходимые приз</w:t>
      </w:r>
      <w:r>
        <w:t>наки события, рассматриваемого в качестве страхового риска, - вероятность и случайность его наступления. Данные признаки выделялись еще В.И. Серебровским &lt;40&gt;.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&lt;40&gt; См.: Серебровский В.И. Избранные труды. М.: Статут, 1997. </w:t>
      </w:r>
      <w:r>
        <w:t>С. 498.</w:t>
      </w:r>
    </w:p>
    <w:p w:rsidR="00000000" w:rsidRDefault="001668B6">
      <w:pPr>
        <w:pStyle w:val="ConsPlusNormal"/>
        <w:jc w:val="both"/>
      </w:pPr>
    </w:p>
    <w:p w:rsidR="00000000" w:rsidRDefault="001668B6">
      <w:pPr>
        <w:pStyle w:val="ConsPlusNormal"/>
        <w:ind w:firstLine="540"/>
        <w:jc w:val="both"/>
      </w:pPr>
      <w:r>
        <w:rPr>
          <w:b/>
          <w:bCs/>
        </w:rPr>
        <w:t>Вероятность</w:t>
      </w:r>
      <w:r>
        <w:t xml:space="preserve"> как признак страхового риска понимается в виде вероятностного распределения результатов наступления какого-либо события.</w:t>
      </w:r>
    </w:p>
    <w:p w:rsidR="00000000" w:rsidRDefault="001668B6">
      <w:pPr>
        <w:pStyle w:val="ConsPlusNormal"/>
        <w:spacing w:before="200"/>
        <w:ind w:firstLine="540"/>
        <w:jc w:val="both"/>
      </w:pPr>
      <w:r>
        <w:rPr>
          <w:b/>
          <w:bCs/>
        </w:rPr>
        <w:t>Случайность</w:t>
      </w:r>
      <w:r>
        <w:t xml:space="preserve"> страхового риска означает, что событие, на случай наступления которого осуществляется страхование, мож</w:t>
      </w:r>
      <w:r>
        <w:t>ет произойти или не произойти. ОМС не является безрисковым.</w:t>
      </w:r>
    </w:p>
    <w:p w:rsidR="00000000" w:rsidRDefault="001668B6">
      <w:pPr>
        <w:pStyle w:val="ConsPlusNormal"/>
        <w:spacing w:before="200"/>
        <w:ind w:firstLine="540"/>
        <w:jc w:val="both"/>
      </w:pPr>
      <w:r>
        <w:rPr>
          <w:b/>
          <w:bCs/>
        </w:rPr>
        <w:t>Спорным признаком</w:t>
      </w:r>
      <w:r>
        <w:t xml:space="preserve"> страхового риска является иногда выделяемая в качестве такового </w:t>
      </w:r>
      <w:r>
        <w:rPr>
          <w:b/>
          <w:bCs/>
        </w:rPr>
        <w:t>направленность события в будущее</w:t>
      </w:r>
      <w:r>
        <w:t>. Сказанное означает, что на момент вступления в страховые отношения неизвестно, н</w:t>
      </w:r>
      <w:r>
        <w:t>аступил или нет страховой случай. Иными словами, считается, что страховой риск по времени должен предшествовать страховому случаю.</w:t>
      </w:r>
    </w:p>
    <w:p w:rsidR="00000000" w:rsidRDefault="001668B6">
      <w:pPr>
        <w:pStyle w:val="ConsPlusNormal"/>
        <w:spacing w:before="200"/>
        <w:ind w:firstLine="540"/>
        <w:jc w:val="both"/>
      </w:pPr>
      <w:r>
        <w:t>В то же время возможны ситуации, когда страховое событие возникло у лица до вступления в страховые отношения по ОМС, например</w:t>
      </w:r>
      <w:r>
        <w:t xml:space="preserve"> в тех случаях, когда лицо становится гражданином РФ после возникновения у него заболевания или в случае рождения ребенка с развившимся у него внутриутробным заболеванием или иным состоянием. Во всех приведенных примерах страховое событие будет являться ст</w:t>
      </w:r>
      <w:r>
        <w:t>раховым случаем на момент вступления указанных лиц в отношения по ОМС: в первом случае с момента получения гражданства РФ, во втором - с момента рождения.</w:t>
      </w:r>
    </w:p>
    <w:p w:rsidR="00000000" w:rsidRDefault="001668B6">
      <w:pPr>
        <w:pStyle w:val="ConsPlusNormal"/>
        <w:spacing w:before="200"/>
        <w:ind w:firstLine="540"/>
        <w:jc w:val="both"/>
      </w:pPr>
      <w:r>
        <w:t>Также необходимо отметить, что риск имеет субъективное и объективное содержание. Субъективное пониман</w:t>
      </w:r>
      <w:r>
        <w:t>ие риска отражается в оценке его значимости конкретным человеком. Именно субъективный страховой риск передается на страхование.</w:t>
      </w:r>
    </w:p>
    <w:p w:rsidR="00000000" w:rsidRDefault="001668B6">
      <w:pPr>
        <w:pStyle w:val="ConsPlusNormal"/>
        <w:spacing w:before="200"/>
        <w:ind w:firstLine="540"/>
        <w:jc w:val="both"/>
      </w:pPr>
      <w:r>
        <w:t>А.И. Худяков отмечал: "Риск - это угроза, исходящая из события, предусмотренного в качестве страхового случая, но не само это со</w:t>
      </w:r>
      <w:r>
        <w:t>бытие... Поэтому риск в страховании не является самим событием, на случай которого осуществляется страхование. Риск - это общее состояние опасности, исходящей из этого события. Риск вторичен по отношению к этому событию" - и далее предложил следующее опред</w:t>
      </w:r>
      <w:r>
        <w:t>еление риска: "Таким образом, риск в страховании - это возможность неблагоприятного воздействия события, предусмотренного в качестве страхового случая, на предмет страхования" &lt;41&gt;.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&lt;41&gt; Худяков А.И. </w:t>
      </w:r>
      <w:hyperlink r:id="rId250" w:tooltip="&quot;Теория страхования&quot; (Худяков А.И.) (&quot;Статут&quot;, 2010){КонсультантПлюс}" w:history="1">
        <w:r>
          <w:rPr>
            <w:color w:val="0000FF"/>
          </w:rPr>
          <w:t>Теория страхования</w:t>
        </w:r>
      </w:hyperlink>
      <w:r>
        <w:t>. М.: Статут, 2010. С. 2</w:t>
      </w:r>
      <w:r>
        <w:t>04.</w:t>
      </w:r>
    </w:p>
    <w:p w:rsidR="00000000" w:rsidRDefault="001668B6">
      <w:pPr>
        <w:pStyle w:val="ConsPlusNormal"/>
        <w:jc w:val="both"/>
      </w:pPr>
    </w:p>
    <w:p w:rsidR="00000000" w:rsidRDefault="001668B6">
      <w:pPr>
        <w:pStyle w:val="ConsPlusNormal"/>
        <w:ind w:firstLine="540"/>
        <w:jc w:val="both"/>
      </w:pPr>
      <w:r>
        <w:t>А.В. Шахов указывал на четыре значения страхового риска: 1) вероятность наступления ущерба жизни, здоровью, имуществу страхователя (застрахованного) в результате страхового случая; 2) конкретный страховой случай, т.е. опасность, обладающая вредоносным</w:t>
      </w:r>
      <w:r>
        <w:t>и последствиями, которые могут причинить ущерб; 3) конкретные объекты страхования, по их страховой оценке соотнесенные со степенью вероятности нанесения ущерба; 4) договор страхования, закрепляющий установленные правоотношения &lt;42&gt;.</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&lt;42&gt; См.: Шахов В.В. Страхование. Учебник. М.: ЮНИТИ, 1999. С. 28 - 29.</w:t>
      </w:r>
    </w:p>
    <w:p w:rsidR="00000000" w:rsidRDefault="001668B6">
      <w:pPr>
        <w:pStyle w:val="ConsPlusNormal"/>
        <w:jc w:val="both"/>
      </w:pPr>
    </w:p>
    <w:p w:rsidR="00000000" w:rsidRDefault="001668B6">
      <w:pPr>
        <w:pStyle w:val="ConsPlusNormal"/>
        <w:ind w:firstLine="540"/>
        <w:jc w:val="both"/>
      </w:pPr>
      <w:r>
        <w:t xml:space="preserve">Учитывая изложенное выше, второе и четвертое значение страхового риска, приведенные А.В. Шаховым, очевидно неверны: страховой риск, как было сказано, отличается от страхового случая тем, что событие, с которым связывают страховой риск, еще не наступило, а </w:t>
      </w:r>
      <w:r>
        <w:t>считать договор страхования страховым риском некорректно, поскольку договор страхования содержит в себе не только страховой риск, но и иные страховые категории.</w:t>
      </w:r>
    </w:p>
    <w:p w:rsidR="00000000" w:rsidRDefault="001668B6">
      <w:pPr>
        <w:pStyle w:val="ConsPlusNormal"/>
        <w:spacing w:before="200"/>
        <w:ind w:firstLine="540"/>
        <w:jc w:val="both"/>
      </w:pPr>
      <w:r>
        <w:t xml:space="preserve">Первое из предложенных А.В. Шаховым значений близко к тому пониманию страхового риска, который </w:t>
      </w:r>
      <w:r>
        <w:t xml:space="preserve">предлагал А.И. Худяков, но такой подход не соответствует тому пониманию страхового риска, которое используется комментируемым </w:t>
      </w:r>
      <w:hyperlink r:id="rId2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Третье значение страхового рис</w:t>
      </w:r>
      <w:r>
        <w:t xml:space="preserve">ка, указанное А.В. Шаховым, близко к тому определению страхового риска, которое используется комментируемым </w:t>
      </w:r>
      <w:hyperlink r:id="rId2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Важно отметить, что комментируемый </w:t>
      </w:r>
      <w:hyperlink r:id="rId2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при определении страхового риска вступает в противоречие с Законом РФ "Об организации страхового дела в РФ", содержащим в </w:t>
      </w:r>
      <w:hyperlink r:id="rId25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4 ст. 4</w:t>
        </w:r>
      </w:hyperlink>
      <w:r>
        <w:t xml:space="preserve"> указание на объекты медицинского страхования как на имущественные интересы.</w:t>
      </w:r>
    </w:p>
    <w:p w:rsidR="00000000" w:rsidRDefault="001668B6">
      <w:pPr>
        <w:pStyle w:val="ConsPlusNormal"/>
        <w:spacing w:before="200"/>
        <w:ind w:firstLine="540"/>
        <w:jc w:val="both"/>
      </w:pPr>
      <w:r>
        <w:t>В связи с этим закономерен вопрос о том, может ли страховой риск в действительности являться объектом страхования и объектом ОМС.</w:t>
      </w:r>
    </w:p>
    <w:p w:rsidR="00000000" w:rsidRDefault="001668B6">
      <w:pPr>
        <w:pStyle w:val="ConsPlusNormal"/>
        <w:spacing w:before="200"/>
        <w:ind w:firstLine="540"/>
        <w:jc w:val="both"/>
      </w:pPr>
      <w:r>
        <w:t>2.2. Отве</w:t>
      </w:r>
      <w:r>
        <w:t>т на вопрос об отнесении страхового риска к объектам страхования, в том числе объектам ОМС, очевидно, отрицательный.</w:t>
      </w:r>
    </w:p>
    <w:p w:rsidR="00000000" w:rsidRDefault="001668B6">
      <w:pPr>
        <w:pStyle w:val="ConsPlusNormal"/>
        <w:spacing w:before="200"/>
        <w:ind w:firstLine="540"/>
        <w:jc w:val="both"/>
      </w:pPr>
      <w:r>
        <w:rPr>
          <w:b/>
          <w:bCs/>
        </w:rPr>
        <w:t>Во-первых,</w:t>
      </w:r>
      <w:r>
        <w:t xml:space="preserve"> объектом страхования на современном этапе большинство ученых называет имущественный интерес, то есть то, что страхуется в страхо</w:t>
      </w:r>
      <w:r>
        <w:t>вании.</w:t>
      </w:r>
    </w:p>
    <w:p w:rsidR="00000000" w:rsidRDefault="001668B6">
      <w:pPr>
        <w:pStyle w:val="ConsPlusNormal"/>
        <w:spacing w:before="200"/>
        <w:ind w:firstLine="540"/>
        <w:jc w:val="both"/>
      </w:pPr>
      <w:r>
        <w:rPr>
          <w:b/>
          <w:bCs/>
        </w:rPr>
        <w:t>Во-вторых,</w:t>
      </w:r>
      <w:r>
        <w:t xml:space="preserve"> как уже говорилось, </w:t>
      </w:r>
      <w:hyperlink r:id="rId255"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4 ст. 4</w:t>
        </w:r>
      </w:hyperlink>
      <w:r>
        <w:t xml:space="preserve"> Закона РФ "Об организации страхового дела в РФ" определяет объектом медицинского страхования имущественные интересы (называемые также страхо</w:t>
      </w:r>
      <w:r>
        <w:t>выми интересами). Страховой интерес, как и объект страховой защиты, всегда присутствует в страховом отношении. Он связан с объектом страховой защиты, но не идентичен ему. Под объектом страховой защиты понимается конкретное благо человека.</w:t>
      </w:r>
    </w:p>
    <w:p w:rsidR="00000000" w:rsidRDefault="001668B6">
      <w:pPr>
        <w:pStyle w:val="ConsPlusNormal"/>
        <w:spacing w:before="200"/>
        <w:ind w:firstLine="540"/>
        <w:jc w:val="both"/>
      </w:pPr>
      <w:r>
        <w:rPr>
          <w:b/>
          <w:bCs/>
        </w:rPr>
        <w:t>В-третьих,</w:t>
      </w:r>
      <w:r>
        <w:t xml:space="preserve"> в стра</w:t>
      </w:r>
      <w:r>
        <w:t>ховом правоотношении, как и в ином правоотношении, объектом является то конкретное материальное или нематериальное благо, по поводу которого складывается правовая связь между лицами &lt;43&gt;. При этом категория объекта гражданских прав совпадает с понятием объ</w:t>
      </w:r>
      <w:r>
        <w:t>екта гражданских правоотношений &lt;44&gt;.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&lt;43&gt; См.: Советское гражданское право: учебник: В 2 томах. Т. 1 / под ред. О.А. Красавчикова. С. 177, 178; Гонгало Б.М. Основания изменения жилищных правоотношений: дис. ... канд. юрид.</w:t>
      </w:r>
      <w:r>
        <w:t xml:space="preserve"> наук. Свердловск, 1984. С. 20.</w:t>
      </w:r>
    </w:p>
    <w:p w:rsidR="00000000" w:rsidRDefault="001668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668B6">
            <w:pPr>
              <w:pStyle w:val="ConsPlusNormal"/>
              <w:rPr>
                <w:sz w:val="24"/>
                <w:szCs w:val="24"/>
              </w:rPr>
            </w:pPr>
          </w:p>
        </w:tc>
        <w:tc>
          <w:tcPr>
            <w:tcW w:w="113" w:type="dxa"/>
            <w:shd w:val="clear" w:color="auto" w:fill="F4F3F8"/>
            <w:tcMar>
              <w:top w:w="0" w:type="dxa"/>
              <w:left w:w="0" w:type="dxa"/>
              <w:bottom w:w="0" w:type="dxa"/>
              <w:right w:w="0" w:type="dxa"/>
            </w:tcMar>
          </w:tcPr>
          <w:p w:rsidR="00000000" w:rsidRDefault="001668B6">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1668B6">
            <w:pPr>
              <w:pStyle w:val="ConsPlusNormal"/>
              <w:jc w:val="both"/>
              <w:rPr>
                <w:color w:val="392C69"/>
              </w:rPr>
            </w:pPr>
            <w:r>
              <w:rPr>
                <w:color w:val="392C69"/>
              </w:rPr>
              <w:t>КонсультантПлюс: примечание.</w:t>
            </w:r>
          </w:p>
          <w:p w:rsidR="00000000" w:rsidRDefault="001668B6">
            <w:pPr>
              <w:pStyle w:val="ConsPlusNormal"/>
              <w:jc w:val="both"/>
              <w:rPr>
                <w:color w:val="392C69"/>
              </w:rPr>
            </w:pPr>
            <w:hyperlink r:id="rId256" w:tooltip="&quot;Российское гражданское право: В 2 т. Общая часть. Вещное право. Наследственное право. Интеллектуальные права. Личные неимущественные права: Учебник&quot; (том 1) (2-е издание, стереотипное) (отв. ред. Е.А. Суханов) (&quot;Статут&quot;, 2011){КонсультантПлюс}" w:history="1">
              <w:r>
                <w:rPr>
                  <w:color w:val="0000FF"/>
                </w:rPr>
                <w:t>Учебник</w:t>
              </w:r>
            </w:hyperlink>
            <w:r>
              <w:rPr>
                <w:color w:val="392C69"/>
              </w:rPr>
              <w:t xml:space="preserve"> "Российское гражданское прав</w:t>
            </w:r>
            <w:r>
              <w:rPr>
                <w:color w:val="392C69"/>
              </w:rPr>
              <w:t>о: В 2 т." (том 1) (отв. ред. Е.А. Суханов) включен в информационный банк согласно публикации - Статут, 2011 (2-е издание, стереотипное).</w:t>
            </w:r>
          </w:p>
        </w:tc>
        <w:tc>
          <w:tcPr>
            <w:tcW w:w="113" w:type="dxa"/>
            <w:shd w:val="clear" w:color="auto" w:fill="F4F3F8"/>
            <w:tcMar>
              <w:top w:w="0" w:type="dxa"/>
              <w:left w:w="0" w:type="dxa"/>
              <w:bottom w:w="0" w:type="dxa"/>
              <w:right w:w="0" w:type="dxa"/>
            </w:tcMar>
          </w:tcPr>
          <w:p w:rsidR="00000000" w:rsidRDefault="001668B6">
            <w:pPr>
              <w:pStyle w:val="ConsPlusNormal"/>
              <w:jc w:val="both"/>
              <w:rPr>
                <w:color w:val="392C69"/>
              </w:rPr>
            </w:pPr>
          </w:p>
        </w:tc>
      </w:tr>
    </w:tbl>
    <w:p w:rsidR="00000000" w:rsidRDefault="001668B6">
      <w:pPr>
        <w:pStyle w:val="ConsPlusNormal"/>
        <w:spacing w:before="260"/>
        <w:ind w:firstLine="540"/>
        <w:jc w:val="both"/>
      </w:pPr>
      <w:r>
        <w:t>&lt;44&gt; Такую же точку зрения высказывают Р.О. Халфина и Е.А. Суханов (см.: Халфина Р.О. Общее учение о правоотношении. М.: Юридическая литература, 1974. С. 212; Гражданское право: в 2 т. Том 1: учебник / отв. ред. проф. Е.А. Суханов, изд. 2-е, перераб. и доп</w:t>
      </w:r>
      <w:r>
        <w:t>. М.: БЕК, 2002. С. 294).</w:t>
      </w:r>
    </w:p>
    <w:p w:rsidR="00000000" w:rsidRDefault="001668B6">
      <w:pPr>
        <w:pStyle w:val="ConsPlusNormal"/>
        <w:jc w:val="both"/>
      </w:pPr>
    </w:p>
    <w:p w:rsidR="00000000" w:rsidRDefault="001668B6">
      <w:pPr>
        <w:pStyle w:val="ConsPlusNormal"/>
        <w:ind w:firstLine="540"/>
        <w:jc w:val="both"/>
      </w:pPr>
      <w:r>
        <w:t>Приведенные обоснования применимы и к ОМС.</w:t>
      </w:r>
    </w:p>
    <w:p w:rsidR="00000000" w:rsidRDefault="001668B6">
      <w:pPr>
        <w:pStyle w:val="ConsPlusNormal"/>
        <w:spacing w:before="200"/>
        <w:ind w:firstLine="540"/>
        <w:jc w:val="both"/>
      </w:pPr>
      <w:r>
        <w:rPr>
          <w:b/>
          <w:bCs/>
        </w:rPr>
        <w:t>Страховая защита в ОМС</w:t>
      </w:r>
      <w:r>
        <w:t xml:space="preserve"> - это предоставление государственных гарантий оказания бесплатной медицинской помощи застрахованным лицам еще до наступления страхового случая. </w:t>
      </w:r>
      <w:r>
        <w:rPr>
          <w:b/>
          <w:bCs/>
        </w:rPr>
        <w:t>Объект страховой за</w:t>
      </w:r>
      <w:r>
        <w:rPr>
          <w:b/>
          <w:bCs/>
        </w:rPr>
        <w:t>щиты в ОМС</w:t>
      </w:r>
      <w:r>
        <w:t xml:space="preserve"> - это оплата медицинской помощи за счет средств ФФОМС застрахованным лицам. Другими словами, это сбереженные расходы застрахованных лиц, которые они не произведут при обращении за медицинской помощью при наступлении страхового случая в рамках ОМ</w:t>
      </w:r>
      <w:r>
        <w:t xml:space="preserve">С. </w:t>
      </w:r>
      <w:r>
        <w:rPr>
          <w:b/>
          <w:bCs/>
        </w:rPr>
        <w:t>Страховой интерес в ОМС</w:t>
      </w:r>
      <w:r>
        <w:t xml:space="preserve"> - это правомерный, основанный на комментируемом </w:t>
      </w:r>
      <w:hyperlink r:id="rId2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имущественный интерес застрахованного лица в том, чтобы не нести расходы по оплате медицинской помощи. Им</w:t>
      </w:r>
      <w:r>
        <w:t>енно страховой интерес в ОМС и является объектом страхования.</w:t>
      </w:r>
    </w:p>
    <w:p w:rsidR="00000000" w:rsidRDefault="001668B6">
      <w:pPr>
        <w:pStyle w:val="ConsPlusNormal"/>
        <w:spacing w:before="200"/>
        <w:ind w:firstLine="540"/>
        <w:jc w:val="both"/>
      </w:pPr>
      <w:r>
        <w:rPr>
          <w:b/>
          <w:bCs/>
        </w:rPr>
        <w:t xml:space="preserve">Таким образом, несмотря на то, что в </w:t>
      </w:r>
      <w:hyperlink r:id="rId2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b/>
            <w:bCs/>
            <w:color w:val="0000FF"/>
          </w:rPr>
          <w:t>п. 2 комментируемой статьи</w:t>
        </w:r>
      </w:hyperlink>
      <w:r>
        <w:rPr>
          <w:b/>
          <w:bCs/>
        </w:rPr>
        <w:t xml:space="preserve"> страховой риск назван в качестве объект</w:t>
      </w:r>
      <w:r>
        <w:rPr>
          <w:b/>
          <w:bCs/>
        </w:rPr>
        <w:t>а ОМС, объектом ОМС является страховой интерес застрахованного лица.</w:t>
      </w:r>
    </w:p>
    <w:p w:rsidR="00000000" w:rsidRDefault="001668B6">
      <w:pPr>
        <w:pStyle w:val="ConsPlusNormal"/>
        <w:spacing w:before="200"/>
        <w:ind w:firstLine="540"/>
        <w:jc w:val="both"/>
      </w:pPr>
      <w:bookmarkStart w:id="8" w:name="Par386"/>
      <w:bookmarkEnd w:id="8"/>
      <w:r>
        <w:t xml:space="preserve">3. В </w:t>
      </w:r>
      <w:hyperlink r:id="rId2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комментируемой статьи</w:t>
        </w:r>
      </w:hyperlink>
      <w:r>
        <w:t xml:space="preserve"> приводится легальное определение </w:t>
      </w:r>
      <w:r>
        <w:rPr>
          <w:b/>
          <w:bCs/>
        </w:rPr>
        <w:t>страхового случая</w:t>
      </w:r>
      <w:r>
        <w:t xml:space="preserve"> д</w:t>
      </w:r>
      <w:r>
        <w:t xml:space="preserve">ля целей комментируемого </w:t>
      </w:r>
      <w:hyperlink r:id="rId2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w:t>
      </w:r>
      <w:r>
        <w:t>и которого застрахованному лицу предоставляется страховое обеспечение по ОМС.</w:t>
      </w:r>
    </w:p>
    <w:p w:rsidR="00000000" w:rsidRDefault="001668B6">
      <w:pPr>
        <w:pStyle w:val="ConsPlusNormal"/>
        <w:spacing w:before="200"/>
        <w:ind w:firstLine="540"/>
        <w:jc w:val="both"/>
      </w:pPr>
      <w:r>
        <w:t xml:space="preserve">Приведенное определение соответствует пониманию страхового случая, как оно приводится в </w:t>
      </w:r>
      <w:hyperlink r:id="rId26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ст. 9</w:t>
        </w:r>
      </w:hyperlink>
      <w:r>
        <w:t xml:space="preserve"> Закона</w:t>
      </w:r>
      <w:r>
        <w:t xml:space="preserve"> РФ "Об организации страхового дела в РФ":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w:t>
      </w:r>
      <w:r>
        <w:t>ному лицу, выгодоприобретателю или иным третьим лицам.</w:t>
      </w:r>
    </w:p>
    <w:p w:rsidR="00000000" w:rsidRDefault="001668B6">
      <w:pPr>
        <w:pStyle w:val="ConsPlusNormal"/>
        <w:spacing w:before="200"/>
        <w:ind w:firstLine="540"/>
        <w:jc w:val="both"/>
      </w:pPr>
      <w:r>
        <w:t>Можно выделить следующие признаки страхового случая:</w:t>
      </w:r>
    </w:p>
    <w:p w:rsidR="00000000" w:rsidRDefault="001668B6">
      <w:pPr>
        <w:pStyle w:val="ConsPlusNormal"/>
        <w:spacing w:before="200"/>
        <w:ind w:firstLine="540"/>
        <w:jc w:val="both"/>
      </w:pPr>
      <w:r>
        <w:t xml:space="preserve">- </w:t>
      </w:r>
      <w:r>
        <w:rPr>
          <w:b/>
          <w:bCs/>
        </w:rPr>
        <w:t>во-первых,</w:t>
      </w:r>
      <w:r>
        <w:t xml:space="preserve"> страховой случай - это юридический факт - событие, то есть явления реальной действительности, которые происходят независимо от воли чел</w:t>
      </w:r>
      <w:r>
        <w:t>овека.</w:t>
      </w:r>
    </w:p>
    <w:p w:rsidR="00000000" w:rsidRDefault="001668B6">
      <w:pPr>
        <w:pStyle w:val="ConsPlusNormal"/>
        <w:spacing w:before="200"/>
        <w:ind w:firstLine="540"/>
        <w:jc w:val="both"/>
      </w:pPr>
      <w:r>
        <w:t>В свою очередь, события подразделяются на абсолютные и относительные. Абсолютные события - такие явления, возникновение и развитие которых не связано с волевой деятельностью субъектов. Относительные события - такие явления, которые возникают по воле</w:t>
      </w:r>
      <w:r>
        <w:t xml:space="preserve"> субъектов, но развиваются и проистекают независимо от их воли;</w:t>
      </w:r>
    </w:p>
    <w:p w:rsidR="00000000" w:rsidRDefault="001668B6">
      <w:pPr>
        <w:pStyle w:val="ConsPlusNormal"/>
        <w:spacing w:before="200"/>
        <w:ind w:firstLine="540"/>
        <w:jc w:val="both"/>
      </w:pPr>
      <w:r>
        <w:t xml:space="preserve">- </w:t>
      </w:r>
      <w:r>
        <w:rPr>
          <w:b/>
          <w:bCs/>
        </w:rPr>
        <w:t>во-вторых,</w:t>
      </w:r>
      <w:r>
        <w:t xml:space="preserve"> комментируемый </w:t>
      </w:r>
      <w:hyperlink r:id="rId2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перечисляет виды событий, относящихся к страховым случаям в ОМС. Пе</w:t>
      </w:r>
      <w:r>
        <w:t>речень событий является закрытым. К страховым случаям в ОМС отнесены заболевание, травма, иное состояние здоровья застрахованного лица, профилактические мероприятия;</w:t>
      </w:r>
    </w:p>
    <w:p w:rsidR="00000000" w:rsidRDefault="001668B6">
      <w:pPr>
        <w:pStyle w:val="ConsPlusNormal"/>
        <w:spacing w:before="200"/>
        <w:ind w:firstLine="540"/>
        <w:jc w:val="both"/>
      </w:pPr>
      <w:r>
        <w:t xml:space="preserve">- </w:t>
      </w:r>
      <w:r>
        <w:rPr>
          <w:b/>
          <w:bCs/>
        </w:rPr>
        <w:t>в-третьих,</w:t>
      </w:r>
      <w:r>
        <w:t xml:space="preserve"> не любое событие может повлечь наступление страхового случая. Несмотря на то </w:t>
      </w:r>
      <w:r>
        <w:t xml:space="preserve">что комментируемый </w:t>
      </w:r>
      <w:hyperlink r:id="rId2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w:t>
        </w:r>
      </w:hyperlink>
      <w:r>
        <w:t xml:space="preserve"> не содержит каких-либо ограничений в зависимости от того, при каких обстоятельствах произошел страховой случай: связан он с несчастным случа</w:t>
      </w:r>
      <w:r>
        <w:t>ем на производстве или нет, - такие ограничения имеются.</w:t>
      </w:r>
    </w:p>
    <w:p w:rsidR="00000000" w:rsidRDefault="001668B6">
      <w:pPr>
        <w:pStyle w:val="ConsPlusNormal"/>
        <w:spacing w:before="200"/>
        <w:ind w:firstLine="540"/>
        <w:jc w:val="both"/>
      </w:pPr>
      <w:r>
        <w:t xml:space="preserve">Так, ФЗ "Об обязательном социальном страховании от несчастных случаев на производстве и профессиональных заболеваний" в </w:t>
      </w:r>
      <w:hyperlink r:id="rId264"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п. 13 ч. 2 ст. 18</w:t>
        </w:r>
      </w:hyperlink>
      <w:r>
        <w:t xml:space="preserve"> указано, что страховщик (Фонд социального страхования - ФСС) обязан направлять в ТФОМС сведения о принятом реш</w:t>
      </w:r>
      <w:r>
        <w:t>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w:t>
      </w:r>
      <w:r>
        <w:t xml:space="preserve">чет средств обязательного социального страхования от несчастных случаев на производстве и профессиональных заболеваний по форме и в порядке, которые утверждены страховщиком (ФСС) по согласованию с ФФОМС. Аналогичная по смыслу норма содержится в </w:t>
      </w:r>
      <w:hyperlink r:id="rId2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32</w:t>
        </w:r>
      </w:hyperlink>
      <w:r>
        <w:t xml:space="preserve"> комментируемого Закона: оплата расходов на медицинскую помощь застрахованному лицу непосредственно после произошедшего тяжелого несчастного случая на производстве осущест</w:t>
      </w:r>
      <w:r>
        <w:t xml:space="preserve">вляется в соответствии с </w:t>
      </w:r>
      <w:hyperlink r:id="rId266"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ФЗ</w:t>
        </w:r>
      </w:hyperlink>
      <w:r>
        <w:t xml:space="preserve"> "Об обязательном социальном страховании от несчастных случаев на производстве и профессиональных заболеваний" ФСС </w:t>
      </w:r>
      <w:r>
        <w:t>за счет средств обязательного социального страхования от несчастных случаев на производстве и профессиональных заболеваний.</w:t>
      </w:r>
    </w:p>
    <w:p w:rsidR="00000000" w:rsidRDefault="001668B6">
      <w:pPr>
        <w:pStyle w:val="ConsPlusNormal"/>
        <w:spacing w:before="200"/>
        <w:ind w:firstLine="540"/>
        <w:jc w:val="both"/>
      </w:pPr>
      <w:r>
        <w:t xml:space="preserve">Следовательно, если страховое событие отвечает одновременно признакам страхового случая в ОМС и обязательном социальном страховании </w:t>
      </w:r>
      <w:r>
        <w:t>от несчастных случаев на производстве и профессиональных заболеваний, то оно относится к последнему.</w:t>
      </w:r>
    </w:p>
    <w:p w:rsidR="00000000" w:rsidRDefault="001668B6">
      <w:pPr>
        <w:pStyle w:val="ConsPlusNormal"/>
        <w:spacing w:before="200"/>
        <w:ind w:firstLine="540"/>
        <w:jc w:val="both"/>
      </w:pPr>
      <w:r>
        <w:t xml:space="preserve">В соответствии со </w:t>
      </w:r>
      <w:hyperlink r:id="rId267"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ст. 3</w:t>
        </w:r>
      </w:hyperlink>
      <w:r>
        <w:t xml:space="preserve"> Ф</w:t>
      </w:r>
      <w:r>
        <w:t>З "Об обязательном социальном страховании от несчастных случаев на производстве и профессиональных заболеваний":</w:t>
      </w:r>
    </w:p>
    <w:p w:rsidR="00000000" w:rsidRDefault="001668B6">
      <w:pPr>
        <w:pStyle w:val="ConsPlusNormal"/>
        <w:spacing w:before="200"/>
        <w:ind w:firstLine="540"/>
        <w:jc w:val="both"/>
      </w:pPr>
      <w:r>
        <w:t xml:space="preserve">- </w:t>
      </w:r>
      <w:r>
        <w:rPr>
          <w:b/>
          <w:bCs/>
        </w:rPr>
        <w:t>страховой случай</w:t>
      </w:r>
      <w:r>
        <w:t xml:space="preserve"> - подтвержденный в установленном порядке факт повреждения здоровья или смерти застрахованного вследствие несчастного случая </w:t>
      </w:r>
      <w:r>
        <w:t>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000000" w:rsidRDefault="001668B6">
      <w:pPr>
        <w:pStyle w:val="ConsPlusNormal"/>
        <w:spacing w:before="200"/>
        <w:ind w:firstLine="540"/>
        <w:jc w:val="both"/>
      </w:pPr>
      <w:r>
        <w:t xml:space="preserve">- </w:t>
      </w:r>
      <w:r>
        <w:rPr>
          <w:b/>
          <w:bCs/>
        </w:rPr>
        <w:t>несчастный случай на производстве</w:t>
      </w:r>
      <w:r>
        <w:t xml:space="preserve"> - событие, в результате которого застрахованный получил увечье или иное п</w:t>
      </w:r>
      <w:r>
        <w:t xml:space="preserve">овреждение здоровья при исполнении им обязанностей по трудовому договору и в иных установленных </w:t>
      </w:r>
      <w:hyperlink r:id="rId268"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ФЗ</w:t>
        </w:r>
      </w:hyperlink>
      <w:r>
        <w:t xml:space="preserve"> "Об обязательном социальном страховании от </w:t>
      </w:r>
      <w:r>
        <w:t xml:space="preserve">несчастных случаев на производстве и профессиональных заболеваний"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w:t>
      </w:r>
      <w:r>
        <w:t>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00000" w:rsidRDefault="001668B6">
      <w:pPr>
        <w:pStyle w:val="ConsPlusNormal"/>
        <w:spacing w:before="200"/>
        <w:ind w:firstLine="540"/>
        <w:jc w:val="both"/>
      </w:pPr>
      <w:r>
        <w:t xml:space="preserve">- </w:t>
      </w:r>
      <w:r>
        <w:rPr>
          <w:b/>
          <w:bCs/>
        </w:rPr>
        <w:t>профессиональное заболевание</w:t>
      </w:r>
      <w:r>
        <w:t xml:space="preserve"> - хроническое или острое заболевание застрахованного, являющееся результатом</w:t>
      </w:r>
      <w:r>
        <w:t xml:space="preserve">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000000" w:rsidRDefault="001668B6">
      <w:pPr>
        <w:pStyle w:val="ConsPlusNormal"/>
        <w:spacing w:before="200"/>
        <w:ind w:firstLine="540"/>
        <w:jc w:val="both"/>
      </w:pPr>
      <w:r>
        <w:t>Таким образом, если произошедшее событие, повлекшее заболевани</w:t>
      </w:r>
      <w:r>
        <w:t>е, связанное с профессиональной деятельностью застрахованного, травма или иное заболевание связаны с несчастными случаями на производстве и профессиональными заболеваниями, то, поскольку такие заболевания, травма или иное заболевания не признаются страховы</w:t>
      </w:r>
      <w:r>
        <w:t>ми случаями в ОМС, первичная медико-санитарная помощь, специализированная, в том числе высокотехнологичная, медицинская помощь ФФОМС и ТФОМС не оплачиваются.</w:t>
      </w:r>
    </w:p>
    <w:p w:rsidR="00000000" w:rsidRDefault="001668B6">
      <w:pPr>
        <w:pStyle w:val="ConsPlusNormal"/>
        <w:spacing w:before="200"/>
        <w:ind w:firstLine="540"/>
        <w:jc w:val="both"/>
      </w:pPr>
      <w:r>
        <w:t>В то же время скорая медицинская помощь, в том числе специализированная, подлежит оплате из средст</w:t>
      </w:r>
      <w:r>
        <w:t xml:space="preserve">в ОМС на основании </w:t>
      </w:r>
      <w:hyperlink r:id="rId26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3 ч. 1 ст. 32</w:t>
        </w:r>
      </w:hyperlink>
      <w:r>
        <w:t xml:space="preserve">, </w:t>
      </w:r>
      <w:hyperlink r:id="rId27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1 ст. 35</w:t>
        </w:r>
      </w:hyperlink>
      <w:r>
        <w:t xml:space="preserve"> ФЗ "Об основах охраны здоровья граждан в РФ", а также поскольку в </w:t>
      </w:r>
      <w:hyperlink r:id="rId271"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п. 13 ч. 2 ст. 18</w:t>
        </w:r>
      </w:hyperlink>
      <w:r>
        <w:t xml:space="preserve"> ФЗ "Об обязательном социальном страховании от несчастных случаев на производстве и профессиональных заболеваний" данный вид медицинской помощи не указан в ч</w:t>
      </w:r>
      <w:r>
        <w:t>исле тех, которые возмещаются за счет средств ФСС.</w:t>
      </w:r>
    </w:p>
    <w:p w:rsidR="00000000" w:rsidRDefault="001668B6">
      <w:pPr>
        <w:pStyle w:val="ConsPlusNormal"/>
        <w:spacing w:before="200"/>
        <w:ind w:firstLine="540"/>
        <w:jc w:val="both"/>
      </w:pPr>
      <w:r>
        <w:t>Рассмотрим далее виды событий, относящихся к страховым случаям в ОМС:</w:t>
      </w:r>
    </w:p>
    <w:p w:rsidR="00000000" w:rsidRDefault="001668B6">
      <w:pPr>
        <w:pStyle w:val="ConsPlusNormal"/>
        <w:spacing w:before="200"/>
        <w:ind w:firstLine="540"/>
        <w:jc w:val="both"/>
      </w:pPr>
      <w:r>
        <w:t xml:space="preserve">1) </w:t>
      </w:r>
      <w:r>
        <w:rPr>
          <w:b/>
          <w:bCs/>
        </w:rPr>
        <w:t>заболевание.</w:t>
      </w:r>
      <w:r>
        <w:t xml:space="preserve"> Легальное определение заболевания приводится </w:t>
      </w:r>
      <w:hyperlink r:id="rId27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Согласно </w:t>
      </w:r>
      <w:hyperlink r:id="rId273"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16 ст. 2</w:t>
        </w:r>
      </w:hyperlink>
      <w:r>
        <w:t xml:space="preserve"> дан</w:t>
      </w:r>
      <w:r>
        <w:t xml:space="preserve">ного Закона </w:t>
      </w:r>
      <w:r>
        <w:rPr>
          <w:b/>
          <w:bCs/>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w:t>
      </w:r>
      <w:r>
        <w:t>торных и защитно-приспособительных реакций и механизмов организма.</w:t>
      </w:r>
    </w:p>
    <w:p w:rsidR="00000000" w:rsidRDefault="001668B6">
      <w:pPr>
        <w:pStyle w:val="ConsPlusNormal"/>
        <w:spacing w:before="200"/>
        <w:ind w:firstLine="540"/>
        <w:jc w:val="both"/>
      </w:pPr>
      <w:r>
        <w:t xml:space="preserve">Различаются </w:t>
      </w:r>
      <w:r>
        <w:rPr>
          <w:b/>
          <w:bCs/>
        </w:rPr>
        <w:t>основное заболевание</w:t>
      </w:r>
      <w:r>
        <w:t xml:space="preserve">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w:t>
      </w:r>
      <w:r>
        <w:t xml:space="preserve">ности, жизни и здоровью, либо приводит к инвалидности, либо становится причиной смерти) и </w:t>
      </w:r>
      <w:r>
        <w:rPr>
          <w:b/>
          <w:bCs/>
        </w:rPr>
        <w:t>сопутствующее заболевание</w:t>
      </w:r>
      <w:r>
        <w:t xml:space="preserve"> (которое не имеет причинно-следственной связи с основным заболеванием, уступает ему в степени необходимости оказания медицинской помощи, вли</w:t>
      </w:r>
      <w:r>
        <w:t>яния на работоспособность, опасности для жизни и здоровья и не является причиной смерти). Любое заболевание обладает тяжестью. Тяжесть заболевания - критерий, определяющий степень поражения органов и (или) систем организма человека либо нарушения их функци</w:t>
      </w:r>
      <w:r>
        <w:t>й, обусловленных заболеванием или состоянием либо их осложнением (</w:t>
      </w:r>
      <w:hyperlink r:id="rId274"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п. 18</w:t>
        </w:r>
      </w:hyperlink>
      <w:r>
        <w:t xml:space="preserve"> - </w:t>
      </w:r>
      <w:hyperlink r:id="rId27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20 ст. 2</w:t>
        </w:r>
      </w:hyperlink>
      <w:r>
        <w:t xml:space="preserve"> ФЗ "Об основах охраны здоровья граждан в РФ").</w:t>
      </w:r>
    </w:p>
    <w:p w:rsidR="00000000" w:rsidRDefault="001668B6">
      <w:pPr>
        <w:pStyle w:val="ConsPlusNormal"/>
        <w:spacing w:before="200"/>
        <w:ind w:firstLine="540"/>
        <w:jc w:val="both"/>
      </w:pPr>
      <w:r>
        <w:t>Для устранения или облегчения заболевания применяется лечение, для предупреждения заболевания применяется профилактика,</w:t>
      </w:r>
      <w:r>
        <w:t xml:space="preserve"> для установления наличия или отсутствия заболевания - диагностика.</w:t>
      </w:r>
    </w:p>
    <w:p w:rsidR="00000000" w:rsidRDefault="001668B6">
      <w:pPr>
        <w:pStyle w:val="ConsPlusNormal"/>
        <w:spacing w:before="200"/>
        <w:ind w:firstLine="540"/>
        <w:jc w:val="both"/>
      </w:pPr>
      <w:r>
        <w:t xml:space="preserve">Комментируемый </w:t>
      </w:r>
      <w:hyperlink r:id="rId2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предъявляет требований к виду заболевания или его тяжести для того, чтобы определить, наступил </w:t>
      </w:r>
      <w:r>
        <w:t>ли для застрахованного лица страховой случай в ОМС в связи с заболеванием. Также не имеет значения, идет ли речь о профилактике, диагностике или лечении заболевания: если профилактика или диагностика какого-либо заболевания включены в программу ОМС, то фак</w:t>
      </w:r>
      <w:r>
        <w:t>т обращения застрахованного лица за медицинской помощью в рамках комплекса мероприятий или комплекса медицинских вмешательств будет рассматриваться в качестве страхового случая;</w:t>
      </w:r>
    </w:p>
    <w:p w:rsidR="00000000" w:rsidRDefault="001668B6">
      <w:pPr>
        <w:pStyle w:val="ConsPlusNormal"/>
        <w:spacing w:before="200"/>
        <w:ind w:firstLine="540"/>
        <w:jc w:val="both"/>
      </w:pPr>
      <w:r>
        <w:t xml:space="preserve">2) </w:t>
      </w:r>
      <w:r>
        <w:rPr>
          <w:b/>
          <w:bCs/>
        </w:rPr>
        <w:t>травма.</w:t>
      </w:r>
      <w:r>
        <w:t xml:space="preserve"> Легального определения травмы не имеется. В то же время имеются опр</w:t>
      </w:r>
      <w:r>
        <w:t xml:space="preserve">еделения травмы в словарях: </w:t>
      </w:r>
      <w:r>
        <w:rPr>
          <w:b/>
          <w:bCs/>
        </w:rPr>
        <w:t>травма</w:t>
      </w:r>
      <w:r>
        <w:t xml:space="preserve"> (греч. </w:t>
      </w:r>
      <w:r>
        <w:rPr>
          <w:position w:val="-4"/>
        </w:rPr>
        <w:pict>
          <v:shape id="_x0000_i1026" type="#_x0000_t75" style="width:37.5pt;height:14.25pt">
            <v:imagedata r:id="rId277" o:title=""/>
          </v:shape>
        </w:pict>
      </w:r>
      <w:r>
        <w:t xml:space="preserve">) - повреждение тканей или органов тела в результате какого-либо внешнего воздействия (ранения, ушиба и т.п.) &lt;45&gt;. В соответствии с </w:t>
      </w:r>
      <w:hyperlink r:id="rId278" w:tooltip="&quot;Международная классификация болезней МКБ-10&quot; (Адаптированный вариант в трех частях){КонсультантПлюс}" w:history="1">
        <w:r>
          <w:rPr>
            <w:color w:val="0000FF"/>
          </w:rPr>
          <w:t>МКБ-10</w:t>
        </w:r>
      </w:hyperlink>
      <w:r>
        <w:t xml:space="preserve"> выделяется около ста разновидностей травм.</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&lt;45&gt; См.: Большой толковый словарь русского языка / гл. ред. С.А. Кузнецов. 2014 // Грамота.ру. URL: http://gramota.ru/slovari/info/bts/ (дата обращения: 15 октября 2020 г.).</w:t>
      </w:r>
    </w:p>
    <w:p w:rsidR="00000000" w:rsidRDefault="001668B6">
      <w:pPr>
        <w:pStyle w:val="ConsPlusNormal"/>
        <w:jc w:val="both"/>
      </w:pPr>
    </w:p>
    <w:p w:rsidR="00000000" w:rsidRDefault="001668B6">
      <w:pPr>
        <w:pStyle w:val="ConsPlusNormal"/>
        <w:ind w:firstLine="540"/>
        <w:jc w:val="both"/>
      </w:pPr>
      <w:r>
        <w:t>Исходя из определения термина "заболевание", приме</w:t>
      </w:r>
      <w:r>
        <w:t xml:space="preserve">няемого в </w:t>
      </w:r>
      <w:hyperlink r:id="rId27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травму можно считать разновидностью заболевания или состояния;</w:t>
      </w:r>
    </w:p>
    <w:p w:rsidR="00000000" w:rsidRDefault="001668B6">
      <w:pPr>
        <w:pStyle w:val="ConsPlusNormal"/>
        <w:spacing w:before="200"/>
        <w:ind w:firstLine="540"/>
        <w:jc w:val="both"/>
      </w:pPr>
      <w:r>
        <w:t xml:space="preserve">3) </w:t>
      </w:r>
      <w:r>
        <w:rPr>
          <w:b/>
          <w:bCs/>
        </w:rPr>
        <w:t>иное</w:t>
      </w:r>
      <w:r>
        <w:rPr>
          <w:b/>
          <w:bCs/>
        </w:rPr>
        <w:t xml:space="preserve"> состояние здоровья застрахованного.</w:t>
      </w:r>
      <w:r>
        <w:t xml:space="preserve"> Определение состояния дается в </w:t>
      </w:r>
      <w:hyperlink r:id="rId28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17 ст. 2</w:t>
        </w:r>
      </w:hyperlink>
      <w:r>
        <w:t xml:space="preserve"> ФЗ "Об основах охраны здоровья граждан в РФ": </w:t>
      </w:r>
      <w:r>
        <w:rPr>
          <w:b/>
          <w:bCs/>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 Очевидно, что иное состояние здоровья - это что-то, отличное от заболевания или травмы;</w:t>
      </w:r>
    </w:p>
    <w:p w:rsidR="00000000" w:rsidRDefault="001668B6">
      <w:pPr>
        <w:pStyle w:val="ConsPlusNormal"/>
        <w:spacing w:before="200"/>
        <w:ind w:firstLine="540"/>
        <w:jc w:val="both"/>
      </w:pPr>
      <w:r>
        <w:t xml:space="preserve">4) </w:t>
      </w:r>
      <w:r>
        <w:rPr>
          <w:b/>
          <w:bCs/>
        </w:rPr>
        <w:t>профилактиче</w:t>
      </w:r>
      <w:r>
        <w:rPr>
          <w:b/>
          <w:bCs/>
        </w:rPr>
        <w:t>ские мероприятия.</w:t>
      </w:r>
      <w:r>
        <w:t xml:space="preserve"> Определение профилактики также дается в </w:t>
      </w:r>
      <w:hyperlink r:id="rId28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Согласно </w:t>
      </w:r>
      <w:hyperlink r:id="rId28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6 ст. 2</w:t>
        </w:r>
      </w:hyperlink>
      <w:r>
        <w:t xml:space="preserve"> данного Закона </w:t>
      </w:r>
      <w:r>
        <w:rPr>
          <w:b/>
          <w:bCs/>
        </w:rPr>
        <w:t>профилактика</w:t>
      </w:r>
      <w:r>
        <w:t xml:space="preserve"> - комплекс мероприятий, направленных на сохранение и укрепление здоровья и включающих в себя формиро</w:t>
      </w:r>
      <w:r>
        <w:t>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w:t>
      </w:r>
      <w:r>
        <w:t>реды его обитания. Ранее уже показывалось, что профилактические мероприятия, если они включены в программу ОМС, должны рассматриваться как страховой случай.</w:t>
      </w:r>
    </w:p>
    <w:p w:rsidR="00000000" w:rsidRDefault="001668B6">
      <w:pPr>
        <w:pStyle w:val="ConsPlusNormal"/>
        <w:spacing w:before="200"/>
        <w:ind w:firstLine="540"/>
        <w:jc w:val="both"/>
      </w:pPr>
      <w:r>
        <w:t>В литературе высказано мнение, согласно которому наступление страхового случая следует рассматриват</w:t>
      </w:r>
      <w:r>
        <w:t>ь как юридический факт, влекущий изменение страхового правоотношения &lt;46&gt;. Данная позиция представляется неточной, а следовательно, ошибочной. Во-первых, с момента возникновения страхового правоотношения страховщик является обязанным произвести выплату стр</w:t>
      </w:r>
      <w:r>
        <w:t>ахового возмещения при наступлении страхового случая, а страхователь имеет право требовать исполнения этой обязанности. Таким образом, наступление страхового случая не влечет изменения страхового правоотношения вообще и обязанности страховщика по выплате в</w:t>
      </w:r>
      <w:r>
        <w:t xml:space="preserve"> частности. Следовательно, несмотря на то, что страховой случай является юридическим фактом, он не изменяет страхового правоотношения.</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&lt;46&gt; См.: Худяков А.И. Страховое право. СПб.: Юридический центр Пресс, 2004. С. 244.</w:t>
      </w:r>
    </w:p>
    <w:p w:rsidR="00000000" w:rsidRDefault="001668B6">
      <w:pPr>
        <w:pStyle w:val="ConsPlusNormal"/>
        <w:jc w:val="both"/>
      </w:pPr>
    </w:p>
    <w:p w:rsidR="00000000" w:rsidRDefault="001668B6">
      <w:pPr>
        <w:pStyle w:val="ConsPlusNormal"/>
        <w:ind w:firstLine="540"/>
        <w:jc w:val="both"/>
      </w:pPr>
      <w:r>
        <w:t xml:space="preserve">В </w:t>
      </w:r>
      <w:r>
        <w:t>литературе отмечалось, что попытки свести правовые последствия осуществления юридических фактов только к трем основным этапам развития правоотношения не раскрывают в достаточной мере роли юридических фактов в механизме осуществления правовых возможностей и</w:t>
      </w:r>
      <w:r>
        <w:t xml:space="preserve"> надлежащего исполнения юридических обязанностей &lt;47&gt;. К числу юридических фактов должны быть отнесены и такие, которые влекут иные правовые последствия, связанные с "жизнью" правоотношения, с действием его внутренних механизмов &lt;48&gt;. Страховой случай вход</w:t>
      </w:r>
      <w:r>
        <w:t>ит в фактический состав, обусловливающий начало исполнения обязанности страховщика по производству страховой выплаты.</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&lt;47&gt; См.: Гревцов Ю.И. Правовые отношения и осуществление права. Л., 1987. С. 48 - 49.</w:t>
      </w:r>
    </w:p>
    <w:p w:rsidR="00000000" w:rsidRDefault="001668B6">
      <w:pPr>
        <w:pStyle w:val="ConsPlusNormal"/>
        <w:spacing w:before="200"/>
        <w:ind w:firstLine="540"/>
        <w:jc w:val="both"/>
      </w:pPr>
      <w:r>
        <w:t>&lt;48&gt; См.: Алексеев С.С. Общая теория права: В двух томах. Т. II. М.: Юрид. лит., 1982. С. 164.</w:t>
      </w:r>
    </w:p>
    <w:p w:rsidR="00000000" w:rsidRDefault="001668B6">
      <w:pPr>
        <w:pStyle w:val="ConsPlusNormal"/>
        <w:jc w:val="both"/>
      </w:pPr>
    </w:p>
    <w:p w:rsidR="00000000" w:rsidRDefault="001668B6">
      <w:pPr>
        <w:pStyle w:val="ConsPlusNormal"/>
        <w:ind w:firstLine="540"/>
        <w:jc w:val="both"/>
      </w:pPr>
      <w:r>
        <w:t>Как правило, отмечают, что производство страховой выплаты является основанием, прекращающим договор страхования. Следует отметить, что производство страховой вы</w:t>
      </w:r>
      <w:r>
        <w:t>платы не всегда влечет прекращение обязательства, ведь в течение существования страхования возможно наступление нескольких страховых случаев. Производство страховой выплаты может как изменять, так и не изменять обязательство. Речь идет о том, сколько страх</w:t>
      </w:r>
      <w:r>
        <w:t>овых случаев предусмотрено (или возможно) в течение действия договора страхования и ограничена ли общая сумма страховых выплат по договору страхования в целом. В тех случаях, когда установлен предел общей суммы страховых выплат, принято говорить об агрегат</w:t>
      </w:r>
      <w:r>
        <w:t>ном страховании (или агрегатном лимите ответственности страховщика); когда же общая сумма страховых выплат по договору страхования в целом не ограничена, говорят о неагрегатном страховании. При агрегатном страховании общая сумма страховых выплат по договор</w:t>
      </w:r>
      <w:r>
        <w:t xml:space="preserve">у страхования после выплаты за один или несколько страховых случаев уменьшается на сумму уже выплаченного страхового возмещения, при неагрегатном страховании такого не происходит. Агрегатное страхование более соответствует страхованию имущества, поскольку </w:t>
      </w:r>
      <w:r>
        <w:t>при повреждении имущества его стоимость уменьшается, а неагрегатное страхование соответствует страхованию гражданской ответственности за причинение вреда.</w:t>
      </w:r>
    </w:p>
    <w:p w:rsidR="00000000" w:rsidRDefault="001668B6">
      <w:pPr>
        <w:pStyle w:val="ConsPlusNormal"/>
        <w:spacing w:before="200"/>
        <w:ind w:firstLine="540"/>
        <w:jc w:val="both"/>
      </w:pPr>
      <w:r>
        <w:t xml:space="preserve">Несмотря на то что в сфере ОМС не заключаются договоры страхования, сказанное выше применимо и к ОМС </w:t>
      </w:r>
      <w:r>
        <w:t>в части определения его как неагрегатного страхования.</w:t>
      </w:r>
    </w:p>
    <w:p w:rsidR="00000000" w:rsidRDefault="001668B6">
      <w:pPr>
        <w:pStyle w:val="ConsPlusNormal"/>
        <w:spacing w:before="200"/>
        <w:ind w:firstLine="540"/>
        <w:jc w:val="both"/>
      </w:pPr>
      <w:r>
        <w:t xml:space="preserve">4. </w:t>
      </w:r>
      <w:hyperlink r:id="rId2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 5 комментируемой статьи</w:t>
        </w:r>
      </w:hyperlink>
      <w:r>
        <w:t xml:space="preserve"> содержит определение </w:t>
      </w:r>
      <w:r>
        <w:rPr>
          <w:b/>
          <w:bCs/>
        </w:rPr>
        <w:t>страхового обеспечения ОМС</w:t>
      </w:r>
      <w:r>
        <w:t xml:space="preserve"> (далее также страховое обеспе</w:t>
      </w:r>
      <w:r>
        <w:t>чение). В соответствии с данным определением страховое обеспечение состоит из двух частей: 1) предоставление необходимой медицинской помощи и 2) ее оплаты медицинской организации.</w:t>
      </w:r>
    </w:p>
    <w:p w:rsidR="00000000" w:rsidRDefault="001668B6">
      <w:pPr>
        <w:pStyle w:val="ConsPlusNormal"/>
        <w:spacing w:before="200"/>
        <w:ind w:firstLine="540"/>
        <w:jc w:val="both"/>
      </w:pPr>
      <w:r>
        <w:t>Таким образом, само по себе предоставление необходимой медицинской помощи пр</w:t>
      </w:r>
      <w:r>
        <w:t>и наступлении страхового случая в рамках ОМС не повлечет надлежащего исполнения обязательств со стороны страховщика ОМС. Для надлежащего исполнения необходимо также произвести оплату медицинской помощи в пользу медицинской организации. Данная часть страхов</w:t>
      </w:r>
      <w:r>
        <w:t>ого обеспечения ОМС содержит в себе определенный дуализм: с одной стороны, обеспечивается бесплатность медицинской помощи для застрахованных лиц, а с другой - обеспечиваются услуги, оказанные застрахованным лицам медицинской организации без привязки к каки</w:t>
      </w:r>
      <w:r>
        <w:t>м-либо ограничениям (естественно, что оплате подлежит лишь качественно оказанная медицинская услуга). Именно исходя из такого подхода складывается судебная практика по оплате оказанной медицинской помощи медицинским организациям в рамках ОМС, даже если так</w:t>
      </w:r>
      <w:r>
        <w:t xml:space="preserve">ая помощь медицинскими организациями оказана по страховым случаям за рамками запланированного общего объема медицинских услуг (см., например, </w:t>
      </w:r>
      <w:hyperlink r:id="rId284" w:tooltip="Ссылка на КонсультантПлюс" w:history="1">
        <w:r>
          <w:rPr>
            <w:color w:val="0000FF"/>
          </w:rPr>
          <w:t>Постановление</w:t>
        </w:r>
      </w:hyperlink>
      <w:r>
        <w:t xml:space="preserve"> ФАС Московского округа от 15 июля 2013 г. по делу N А40-117258/12).</w:t>
      </w:r>
    </w:p>
    <w:p w:rsidR="00000000" w:rsidRDefault="001668B6">
      <w:pPr>
        <w:pStyle w:val="ConsPlusNormal"/>
        <w:spacing w:before="200"/>
        <w:ind w:firstLine="540"/>
        <w:jc w:val="both"/>
      </w:pPr>
      <w:r>
        <w:t>В литературе высказано мнение, что натуральная форма страховой выплаты может иметь место и при личном страховании, где с</w:t>
      </w:r>
      <w:r>
        <w:t>траховое обеспечение может быть предоставлено в форме медицинских услуг, санаторно-курортного лечения и т.п. &lt;49&gt;. При этом страховое обеспечение в ОМС также иногда считают страховой выплатой в натуральной форме, поскольку застрахованным лицам предоставляе</w:t>
      </w:r>
      <w:r>
        <w:t>тся медицинская помощь, а не производится страховая выплата в денежной форме для оплаты медицинской помощи.</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&lt;49&gt; См.: Страхование от А до Я / под ред. Л.И. Корчевской, К.Е. Турбиной. М.: ИНФРА-М, 1996. С. 147.</w:t>
      </w:r>
    </w:p>
    <w:p w:rsidR="00000000" w:rsidRDefault="001668B6">
      <w:pPr>
        <w:pStyle w:val="ConsPlusNormal"/>
        <w:jc w:val="both"/>
      </w:pPr>
    </w:p>
    <w:p w:rsidR="00000000" w:rsidRDefault="001668B6">
      <w:pPr>
        <w:pStyle w:val="ConsPlusNormal"/>
        <w:ind w:firstLine="540"/>
        <w:jc w:val="both"/>
      </w:pPr>
      <w:r>
        <w:t>Интересно, ч</w:t>
      </w:r>
      <w:r>
        <w:t xml:space="preserve">то в </w:t>
      </w:r>
      <w:hyperlink r:id="rId285"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6 ст. 10</w:t>
        </w:r>
      </w:hyperlink>
      <w:r>
        <w:t xml:space="preserve"> Закона РФ "Об организации страхового дела в РФ" предусмотрено, что в соответствии с условиями договора страхования страховщик в счет страховой выплаты (страховой суммы) впр</w:t>
      </w:r>
      <w:r>
        <w:t>аве организовать оказание медицинских услуг застрахованному лицу и оплатить медицинские услуги, оказанные застрахованному лицу. Однако в системе ОМС нет договора страхования, что все же не мешает ставить знак равенства между страховым обеспечением ОМС и ст</w:t>
      </w:r>
      <w:r>
        <w:t>раховой выплатой в натуральной форме в ОМС, но лишь применительно к той части страхового обеспечения, в которой затрагивается предоставление медицинской помощи, потому что вторая часть страхового обеспечения ОМС обладает значительной спецификой.</w:t>
      </w:r>
    </w:p>
    <w:p w:rsidR="00000000" w:rsidRDefault="001668B6">
      <w:pPr>
        <w:pStyle w:val="ConsPlusNormal"/>
        <w:spacing w:before="200"/>
        <w:ind w:firstLine="540"/>
        <w:jc w:val="both"/>
      </w:pPr>
      <w:r>
        <w:t xml:space="preserve">5. В </w:t>
      </w:r>
      <w:hyperlink r:id="rId2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6</w:t>
        </w:r>
      </w:hyperlink>
      <w:r>
        <w:t xml:space="preserve"> дается определение </w:t>
      </w:r>
      <w:r>
        <w:rPr>
          <w:b/>
          <w:bCs/>
        </w:rPr>
        <w:t>страховых взносов на ОМС</w:t>
      </w:r>
      <w:r>
        <w:t>. Из признаков, содержащихся в данном определении, можно вывести понятие страховых взносов на ОМС.</w:t>
      </w:r>
    </w:p>
    <w:p w:rsidR="00000000" w:rsidRDefault="001668B6">
      <w:pPr>
        <w:pStyle w:val="ConsPlusNormal"/>
        <w:spacing w:before="200"/>
        <w:ind w:firstLine="540"/>
        <w:jc w:val="both"/>
      </w:pPr>
      <w:r>
        <w:rPr>
          <w:b/>
          <w:bCs/>
        </w:rPr>
        <w:t>Первый признак:</w:t>
      </w:r>
      <w:r>
        <w:t xml:space="preserve"> взносы </w:t>
      </w:r>
      <w:r>
        <w:t xml:space="preserve">на ОМС - это обязательные платежи. Обязательность платежа, с одной стороны, в данном случае означает, что он платится в силу закона. Так, в соответствии с </w:t>
      </w:r>
      <w:hyperlink r:id="rId287"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w:t>
        </w:r>
        <w:r>
          <w:rPr>
            <w:color w:val="0000FF"/>
          </w:rPr>
          <w:t>. 1 ст. 18.1</w:t>
        </w:r>
      </w:hyperlink>
      <w:r>
        <w:t xml:space="preserve"> НК РФ прямо указывается, что страховые взносы являются федеральными и обязательны к уплате на всей территории Российской Федерации.</w:t>
      </w:r>
    </w:p>
    <w:p w:rsidR="00000000" w:rsidRDefault="001668B6">
      <w:pPr>
        <w:pStyle w:val="ConsPlusNormal"/>
        <w:spacing w:before="200"/>
        <w:ind w:firstLine="540"/>
        <w:jc w:val="both"/>
      </w:pPr>
      <w:bookmarkStart w:id="9" w:name="Par433"/>
      <w:bookmarkEnd w:id="9"/>
      <w:r>
        <w:t>С другой стороны, обязательность платежа означает, что лица, которые обязаны его совершать (стра</w:t>
      </w:r>
      <w:r>
        <w:t xml:space="preserve">хователи), не могут быть освобождены от его уплаты. При этом сказанное не означает, что размер страхового взноса для всех страхователей будет одинаков. Например, в соответствии с </w:t>
      </w:r>
      <w:hyperlink r:id="rId288"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2 ст. 18.2</w:t>
        </w:r>
      </w:hyperlink>
      <w:r>
        <w:t xml:space="preserve"> НК РФ элементы обложения страховыми взносами, такие как объект обложения страховыми взносами и база для исчисления страховых взносов, могут определяться применительно к отдельным категориям плательщиков страховых взн</w:t>
      </w:r>
      <w:r>
        <w:t xml:space="preserve">осов. В настоящее время размер страховых взносов на ОМС как раз и устанавливается </w:t>
      </w:r>
      <w:hyperlink r:id="rId289"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ст. 425</w:t>
        </w:r>
      </w:hyperlink>
      <w:r>
        <w:t xml:space="preserve"> и </w:t>
      </w:r>
      <w:hyperlink r:id="rId290" w:tooltip="&quot;Налоговый кодекс Российской Федерации (часть вторая)&quot; от 05.08.2000 N 117-ФЗ (ред. от 25.12.2018) (с изм. и доп., вступ. в силу с 28.12.2018)------------ Недействующая редакция{КонсультантПлюс}" w:history="1">
        <w:r>
          <w:rPr>
            <w:color w:val="0000FF"/>
          </w:rPr>
          <w:t>426</w:t>
        </w:r>
      </w:hyperlink>
      <w:r>
        <w:t xml:space="preserve">, </w:t>
      </w:r>
      <w:hyperlink r:id="rId291" w:tooltip="&quot;Налоговый кодекс Российской Федерации (часть вторая)&quot; от 05.08.2000 N 117-ФЗ (ред. от 15.10.2020)------------ Недействующая редакция{КонсультантПлюс}" w:history="1">
        <w:r>
          <w:rPr>
            <w:color w:val="0000FF"/>
          </w:rPr>
          <w:t>427</w:t>
        </w:r>
      </w:hyperlink>
      <w:r>
        <w:t xml:space="preserve">, </w:t>
      </w:r>
      <w:hyperlink r:id="rId292" w:tooltip="&quot;Налоговый кодекс Российской Федерации (часть вторая)&quot; от 05.08.2000 N 117-ФЗ (ред. от 15.10.2020)------------ Недействующая редакция{КонсультантПлюс}" w:history="1">
        <w:r>
          <w:rPr>
            <w:color w:val="0000FF"/>
          </w:rPr>
          <w:t>430</w:t>
        </w:r>
      </w:hyperlink>
      <w:r>
        <w:t xml:space="preserve"> НК РФ в зависимости от категорий плательщиков страховых взносов.</w:t>
      </w:r>
    </w:p>
    <w:p w:rsidR="00000000" w:rsidRDefault="001668B6">
      <w:pPr>
        <w:pStyle w:val="ConsPlusNormal"/>
        <w:spacing w:before="200"/>
        <w:ind w:firstLine="540"/>
        <w:jc w:val="both"/>
      </w:pPr>
      <w:r>
        <w:t>Именно из данного признака стр</w:t>
      </w:r>
      <w:r>
        <w:t>аховых взносов на ОМС - обязательного характера таких взносов - и вытекает целый ряд судебных решений по спорам, в которых плательщики взносов просили о предоставлении им отсрочки по уплате страховых взносов. Во всех таких спорах суды указывали на обязател</w:t>
      </w:r>
      <w:r>
        <w:t xml:space="preserve">ьность страховых взносов на ОМС (см., например, </w:t>
      </w:r>
      <w:hyperlink r:id="rId293" w:tooltip="Ссылка на КонсультантПлюс" w:history="1">
        <w:r>
          <w:rPr>
            <w:color w:val="0000FF"/>
          </w:rPr>
          <w:t>решение</w:t>
        </w:r>
      </w:hyperlink>
      <w:r>
        <w:t xml:space="preserve"> Арбитражного суда г. Москвы от</w:t>
      </w:r>
      <w:r>
        <w:t xml:space="preserve"> 20 июня 2013 г. по делу N А40-45173/13-115-208; </w:t>
      </w:r>
      <w:hyperlink r:id="rId294" w:tooltip="Определение ВАС РФ от 22.02.2013 N ВАС-16929/12 по делу N А74-1369/2012 Требование: О пересмотре в порядке надзора судебных актов по делу о предоставлении отсрочки по уплате страховых взносов на обязательное пенсионное страхование и на обязательное медицинское страхование по причине нахождения общества в тяжелом имущественном положении. Решение: Дело передано в Президиум ВАС РФ, так как оспариваемые судебные акты нарушают единообразие в толковании и применении арбитражными судами норм права.{КонсультантПлюс}" w:history="1">
        <w:r>
          <w:rPr>
            <w:color w:val="0000FF"/>
          </w:rPr>
          <w:t>Определение</w:t>
        </w:r>
      </w:hyperlink>
      <w:r>
        <w:t xml:space="preserve"> ВАС РФ от 22 февраля 2013 г. N ВАС-16929/12 по дел</w:t>
      </w:r>
      <w:r>
        <w:t>у N А74-1369/2012).</w:t>
      </w:r>
    </w:p>
    <w:p w:rsidR="00000000" w:rsidRDefault="001668B6">
      <w:pPr>
        <w:pStyle w:val="ConsPlusNormal"/>
        <w:spacing w:before="200"/>
        <w:ind w:firstLine="540"/>
        <w:jc w:val="both"/>
      </w:pPr>
      <w:r>
        <w:t xml:space="preserve">Говоря об обязательности страховых взносов на ОМС, необходимо обратить внимание на </w:t>
      </w:r>
      <w:hyperlink r:id="rId29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2 ст. 18.1</w:t>
        </w:r>
      </w:hyperlink>
      <w:r>
        <w:t xml:space="preserve"> НК РФ, в котором сказано, что страхо</w:t>
      </w:r>
      <w:r>
        <w:t xml:space="preserve">вые взносы отменяются </w:t>
      </w:r>
      <w:hyperlink r:id="rId29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w:t>
      </w:r>
    </w:p>
    <w:p w:rsidR="00000000" w:rsidRDefault="001668B6">
      <w:pPr>
        <w:pStyle w:val="ConsPlusNormal"/>
        <w:spacing w:before="200"/>
        <w:ind w:firstLine="540"/>
        <w:jc w:val="both"/>
      </w:pPr>
      <w:r>
        <w:rPr>
          <w:b/>
          <w:bCs/>
        </w:rPr>
        <w:t>Вторым признаком</w:t>
      </w:r>
      <w:r>
        <w:t xml:space="preserve"> комментируемого определения страховых взносов на ОМС является обезличенный характер таких платежей. Этот признак отличает стр</w:t>
      </w:r>
      <w:r>
        <w:t xml:space="preserve">аховой взнос на ОМС от пенсионного платежа. Так, </w:t>
      </w:r>
      <w:hyperlink r:id="rId297" w:tooltip="Федеральный закон от 15.12.2001 N 167-ФЗ (ред. от 01.04.2020) &quot;Об обязательном пенсионном страховании в Российской Федерации&quot; (с изм. и доп., вступ. в силу с 01.07.2020)------------ Недействующая редакция{КонсультантПлюс}" w:history="1">
        <w:r>
          <w:rPr>
            <w:color w:val="0000FF"/>
          </w:rPr>
          <w:t>ст. 3</w:t>
        </w:r>
      </w:hyperlink>
      <w:r>
        <w:t xml:space="preserve"> Федерального закона от 15 декабря 2001 г. N 167-ФЗ "Об обязательном пенси</w:t>
      </w:r>
      <w:r>
        <w:t>онном страховании в Российской Федерации" указывает, что страховые взносы на пенсионное страхование включат в себя индивидуально-возмездные обязательные платежи, персональным целевым назначением которых является обеспечение права гражданина на получение на</w:t>
      </w:r>
      <w:r>
        <w:t>копительной пенсии и иных выплат за счет средств пенсионных накоплений.</w:t>
      </w:r>
    </w:p>
    <w:p w:rsidR="00000000" w:rsidRDefault="001668B6">
      <w:pPr>
        <w:pStyle w:val="ConsPlusNormal"/>
        <w:spacing w:before="200"/>
        <w:ind w:firstLine="540"/>
        <w:jc w:val="both"/>
      </w:pPr>
      <w:r>
        <w:t>Страховые взносы на ОМС не связаны с конкретной личностью застрахованного лица, и объем медицинской помощи застрахованному лицу, за которого страхователь производил выплату страховых в</w:t>
      </w:r>
      <w:r>
        <w:t xml:space="preserve">зносов на ОМС, не привязан к сумме внесенных страховых взносов. Данный признак также нашел свое отражение в основных принципах осуществления ОМС (см. </w:t>
      </w:r>
      <w:hyperlink w:anchor="Par458" w:tooltip="Комментарий к статье 4" w:history="1">
        <w:r>
          <w:rPr>
            <w:color w:val="0000FF"/>
          </w:rPr>
          <w:t>комментарий к ст. 4</w:t>
        </w:r>
      </w:hyperlink>
      <w:r>
        <w:t>).</w:t>
      </w:r>
    </w:p>
    <w:p w:rsidR="00000000" w:rsidRDefault="001668B6">
      <w:pPr>
        <w:pStyle w:val="ConsPlusNormal"/>
        <w:spacing w:before="200"/>
        <w:ind w:firstLine="540"/>
        <w:jc w:val="both"/>
      </w:pPr>
      <w:r>
        <w:t>Данный вывод получил свое отражен</w:t>
      </w:r>
      <w:r>
        <w:t xml:space="preserve">ие в </w:t>
      </w:r>
      <w:hyperlink r:id="rId298" w:tooltip="Определение Конституционного Суда РФ от 28.03.2017 N 519-О &quot;Об отказе в принятии к рассмотрению жалобы гражданина Хатченкова Николая Иосифовича на нарушение его конституционных прав положениями статьи 28 Федерального закона &quot;Об обязательном пенсионном страховании в Российской Федерации&quot;, а также частей 1.1 и 1.2 статьи 14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Определении</w:t>
        </w:r>
      </w:hyperlink>
      <w:r>
        <w:t xml:space="preserve"> Конституционного Суда РФ от 28 марта 2017 г. N 519-О, в котором сказано, </w:t>
      </w:r>
      <w:r>
        <w:t xml:space="preserve">что "в отличие от страховых взносов, уплачиваемых в рамках обязательного пенсионного страхования, страховые взносы на обязательное медицинское страхование обладают (как это закреплено в </w:t>
      </w:r>
      <w:hyperlink r:id="rId2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6 ст. 3</w:t>
        </w:r>
      </w:hyperlink>
      <w:r>
        <w:t xml:space="preserve"> Федерального закона "Об обязательном медицинском страховании в Российской Федерации") обезличенным характером, и, хотя их целевым назначением является обеспечение прав застрахованного лица на получение страхового обеспечения</w:t>
      </w:r>
      <w:r>
        <w:t xml:space="preserve">, суммы взносов перечисляются на страховое обеспечение неопределенного круга застрахованных лиц" &lt;50&gt;. Как видно, в приведенном </w:t>
      </w:r>
      <w:hyperlink r:id="rId300" w:tooltip="Определение Конституционного Суда РФ от 28.03.2017 N 519-О &quot;Об отказе в принятии к рассмотрению жалобы гражданина Хатченкова Николая Иосифовича на нарушение его конституционных прав положениями статьи 28 Федерального закона &quot;Об обязательном пенсионном страховании в Российской Федерации&quot;, а также частей 1.1 и 1.2 статьи 14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Определении</w:t>
        </w:r>
      </w:hyperlink>
      <w:r>
        <w:t xml:space="preserve"> затронут и третий признак страховых взносов на ОМС.</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&lt;50&gt; </w:t>
      </w:r>
      <w:hyperlink r:id="rId301" w:tooltip="Определение Конституционного Суда РФ от 28.03.2017 N 519-О &quot;Об отказе в принятии к рассмотрению жалобы гражданина Хатченкова Николая Иосифовича на нарушение его конституционных прав положениями статьи 28 Федерального закона &quot;Об обязательном пенсионном страховании в Российской Федерации&quot;, а также частей 1.1 и 1.2 статьи 14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Определение</w:t>
        </w:r>
      </w:hyperlink>
      <w:r>
        <w:t xml:space="preserve"> Конституционного Суда РФ от 28 марта 2017 г. N 519-О "Об отказе в принятии к рассмотрению жалобы гражданина Хатченкова Николая Иосифовича на нарушение его конституционных прав положениями статьи</w:t>
      </w:r>
      <w:r>
        <w:t xml:space="preserve"> 28 Федерального закона "Об обязательном пенсионном страховании в Российской Федерации", а также частей 1.1 и 1.2 статьи 14 Федерального закона "О страховых взносах в Пенсионный фонд Российской Федерации, Фонд социального страхования Российской Федерации, </w:t>
      </w:r>
      <w:r>
        <w:t>Федеральный фонд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r>
        <w:rPr>
          <w:b/>
          <w:bCs/>
        </w:rPr>
        <w:t>Третий признак</w:t>
      </w:r>
      <w:r>
        <w:t xml:space="preserve"> взносов на ОМС - целевой характер взносов. Данный признак определяет, что взносы на ОМС производятся с целью обеспечить (гарантировать) права застрахованных лиц на получение страхово</w:t>
      </w:r>
      <w:r>
        <w:t>го обеспечения по ОМС, то есть чтобы застрахованные лица получили медицинскую помощь, которая была бы оплачена из специализированного денежного фонда, сформированного за счет страховых взносов на ОМС.</w:t>
      </w:r>
    </w:p>
    <w:p w:rsidR="00000000" w:rsidRDefault="001668B6">
      <w:pPr>
        <w:pStyle w:val="ConsPlusNormal"/>
        <w:spacing w:before="200"/>
        <w:ind w:firstLine="540"/>
        <w:jc w:val="both"/>
      </w:pPr>
      <w:r>
        <w:t xml:space="preserve">Кроме того, целевой характер взносов предполагает, что </w:t>
      </w:r>
      <w:r>
        <w:t>собранные страховые взносы на ОМС не могут быть потрачены на иные цели, не связанные с ОМС.</w:t>
      </w:r>
    </w:p>
    <w:p w:rsidR="00000000" w:rsidRDefault="001668B6">
      <w:pPr>
        <w:pStyle w:val="ConsPlusNormal"/>
        <w:spacing w:before="200"/>
        <w:ind w:firstLine="540"/>
        <w:jc w:val="both"/>
      </w:pPr>
      <w:r>
        <w:t xml:space="preserve">В качестве </w:t>
      </w:r>
      <w:r>
        <w:rPr>
          <w:b/>
          <w:bCs/>
        </w:rPr>
        <w:t>четвертого признака</w:t>
      </w:r>
      <w:r>
        <w:t xml:space="preserve"> можно выделить возмездность страховых взносов на ОМС. Данный признак, хотя прямо и не указан в комментируемом </w:t>
      </w:r>
      <w:hyperlink r:id="rId302" w:tooltip="Определение Конституционного Суда РФ от 28.03.2017 N 519-О &quot;Об отказе в принятии к рассмотрению жалобы гражданина Хатченкова Николая Иосифовича на нарушение его конституционных прав положениями статьи 28 Федерального закона &quot;Об обязательном пенсионном страховании в Российской Федерации&quot;, а также частей 1.1 и 1.2 статьи 14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Определении</w:t>
        </w:r>
      </w:hyperlink>
      <w:r>
        <w:t>, но является общим для страховых взносов на ОМС, на пенсионное страхование, на обязательное страхован</w:t>
      </w:r>
      <w:r>
        <w:t xml:space="preserve">ие от несчастных случаев и болезней. Этим признаком страховые взносы отличаются от налогов, которые являются безвозмездными платежами (см. </w:t>
      </w:r>
      <w:hyperlink r:id="rId30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1 ст. 8</w:t>
        </w:r>
      </w:hyperlink>
      <w:r>
        <w:t xml:space="preserve"> НК РФ).</w:t>
      </w:r>
    </w:p>
    <w:p w:rsidR="00000000" w:rsidRDefault="001668B6">
      <w:pPr>
        <w:pStyle w:val="ConsPlusNormal"/>
        <w:spacing w:before="200"/>
        <w:ind w:firstLine="540"/>
        <w:jc w:val="both"/>
      </w:pPr>
      <w:r>
        <w:t>Возмездность страхового взноса на ОМС проявляется в том, что страхователь, уплатив страховой взнос, вправе ожидать оплаты оказываемой помощи застрахованным лицам. Именно возмездность страховых взносов на ОМС и обеспечивает то, что для застрахованных лиц ок</w:t>
      </w:r>
      <w:r>
        <w:t>азанная медицинская помощь в рамках программ ОМС является бесплатной.</w:t>
      </w:r>
    </w:p>
    <w:p w:rsidR="00000000" w:rsidRDefault="001668B6">
      <w:pPr>
        <w:pStyle w:val="ConsPlusNormal"/>
        <w:spacing w:before="200"/>
        <w:ind w:firstLine="540"/>
        <w:jc w:val="both"/>
      </w:pPr>
      <w:r>
        <w:t xml:space="preserve">6. В </w:t>
      </w:r>
      <w:hyperlink r:id="rId3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 комментируемой статьи</w:t>
        </w:r>
      </w:hyperlink>
      <w:r>
        <w:t xml:space="preserve"> приводится </w:t>
      </w:r>
      <w:r>
        <w:rPr>
          <w:b/>
          <w:bCs/>
        </w:rPr>
        <w:t>определение застрахованного лица</w:t>
      </w:r>
      <w:r>
        <w:t xml:space="preserve">. Поскольку данному </w:t>
      </w:r>
      <w:r>
        <w:t xml:space="preserve">понятию посвящена отдельная статья настоящего Федерального закона - </w:t>
      </w:r>
      <w:hyperlink r:id="rId3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более подробно данное понятие будет рассмотрено в комментарии к ней (см. </w:t>
      </w:r>
      <w:hyperlink w:anchor="Par897" w:tooltip="Комментарий к статье 10" w:history="1">
        <w:r>
          <w:rPr>
            <w:color w:val="0000FF"/>
          </w:rPr>
          <w:t>комментарий к ст. 10</w:t>
        </w:r>
      </w:hyperlink>
      <w:r>
        <w:t>).</w:t>
      </w:r>
    </w:p>
    <w:p w:rsidR="00000000" w:rsidRDefault="001668B6">
      <w:pPr>
        <w:pStyle w:val="ConsPlusNormal"/>
        <w:spacing w:before="200"/>
        <w:ind w:firstLine="540"/>
        <w:jc w:val="both"/>
      </w:pPr>
      <w:r>
        <w:t xml:space="preserve">7. В </w:t>
      </w:r>
      <w:hyperlink r:id="rId3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8 комментируемой статьи</w:t>
        </w:r>
      </w:hyperlink>
      <w:r>
        <w:t xml:space="preserve"> приводится легальное определение </w:t>
      </w:r>
      <w:r>
        <w:rPr>
          <w:b/>
          <w:bCs/>
        </w:rPr>
        <w:t>базовой программы ОМС</w:t>
      </w:r>
      <w:r>
        <w:t>. Более подробно дан</w:t>
      </w:r>
      <w:r>
        <w:t xml:space="preserve">ное понятие раскрывается в </w:t>
      </w:r>
      <w:hyperlink r:id="rId3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35</w:t>
        </w:r>
      </w:hyperlink>
      <w:r>
        <w:t xml:space="preserve"> настоящего Федерального закона (см. </w:t>
      </w:r>
      <w:hyperlink w:anchor="Par2678" w:tooltip="Комментарий к статье 35" w:history="1">
        <w:r>
          <w:rPr>
            <w:color w:val="0000FF"/>
          </w:rPr>
          <w:t>комментарий к ст. 35</w:t>
        </w:r>
      </w:hyperlink>
      <w:r>
        <w:t>).</w:t>
      </w:r>
    </w:p>
    <w:p w:rsidR="00000000" w:rsidRDefault="001668B6">
      <w:pPr>
        <w:pStyle w:val="ConsPlusNormal"/>
        <w:spacing w:before="200"/>
        <w:ind w:firstLine="540"/>
        <w:jc w:val="both"/>
      </w:pPr>
      <w:r>
        <w:t xml:space="preserve">Вместе с тем можно </w:t>
      </w:r>
      <w:r>
        <w:t>выделить следующие признаки легального определения:</w:t>
      </w:r>
    </w:p>
    <w:p w:rsidR="00000000" w:rsidRDefault="001668B6">
      <w:pPr>
        <w:pStyle w:val="ConsPlusNormal"/>
        <w:spacing w:before="200"/>
        <w:ind w:firstLine="540"/>
        <w:jc w:val="both"/>
      </w:pPr>
      <w:r>
        <w:t xml:space="preserve">- </w:t>
      </w:r>
      <w:r>
        <w:rPr>
          <w:b/>
          <w:bCs/>
        </w:rPr>
        <w:t>во-первых,</w:t>
      </w:r>
      <w:r>
        <w:t xml:space="preserve"> базовая программа ОМС - составная часть программы государственных гарантий бесплатного оказания гражданам медицинской помощи;</w:t>
      </w:r>
    </w:p>
    <w:p w:rsidR="00000000" w:rsidRDefault="001668B6">
      <w:pPr>
        <w:pStyle w:val="ConsPlusNormal"/>
        <w:spacing w:before="200"/>
        <w:ind w:firstLine="540"/>
        <w:jc w:val="both"/>
      </w:pPr>
      <w:r>
        <w:t xml:space="preserve">- </w:t>
      </w:r>
      <w:r>
        <w:rPr>
          <w:b/>
          <w:bCs/>
        </w:rPr>
        <w:t>во-вторых,</w:t>
      </w:r>
      <w:r>
        <w:t xml:space="preserve"> значение базовой программы как подобного рода докуме</w:t>
      </w:r>
      <w:r>
        <w:t>нта заключается в том, что именно она определяет права застрахованных лиц на бесплатное оказание им за счет средств ОМС на всей территории Российской Федерации медицинской помощи и устанавливает единые требования к территориальным программам ОМС.</w:t>
      </w:r>
    </w:p>
    <w:p w:rsidR="00000000" w:rsidRDefault="001668B6">
      <w:pPr>
        <w:pStyle w:val="ConsPlusNormal"/>
        <w:spacing w:before="200"/>
        <w:ind w:firstLine="540"/>
        <w:jc w:val="both"/>
      </w:pPr>
      <w:r>
        <w:t>Базовая п</w:t>
      </w:r>
      <w:r>
        <w:t>рограмма ОМС обновляется каждый год. Начиная с 2013 г. (в связи с изменениями, вступившими в силу в конце 2012 г.) базовая программа устанавливается на конкретный год (очередной финансовый год) и на плановый период, включающий в себя следующие 2 года.</w:t>
      </w:r>
    </w:p>
    <w:p w:rsidR="00000000" w:rsidRDefault="001668B6">
      <w:pPr>
        <w:pStyle w:val="ConsPlusNormal"/>
        <w:spacing w:before="200"/>
        <w:ind w:firstLine="540"/>
        <w:jc w:val="both"/>
      </w:pPr>
      <w:r>
        <w:t>Сама</w:t>
      </w:r>
      <w:r>
        <w:t xml:space="preserve"> базовая программа ОМС устанавливается постановлениями Правительства РФ (например, см. </w:t>
      </w:r>
      <w:hyperlink r:id="rId308"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Постановление</w:t>
        </w:r>
      </w:hyperlink>
      <w:r>
        <w:t xml:space="preserve"> Правительства от 7 декабря 2019 г. N</w:t>
      </w:r>
      <w:r>
        <w:t xml:space="preserve"> 1610 "О Программе государственных гарантий бесплатного оказания гражданам медицинской помощи на 2020 год и на плановый период 2021 и 2022 годов").</w:t>
      </w:r>
    </w:p>
    <w:p w:rsidR="00000000" w:rsidRDefault="001668B6">
      <w:pPr>
        <w:pStyle w:val="ConsPlusNormal"/>
        <w:spacing w:before="200"/>
        <w:ind w:firstLine="540"/>
        <w:jc w:val="both"/>
      </w:pPr>
      <w:r>
        <w:t xml:space="preserve">8. В </w:t>
      </w:r>
      <w:hyperlink r:id="rId3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9</w:t>
        </w:r>
      </w:hyperlink>
      <w:r>
        <w:t xml:space="preserve"> коммент</w:t>
      </w:r>
      <w:r>
        <w:t xml:space="preserve">ируемой нормы приведено легальное определение </w:t>
      </w:r>
      <w:r>
        <w:rPr>
          <w:b/>
          <w:bCs/>
        </w:rPr>
        <w:t>территориальной программы ОМС</w:t>
      </w:r>
      <w:r>
        <w:t xml:space="preserve">. Ей также посвящена отдельная </w:t>
      </w:r>
      <w:hyperlink r:id="rId3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настоящего Федерального закона - ст. 36 (см. </w:t>
      </w:r>
      <w:hyperlink w:anchor="Par2774" w:tooltip="Комментарий к статье 36" w:history="1">
        <w:r>
          <w:rPr>
            <w:color w:val="0000FF"/>
          </w:rPr>
          <w:t>комментарий к статье 36</w:t>
        </w:r>
      </w:hyperlink>
      <w:r>
        <w:t>). Комментируя приведенное определение, укажем на значимость следующего признака территориальной программы ОМС - она является составной частью территориальной программы государственных га</w:t>
      </w:r>
      <w:r>
        <w:t>рантий бесплатного оказания медицинской помощи.</w:t>
      </w:r>
    </w:p>
    <w:p w:rsidR="00000000" w:rsidRDefault="001668B6">
      <w:pPr>
        <w:pStyle w:val="ConsPlusNormal"/>
        <w:spacing w:before="200"/>
        <w:ind w:firstLine="540"/>
        <w:jc w:val="both"/>
      </w:pPr>
      <w:r>
        <w:t xml:space="preserve">Сказанное означает, что стоимость утвержденной территориальной программы ОМС </w:t>
      </w:r>
      <w:r>
        <w:rPr>
          <w:b/>
          <w:bCs/>
        </w:rPr>
        <w:t>может</w:t>
      </w:r>
      <w:r>
        <w:t xml:space="preserve"> превышать размер бюджетных ассигнований на реализацию территориальной программы ОМС, установленный законом о бюджете территор</w:t>
      </w:r>
      <w:r>
        <w:t>иального фонда, поскольку территориальная программа ОМС не существует в отрыве от иных частей территориальной программы государственных гарантий бесплатного оказания медицинской помощи. Поэтому, например, расходы на бесплатную медицинскую помощь не огранич</w:t>
      </w:r>
      <w:r>
        <w:t xml:space="preserve">иваются территориальной программой ОМС и могут превышать нормативы, заложенные в ней, для обеспечения государственных гарантий бесплатной медицинской помощи (см., например, </w:t>
      </w:r>
      <w:hyperlink r:id="rId311" w:tooltip="Определение Верховного Суда РФ от 14.11.2012 по делу N 25-АПГ12-3 Об оставлении без изменения решения Астраханского областного суда от 14.08.2012, которым было удовлетворено заявление о признании недействующими абзацев 4, 7, 10, 12 приложения N 9 и абзаца 3 приложения N 10 Программы государственных гарантий оказания гражданам Российской Федерации бесплатной медицинской помощи на территории Астраханской области на 2012 год, утвержденной постановлением Правительства Астраханской области от 27.12.2011 N 614-П.{КонсультантПлюс}" w:history="1">
        <w:r>
          <w:rPr>
            <w:color w:val="0000FF"/>
          </w:rPr>
          <w:t>Определение</w:t>
        </w:r>
      </w:hyperlink>
      <w:r>
        <w:t xml:space="preserve"> Верховного Суда РФ от 14 ноября 2012 г. по делу N 25-АПГ12-3).</w:t>
      </w:r>
    </w:p>
    <w:p w:rsidR="00000000" w:rsidRDefault="001668B6">
      <w:pPr>
        <w:pStyle w:val="ConsPlusNormal"/>
        <w:jc w:val="both"/>
      </w:pPr>
    </w:p>
    <w:p w:rsidR="00000000" w:rsidRDefault="001668B6">
      <w:pPr>
        <w:pStyle w:val="ConsPlusNormal"/>
        <w:ind w:firstLine="540"/>
        <w:jc w:val="both"/>
        <w:outlineLvl w:val="1"/>
      </w:pPr>
      <w:r>
        <w:t>Статья 4. Основные принципы осуществления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10" w:name="Par458"/>
      <w:bookmarkEnd w:id="10"/>
      <w:r>
        <w:t>Коммента</w:t>
      </w:r>
      <w:r>
        <w:t xml:space="preserve">рий к </w:t>
      </w:r>
      <w:hyperlink r:id="rId3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w:t>
        </w:r>
      </w:hyperlink>
    </w:p>
    <w:p w:rsidR="00000000" w:rsidRDefault="001668B6">
      <w:pPr>
        <w:pStyle w:val="ConsPlusNormal"/>
        <w:jc w:val="both"/>
      </w:pPr>
    </w:p>
    <w:p w:rsidR="00000000" w:rsidRDefault="001668B6">
      <w:pPr>
        <w:pStyle w:val="ConsPlusNormal"/>
        <w:ind w:firstLine="540"/>
        <w:jc w:val="both"/>
      </w:pPr>
      <w:r>
        <w:t xml:space="preserve">1. В комментируемой </w:t>
      </w:r>
      <w:hyperlink r:id="rId3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речь идет об </w:t>
      </w:r>
      <w:r>
        <w:rPr>
          <w:b/>
          <w:bCs/>
        </w:rPr>
        <w:t>основных принципах ОМС</w:t>
      </w:r>
      <w:r>
        <w:t xml:space="preserve"> как системы правовых, экономических и организационных мер, то есть не следует понимать перечисленные принципы в качестве правовых. Правовые принципы понимаются традиционно следующим образом: "Принципы права - это руководящие идеи, ха</w:t>
      </w:r>
      <w:r>
        <w:t xml:space="preserve">рактеризующие содержание права, его сущность и назначение в обществе" &lt;51&gt;. В данном же случае принципы надо понимать как основополагающие первоначала, основные положения, исходные пункты осуществления мер (мероприятий) по ОМС. То, что из данных принципов </w:t>
      </w:r>
      <w:r>
        <w:t>возможно будет выделить правовые принципы при регулировании ОМС, в значительной степени вторично.</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&lt;51&gt; Теория государства и права. Учебник для юридических вузов и факультетов / под ред. В.М. Корельского и В.Д. Перевалова. М</w:t>
      </w:r>
      <w:r>
        <w:t>.: Издательская группа ИНФРА-М; НОРМА, 1997. С. 238.</w:t>
      </w:r>
    </w:p>
    <w:p w:rsidR="00000000" w:rsidRDefault="001668B6">
      <w:pPr>
        <w:pStyle w:val="ConsPlusNormal"/>
        <w:jc w:val="both"/>
      </w:pPr>
    </w:p>
    <w:p w:rsidR="00000000" w:rsidRDefault="001668B6">
      <w:pPr>
        <w:pStyle w:val="ConsPlusNormal"/>
        <w:ind w:firstLine="540"/>
        <w:jc w:val="both"/>
      </w:pPr>
      <w:r>
        <w:t xml:space="preserve">2. Интересно отметить, что ранее действовавший </w:t>
      </w:r>
      <w:hyperlink r:id="rId314"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w:t>
        </w:r>
      </w:hyperlink>
      <w:r>
        <w:t xml:space="preserve"> об ОМС 1991 г. принципы медицинского страхования не определял. Не все федеральные законы содерж</w:t>
      </w:r>
      <w:r>
        <w:t>ат статьи, в которых устанавливаются принципы той или иной деятельности: установление принципов в законе подчеркивает значение данной сферы общественных отношений.</w:t>
      </w:r>
    </w:p>
    <w:p w:rsidR="00000000" w:rsidRDefault="001668B6">
      <w:pPr>
        <w:pStyle w:val="ConsPlusNormal"/>
        <w:spacing w:before="200"/>
        <w:ind w:firstLine="540"/>
        <w:jc w:val="both"/>
      </w:pPr>
      <w:bookmarkStart w:id="11" w:name="Par465"/>
      <w:bookmarkEnd w:id="11"/>
      <w:r>
        <w:t xml:space="preserve">Исходя из принципов осуществления ОМС, содержащихся в комментируемой </w:t>
      </w:r>
      <w:hyperlink r:id="rId3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можно вывести основные особенности российской системы ОМС. В первую очередь надо отметить, что система ОМС распространяется на всех лиц, находящихся на территории Росси</w:t>
      </w:r>
      <w:r>
        <w:t xml:space="preserve">и, а в некоторых случаях и на граждан Российской Федерации, находящихся за границей (данную особенность можно также считать принципом ОМС - "принцип всеобщности"; этот принцип не выделяется в комментируемой </w:t>
      </w:r>
      <w:hyperlink r:id="rId3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Следующая особенность связана с тем, что, несмотря на полный охват системой ОМС всех застрахованных лиц, объем медицинской помощи, предоставляемой при осуществлении ОМС, не является одинаковым. Общее, гара</w:t>
      </w:r>
      <w:r>
        <w:t>нтированное предоставление медицинской помощи определено базовой программой ОМС, а отдельным застрахованным лицам может быть предоставлен больший объем медицинской помощи в рамках ОМС в силу распространения на таких лиц территориальных программ ОМС.</w:t>
      </w:r>
    </w:p>
    <w:p w:rsidR="00000000" w:rsidRDefault="001668B6">
      <w:pPr>
        <w:pStyle w:val="ConsPlusNormal"/>
        <w:spacing w:before="200"/>
        <w:ind w:firstLine="540"/>
        <w:jc w:val="both"/>
      </w:pPr>
      <w:r>
        <w:t>3. При</w:t>
      </w:r>
      <w:r>
        <w:t xml:space="preserve">нципы осуществления ОМС являются </w:t>
      </w:r>
      <w:r>
        <w:rPr>
          <w:b/>
          <w:bCs/>
        </w:rPr>
        <w:t>специальными принципами социального страхования</w:t>
      </w:r>
      <w:r>
        <w:t xml:space="preserve"> (поскольку ОМС входит в социальное страхование). При этом данные принципы находятся в связи с </w:t>
      </w:r>
      <w:r>
        <w:rPr>
          <w:b/>
          <w:bCs/>
        </w:rPr>
        <w:t>принципами охраны здоровья</w:t>
      </w:r>
      <w:r>
        <w:t xml:space="preserve"> (оказания медицинской помощи). Данные выводы основываю</w:t>
      </w:r>
      <w:r>
        <w:t xml:space="preserve">тся на толковании </w:t>
      </w:r>
      <w:hyperlink r:id="rId3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w:t>
        </w:r>
      </w:hyperlink>
      <w:r>
        <w:t xml:space="preserve"> настоящего Федерального закона (см. </w:t>
      </w:r>
      <w:hyperlink w:anchor="Par233" w:tooltip="Комментарий к статье 2" w:history="1">
        <w:r>
          <w:rPr>
            <w:color w:val="0000FF"/>
          </w:rPr>
          <w:t>комментарий к ст. 2</w:t>
        </w:r>
      </w:hyperlink>
      <w:r>
        <w:t>). Важно отметить, что принципы охр</w:t>
      </w:r>
      <w:r>
        <w:t xml:space="preserve">аны здоровья, исходя из той же </w:t>
      </w:r>
      <w:hyperlink r:id="rId3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w:t>
        </w:r>
      </w:hyperlink>
      <w:r>
        <w:t xml:space="preserve"> комментируемого Закона, должны иметь приоритет перед принципами социального страхования.</w:t>
      </w:r>
    </w:p>
    <w:p w:rsidR="00000000" w:rsidRDefault="001668B6">
      <w:pPr>
        <w:pStyle w:val="ConsPlusNormal"/>
        <w:spacing w:before="200"/>
        <w:ind w:firstLine="540"/>
        <w:jc w:val="both"/>
      </w:pPr>
      <w:r>
        <w:t>3.1. ФЗ "Об основах охраны здоровья гра</w:t>
      </w:r>
      <w:r>
        <w:t xml:space="preserve">ждан в РФ" в </w:t>
      </w:r>
      <w:hyperlink r:id="rId31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4</w:t>
        </w:r>
      </w:hyperlink>
      <w:r>
        <w:t xml:space="preserve"> устанавливает 9 </w:t>
      </w:r>
      <w:r>
        <w:rPr>
          <w:b/>
          <w:bCs/>
        </w:rPr>
        <w:t>принципов охраны здоровья</w:t>
      </w:r>
      <w:r>
        <w:t>:</w:t>
      </w:r>
    </w:p>
    <w:p w:rsidR="00000000" w:rsidRDefault="001668B6">
      <w:pPr>
        <w:pStyle w:val="ConsPlusNormal"/>
        <w:spacing w:before="200"/>
        <w:ind w:firstLine="540"/>
        <w:jc w:val="both"/>
      </w:pPr>
      <w:r>
        <w:t>1) соблюдение прав граждан в сфере охраны здоровья и обеспечение</w:t>
      </w:r>
      <w:r>
        <w:t xml:space="preserve"> связанных с этими правами государственных гарантий;</w:t>
      </w:r>
    </w:p>
    <w:p w:rsidR="00000000" w:rsidRDefault="001668B6">
      <w:pPr>
        <w:pStyle w:val="ConsPlusNormal"/>
        <w:spacing w:before="200"/>
        <w:ind w:firstLine="540"/>
        <w:jc w:val="both"/>
      </w:pPr>
      <w:r>
        <w:t>2) приоритет интересов пациента при оказании медицинской помощи;</w:t>
      </w:r>
    </w:p>
    <w:p w:rsidR="00000000" w:rsidRDefault="001668B6">
      <w:pPr>
        <w:pStyle w:val="ConsPlusNormal"/>
        <w:spacing w:before="200"/>
        <w:ind w:firstLine="540"/>
        <w:jc w:val="both"/>
      </w:pPr>
      <w:r>
        <w:t>3) приоритет охраны здоровья детей;</w:t>
      </w:r>
    </w:p>
    <w:p w:rsidR="00000000" w:rsidRDefault="001668B6">
      <w:pPr>
        <w:pStyle w:val="ConsPlusNormal"/>
        <w:spacing w:before="200"/>
        <w:ind w:firstLine="540"/>
        <w:jc w:val="both"/>
      </w:pPr>
      <w:r>
        <w:t>4) социальная защищенность граждан в случае утраты здоровья;</w:t>
      </w:r>
    </w:p>
    <w:p w:rsidR="00000000" w:rsidRDefault="001668B6">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1668B6">
      <w:pPr>
        <w:pStyle w:val="ConsPlusNormal"/>
        <w:spacing w:before="200"/>
        <w:ind w:firstLine="540"/>
        <w:jc w:val="both"/>
      </w:pPr>
      <w:r>
        <w:t>6) доступность и качество медицинской помощи;</w:t>
      </w:r>
    </w:p>
    <w:p w:rsidR="00000000" w:rsidRDefault="001668B6">
      <w:pPr>
        <w:pStyle w:val="ConsPlusNormal"/>
        <w:spacing w:before="200"/>
        <w:ind w:firstLine="540"/>
        <w:jc w:val="both"/>
      </w:pPr>
      <w:r>
        <w:t>7) недопустимость отказа в оказании медицинс</w:t>
      </w:r>
      <w:r>
        <w:t>кой помощи;</w:t>
      </w:r>
    </w:p>
    <w:p w:rsidR="00000000" w:rsidRDefault="001668B6">
      <w:pPr>
        <w:pStyle w:val="ConsPlusNormal"/>
        <w:spacing w:before="200"/>
        <w:ind w:firstLine="540"/>
        <w:jc w:val="both"/>
      </w:pPr>
      <w:r>
        <w:t>8) приоритет профилактики в сфере охраны здоровья;</w:t>
      </w:r>
    </w:p>
    <w:p w:rsidR="00000000" w:rsidRDefault="001668B6">
      <w:pPr>
        <w:pStyle w:val="ConsPlusNormal"/>
        <w:spacing w:before="200"/>
        <w:ind w:firstLine="540"/>
        <w:jc w:val="both"/>
      </w:pPr>
      <w:r>
        <w:t>9) соблюдение врачебной тайны.</w:t>
      </w:r>
    </w:p>
    <w:p w:rsidR="00000000" w:rsidRDefault="001668B6">
      <w:pPr>
        <w:pStyle w:val="ConsPlusNormal"/>
        <w:spacing w:before="200"/>
        <w:ind w:firstLine="540"/>
        <w:jc w:val="both"/>
      </w:pPr>
      <w:r>
        <w:t xml:space="preserve">3.2. ФЗ "Об основах обязательного социального страхования" в </w:t>
      </w:r>
      <w:hyperlink r:id="rId320"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ст. 4</w:t>
        </w:r>
      </w:hyperlink>
      <w:r>
        <w:t xml:space="preserve"> также содержит 9 </w:t>
      </w:r>
      <w:r>
        <w:rPr>
          <w:b/>
          <w:bCs/>
        </w:rPr>
        <w:t>п</w:t>
      </w:r>
      <w:r>
        <w:rPr>
          <w:b/>
          <w:bCs/>
        </w:rPr>
        <w:t>ринципов осуществления обязательного социального страхования</w:t>
      </w:r>
      <w:r>
        <w:t>:</w:t>
      </w:r>
    </w:p>
    <w:p w:rsidR="00000000" w:rsidRDefault="001668B6">
      <w:pPr>
        <w:pStyle w:val="ConsPlusNormal"/>
        <w:spacing w:before="200"/>
        <w:ind w:firstLine="540"/>
        <w:jc w:val="both"/>
      </w:pPr>
      <w:r>
        <w:t>1) устойчивость финансовой системы обязательного социального страхования, которая обеспечивается на основе эквивалентности страхового обеспечения средствам обязательного социального страхования;</w:t>
      </w:r>
    </w:p>
    <w:p w:rsidR="00000000" w:rsidRDefault="001668B6">
      <w:pPr>
        <w:pStyle w:val="ConsPlusNormal"/>
        <w:spacing w:before="200"/>
        <w:ind w:firstLine="540"/>
        <w:jc w:val="both"/>
      </w:pPr>
      <w:r>
        <w:t>2) всеобщий обязательный характер социального страхования, доступность для застрахованных лиц реализации своих социальных гарантий;</w:t>
      </w:r>
    </w:p>
    <w:p w:rsidR="00000000" w:rsidRDefault="001668B6">
      <w:pPr>
        <w:pStyle w:val="ConsPlusNormal"/>
        <w:spacing w:before="200"/>
        <w:ind w:firstLine="540"/>
        <w:jc w:val="both"/>
      </w:pPr>
      <w:r>
        <w:t>3) государственная гарантия соблюдения прав застрахованных лиц на защиту от социальных страховых рисков и исполнение обязат</w:t>
      </w:r>
      <w:r>
        <w:t>ельств по обязательному социальному страхованию независимо от финансового положения страховщика;</w:t>
      </w:r>
    </w:p>
    <w:p w:rsidR="00000000" w:rsidRDefault="001668B6">
      <w:pPr>
        <w:pStyle w:val="ConsPlusNormal"/>
        <w:spacing w:before="200"/>
        <w:ind w:firstLine="540"/>
        <w:jc w:val="both"/>
      </w:pPr>
      <w:r>
        <w:t>4) государственное регулирование системы обязательного социального страхования;</w:t>
      </w:r>
    </w:p>
    <w:p w:rsidR="00000000" w:rsidRDefault="001668B6">
      <w:pPr>
        <w:pStyle w:val="ConsPlusNormal"/>
        <w:spacing w:before="200"/>
        <w:ind w:firstLine="540"/>
        <w:jc w:val="both"/>
      </w:pPr>
      <w:r>
        <w:t>5) паритетность участия представителей субъектов обязательного социального стра</w:t>
      </w:r>
      <w:r>
        <w:t>хования в органах управления системы обязательного социального страхования;</w:t>
      </w:r>
    </w:p>
    <w:p w:rsidR="00000000" w:rsidRDefault="001668B6">
      <w:pPr>
        <w:pStyle w:val="ConsPlusNormal"/>
        <w:spacing w:before="200"/>
        <w:ind w:firstLine="540"/>
        <w:jc w:val="both"/>
      </w:pPr>
      <w:r>
        <w:t>6) обязательность уплаты страхователями страховых взносов;</w:t>
      </w:r>
    </w:p>
    <w:p w:rsidR="00000000" w:rsidRDefault="001668B6">
      <w:pPr>
        <w:pStyle w:val="ConsPlusNormal"/>
        <w:spacing w:before="200"/>
        <w:ind w:firstLine="540"/>
        <w:jc w:val="both"/>
      </w:pPr>
      <w:r>
        <w:t>7) ответственность за целевое использование средств обязательного социального страхования;</w:t>
      </w:r>
    </w:p>
    <w:p w:rsidR="00000000" w:rsidRDefault="001668B6">
      <w:pPr>
        <w:pStyle w:val="ConsPlusNormal"/>
        <w:spacing w:before="200"/>
        <w:ind w:firstLine="540"/>
        <w:jc w:val="both"/>
      </w:pPr>
      <w:r>
        <w:t>8) обеспечение надзора и общес</w:t>
      </w:r>
      <w:r>
        <w:t>твенного контроля;</w:t>
      </w:r>
    </w:p>
    <w:p w:rsidR="00000000" w:rsidRDefault="001668B6">
      <w:pPr>
        <w:pStyle w:val="ConsPlusNormal"/>
        <w:spacing w:before="200"/>
        <w:ind w:firstLine="540"/>
        <w:jc w:val="both"/>
      </w:pPr>
      <w:r>
        <w:t>9) автономность финансовой системы обязательного социального страхования.</w:t>
      </w:r>
    </w:p>
    <w:p w:rsidR="00000000" w:rsidRDefault="001668B6">
      <w:pPr>
        <w:pStyle w:val="ConsPlusNormal"/>
        <w:spacing w:before="200"/>
        <w:ind w:firstLine="540"/>
        <w:jc w:val="both"/>
      </w:pPr>
      <w:r>
        <w:t xml:space="preserve">3.3. Анализ комментируемой </w:t>
      </w:r>
      <w:hyperlink r:id="rId3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следует проводить на основании перечис</w:t>
      </w:r>
      <w:r>
        <w:t xml:space="preserve">ленных принципов, указанных в </w:t>
      </w:r>
      <w:hyperlink r:id="rId32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и </w:t>
      </w:r>
      <w:hyperlink r:id="rId323"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w:t>
      </w:r>
      <w:r>
        <w:t>бязательного социального страхования", и с их учетом.</w:t>
      </w:r>
    </w:p>
    <w:p w:rsidR="00000000" w:rsidRDefault="001668B6">
      <w:pPr>
        <w:pStyle w:val="ConsPlusNormal"/>
        <w:spacing w:before="200"/>
        <w:ind w:firstLine="540"/>
        <w:jc w:val="both"/>
      </w:pPr>
      <w:r>
        <w:t xml:space="preserve">Как видно, количество принципов, приведенных в указанных законах, больше, чем в комментируемом </w:t>
      </w:r>
      <w:hyperlink r:id="rId3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При этом</w:t>
      </w:r>
      <w:r>
        <w:t xml:space="preserve"> последние почти дословно воспроизводят 1-й, 6-й и 7-й принципы охраны здоровья граждан, приведенные в </w:t>
      </w:r>
      <w:hyperlink r:id="rId32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4</w:t>
        </w:r>
      </w:hyperlink>
      <w:r>
        <w:t xml:space="preserve"> ФЗ "Об основах ох</w:t>
      </w:r>
      <w:r>
        <w:t xml:space="preserve">раны здоровья граждан в РФ", и 1-й, 3-й и 5-й принципы осуществления обязательного социального страхования, содержащиеся в </w:t>
      </w:r>
      <w:hyperlink r:id="rId326"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ст. 4</w:t>
        </w:r>
      </w:hyperlink>
      <w:r>
        <w:t xml:space="preserve"> ФЗ "Об основах обязательного социального страхован</w:t>
      </w:r>
      <w:r>
        <w:t>ия".</w:t>
      </w:r>
    </w:p>
    <w:p w:rsidR="00000000" w:rsidRDefault="001668B6">
      <w:pPr>
        <w:pStyle w:val="ConsPlusNormal"/>
        <w:spacing w:before="200"/>
        <w:ind w:firstLine="540"/>
        <w:jc w:val="both"/>
      </w:pPr>
      <w:r>
        <w:t>3.4. Многими исследователями отмечается, что медицинская помощь, оказываемая в рамках ОМС, - это эквивалент страховой выплаты, производимой в натуральной форме через систему здравоохранения.</w:t>
      </w:r>
    </w:p>
    <w:p w:rsidR="00000000" w:rsidRDefault="001668B6">
      <w:pPr>
        <w:pStyle w:val="ConsPlusNormal"/>
        <w:spacing w:before="200"/>
        <w:ind w:firstLine="540"/>
        <w:jc w:val="both"/>
      </w:pPr>
      <w:r>
        <w:t>В связи с этим выделяют две модели оказания медицинских услу</w:t>
      </w:r>
      <w:r>
        <w:t>г:</w:t>
      </w:r>
    </w:p>
    <w:p w:rsidR="00000000" w:rsidRDefault="001668B6">
      <w:pPr>
        <w:pStyle w:val="ConsPlusNormal"/>
        <w:spacing w:before="200"/>
        <w:ind w:firstLine="540"/>
        <w:jc w:val="both"/>
      </w:pPr>
      <w:r>
        <w:t xml:space="preserve">1) </w:t>
      </w:r>
      <w:r>
        <w:rPr>
          <w:b/>
          <w:bCs/>
        </w:rPr>
        <w:t>модель Бевериджа,</w:t>
      </w:r>
      <w:r>
        <w:t xml:space="preserve"> которая подразумевает организацию системы здравоохранения на основании финансирования из государственного бюджета (всеобщее государственное обслуживание);</w:t>
      </w:r>
    </w:p>
    <w:p w:rsidR="00000000" w:rsidRDefault="001668B6">
      <w:pPr>
        <w:pStyle w:val="ConsPlusNormal"/>
        <w:spacing w:before="200"/>
        <w:ind w:firstLine="540"/>
        <w:jc w:val="both"/>
      </w:pPr>
      <w:r>
        <w:t xml:space="preserve">2) </w:t>
      </w:r>
      <w:r>
        <w:rPr>
          <w:b/>
          <w:bCs/>
        </w:rPr>
        <w:t>модель Бисмарка,</w:t>
      </w:r>
      <w:r>
        <w:t xml:space="preserve"> когда система здравоохранения основывается на обязательно</w:t>
      </w:r>
      <w:r>
        <w:t>м социальном страховании.</w:t>
      </w:r>
    </w:p>
    <w:p w:rsidR="00000000" w:rsidRDefault="001668B6">
      <w:pPr>
        <w:pStyle w:val="ConsPlusNormal"/>
        <w:spacing w:before="200"/>
        <w:ind w:firstLine="540"/>
        <w:jc w:val="both"/>
      </w:pPr>
      <w:r>
        <w:t>Как правило, отмечают, что модель Бевериджа основывается на признании государственной ответственности за жизни граждан (принцип социального государства). Модель Бисмарка строится на принципе социальной солидарности и ответственнос</w:t>
      </w:r>
      <w:r>
        <w:t xml:space="preserve">ти государства за финансовую устойчивость ОМС &lt;52&gt;. Два указанных принципа модели Бисмарка являются основными принципами, указанными в комментируемой </w:t>
      </w:r>
      <w:hyperlink r:id="rId3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&lt;52&gt; Данные модели организации систем здравоохранения также справедливы для социальных выплат, в том числе пенсий.</w:t>
      </w:r>
    </w:p>
    <w:p w:rsidR="00000000" w:rsidRDefault="001668B6">
      <w:pPr>
        <w:pStyle w:val="ConsPlusNormal"/>
        <w:jc w:val="both"/>
      </w:pPr>
    </w:p>
    <w:p w:rsidR="00000000" w:rsidRDefault="001668B6">
      <w:pPr>
        <w:pStyle w:val="ConsPlusNormal"/>
        <w:ind w:firstLine="540"/>
        <w:jc w:val="both"/>
      </w:pPr>
      <w:r>
        <w:t xml:space="preserve">Примечательно также, что в России имеются предпосылки для существования любой из моделей оказания медицинских услуг. С одной стороны, </w:t>
      </w:r>
      <w:hyperlink r:id="rId32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ч. 1 ст. 7</w:t>
        </w:r>
      </w:hyperlink>
      <w:r>
        <w:t xml:space="preserve"> Конституции РФ провозглашает, что</w:t>
      </w:r>
      <w: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С другой стороны, наличие </w:t>
      </w:r>
      <w:hyperlink r:id="rId329"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w:t>
      </w:r>
      <w:r>
        <w:t xml:space="preserve"> обязательного социального страхования" и комментируемого </w:t>
      </w:r>
      <w:hyperlink r:id="rId3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позволяют говорить о реализации в России модели Бисмарка.</w:t>
      </w:r>
    </w:p>
    <w:p w:rsidR="00000000" w:rsidRDefault="001668B6">
      <w:pPr>
        <w:pStyle w:val="ConsPlusNormal"/>
        <w:spacing w:before="200"/>
        <w:ind w:firstLine="540"/>
        <w:jc w:val="both"/>
      </w:pPr>
      <w:bookmarkStart w:id="12" w:name="Par498"/>
      <w:bookmarkEnd w:id="12"/>
      <w:r>
        <w:t xml:space="preserve">4. </w:t>
      </w:r>
      <w:r>
        <w:rPr>
          <w:b/>
          <w:bCs/>
        </w:rPr>
        <w:t>Первый принцип,</w:t>
      </w:r>
      <w:r>
        <w:t xml:space="preserve"> указанный в комментируемой статье</w:t>
      </w:r>
      <w:r>
        <w:t xml:space="preserve"> </w:t>
      </w:r>
      <w:hyperlink r:id="rId3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w:t>
        </w:r>
      </w:hyperlink>
      <w:r>
        <w:t xml:space="preserve">, является </w:t>
      </w:r>
      <w:r>
        <w:rPr>
          <w:b/>
          <w:bCs/>
        </w:rPr>
        <w:t>важнейшим принципом</w:t>
      </w:r>
      <w:r>
        <w:t>, поскольку весь смысл ОМС заключается в предоставлении (гарантировании) бесплатной медицинской помощи за счет средств ОМС в пре</w:t>
      </w:r>
      <w:r>
        <w:t>делах, указанных в программах ОМС.</w:t>
      </w:r>
    </w:p>
    <w:p w:rsidR="00000000" w:rsidRDefault="001668B6">
      <w:pPr>
        <w:pStyle w:val="ConsPlusNormal"/>
        <w:spacing w:before="200"/>
        <w:ind w:firstLine="540"/>
        <w:jc w:val="both"/>
      </w:pPr>
      <w:r>
        <w:t xml:space="preserve">Данный принцип означает, что при обращении за медицинской помощью застрахованному лицу будет оказана </w:t>
      </w:r>
      <w:r>
        <w:rPr>
          <w:b/>
          <w:bCs/>
        </w:rPr>
        <w:t>бесплатная медицинская помощь</w:t>
      </w:r>
      <w:r>
        <w:t xml:space="preserve">. Бесплатность в данном контексте (как следует из содержания данного принципа) не является </w:t>
      </w:r>
      <w:r>
        <w:t>абсолютной, то есть не означает, что за оказанную помощь никто не платит. Бесплатность медицинской помощи понимается лишь относительно застрахованного лица, которое освобождено от оплаты медицинской помощи постольку, поскольку сама возможность оказания ему</w:t>
      </w:r>
      <w:r>
        <w:t xml:space="preserve"> такой помощи уже оплачена, только средства на оплату не находятся у застрахованного лица и медицинской организации: они включены в средства ОМС и находятся в фонде ОМС. Именно это является гарантией бесплатности медицинской помощи для застрахованного лица</w:t>
      </w:r>
      <w:r>
        <w:t xml:space="preserve"> в рамках программ ОМС.</w:t>
      </w:r>
    </w:p>
    <w:p w:rsidR="00000000" w:rsidRDefault="001668B6">
      <w:pPr>
        <w:pStyle w:val="ConsPlusNormal"/>
        <w:spacing w:before="200"/>
        <w:ind w:firstLine="540"/>
        <w:jc w:val="both"/>
      </w:pPr>
      <w:r>
        <w:t xml:space="preserve">Еще раз подчеркнем: </w:t>
      </w:r>
      <w:r>
        <w:rPr>
          <w:b/>
          <w:bCs/>
        </w:rPr>
        <w:t>сама по себе медицинская помощь застрахованному лицу не бесплатна</w:t>
      </w:r>
      <w:r>
        <w:t xml:space="preserve"> - медицинские препараты, работа медицинского персонала, сопутствующие расходы, связанные с оказанием медицинской помощи (оплата электроэнергии, во</w:t>
      </w:r>
      <w:r>
        <w:t>доснабжения, отопления, административно-технического персонала медицинской организации), должны быть оплачены; однако платит медицинской организации за медицинскую помощь не само застрахованное лицо и не из собственных средств.</w:t>
      </w:r>
    </w:p>
    <w:p w:rsidR="00000000" w:rsidRDefault="001668B6">
      <w:pPr>
        <w:pStyle w:val="ConsPlusNormal"/>
        <w:spacing w:before="200"/>
        <w:ind w:firstLine="540"/>
        <w:jc w:val="both"/>
      </w:pPr>
      <w:r>
        <w:t>Здесь применяется не указанн</w:t>
      </w:r>
      <w:r>
        <w:t xml:space="preserve">ый в тексте комментируемой </w:t>
      </w:r>
      <w:hyperlink r:id="rId3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w:t>
      </w:r>
      <w:r>
        <w:rPr>
          <w:b/>
          <w:bCs/>
        </w:rPr>
        <w:t>принцип общественной солидарности (принцип солидарности)</w:t>
      </w:r>
      <w:r>
        <w:t xml:space="preserve">, выделяемый многими специалистами, в том числе практиками. Применительно к </w:t>
      </w:r>
      <w:r>
        <w:t xml:space="preserve">медицинскому страхованию данный принцип означает, что лицо, нуждающееся в медицинской помощи, не должно нести имущественной нагрузки в связи с этим. В этой ситуации оплата </w:t>
      </w:r>
      <w:r>
        <w:rPr>
          <w:b/>
          <w:bCs/>
        </w:rPr>
        <w:t>уже произведена</w:t>
      </w:r>
      <w:r>
        <w:t xml:space="preserve"> до обращения за медицинской помощью.</w:t>
      </w:r>
    </w:p>
    <w:p w:rsidR="00000000" w:rsidRDefault="001668B6">
      <w:pPr>
        <w:pStyle w:val="ConsPlusNormal"/>
        <w:spacing w:before="200"/>
        <w:ind w:firstLine="540"/>
        <w:jc w:val="both"/>
      </w:pPr>
      <w:r>
        <w:t>Верно также говорить, что беспл</w:t>
      </w:r>
      <w:r>
        <w:t>атность оказываемой медицинской помощи застрахованным лицам обеспечивается платой медицинским организациям со стороны страховщика (ФФОМС).</w:t>
      </w:r>
    </w:p>
    <w:p w:rsidR="00000000" w:rsidRDefault="001668B6">
      <w:pPr>
        <w:pStyle w:val="ConsPlusNormal"/>
        <w:spacing w:before="200"/>
        <w:ind w:firstLine="540"/>
        <w:jc w:val="both"/>
      </w:pPr>
      <w:r>
        <w:t>Значимость данного принципа видна при анализе судебной практики.</w:t>
      </w:r>
    </w:p>
    <w:p w:rsidR="00000000" w:rsidRDefault="001668B6">
      <w:pPr>
        <w:pStyle w:val="ConsPlusNormal"/>
        <w:jc w:val="both"/>
      </w:pPr>
    </w:p>
    <w:p w:rsidR="00000000" w:rsidRDefault="001668B6">
      <w:pPr>
        <w:pStyle w:val="ConsPlusNormal"/>
        <w:ind w:firstLine="540"/>
        <w:jc w:val="both"/>
      </w:pPr>
      <w:r>
        <w:t xml:space="preserve">Пример. В </w:t>
      </w:r>
      <w:hyperlink r:id="rId333" w:tooltip="Ссылка на КонсультантПлюс" w:history="1">
        <w:r>
          <w:rPr>
            <w:color w:val="0000FF"/>
          </w:rPr>
          <w:t>решении</w:t>
        </w:r>
      </w:hyperlink>
      <w:r>
        <w:t xml:space="preserve"> Арбитражного суда Свердловской области от 20 августа 2014 г. по делу N А60-22215/14 судом приведен следующий довод: "..</w:t>
      </w:r>
      <w:r>
        <w:t>.исходя из того, что федеральное законодательство не ставит в зависимость возможность оказания лечебным учреждением гражданину бесплатной медицинской помощи в рамках программы обязательного медицинского страхования от запланированного общего объема таких у</w:t>
      </w:r>
      <w:r>
        <w:t>слуг и гарантирует оказание гражданам, застрахованным в системе ОМС, бесплатной медицинской помощи, а лечебное учреждение (городская инфекционная больница) не вправе отказать в оказании бесплатной помощи гражданам, оказанные истцом медицинские услуги сверх</w:t>
      </w:r>
      <w:r>
        <w:t xml:space="preserve"> установленного объема в 2013 году являются страховыми случаями и подлежат оплате в заявленном размере.</w:t>
      </w:r>
    </w:p>
    <w:p w:rsidR="00000000" w:rsidRDefault="001668B6">
      <w:pPr>
        <w:pStyle w:val="ConsPlusNormal"/>
        <w:spacing w:before="200"/>
        <w:ind w:firstLine="540"/>
        <w:jc w:val="both"/>
      </w:pPr>
      <w:r>
        <w:t>Превышение фактических расходов над запланированными на соответствующий отчетный период основанием для отнесения разницы на финансовые результаты деятел</w:t>
      </w:r>
      <w:r>
        <w:t>ьности медицинского учреждения не является".</w:t>
      </w:r>
    </w:p>
    <w:p w:rsidR="00000000" w:rsidRDefault="001668B6">
      <w:pPr>
        <w:pStyle w:val="ConsPlusNormal"/>
        <w:jc w:val="both"/>
      </w:pPr>
    </w:p>
    <w:p w:rsidR="00000000" w:rsidRDefault="001668B6">
      <w:pPr>
        <w:pStyle w:val="ConsPlusNormal"/>
        <w:ind w:firstLine="540"/>
        <w:jc w:val="both"/>
      </w:pPr>
      <w:r>
        <w:t xml:space="preserve">Имеются и иные аналогичные судебные акты: </w:t>
      </w:r>
      <w:r>
        <w:rPr>
          <w:b/>
          <w:bCs/>
        </w:rPr>
        <w:t>например</w:t>
      </w:r>
      <w:r>
        <w:t xml:space="preserve">, </w:t>
      </w:r>
      <w:hyperlink r:id="rId334" w:tooltip="Ссылка на КонсультантПлюс" w:history="1">
        <w:r>
          <w:rPr>
            <w:color w:val="0000FF"/>
          </w:rPr>
          <w:t>решение</w:t>
        </w:r>
      </w:hyperlink>
      <w:r>
        <w:t xml:space="preserve"> Арбитражного суда Свердловской области от 26 ноября 2014 г. по делу N А60-34749/2014, </w:t>
      </w:r>
      <w:hyperlink r:id="rId335" w:tooltip="Ссылка на КонсультантПлюс" w:history="1">
        <w:r>
          <w:rPr>
            <w:color w:val="0000FF"/>
          </w:rPr>
          <w:t>Постановление</w:t>
        </w:r>
      </w:hyperlink>
      <w:r>
        <w:t xml:space="preserve"> Тринадцатого арбитражного апелляционного суда от 18 апреля 2017 г. N 13АП-6554/2017 г. по делу N А56-56150/2016.</w:t>
      </w:r>
    </w:p>
    <w:p w:rsidR="00000000" w:rsidRDefault="001668B6">
      <w:pPr>
        <w:pStyle w:val="ConsPlusNormal"/>
        <w:spacing w:before="200"/>
        <w:ind w:firstLine="540"/>
        <w:jc w:val="both"/>
      </w:pPr>
      <w:r>
        <w:t xml:space="preserve">5. </w:t>
      </w:r>
      <w:r>
        <w:rPr>
          <w:b/>
          <w:bCs/>
        </w:rPr>
        <w:t>Второй принцип,</w:t>
      </w:r>
      <w:r>
        <w:t xml:space="preserve"> приведенный в </w:t>
      </w:r>
      <w:hyperlink r:id="rId3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комментируемой статьи</w:t>
        </w:r>
      </w:hyperlink>
      <w:r>
        <w:t xml:space="preserve">, посвящен такому важному показателю отношений по ОМС, как </w:t>
      </w:r>
      <w:r>
        <w:rPr>
          <w:b/>
          <w:bCs/>
        </w:rPr>
        <w:t>устойчивость финансовой системы ОМС</w:t>
      </w:r>
      <w:r>
        <w:t>.</w:t>
      </w:r>
    </w:p>
    <w:p w:rsidR="00000000" w:rsidRDefault="001668B6">
      <w:pPr>
        <w:pStyle w:val="ConsPlusNormal"/>
        <w:spacing w:before="200"/>
        <w:ind w:firstLine="540"/>
        <w:jc w:val="both"/>
      </w:pPr>
      <w:r>
        <w:t>Данный принцип нельзя рассматривать через принципы финансовой устойчивости, приводимые для иных страховщико</w:t>
      </w:r>
      <w:r>
        <w:t xml:space="preserve">в в соответствии с </w:t>
      </w:r>
      <w:hyperlink r:id="rId337"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1 ст. 25</w:t>
        </w:r>
      </w:hyperlink>
      <w:r>
        <w:t xml:space="preserve"> Закона РФ "Об организации страхового дела в РФ". В данной </w:t>
      </w:r>
      <w:hyperlink r:id="rId3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в </w:t>
      </w:r>
      <w:r>
        <w:t>частности, указано, что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w:t>
      </w:r>
      <w:r>
        <w:t>ств по страхованию, сострахованию, перестрахованию, взаимному страхованию; собственные средства (капитал); перестрахование.</w:t>
      </w:r>
    </w:p>
    <w:p w:rsidR="00000000" w:rsidRDefault="001668B6">
      <w:pPr>
        <w:pStyle w:val="ConsPlusNormal"/>
        <w:spacing w:before="200"/>
        <w:ind w:firstLine="540"/>
        <w:jc w:val="both"/>
      </w:pPr>
      <w:r>
        <w:t xml:space="preserve">Страховщиком в ОМС является </w:t>
      </w:r>
      <w:r>
        <w:rPr>
          <w:b/>
          <w:bCs/>
        </w:rPr>
        <w:t>ФФОМС</w:t>
      </w:r>
      <w:r>
        <w:t xml:space="preserve">. Правовой статус ФФОМС определяется, во-первых, комментируемым </w:t>
      </w:r>
      <w:hyperlink r:id="rId3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во-вторых, </w:t>
      </w:r>
      <w:hyperlink r:id="rId340"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Уставом</w:t>
        </w:r>
      </w:hyperlink>
      <w:r>
        <w:t xml:space="preserve"> ФФОМС. Устойчивость финансовой системы ОМС связана с такими поня</w:t>
      </w:r>
      <w:r>
        <w:t>тиями, как финансовое положение страховщика и его платежеспособность.</w:t>
      </w:r>
    </w:p>
    <w:p w:rsidR="00000000" w:rsidRDefault="001668B6">
      <w:pPr>
        <w:pStyle w:val="ConsPlusNormal"/>
        <w:spacing w:before="200"/>
        <w:ind w:firstLine="540"/>
        <w:jc w:val="both"/>
      </w:pPr>
      <w:r>
        <w:t xml:space="preserve">В соответствии с </w:t>
      </w:r>
      <w:hyperlink r:id="rId3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6</w:t>
        </w:r>
      </w:hyperlink>
      <w:r>
        <w:t xml:space="preserve"> комментируемого Закона, </w:t>
      </w:r>
      <w:hyperlink r:id="rId342"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 8</w:t>
        </w:r>
      </w:hyperlink>
      <w:r>
        <w:t xml:space="preserve"> Устава ФФОМС фонд обязательного медицинского страхования аккумулирует средства ОМС, управляет ими, формирует и использует резервы для обеспечения финансовой устойчивости ОМС.</w:t>
      </w:r>
    </w:p>
    <w:p w:rsidR="00000000" w:rsidRDefault="001668B6">
      <w:pPr>
        <w:pStyle w:val="ConsPlusNormal"/>
        <w:spacing w:before="200"/>
        <w:ind w:firstLine="540"/>
        <w:jc w:val="both"/>
      </w:pPr>
      <w:r>
        <w:t>Доходы бюдж</w:t>
      </w:r>
      <w:r>
        <w:t>ета ФФОМС обеспечиваются в основном поступлением страховых взносов на ОМС работающего населения и страховых взносов на ОМС неработающего населения. Имущество же ФФОМС находится в собственности государства. Рассматриваемый принцип обеспечивается за счет соб</w:t>
      </w:r>
      <w:r>
        <w:t xml:space="preserve">людения третьего принципа, указанного в комментируемой </w:t>
      </w:r>
      <w:hyperlink r:id="rId3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w:t>
      </w:r>
    </w:p>
    <w:p w:rsidR="00000000" w:rsidRDefault="001668B6">
      <w:pPr>
        <w:pStyle w:val="ConsPlusNormal"/>
        <w:spacing w:before="200"/>
        <w:ind w:firstLine="540"/>
        <w:jc w:val="both"/>
      </w:pPr>
      <w:r>
        <w:t xml:space="preserve">6. </w:t>
      </w:r>
      <w:r>
        <w:rPr>
          <w:b/>
          <w:bCs/>
        </w:rPr>
        <w:t>Третий принцип,</w:t>
      </w:r>
      <w:r>
        <w:t xml:space="preserve"> содержащийся в комментируемой статье </w:t>
      </w:r>
      <w:hyperlink r:id="rId3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w:t>
        </w:r>
      </w:hyperlink>
      <w:r>
        <w:t>, определяет два постулата системы ОМС:</w:t>
      </w:r>
    </w:p>
    <w:p w:rsidR="00000000" w:rsidRDefault="001668B6">
      <w:pPr>
        <w:pStyle w:val="ConsPlusNormal"/>
        <w:spacing w:before="200"/>
        <w:ind w:firstLine="540"/>
        <w:jc w:val="both"/>
      </w:pPr>
      <w:r>
        <w:t>1) обязательность уплаты страхователями страховых взносов;</w:t>
      </w:r>
    </w:p>
    <w:p w:rsidR="00000000" w:rsidRDefault="001668B6">
      <w:pPr>
        <w:pStyle w:val="ConsPlusNormal"/>
        <w:spacing w:before="200"/>
        <w:ind w:firstLine="540"/>
        <w:jc w:val="both"/>
      </w:pPr>
      <w:r>
        <w:t>2) определение размеров страховых взносов федеральными законами.</w:t>
      </w:r>
    </w:p>
    <w:p w:rsidR="00000000" w:rsidRDefault="001668B6">
      <w:pPr>
        <w:pStyle w:val="ConsPlusNormal"/>
        <w:spacing w:before="200"/>
        <w:ind w:firstLine="540"/>
        <w:jc w:val="both"/>
      </w:pPr>
      <w:r>
        <w:t xml:space="preserve">Обязательность уплаты страховых взносов, </w:t>
      </w:r>
      <w:r>
        <w:t xml:space="preserve">с одной стороны, подчеркивается </w:t>
      </w:r>
      <w:hyperlink r:id="rId3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11</w:t>
        </w:r>
      </w:hyperlink>
      <w:r>
        <w:t xml:space="preserve"> настоящего Федерального закона (см. </w:t>
      </w:r>
      <w:hyperlink w:anchor="Par1008" w:tooltip="Комментарий к статье 11" w:history="1">
        <w:r>
          <w:rPr>
            <w:color w:val="0000FF"/>
          </w:rPr>
          <w:t>комментарий к ст. 11</w:t>
        </w:r>
      </w:hyperlink>
      <w:r>
        <w:t>), в которой опре</w:t>
      </w:r>
      <w:r>
        <w:t>деляется круг страхователей. С другой стороны, обязательность связана с тем, что не предусмотрено освобождение страхователей от уплаты страховых взносов на ОМС. Данное жесткое правило, безусловно, связано с тем, что основным источником финансирования ОМС я</w:t>
      </w:r>
      <w:r>
        <w:t xml:space="preserve">вляются страховые взносы страхователей. Для обеспечения обязательности уплаты страховых взносов законодательно определены порядок и сроки уплаты страховых взносов на ОМС, а также предусмотрена ответственность за их нарушение (см. </w:t>
      </w:r>
      <w:hyperlink w:anchor="Par1922" w:tooltip="Комментарий к статье 22" w:history="1">
        <w:r>
          <w:rPr>
            <w:color w:val="0000FF"/>
          </w:rPr>
          <w:t>комментарий к ст. ст. 22</w:t>
        </w:r>
      </w:hyperlink>
      <w:r>
        <w:t xml:space="preserve"> - </w:t>
      </w:r>
      <w:hyperlink w:anchor="Par2019" w:tooltip="Комментарий к статье 25" w:history="1">
        <w:r>
          <w:rPr>
            <w:color w:val="0000FF"/>
          </w:rPr>
          <w:t>25</w:t>
        </w:r>
      </w:hyperlink>
      <w:r>
        <w:t>).</w:t>
      </w:r>
    </w:p>
    <w:p w:rsidR="00000000" w:rsidRDefault="001668B6">
      <w:pPr>
        <w:pStyle w:val="ConsPlusNormal"/>
        <w:spacing w:before="200"/>
        <w:ind w:firstLine="540"/>
        <w:jc w:val="both"/>
      </w:pPr>
      <w:r>
        <w:t>Спорные ситуации, в которых страхователи освобождаются от оплаты страховых взносов на ОМС, на самом деле не являются исключениями из данного при</w:t>
      </w:r>
      <w:r>
        <w:t>нципа. Например, индивидуальные предприниматели, являясь одновременно и застрахованными лицами, и страхователями во время нахождения их в отпуске по уходу за ребенком до достижения им установленного законом возраста, не платят страховые взносы на ОМС. В да</w:t>
      </w:r>
      <w:r>
        <w:t>нной ситуации, будучи одним субъектом права - физическим лицом, такие лица сталкиваются с конкуренцией норм, касающихся страхователей и застрахованных лиц. В то же время, поскольку система ОМС направлена на обеспечение гарантий оказания бесплатной медицинс</w:t>
      </w:r>
      <w:r>
        <w:t xml:space="preserve">кой помощи, то нормы, относящиеся к указанным гражданам как к застрахованным лицам, будут иметь приоритет. Поэтому с точки зрения комментируемого </w:t>
      </w:r>
      <w:hyperlink r:id="rId3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такие застра</w:t>
      </w:r>
      <w:r>
        <w:t xml:space="preserve">хованные лица, которые фактически предпринимательскую или профессиональную деятельность не осуществляют, вообще не могут рассматриваться в качестве страхователей (см. Апелляционное </w:t>
      </w:r>
      <w:hyperlink r:id="rId347" w:tooltip="Ссылка на КонсультантПлюс" w:history="1">
        <w:r>
          <w:rPr>
            <w:color w:val="0000FF"/>
          </w:rPr>
          <w:t>определение</w:t>
        </w:r>
      </w:hyperlink>
      <w:r>
        <w:t xml:space="preserve"> Астраханского областного суда от 17 июля 2013 г. по делу N 33-2151/2013).</w:t>
      </w:r>
    </w:p>
    <w:p w:rsidR="00000000" w:rsidRDefault="001668B6">
      <w:pPr>
        <w:pStyle w:val="ConsPlusNormal"/>
        <w:spacing w:before="200"/>
        <w:ind w:firstLine="540"/>
        <w:jc w:val="both"/>
      </w:pPr>
      <w:r>
        <w:t xml:space="preserve">Поскольку за нарушение порядка и сроков уплаты страховых взносов установлена </w:t>
      </w:r>
      <w:r>
        <w:t xml:space="preserve">ответственность, то и размер страховых взносов (страховой тариф) должен быть определен законом. В настоящее время размер страховых взносов на ОМС устанавливается </w:t>
      </w:r>
      <w:hyperlink r:id="rId348"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ст. 425</w:t>
        </w:r>
      </w:hyperlink>
      <w:r>
        <w:t xml:space="preserve"> и </w:t>
      </w:r>
      <w:hyperlink r:id="rId349" w:tooltip="&quot;Налоговый кодекс Российской Федерации (часть вторая)&quot; от 05.08.2000 N 117-ФЗ (ред. от 25.12.2018) (с изм. и доп., вступ. в силу с 28.12.2018)------------ Недействующая редакция{КонсультантПлюс}" w:history="1">
        <w:r>
          <w:rPr>
            <w:color w:val="0000FF"/>
          </w:rPr>
          <w:t>426</w:t>
        </w:r>
      </w:hyperlink>
      <w:r>
        <w:t xml:space="preserve">, </w:t>
      </w:r>
      <w:hyperlink r:id="rId350" w:tooltip="&quot;Налоговый кодекс Российской Федерации (часть вторая)&quot; от 05.08.2000 N 117-ФЗ (ред. от 15.10.2020)------------ Недействующая редакция{КонсультантПлюс}" w:history="1">
        <w:r>
          <w:rPr>
            <w:color w:val="0000FF"/>
          </w:rPr>
          <w:t>427</w:t>
        </w:r>
      </w:hyperlink>
      <w:r>
        <w:t xml:space="preserve">, </w:t>
      </w:r>
      <w:hyperlink r:id="rId351" w:tooltip="&quot;Налоговый кодекс Российской Федерации (часть вторая)&quot; от 05.08.2000 N 117-ФЗ (ред. от 15.10.2020)------------ Недействующая редакция{КонсультантПлюс}" w:history="1">
        <w:r>
          <w:rPr>
            <w:color w:val="0000FF"/>
          </w:rPr>
          <w:t>430</w:t>
        </w:r>
      </w:hyperlink>
      <w:r>
        <w:t xml:space="preserve"> НК РФ (см. также </w:t>
      </w:r>
      <w:hyperlink w:anchor="Par433" w:tooltip="С другой стороны, обязательность платежа означает, что лица, которые обязаны его совершать (страхователи), не могут быть освобождены от его уплаты. При этом сказанное не означает, что размер страхового взноса для всех страхователей будет одинаков. Например, в соответствии с п. 2 ст. 18.2 НК РФ элементы обложения страховыми взносами, такие как объект обложения страховыми взносами и база для исчисления страховых взносов, могут определяться применительно к отдельным категориям плательщиков страховых взносов..." w:history="1">
        <w:r>
          <w:rPr>
            <w:color w:val="0000FF"/>
          </w:rPr>
          <w:t>п. 5 комментария к ст. 3</w:t>
        </w:r>
      </w:hyperlink>
      <w:r>
        <w:t>).</w:t>
      </w:r>
    </w:p>
    <w:p w:rsidR="00000000" w:rsidRDefault="001668B6">
      <w:pPr>
        <w:pStyle w:val="ConsPlusNormal"/>
        <w:spacing w:before="200"/>
        <w:ind w:firstLine="540"/>
        <w:jc w:val="both"/>
      </w:pPr>
      <w:r>
        <w:t xml:space="preserve">7. </w:t>
      </w:r>
      <w:r>
        <w:rPr>
          <w:b/>
          <w:bCs/>
        </w:rPr>
        <w:t>Четвертый принцип,</w:t>
      </w:r>
      <w:r>
        <w:t xml:space="preserve"> указанный в </w:t>
      </w:r>
      <w:hyperlink r:id="rId3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комментируемой статьи</w:t>
        </w:r>
      </w:hyperlink>
      <w:r>
        <w:t xml:space="preserve">, касается государственной гарантии исполнения обязательств ОМС в </w:t>
      </w:r>
      <w:r>
        <w:t>рамках базовой программы ОМС независимо от финансового положения ФФОМС.</w:t>
      </w:r>
    </w:p>
    <w:p w:rsidR="00000000" w:rsidRDefault="001668B6">
      <w:pPr>
        <w:pStyle w:val="ConsPlusNormal"/>
        <w:spacing w:before="200"/>
        <w:ind w:firstLine="540"/>
        <w:jc w:val="both"/>
      </w:pPr>
      <w:r>
        <w:t xml:space="preserve">Данный принцип находится во взаимосвязи с третьим принципом, указанным в комментируемой </w:t>
      </w:r>
      <w:hyperlink r:id="rId3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В определенной степени его можно считать аналогом перестрахования для ситуаций, когда рассматривается финансовая устойчивость страховщиков по </w:t>
      </w:r>
      <w:hyperlink r:id="rId35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Закону</w:t>
        </w:r>
      </w:hyperlink>
      <w:r>
        <w:t xml:space="preserve"> РФ "Об организации страхового дела в РФ". Смысл этого</w:t>
      </w:r>
      <w:r>
        <w:t xml:space="preserve"> принципа заключается в том, что государство гарантирует, что права застрахованных лиц по получению бесплатной медицинской помощи в рамках базовой программы ОМС (см. </w:t>
      </w:r>
      <w:hyperlink w:anchor="Par2678" w:tooltip="Комментарий к статье 35" w:history="1">
        <w:r>
          <w:rPr>
            <w:color w:val="0000FF"/>
          </w:rPr>
          <w:t>комментарий к ст. 35</w:t>
        </w:r>
      </w:hyperlink>
      <w:r>
        <w:t>) будут соблюдены</w:t>
      </w:r>
      <w:r>
        <w:t>. Это значит, что медицинская помощь для застрахованных лиц останется бесплатной даже в том случае, если страховщик по ОМС - ФФОМС в силу своего финансового положения не сможет произвести оплату такой помощи в адрес медицинских организаций.</w:t>
      </w:r>
    </w:p>
    <w:p w:rsidR="00000000" w:rsidRDefault="001668B6">
      <w:pPr>
        <w:pStyle w:val="ConsPlusNormal"/>
        <w:spacing w:before="200"/>
        <w:ind w:firstLine="540"/>
        <w:jc w:val="both"/>
      </w:pPr>
      <w:r>
        <w:t>Отчасти этот пр</w:t>
      </w:r>
      <w:r>
        <w:t xml:space="preserve">инцип связан со </w:t>
      </w:r>
      <w:hyperlink r:id="rId35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7</w:t>
        </w:r>
      </w:hyperlink>
      <w:r>
        <w:t xml:space="preserve"> Конституции РФ, а также с тем, что имущество ФФОМС находится в федеральной собственности, а ФФОМС наделяется лишь правом оперативного управления этим имущес</w:t>
      </w:r>
      <w:r>
        <w:t>твом.</w:t>
      </w:r>
    </w:p>
    <w:p w:rsidR="00000000" w:rsidRDefault="001668B6">
      <w:pPr>
        <w:pStyle w:val="ConsPlusNormal"/>
        <w:spacing w:before="200"/>
        <w:ind w:firstLine="540"/>
        <w:jc w:val="both"/>
      </w:pPr>
      <w:r>
        <w:t xml:space="preserve">Кроме того, на реализацию данного принципа направлено положение </w:t>
      </w:r>
      <w:hyperlink r:id="rId356"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п. 2 ст. 20</w:t>
        </w:r>
      </w:hyperlink>
      <w:r>
        <w:t xml:space="preserve"> ФЗ "Об основах обязательного социального страхования", в котором гово</w:t>
      </w:r>
      <w:r>
        <w:t xml:space="preserve">рится, что выпадающие доходы бюджетов государственных внебюджетных фондов в связи с применением тарифов страховых взносов, установленных </w:t>
      </w:r>
      <w:hyperlink r:id="rId357" w:tooltip="&quot;Налоговый кодекс Российской Федерации (часть вторая)&quot; от 05.08.2000 N 117-ФЗ (ред. от 25.12.2018) (с изм. и доп., вступ. в силу с 28.12.2018)------------ Недействующая редакция{КонсультантПлюс}" w:history="1">
        <w:r>
          <w:rPr>
            <w:color w:val="0000FF"/>
          </w:rPr>
          <w:t>ст. ст. 426</w:t>
        </w:r>
      </w:hyperlink>
      <w:r>
        <w:t xml:space="preserve"> и </w:t>
      </w:r>
      <w:hyperlink r:id="rId358" w:tooltip="&quot;Налоговый кодекс Российской Федерации (часть вторая)&quot; от 05.08.2000 N 117-ФЗ (ред. от 15.10.2020)------------ Недействующая редакция{КонсультантПлюс}" w:history="1">
        <w:r>
          <w:rPr>
            <w:color w:val="0000FF"/>
          </w:rPr>
          <w:t>427</w:t>
        </w:r>
      </w:hyperlink>
      <w:r>
        <w:t xml:space="preserve"> НК РФ, компенсируются за счет межбюджетных трансфертов.</w:t>
      </w:r>
    </w:p>
    <w:p w:rsidR="00000000" w:rsidRDefault="001668B6">
      <w:pPr>
        <w:pStyle w:val="ConsPlusNormal"/>
        <w:spacing w:before="200"/>
        <w:ind w:firstLine="540"/>
        <w:jc w:val="both"/>
      </w:pPr>
      <w:r>
        <w:t xml:space="preserve">8. </w:t>
      </w:r>
      <w:r>
        <w:rPr>
          <w:b/>
          <w:bCs/>
        </w:rPr>
        <w:t>Пятый принцип,</w:t>
      </w:r>
      <w:r>
        <w:t xml:space="preserve"> указанный в </w:t>
      </w:r>
      <w:hyperlink r:id="rId3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комментируемой статьи</w:t>
        </w:r>
      </w:hyperlink>
      <w:r>
        <w:t>, касается создания условий для обеспечения доступности и качества медицинской помощи, оказываемой в рамках программ ОМС. Данный принцип пр</w:t>
      </w:r>
      <w:r>
        <w:t xml:space="preserve">оявляется в положениях </w:t>
      </w:r>
      <w:hyperlink r:id="rId3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главы 9</w:t>
        </w:r>
      </w:hyperlink>
      <w:r>
        <w:t xml:space="preserve"> (которой определяются контроль объемов, сроков, качества и условий предоставления медицинской помощи по ОМС), </w:t>
      </w:r>
      <w:hyperlink r:id="rId3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w:t>
      </w:r>
      <w:hyperlink r:id="rId3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12.2</w:t>
        </w:r>
      </w:hyperlink>
      <w:r>
        <w:t xml:space="preserve">, </w:t>
      </w:r>
      <w:hyperlink r:id="rId3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12.3</w:t>
        </w:r>
      </w:hyperlink>
      <w:r>
        <w:t xml:space="preserve">, </w:t>
      </w:r>
      <w:hyperlink r:id="rId3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12.4 ст. 51</w:t>
        </w:r>
      </w:hyperlink>
      <w:r>
        <w:t xml:space="preserve"> (которыми устанавливаются условия расширения доступности оказываемой медицинской помощи путем предоставления единовременных компенсационных вы</w:t>
      </w:r>
      <w:r>
        <w:t>плат медицинским работникам) комментируемого Закона.</w:t>
      </w:r>
    </w:p>
    <w:p w:rsidR="00000000" w:rsidRDefault="001668B6">
      <w:pPr>
        <w:pStyle w:val="ConsPlusNormal"/>
        <w:spacing w:before="200"/>
        <w:ind w:firstLine="540"/>
        <w:jc w:val="both"/>
      </w:pPr>
      <w:r>
        <w:t xml:space="preserve">В основном рассматриваемый принцип развивается и обосновывается в нормативных актах законодательства об охране здоровья, в частности </w:t>
      </w:r>
      <w:hyperlink r:id="rId36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и подзаконных актах, касающихся охраны здоровья.</w:t>
      </w:r>
    </w:p>
    <w:p w:rsidR="00000000" w:rsidRDefault="001668B6">
      <w:pPr>
        <w:pStyle w:val="ConsPlusNormal"/>
        <w:spacing w:before="200"/>
        <w:ind w:firstLine="540"/>
        <w:jc w:val="both"/>
      </w:pPr>
      <w:r>
        <w:t xml:space="preserve">Так, принцип, указанный в </w:t>
      </w:r>
      <w:hyperlink r:id="rId3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комм</w:t>
        </w:r>
        <w:r>
          <w:rPr>
            <w:color w:val="0000FF"/>
          </w:rPr>
          <w:t>ентируемой статьи</w:t>
        </w:r>
      </w:hyperlink>
      <w:r>
        <w:t xml:space="preserve">, находит свое отражение в </w:t>
      </w:r>
      <w:hyperlink r:id="rId36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10</w:t>
        </w:r>
      </w:hyperlink>
      <w:r>
        <w:t xml:space="preserve"> ФЗ "Об основах охраны здоровья граждан в РФ", в которой указывается, что</w:t>
      </w:r>
      <w:r>
        <w:t xml:space="preserve"> доступность и качество медицинской помощи обеспечиваются:</w:t>
      </w:r>
    </w:p>
    <w:p w:rsidR="00000000" w:rsidRDefault="001668B6">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1668B6">
      <w:pPr>
        <w:pStyle w:val="ConsPlusNormal"/>
        <w:spacing w:before="200"/>
        <w:ind w:firstLine="540"/>
        <w:jc w:val="both"/>
      </w:pPr>
      <w:r>
        <w:t>2) наличием необходимого количества медицинских работников и уровнем их квалифи</w:t>
      </w:r>
      <w:r>
        <w:t>кации;</w:t>
      </w:r>
    </w:p>
    <w:p w:rsidR="00000000" w:rsidRDefault="001668B6">
      <w:pPr>
        <w:pStyle w:val="ConsPlusNormal"/>
        <w:spacing w:before="200"/>
        <w:ind w:firstLine="540"/>
        <w:jc w:val="both"/>
      </w:pPr>
      <w:r>
        <w:t xml:space="preserve">3) возможностью выбора медицинской организации и врача в соответствии с указанным Федеральным </w:t>
      </w:r>
      <w:hyperlink r:id="rId368"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4) применением п</w:t>
      </w:r>
      <w:r>
        <w:t>орядков оказания медицинской помощи и стандартов медицинской помощи;</w:t>
      </w:r>
    </w:p>
    <w:p w:rsidR="00000000" w:rsidRDefault="001668B6">
      <w:pPr>
        <w:pStyle w:val="ConsPlusNormal"/>
        <w:spacing w:before="20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w:t>
      </w:r>
      <w:r>
        <w:t>щи;</w:t>
      </w:r>
    </w:p>
    <w:p w:rsidR="00000000" w:rsidRDefault="001668B6">
      <w:pPr>
        <w:pStyle w:val="ConsPlusNormal"/>
        <w:spacing w:before="200"/>
        <w:ind w:firstLine="540"/>
        <w:jc w:val="both"/>
      </w:pPr>
      <w:r>
        <w:t>6) установлением в соответствии с законодательством РФ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w:t>
      </w:r>
      <w:r>
        <w:t>ебностей населения;</w:t>
      </w:r>
    </w:p>
    <w:p w:rsidR="00000000" w:rsidRDefault="001668B6">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1668B6">
      <w:pPr>
        <w:pStyle w:val="ConsPlusNormal"/>
        <w:spacing w:before="200"/>
        <w:ind w:firstLine="540"/>
        <w:jc w:val="both"/>
      </w:pPr>
      <w:r>
        <w:t>8) возможностью беспрепятственного и бесплатного использования мед</w:t>
      </w:r>
      <w:r>
        <w:t>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1668B6">
      <w:pPr>
        <w:pStyle w:val="ConsPlusNormal"/>
        <w:spacing w:before="200"/>
        <w:ind w:firstLine="540"/>
        <w:jc w:val="both"/>
      </w:pPr>
      <w:r>
        <w:t>9) оснащением медицинских организаций оборудованием для оказания медицинской помощи с учетом о</w:t>
      </w:r>
      <w:r>
        <w:t>собых потребностей инвалидов и других групп населения с ограниченными возможностями здоровья.</w:t>
      </w:r>
    </w:p>
    <w:p w:rsidR="00000000" w:rsidRDefault="001668B6">
      <w:pPr>
        <w:pStyle w:val="ConsPlusNormal"/>
        <w:spacing w:before="200"/>
        <w:ind w:firstLine="540"/>
        <w:jc w:val="both"/>
      </w:pPr>
      <w:r>
        <w:t xml:space="preserve">В развитие </w:t>
      </w:r>
      <w:hyperlink r:id="rId36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10</w:t>
        </w:r>
      </w:hyperlink>
      <w:r>
        <w:t xml:space="preserve"> ФЗ "Об основах</w:t>
      </w:r>
      <w:r>
        <w:t xml:space="preserve"> охраны здоровья граждан в РФ" принимаются:</w:t>
      </w:r>
    </w:p>
    <w:p w:rsidR="00000000" w:rsidRDefault="001668B6">
      <w:pPr>
        <w:pStyle w:val="ConsPlusNormal"/>
        <w:spacing w:before="200"/>
        <w:ind w:firstLine="540"/>
        <w:jc w:val="both"/>
      </w:pPr>
      <w:r>
        <w:t xml:space="preserve">- </w:t>
      </w:r>
      <w:r>
        <w:rPr>
          <w:b/>
          <w:bCs/>
        </w:rPr>
        <w:t>порядки оказания медицинской помощи</w:t>
      </w:r>
      <w:r>
        <w:t xml:space="preserve"> (которыми устанавливаются правила оказания медицинской помощи);</w:t>
      </w:r>
    </w:p>
    <w:p w:rsidR="00000000" w:rsidRDefault="001668B6">
      <w:pPr>
        <w:pStyle w:val="ConsPlusNormal"/>
        <w:spacing w:before="200"/>
        <w:ind w:firstLine="540"/>
        <w:jc w:val="both"/>
      </w:pPr>
      <w:r>
        <w:t xml:space="preserve">- </w:t>
      </w:r>
      <w:r>
        <w:rPr>
          <w:b/>
          <w:bCs/>
        </w:rPr>
        <w:t>стандарты медицинской помощи,</w:t>
      </w:r>
      <w:r>
        <w:t xml:space="preserve"> которые являются нормативными документами Минздрава России, разрабатываются в </w:t>
      </w:r>
      <w:r>
        <w:t>соответствии с номенклатурой медицинских услуг и включают в себя усредненные показатели частоты предоставления и кратности применения:</w:t>
      </w:r>
    </w:p>
    <w:p w:rsidR="00000000" w:rsidRDefault="001668B6">
      <w:pPr>
        <w:pStyle w:val="ConsPlusNormal"/>
        <w:spacing w:before="200"/>
        <w:ind w:firstLine="540"/>
        <w:jc w:val="both"/>
      </w:pPr>
      <w:r>
        <w:t>1) медицинских услуг;</w:t>
      </w:r>
    </w:p>
    <w:p w:rsidR="00000000" w:rsidRDefault="001668B6">
      <w:pPr>
        <w:pStyle w:val="ConsPlusNormal"/>
        <w:spacing w:before="200"/>
        <w:ind w:firstLine="540"/>
        <w:jc w:val="both"/>
      </w:pPr>
      <w:r>
        <w:t>2) зарегистрированных на территории Российской Федерации лекарственных препаратов (с указанием сред</w:t>
      </w:r>
      <w:r>
        <w:t>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1668B6">
      <w:pPr>
        <w:pStyle w:val="ConsPlusNormal"/>
        <w:spacing w:before="200"/>
        <w:ind w:firstLine="540"/>
        <w:jc w:val="both"/>
      </w:pPr>
      <w:r>
        <w:t>3) медицинских изделий, имплантируемых</w:t>
      </w:r>
      <w:r>
        <w:t xml:space="preserve"> в организм человека;</w:t>
      </w:r>
    </w:p>
    <w:p w:rsidR="00000000" w:rsidRDefault="001668B6">
      <w:pPr>
        <w:pStyle w:val="ConsPlusNormal"/>
        <w:spacing w:before="200"/>
        <w:ind w:firstLine="540"/>
        <w:jc w:val="both"/>
      </w:pPr>
      <w:r>
        <w:t>4) компонентов крови;</w:t>
      </w:r>
    </w:p>
    <w:p w:rsidR="00000000" w:rsidRDefault="001668B6">
      <w:pPr>
        <w:pStyle w:val="ConsPlusNormal"/>
        <w:spacing w:before="200"/>
        <w:ind w:firstLine="540"/>
        <w:jc w:val="both"/>
      </w:pPr>
      <w:r>
        <w:t>5) видов лечебного питания, включая специализированные продукты лечебного питания;</w:t>
      </w:r>
    </w:p>
    <w:p w:rsidR="00000000" w:rsidRDefault="001668B6">
      <w:pPr>
        <w:pStyle w:val="ConsPlusNormal"/>
        <w:spacing w:before="200"/>
        <w:ind w:firstLine="540"/>
        <w:jc w:val="both"/>
      </w:pPr>
      <w:r>
        <w:t>6) иного исходя из особенностей заболевания (состояния);</w:t>
      </w:r>
    </w:p>
    <w:p w:rsidR="00000000" w:rsidRDefault="001668B6">
      <w:pPr>
        <w:pStyle w:val="ConsPlusNormal"/>
        <w:spacing w:before="200"/>
        <w:ind w:firstLine="540"/>
        <w:jc w:val="both"/>
      </w:pPr>
      <w:r>
        <w:t xml:space="preserve">- </w:t>
      </w:r>
      <w:r>
        <w:rPr>
          <w:b/>
          <w:bCs/>
        </w:rPr>
        <w:t>критерии качества медицинской помощи,</w:t>
      </w:r>
      <w:r>
        <w:t xml:space="preserve"> которые формируются по группам з</w:t>
      </w:r>
      <w:r>
        <w:t>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p>
    <w:p w:rsidR="00000000" w:rsidRDefault="001668B6">
      <w:pPr>
        <w:pStyle w:val="ConsPlusNormal"/>
        <w:spacing w:before="200"/>
        <w:ind w:firstLine="540"/>
        <w:jc w:val="both"/>
      </w:pPr>
      <w:r>
        <w:rPr>
          <w:b/>
          <w:bCs/>
        </w:rPr>
        <w:t>Доступность медицинской помощи</w:t>
      </w:r>
      <w:r>
        <w:t xml:space="preserve"> также определяетс</w:t>
      </w:r>
      <w:r>
        <w:t>я исходя из критериев базовой программы ОМС или территориальной программы ОМС &lt;53&gt;, принимаемой соответствующим субъектом РФ.</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&lt;53&gt; См., например: приложение N 8 к Территориальной программе государственных гарантий бесплатно</w:t>
      </w:r>
      <w:r>
        <w:t>го оказания гражданам медицинской помощи в Свердловской области на 2020 год и на плановый период 2021 и 2022 годов, утв. Постановлением Правительства Свердловской области от 25 декабря 2019 г. N 994-ПП.</w:t>
      </w:r>
    </w:p>
    <w:p w:rsidR="00000000" w:rsidRDefault="001668B6">
      <w:pPr>
        <w:pStyle w:val="ConsPlusNormal"/>
        <w:jc w:val="both"/>
      </w:pPr>
    </w:p>
    <w:p w:rsidR="00000000" w:rsidRDefault="001668B6">
      <w:pPr>
        <w:pStyle w:val="ConsPlusNormal"/>
        <w:ind w:firstLine="540"/>
        <w:jc w:val="both"/>
      </w:pPr>
      <w:r>
        <w:t xml:space="preserve">9. </w:t>
      </w:r>
      <w:r>
        <w:rPr>
          <w:b/>
          <w:bCs/>
        </w:rPr>
        <w:t>Шестой принцип,</w:t>
      </w:r>
      <w:r>
        <w:t xml:space="preserve"> указанный в </w:t>
      </w:r>
      <w:hyperlink r:id="rId3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6 комментируемой статьи</w:t>
        </w:r>
      </w:hyperlink>
      <w:r>
        <w:t>, устанавливает равное представительство субъектов ОМС и участников ОМС в органах управления ОМС.</w:t>
      </w:r>
    </w:p>
    <w:p w:rsidR="00000000" w:rsidRDefault="001668B6">
      <w:pPr>
        <w:pStyle w:val="ConsPlusNormal"/>
        <w:spacing w:before="200"/>
        <w:ind w:firstLine="540"/>
        <w:jc w:val="both"/>
      </w:pPr>
      <w:r>
        <w:t xml:space="preserve">Субъектами ОМС в соответствии с </w:t>
      </w:r>
      <w:hyperlink r:id="rId3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9</w:t>
        </w:r>
      </w:hyperlink>
      <w:r>
        <w:t xml:space="preserve"> комментируемого Закона являются ФФОМС, страхователи и застрахованные лица. Участниками ОМС согласно </w:t>
      </w:r>
      <w:hyperlink r:id="rId3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9</w:t>
        </w:r>
      </w:hyperlink>
      <w:r>
        <w:t xml:space="preserve"> выступают ТФОМС, страховые медицинские организации и медицинские организации.</w:t>
      </w:r>
    </w:p>
    <w:p w:rsidR="00000000" w:rsidRDefault="001668B6">
      <w:pPr>
        <w:pStyle w:val="ConsPlusNormal"/>
        <w:spacing w:before="200"/>
        <w:ind w:firstLine="540"/>
        <w:jc w:val="both"/>
      </w:pPr>
      <w:r>
        <w:t>Обычно органы управления ОМС отождествляют с органами управления ФФОМС. Такой подход является верным, но неточным, поскольку паритетность п</w:t>
      </w:r>
      <w:r>
        <w:t>рослеживается не только в формировании органов управления ФФОМС, что будет показано далее.</w:t>
      </w:r>
    </w:p>
    <w:p w:rsidR="00000000" w:rsidRDefault="001668B6">
      <w:pPr>
        <w:pStyle w:val="ConsPlusNormal"/>
        <w:spacing w:before="200"/>
        <w:ind w:firstLine="540"/>
        <w:jc w:val="both"/>
      </w:pPr>
      <w:r>
        <w:t>Рассмотрим реализацию данного принципа при формировании органов управления фондов ОМС:</w:t>
      </w:r>
    </w:p>
    <w:p w:rsidR="00000000" w:rsidRDefault="001668B6">
      <w:pPr>
        <w:pStyle w:val="ConsPlusNormal"/>
        <w:spacing w:before="200"/>
        <w:ind w:firstLine="540"/>
        <w:jc w:val="both"/>
      </w:pPr>
      <w:r>
        <w:t xml:space="preserve">1) </w:t>
      </w:r>
      <w:r>
        <w:rPr>
          <w:b/>
          <w:bCs/>
        </w:rPr>
        <w:t>паритетность управления в ФФОМС.</w:t>
      </w:r>
    </w:p>
    <w:p w:rsidR="00000000" w:rsidRDefault="001668B6">
      <w:pPr>
        <w:pStyle w:val="ConsPlusNormal"/>
        <w:spacing w:before="200"/>
        <w:ind w:firstLine="540"/>
        <w:jc w:val="both"/>
      </w:pPr>
      <w:r>
        <w:t xml:space="preserve">В соответствии с </w:t>
      </w:r>
      <w:hyperlink r:id="rId3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33</w:t>
        </w:r>
      </w:hyperlink>
      <w:r>
        <w:t xml:space="preserve"> комментируемого Закона органами управления ФФОМС являются правление и председатель.</w:t>
      </w:r>
    </w:p>
    <w:p w:rsidR="00000000" w:rsidRDefault="001668B6">
      <w:pPr>
        <w:pStyle w:val="ConsPlusNormal"/>
        <w:spacing w:before="200"/>
        <w:ind w:firstLine="540"/>
        <w:jc w:val="both"/>
      </w:pPr>
      <w:r>
        <w:t xml:space="preserve">Согласно </w:t>
      </w:r>
      <w:hyperlink r:id="rId3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33</w:t>
        </w:r>
      </w:hyperlink>
      <w:r>
        <w:t xml:space="preserve"> комментируемого Закона правление является коллегиальным органом, определяющим основные направления деятельности ФФОМС и осуществляющим текущий контроль за его деятельностью. В его состав входят 11 человек. Руководитель уполномоченного фед</w:t>
      </w:r>
      <w:r>
        <w:t>ерального органа исполнительной власти (Минздрава России) и председатель ФФОМС входят в состав правления ФФОМС по должности. Состав правления ФФОМС утверждается Правительством РФ по представлению министра здравоохранения РФ (</w:t>
      </w:r>
      <w:hyperlink r:id="rId3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ст. 33</w:t>
        </w:r>
      </w:hyperlink>
      <w:r>
        <w:t xml:space="preserve"> комментируемого Закона).</w:t>
      </w:r>
    </w:p>
    <w:p w:rsidR="00000000" w:rsidRDefault="001668B6">
      <w:pPr>
        <w:pStyle w:val="ConsPlusNormal"/>
        <w:spacing w:before="200"/>
        <w:ind w:firstLine="540"/>
        <w:jc w:val="both"/>
      </w:pPr>
      <w:r>
        <w:t xml:space="preserve">При этом в соответствии с </w:t>
      </w:r>
      <w:hyperlink r:id="rId3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ст. 33</w:t>
        </w:r>
      </w:hyperlink>
      <w:r>
        <w:t xml:space="preserve"> комментируемого Закона в соста</w:t>
      </w:r>
      <w:r>
        <w:t>в правления ФФОМС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ФФО</w:t>
      </w:r>
      <w:r>
        <w:t>МС представителей общероссийских объединений работодателей и общероссийских объединений профсоюзов они входят в состав правления ФФОМС на паритетных началах, что означает равное присутствие представителей от каждого субъекта, представленного в правлении ФФ</w:t>
      </w:r>
      <w:r>
        <w:t>ОМС;</w:t>
      </w:r>
    </w:p>
    <w:p w:rsidR="00000000" w:rsidRDefault="001668B6">
      <w:pPr>
        <w:pStyle w:val="ConsPlusNormal"/>
        <w:spacing w:before="200"/>
        <w:ind w:firstLine="540"/>
        <w:jc w:val="both"/>
      </w:pPr>
      <w:r>
        <w:t xml:space="preserve">2) </w:t>
      </w:r>
      <w:r>
        <w:rPr>
          <w:b/>
          <w:bCs/>
        </w:rPr>
        <w:t>паритетность управления в ТФОМС.</w:t>
      </w:r>
    </w:p>
    <w:p w:rsidR="00000000" w:rsidRDefault="001668B6">
      <w:pPr>
        <w:pStyle w:val="ConsPlusNormal"/>
        <w:spacing w:before="200"/>
        <w:ind w:firstLine="540"/>
        <w:jc w:val="both"/>
      </w:pPr>
      <w:r>
        <w:t xml:space="preserve">Несмотря на то что в </w:t>
      </w:r>
      <w:hyperlink r:id="rId3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34</w:t>
        </w:r>
      </w:hyperlink>
      <w:r>
        <w:t xml:space="preserve"> комментируемого Закона, а также в Типовом </w:t>
      </w:r>
      <w:hyperlink r:id="rId378"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положении</w:t>
        </w:r>
      </w:hyperlink>
      <w:r>
        <w:t xml:space="preserve"> о территориальном фонде обязательного медицинского страхования не говорится о возможности включения в правление ТФОМС представителей субъектов </w:t>
      </w:r>
      <w:r>
        <w:t>ОМС и участников ОМС, субъекты Российской Федерации при принятии нормативных актов о ТФОМС вправе предусмотреть такое положение. Например, распоряжением Правительства Свердловской области от 23 июня 2016 г. N 567-РП были внесены изменения в распоряжение Пр</w:t>
      </w:r>
      <w:r>
        <w:t>авительства Свердловской области от 23 августа 2011 г. N 1517-РП, которым персональный состав ТФОМС Свердловской области был определен из представителей субъектов ОМС и участников ОМС на паритетных началах.</w:t>
      </w:r>
    </w:p>
    <w:p w:rsidR="00000000" w:rsidRDefault="001668B6">
      <w:pPr>
        <w:pStyle w:val="ConsPlusNormal"/>
        <w:spacing w:before="200"/>
        <w:ind w:firstLine="540"/>
        <w:jc w:val="both"/>
      </w:pPr>
      <w:r>
        <w:t xml:space="preserve">Примечательно, что </w:t>
      </w:r>
      <w:r>
        <w:rPr>
          <w:b/>
          <w:bCs/>
        </w:rPr>
        <w:t xml:space="preserve">паритетность в управлении ОМС </w:t>
      </w:r>
      <w:r>
        <w:rPr>
          <w:b/>
          <w:bCs/>
        </w:rPr>
        <w:t>проявляется не только в органах управления ОМС</w:t>
      </w:r>
      <w:r>
        <w:t xml:space="preserve">. Так, в соответствии с </w:t>
      </w:r>
      <w:hyperlink r:id="rId3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30</w:t>
        </w:r>
      </w:hyperlink>
      <w:r>
        <w:t xml:space="preserve"> комментируемого Закона тарифы на ОМС устанавливаются тарифными соглашениями, в заключении</w:t>
      </w:r>
      <w:r>
        <w:t xml:space="preserve"> которых участвуют:</w:t>
      </w:r>
    </w:p>
    <w:p w:rsidR="00000000" w:rsidRDefault="001668B6">
      <w:pPr>
        <w:pStyle w:val="ConsPlusNormal"/>
        <w:spacing w:before="200"/>
        <w:ind w:firstLine="540"/>
        <w:jc w:val="both"/>
      </w:pPr>
      <w:r>
        <w:t>- орган исполнительной власти субъекта РФ, уполномоченный высшим исполнительным органом государственной власти субъекта РФ;</w:t>
      </w:r>
    </w:p>
    <w:p w:rsidR="00000000" w:rsidRDefault="001668B6">
      <w:pPr>
        <w:pStyle w:val="ConsPlusNormal"/>
        <w:spacing w:before="200"/>
        <w:ind w:firstLine="540"/>
        <w:jc w:val="both"/>
      </w:pPr>
      <w:r>
        <w:t>- ТФОМС субъекта РФ;</w:t>
      </w:r>
    </w:p>
    <w:p w:rsidR="00000000" w:rsidRDefault="001668B6">
      <w:pPr>
        <w:pStyle w:val="ConsPlusNormal"/>
        <w:spacing w:before="200"/>
        <w:ind w:firstLine="540"/>
        <w:jc w:val="both"/>
      </w:pPr>
      <w:r>
        <w:t>- страховые медицинские организации;</w:t>
      </w:r>
    </w:p>
    <w:p w:rsidR="00000000" w:rsidRDefault="001668B6">
      <w:pPr>
        <w:pStyle w:val="ConsPlusNormal"/>
        <w:spacing w:before="200"/>
        <w:ind w:firstLine="540"/>
        <w:jc w:val="both"/>
      </w:pPr>
      <w:r>
        <w:t>- медицинские профессиональные некоммерческие организа</w:t>
      </w:r>
      <w:r>
        <w:t xml:space="preserve">ции, созданные в соответствии со </w:t>
      </w:r>
      <w:hyperlink r:id="rId38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76</w:t>
        </w:r>
      </w:hyperlink>
      <w:r>
        <w:t xml:space="preserve"> ФЗ "Об основах охраны здоровья граждан в РФ";</w:t>
      </w:r>
    </w:p>
    <w:p w:rsidR="00000000" w:rsidRDefault="001668B6">
      <w:pPr>
        <w:pStyle w:val="ConsPlusNormal"/>
        <w:spacing w:before="200"/>
        <w:ind w:firstLine="540"/>
        <w:jc w:val="both"/>
      </w:pPr>
      <w:r>
        <w:t>- профессиональные союзы медицинских раб</w:t>
      </w:r>
      <w:r>
        <w:t>отников или их объединения (ассоциации), включенные в состав комиссии по разработке территориальной программы ОМС соответствующего субъекта РФ.</w:t>
      </w:r>
    </w:p>
    <w:p w:rsidR="00000000" w:rsidRDefault="001668B6">
      <w:pPr>
        <w:pStyle w:val="ConsPlusNormal"/>
        <w:spacing w:before="200"/>
        <w:ind w:firstLine="540"/>
        <w:jc w:val="both"/>
      </w:pPr>
      <w:r>
        <w:t xml:space="preserve">Кроме того, о паритетности говорится в </w:t>
      </w:r>
      <w:hyperlink r:id="rId3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36</w:t>
        </w:r>
      </w:hyperlink>
      <w:r>
        <w:t xml:space="preserve"> комментируемого Закона, в которой сказано, что для разработки проекта территориальной программы ОМС в субъекте РФ создается комиссия по разработке территориальной программы ОМС, в которой участвуют те же субъекты и представите</w:t>
      </w:r>
      <w:r>
        <w:t>ли, что и в разработке тарифных соглашений в субъектах РФ.</w:t>
      </w:r>
    </w:p>
    <w:p w:rsidR="00000000" w:rsidRDefault="001668B6">
      <w:pPr>
        <w:pStyle w:val="ConsPlusNormal"/>
        <w:spacing w:before="200"/>
        <w:ind w:firstLine="540"/>
        <w:jc w:val="both"/>
      </w:pPr>
      <w:r>
        <w:t xml:space="preserve">Таким образом, принцип, указанный в </w:t>
      </w:r>
      <w:hyperlink r:id="rId3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6 комментируемой статьи</w:t>
        </w:r>
      </w:hyperlink>
      <w:r>
        <w:t>, допустимо толковать расширительно.</w:t>
      </w:r>
    </w:p>
    <w:p w:rsidR="00000000" w:rsidRDefault="001668B6">
      <w:pPr>
        <w:pStyle w:val="ConsPlusNormal"/>
        <w:spacing w:before="200"/>
        <w:ind w:firstLine="540"/>
        <w:jc w:val="both"/>
      </w:pPr>
      <w:r>
        <w:t>10. В к</w:t>
      </w:r>
      <w:r>
        <w:t xml:space="preserve">омментируемой </w:t>
      </w:r>
      <w:hyperlink r:id="rId3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не учтены следующие принципы организации системы ОМС:</w:t>
      </w:r>
    </w:p>
    <w:p w:rsidR="00000000" w:rsidRDefault="001668B6">
      <w:pPr>
        <w:pStyle w:val="ConsPlusNormal"/>
        <w:spacing w:before="200"/>
        <w:ind w:firstLine="540"/>
        <w:jc w:val="both"/>
      </w:pPr>
      <w:r>
        <w:t xml:space="preserve">1) </w:t>
      </w:r>
      <w:r>
        <w:rPr>
          <w:b/>
          <w:bCs/>
        </w:rPr>
        <w:t>всеобщий характер программ ОМС,</w:t>
      </w:r>
      <w:r>
        <w:t xml:space="preserve"> о данном принципе говорилось в </w:t>
      </w:r>
      <w:hyperlink w:anchor="Par465" w:tooltip="Исходя из принципов осуществления ОМС, содержащихся в комментируемой статье, можно вывести основные особенности российской системы ОМС. В первую очередь надо отметить, что система ОМС распространяется на всех лиц, находящихся на территории России, а в некоторых случаях и на граждан Российской Федерации, находящихся за границей (данную особенность можно также считать принципом ОМС - &quot;принцип всеобщности&quot;; этот принцип не выделяется в комментируемой статье). Следующая особенность связана с тем, что, несмот..." w:history="1">
        <w:r>
          <w:rPr>
            <w:color w:val="0000FF"/>
          </w:rPr>
          <w:t>п. 2 комментария к ст. 4</w:t>
        </w:r>
      </w:hyperlink>
      <w:r>
        <w:t>;</w:t>
      </w:r>
    </w:p>
    <w:p w:rsidR="00000000" w:rsidRDefault="001668B6">
      <w:pPr>
        <w:pStyle w:val="ConsPlusNormal"/>
        <w:spacing w:before="200"/>
        <w:ind w:firstLine="540"/>
        <w:jc w:val="both"/>
      </w:pPr>
      <w:r>
        <w:t xml:space="preserve">2) </w:t>
      </w:r>
      <w:r>
        <w:rPr>
          <w:b/>
          <w:bCs/>
        </w:rPr>
        <w:t>некоммерческий характер ОМС.</w:t>
      </w:r>
      <w:r>
        <w:t xml:space="preserve"> Данный принцип означает, что система ОМС в России создана не для извлечения прибыли лицами, участвующими в операциях ОМС. Некоммерческий характер ОМС следует из того, что средства ОМС прина</w:t>
      </w:r>
      <w:r>
        <w:t>длежат Российской Федерации, а само государство не является субъектом предпринимательской деятельности;</w:t>
      </w:r>
    </w:p>
    <w:p w:rsidR="00000000" w:rsidRDefault="001668B6">
      <w:pPr>
        <w:pStyle w:val="ConsPlusNormal"/>
        <w:spacing w:before="200"/>
        <w:ind w:firstLine="540"/>
        <w:jc w:val="both"/>
      </w:pPr>
      <w:r>
        <w:t xml:space="preserve">3) </w:t>
      </w:r>
      <w:r>
        <w:rPr>
          <w:b/>
          <w:bCs/>
        </w:rPr>
        <w:t>социальная справедливость ОМС.</w:t>
      </w:r>
      <w:r>
        <w:t xml:space="preserve"> Данный принцип проявляется в том, что, несмотря на всеобщий характер программ ОМС и потенциальную обеспеченность средс</w:t>
      </w:r>
      <w:r>
        <w:t>твами ОМС всех застрахованных лиц, фактически медицинская помощь в рамках ОМС предоставляется лишь тем людям, которые обратились за медицинской помощью и нуждаются в ней.</w:t>
      </w:r>
    </w:p>
    <w:p w:rsidR="00000000" w:rsidRDefault="001668B6">
      <w:pPr>
        <w:pStyle w:val="ConsPlusNormal"/>
        <w:jc w:val="both"/>
      </w:pPr>
    </w:p>
    <w:p w:rsidR="00000000" w:rsidRDefault="001668B6">
      <w:pPr>
        <w:pStyle w:val="ConsPlusTitle"/>
        <w:jc w:val="center"/>
        <w:outlineLvl w:val="0"/>
      </w:pPr>
      <w:r>
        <w:t>Глава 2. ПОЛНОМОЧИЯ РОССИЙСКОЙ ФЕДЕРАЦИИ</w:t>
      </w:r>
    </w:p>
    <w:p w:rsidR="00000000" w:rsidRDefault="001668B6">
      <w:pPr>
        <w:pStyle w:val="ConsPlusTitle"/>
        <w:jc w:val="center"/>
      </w:pPr>
      <w:r>
        <w:t>И СУБЪЕКТОВ РОССИЙСКОЙ ФЕДЕРАЦИИ В СФЕРЕ ОБ</w:t>
      </w:r>
      <w:r>
        <w:t>ЯЗАТЕЛЬНОГО</w:t>
      </w:r>
    </w:p>
    <w:p w:rsidR="00000000" w:rsidRDefault="001668B6">
      <w:pPr>
        <w:pStyle w:val="ConsPlusTitle"/>
        <w:jc w:val="center"/>
      </w:pPr>
      <w:r>
        <w:t>МЕДИЦИНСКОГО СТРАХОВАНИЯ</w:t>
      </w:r>
    </w:p>
    <w:p w:rsidR="00000000" w:rsidRDefault="001668B6">
      <w:pPr>
        <w:pStyle w:val="ConsPlusNormal"/>
        <w:jc w:val="both"/>
      </w:pPr>
    </w:p>
    <w:p w:rsidR="00000000" w:rsidRDefault="001668B6">
      <w:pPr>
        <w:pStyle w:val="ConsPlusNormal"/>
        <w:ind w:firstLine="540"/>
        <w:jc w:val="both"/>
        <w:outlineLvl w:val="1"/>
      </w:pPr>
      <w:r>
        <w:t>Статья 5. Полномочия Российской Федерации в сфере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r>
        <w:t xml:space="preserve">Комментарий к </w:t>
      </w:r>
      <w:hyperlink r:id="rId3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5</w:t>
        </w:r>
      </w:hyperlink>
    </w:p>
    <w:p w:rsidR="00000000" w:rsidRDefault="001668B6">
      <w:pPr>
        <w:pStyle w:val="ConsPlusNormal"/>
        <w:jc w:val="both"/>
      </w:pPr>
    </w:p>
    <w:p w:rsidR="00000000" w:rsidRDefault="001668B6">
      <w:pPr>
        <w:pStyle w:val="ConsPlusNormal"/>
        <w:ind w:firstLine="540"/>
        <w:jc w:val="both"/>
      </w:pPr>
      <w:hyperlink r:id="rId3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5</w:t>
        </w:r>
      </w:hyperlink>
      <w:r>
        <w:t xml:space="preserve"> комментируемого Закона закрепляет </w:t>
      </w:r>
      <w:r>
        <w:rPr>
          <w:b/>
          <w:bCs/>
        </w:rPr>
        <w:t xml:space="preserve">перечень полномочий, </w:t>
      </w:r>
      <w:r>
        <w:rPr>
          <w:b/>
          <w:bCs/>
        </w:rPr>
        <w:t>реализуемых Российской Федерацией</w:t>
      </w:r>
      <w:r>
        <w:t xml:space="preserve"> в лице органов власти, учреждений применительно к сфере ОМС и в ее рамках. Данный перечень носит ограниченный характер в связи с непосредственным действием положений Конституции РФ </w:t>
      </w:r>
      <w:hyperlink r:id="rId38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71)</w:t>
        </w:r>
      </w:hyperlink>
      <w:r>
        <w:t>, касающихся исключительных предметов ведения Российской Федерации.</w:t>
      </w:r>
    </w:p>
    <w:p w:rsidR="00000000" w:rsidRDefault="001668B6">
      <w:pPr>
        <w:pStyle w:val="ConsPlusNormal"/>
        <w:spacing w:before="200"/>
        <w:ind w:firstLine="540"/>
        <w:jc w:val="both"/>
      </w:pPr>
      <w:r>
        <w:t>1. Первичным полномочием Российской Федерацией в сфере ОМС, носящим как юридико-нормативный, так и политический характер, является полномочие п</w:t>
      </w:r>
      <w:r>
        <w:t xml:space="preserve">о </w:t>
      </w:r>
      <w:r>
        <w:rPr>
          <w:b/>
          <w:bCs/>
        </w:rPr>
        <w:t>разработке и реализации государственной политики в сфере ОМС</w:t>
      </w:r>
      <w:r>
        <w:t>. Медицинское страхование напрямую связано с конституционными гарантиями прав граждан на здоровье, медицинское обслуживание, поэтому оно отнесено к разряду базовых, обязательных видов страховани</w:t>
      </w:r>
      <w:r>
        <w:t>я. В свою очередь, в силу обозначенных причин политика государства в сфере ОМС является одним из важнейших направлений общегосударственной политики, а соответствующие общественные отношения требуют детальной нормативной регламентации. По содержанию принима</w:t>
      </w:r>
      <w:r>
        <w:t xml:space="preserve">емых в пределах компетенции задействованных органов государственной власти нормативных правовых актов можно судить об актуальных направлениях политики Российской Федерации в сфере ОМС, тенденциях модификации общественных отношений по осуществлению функций </w:t>
      </w:r>
      <w:r>
        <w:t>и задач ОМС, возникающих на практике вопросах и проблемах, требующих юридико-политического разрешения, в том числе с помощью законодательного и подзаконного инструментария.</w:t>
      </w:r>
    </w:p>
    <w:p w:rsidR="00000000" w:rsidRDefault="001668B6">
      <w:pPr>
        <w:pStyle w:val="ConsPlusNormal"/>
        <w:spacing w:before="200"/>
        <w:ind w:firstLine="540"/>
        <w:jc w:val="both"/>
      </w:pPr>
      <w:r>
        <w:t>Одной из особенностей политики Российской Федерации в сфере ОМС является то, что эт</w:t>
      </w:r>
      <w:r>
        <w:t>а политика носит ярко выраженный социальный характер в силу предоставления медицинских услуг, оказания медицинской помощи гражданам, нуждающимся в консультировании и лечении, зачастую не имеющим достаточно денежных средств для оплаты лечения, в особенности</w:t>
      </w:r>
      <w:r>
        <w:t xml:space="preserve"> если речь идет о высокотехнологичной медицинской помощи. Соответственно, проблемы, возникающие в системе ОМС и в связи с пробелами в ее нормативной базе, неизбежно окажут влияние на интересы граждан, здравоохранение, качество медицинского обслуживания. В </w:t>
      </w:r>
      <w:r>
        <w:t>связи с этим государственная политика в сфере ОМС должна быть отлажена с позиций учета разнообразных социально-экономических, финансовых, правовых факторов, учета интересов населения.</w:t>
      </w:r>
    </w:p>
    <w:p w:rsidR="00000000" w:rsidRDefault="001668B6">
      <w:pPr>
        <w:pStyle w:val="ConsPlusNormal"/>
        <w:spacing w:before="200"/>
        <w:ind w:firstLine="540"/>
        <w:jc w:val="both"/>
      </w:pPr>
      <w:r>
        <w:t>Государственная политика в сфере ОМС на уровне Российской Федерации реал</w:t>
      </w:r>
      <w:r>
        <w:t>изуется ФФОМС, на уровне субъектов РФ - ТФОМС (</w:t>
      </w:r>
      <w:hyperlink r:id="rId3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13</w:t>
        </w:r>
      </w:hyperlink>
      <w:r>
        <w:t xml:space="preserve"> комментируемого Закона). Принятие нормативных правовых актов органами законодательной и исполнительной власти в</w:t>
      </w:r>
      <w:r>
        <w:t xml:space="preserve"> пределах их компетенции по вопросам здравоохранения и медицинского страхования также является формой проявления политики Российской Федерации в обозначенной сфере.</w:t>
      </w:r>
    </w:p>
    <w:p w:rsidR="00000000" w:rsidRDefault="001668B6">
      <w:pPr>
        <w:pStyle w:val="ConsPlusNormal"/>
        <w:spacing w:before="200"/>
        <w:ind w:firstLine="540"/>
        <w:jc w:val="both"/>
      </w:pPr>
      <w:r>
        <w:t>Реализация полномочий по формированию политики в сфере ОМС подразумевает принятие нормативн</w:t>
      </w:r>
      <w:r>
        <w:t>ых правовых актов, в положениях которых формулируются те или иные меры, предусматриваются мероприятия, позволяющие на практике реализовать концептуальные подходы Российской Федерации к реализации отраслевых отношений в данной сфере. Например, в 2017 году (</w:t>
      </w:r>
      <w:r>
        <w:t>12 января 2017 г.) ФФОМС утвержден документ "Политика Федерального фонда ОМС в отношении обработки персональных данных, сведения о реализуемых требованиях к защите персональных данных". Принятие данного акта характеризует не только политику осуществления м</w:t>
      </w:r>
      <w:r>
        <w:t>ероприятий в области собственно медицинского страхования, но и информационную политику Российской Федерации по отношению к персонифицированным данным граждан Российской Федерации и информационному обеспечению деятельности уполномоченных организаций.</w:t>
      </w:r>
    </w:p>
    <w:p w:rsidR="00000000" w:rsidRDefault="001668B6">
      <w:pPr>
        <w:pStyle w:val="ConsPlusNormal"/>
        <w:spacing w:before="200"/>
        <w:ind w:firstLine="540"/>
        <w:jc w:val="both"/>
      </w:pPr>
      <w:r>
        <w:t>2. К п</w:t>
      </w:r>
      <w:r>
        <w:t xml:space="preserve">олномочиям Российской Федерации в сфере ОМС </w:t>
      </w:r>
      <w:hyperlink r:id="rId3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5</w:t>
        </w:r>
      </w:hyperlink>
      <w:r>
        <w:t xml:space="preserve"> комментируемого Закона относит также собственно </w:t>
      </w:r>
      <w:r>
        <w:rPr>
          <w:b/>
          <w:bCs/>
        </w:rPr>
        <w:t>организацию ОМС на территории Российской Федерации</w:t>
      </w:r>
      <w:r>
        <w:t xml:space="preserve">. Под </w:t>
      </w:r>
      <w:r>
        <w:rPr>
          <w:b/>
          <w:bCs/>
        </w:rPr>
        <w:t>организацие</w:t>
      </w:r>
      <w:r>
        <w:rPr>
          <w:b/>
          <w:bCs/>
        </w:rPr>
        <w:t>й</w:t>
      </w:r>
      <w:r>
        <w:t xml:space="preserve"> в данном случае понимается совокупность планомерных мер и мероприятий, позволяющих реализовать на практике требования законодательства об ОМС в рамках деятельности уполномоченных органов государственной власти и учреждений, организаций.</w:t>
      </w:r>
    </w:p>
    <w:p w:rsidR="00000000" w:rsidRDefault="001668B6">
      <w:pPr>
        <w:pStyle w:val="ConsPlusNormal"/>
        <w:spacing w:before="200"/>
        <w:ind w:firstLine="540"/>
        <w:jc w:val="both"/>
      </w:pPr>
      <w:r>
        <w:t>Основные организа</w:t>
      </w:r>
      <w:r>
        <w:t xml:space="preserve">ционные полномочия в сфере ОМС возложены на ФФОМС. Его права и обязанности, функции в части организации системы ОМС закреплены </w:t>
      </w:r>
      <w:hyperlink r:id="rId3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7</w:t>
        </w:r>
      </w:hyperlink>
      <w:r>
        <w:t xml:space="preserve">, </w:t>
      </w:r>
      <w:hyperlink r:id="rId3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w:t>
        </w:r>
      </w:hyperlink>
      <w:r>
        <w:t xml:space="preserve">, </w:t>
      </w:r>
      <w:hyperlink r:id="rId3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главой 6</w:t>
        </w:r>
      </w:hyperlink>
      <w:r>
        <w:t xml:space="preserve"> комментируемого Закона, Уставом ФФОМС. На уровне субъектов РФ аналогичные организационны</w:t>
      </w:r>
      <w:r>
        <w:t>е полномочия реализуются ТФОМС (</w:t>
      </w:r>
      <w:hyperlink r:id="rId3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13</w:t>
        </w:r>
      </w:hyperlink>
      <w:r>
        <w:t xml:space="preserve"> комментируемого Закона).</w:t>
      </w:r>
    </w:p>
    <w:p w:rsidR="00000000" w:rsidRDefault="001668B6">
      <w:pPr>
        <w:pStyle w:val="ConsPlusNormal"/>
        <w:spacing w:before="200"/>
        <w:ind w:firstLine="540"/>
        <w:jc w:val="both"/>
      </w:pPr>
      <w:r>
        <w:t xml:space="preserve">3. Следующее полномочие Российской Федерации в сфере ОМС - </w:t>
      </w:r>
      <w:r>
        <w:rPr>
          <w:b/>
          <w:bCs/>
        </w:rPr>
        <w:t>установление круга лиц, подлежащих ОМС</w:t>
      </w:r>
      <w:r>
        <w:t xml:space="preserve"> (</w:t>
      </w:r>
      <w:hyperlink r:id="rId3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5</w:t>
        </w:r>
      </w:hyperlink>
      <w:r>
        <w:t xml:space="preserve"> комментируемого Закона). Для обозначения таких субъектов применительно к сфере ОМС сложилась специальная терминология - </w:t>
      </w:r>
      <w:r>
        <w:rPr>
          <w:b/>
          <w:bCs/>
        </w:rPr>
        <w:t>"застрахованные лица"</w:t>
      </w:r>
      <w:r>
        <w:t>. Ими в соответствии</w:t>
      </w:r>
      <w:r>
        <w:t xml:space="preserve"> со </w:t>
      </w:r>
      <w:hyperlink r:id="rId3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комментируемого Закона являются граждане РФ, а также постоянно или временно проживающие в Российской Федерации иностранные граждане и лица без гражданства. В от</w:t>
      </w:r>
      <w:r>
        <w:t xml:space="preserve">ношении двух последних категорий лиц </w:t>
      </w:r>
      <w:hyperlink r:id="rId3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комментируемого Закона предусматривает исключение: указанные иностранные граждане и лица без гражданства являются застрахованны</w:t>
      </w:r>
      <w:r>
        <w:t xml:space="preserve">ми лицами, за исключением случаев отнесения их к высококвалифицированным специалистам и членам их семей, а также отнесения к категории иностранных граждан, осуществляющих на территории Российской Федерации трудовую деятельность на основании ФЗ "О правовом </w:t>
      </w:r>
      <w:r>
        <w:t xml:space="preserve">положении иностранных граждан в РФ" </w:t>
      </w:r>
      <w:hyperlink r:id="rId396"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13.5)</w:t>
        </w:r>
      </w:hyperlink>
      <w:r>
        <w:t xml:space="preserve">. Лица, которые имеют право на медицинскую помощь на основании </w:t>
      </w:r>
      <w:hyperlink r:id="rId397"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 также отн</w:t>
      </w:r>
      <w:r>
        <w:t xml:space="preserve">осятся к кругу лиц, подлежащих ОМС; в целом их перечень детализирован в </w:t>
      </w:r>
      <w:hyperlink r:id="rId3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комментируемого Закона. Таким образом, статус беженца, статус лица, постоянно проживающего н</w:t>
      </w:r>
      <w:r>
        <w:t>а территории Российской Федерации, при всей ограниченности в иных правах, например политических, в сфере медицинского обслуживания предоставляет довольно широкие права и свободы, выступающие важнейшей социальной составляющей статуса личности как таковой.</w:t>
      </w:r>
    </w:p>
    <w:p w:rsidR="00000000" w:rsidRDefault="001668B6">
      <w:pPr>
        <w:pStyle w:val="ConsPlusNormal"/>
        <w:spacing w:before="200"/>
        <w:ind w:firstLine="540"/>
        <w:jc w:val="both"/>
      </w:pPr>
      <w:r>
        <w:t>К</w:t>
      </w:r>
      <w:r>
        <w:t xml:space="preserve">руг лиц, подлежащих ОМС, основывается на конституционных гарантиях прав и свобод человека и гражданина. Согласно </w:t>
      </w:r>
      <w:hyperlink r:id="rId39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41</w:t>
        </w:r>
      </w:hyperlink>
      <w:r>
        <w:t xml:space="preserve"> Конституции РФ </w:t>
      </w:r>
      <w:r>
        <w:rPr>
          <w:b/>
          <w:bCs/>
        </w:rPr>
        <w:t>каждый</w:t>
      </w:r>
      <w:r>
        <w:t xml:space="preserve"> гражданин имеет право на охрану здор</w:t>
      </w:r>
      <w:r>
        <w:t>овья. Это право включает также и право на медицинскую помощь, обязательное государственное страхование в этой сфере.</w:t>
      </w:r>
    </w:p>
    <w:p w:rsidR="00000000" w:rsidRDefault="001668B6">
      <w:pPr>
        <w:pStyle w:val="ConsPlusNormal"/>
        <w:spacing w:before="200"/>
        <w:ind w:firstLine="540"/>
        <w:jc w:val="both"/>
      </w:pPr>
      <w:r>
        <w:t xml:space="preserve">4. К полномочиям Российской Федерации в сфере ОМС также относится </w:t>
      </w:r>
      <w:r>
        <w:rPr>
          <w:b/>
          <w:bCs/>
        </w:rPr>
        <w:t>установление тарифов страховых взносов на ОМС</w:t>
      </w:r>
      <w:r>
        <w:t xml:space="preserve"> и порядка взимания таких вз</w:t>
      </w:r>
      <w:r>
        <w:t>носов.</w:t>
      </w:r>
    </w:p>
    <w:p w:rsidR="00000000" w:rsidRDefault="001668B6">
      <w:pPr>
        <w:pStyle w:val="ConsPlusNormal"/>
        <w:spacing w:before="200"/>
        <w:ind w:firstLine="540"/>
        <w:jc w:val="both"/>
      </w:pPr>
      <w:bookmarkStart w:id="13" w:name="Par591"/>
      <w:bookmarkEnd w:id="13"/>
      <w:r>
        <w:rPr>
          <w:b/>
          <w:bCs/>
        </w:rPr>
        <w:t>Страховые взносы в адрес фондов ОМС</w:t>
      </w:r>
      <w:r>
        <w:t xml:space="preserve"> - это разновидность платежей, имеющих денежный характер, уплачиваемых в бюджеты данных фондов с целью формирования финансовой основы системы ОМС, финансового обеспечения мероприятий в области оказания </w:t>
      </w:r>
      <w:r>
        <w:t>гражданам бесплатной медицинской помощи, охраны здоровья граждан. Тарифы страховых взносов и порядок их уплаты, осуществление контроля над правильностью исчисления, полноты и своевременности уплаты регулируются законодательством Российской Федерации о нало</w:t>
      </w:r>
      <w:r>
        <w:t>гах и сборах (</w:t>
      </w:r>
      <w:hyperlink r:id="rId4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22</w:t>
        </w:r>
      </w:hyperlink>
      <w:r>
        <w:t xml:space="preserve"> комментируемого Закона). В настоящее время правовой режим взимания и уплаты указанных страховых взносов установлен федеральным законом - </w:t>
      </w:r>
      <w:hyperlink r:id="rId401" w:tooltip="&quot;Налоговый кодекс Российской Федерации (часть вторая)&quot; от 05.08.2000 N 117-ФЗ (ред. от 15.10.2020)------------ Недействующая редакция{КонсультантПлюс}" w:history="1">
        <w:r>
          <w:rPr>
            <w:color w:val="0000FF"/>
          </w:rPr>
          <w:t>НК</w:t>
        </w:r>
      </w:hyperlink>
      <w:r>
        <w:t xml:space="preserve"> РФ. </w:t>
      </w:r>
      <w:hyperlink r:id="rId402" w:tooltip="&quot;Налоговый кодекс Российской Федерации (часть вторая)&quot; от 05.08.2000 N 117-ФЗ (ред. от 15.10.2020)------------ Недействующая редакция{КонсультантПлюс}" w:history="1">
        <w:r>
          <w:rPr>
            <w:color w:val="0000FF"/>
          </w:rPr>
          <w:t>Глава 34</w:t>
        </w:r>
      </w:hyperlink>
      <w:r>
        <w:t xml:space="preserve"> НК РФ детализирует состав плательщиков и тарифы страховых взносов (</w:t>
      </w:r>
      <w:hyperlink r:id="rId403" w:tooltip="&quot;Налоговый кодекс Российской Федерации (часть вторая)&quot; от 05.08.2000 N 117-ФЗ (ред. от 15.10.2020)------------ Недействующая редакция{КонсультантПлюс}" w:history="1">
        <w:r>
          <w:rPr>
            <w:color w:val="0000FF"/>
          </w:rPr>
          <w:t xml:space="preserve">ст. ст. </w:t>
        </w:r>
        <w:r>
          <w:rPr>
            <w:color w:val="0000FF"/>
          </w:rPr>
          <w:t>419</w:t>
        </w:r>
      </w:hyperlink>
      <w:r>
        <w:t xml:space="preserve">, </w:t>
      </w:r>
      <w:hyperlink r:id="rId404" w:tooltip="&quot;Налоговый кодекс Российской Федерации (часть вторая)&quot; от 05.08.2000 N 117-ФЗ (ред. от 15.10.2020)------------ Недействующая редакция{КонсультантПлюс}" w:history="1">
        <w:r>
          <w:rPr>
            <w:color w:val="0000FF"/>
          </w:rPr>
          <w:t>425</w:t>
        </w:r>
      </w:hyperlink>
      <w:r>
        <w:t xml:space="preserve"> - </w:t>
      </w:r>
      <w:hyperlink r:id="rId405" w:tooltip="&quot;Налоговый кодекс Российской Федерации (часть вторая)&quot; от 05.08.2000 N 117-ФЗ (ред. от 15.10.2020)------------ Недействующая редакция{КонсультантПлюс}" w:history="1">
        <w:r>
          <w:rPr>
            <w:color w:val="0000FF"/>
          </w:rPr>
          <w:t>430</w:t>
        </w:r>
      </w:hyperlink>
      <w:r>
        <w:t xml:space="preserve">), объекты обложения страховыми взносами </w:t>
      </w:r>
      <w:hyperlink r:id="rId406"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420)</w:t>
        </w:r>
      </w:hyperlink>
      <w:r>
        <w:t xml:space="preserve">, расчетные и отчетные периоды </w:t>
      </w:r>
      <w:hyperlink r:id="rId407"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423)</w:t>
        </w:r>
      </w:hyperlink>
      <w:r>
        <w:t xml:space="preserve"> и характеристики страховых взносов, установление которых в законе обязательно для практики исчисления и взимания соответствующего платежа.</w:t>
      </w:r>
    </w:p>
    <w:p w:rsidR="00000000" w:rsidRDefault="001668B6">
      <w:pPr>
        <w:pStyle w:val="ConsPlusNormal"/>
        <w:spacing w:before="200"/>
        <w:ind w:firstLine="540"/>
        <w:jc w:val="both"/>
      </w:pPr>
      <w:r>
        <w:t>По вопросам тар</w:t>
      </w:r>
      <w:r>
        <w:t xml:space="preserve">ифов страховых взносов в рамках системы ОМС приняты и специальные нормативные правовые акты, например: </w:t>
      </w:r>
      <w:hyperlink r:id="rId408"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ФЗ</w:t>
        </w:r>
      </w:hyperlink>
      <w:r>
        <w:t xml:space="preserve"> "О размере и порядке расчета тарифа страхового взноса на обязат</w:t>
      </w:r>
      <w:r>
        <w:t xml:space="preserve">ельное медицинское страхование неработающего населения"; Постановления Правительства РФ: от 20 июля 2011 г. </w:t>
      </w:r>
      <w:hyperlink r:id="rId409"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КонсультантПлюс}" w:history="1">
        <w:r>
          <w:rPr>
            <w:color w:val="0000FF"/>
          </w:rPr>
          <w:t>N 593</w:t>
        </w:r>
      </w:hyperlink>
      <w:r>
        <w:t xml:space="preserve"> "Об особенностях поста</w:t>
      </w:r>
      <w:r>
        <w:t xml:space="preserve">новки на учет отдельных категорий страхователей и уплаты ими страховых взносов на обязательное медицинское страхование", от 5 января 2000 г. </w:t>
      </w:r>
      <w:hyperlink r:id="rId410" w:tooltip="Постановление Правительства РФ от 05.01.2000 N 9 &quot;О перечне выплат, на которые не начисляются страховые взносы в фонды обязательного медицинского страхования&quot;{КонсультантПлюс}" w:history="1">
        <w:r>
          <w:rPr>
            <w:color w:val="0000FF"/>
          </w:rPr>
          <w:t>N 9</w:t>
        </w:r>
      </w:hyperlink>
      <w:r>
        <w:t xml:space="preserve"> "О перечне выплат, на которые не начисляются стр</w:t>
      </w:r>
      <w:r>
        <w:t>аховые взносы в фонды обязательного медицинского страхования" и др.</w:t>
      </w:r>
    </w:p>
    <w:p w:rsidR="00000000" w:rsidRDefault="001668B6">
      <w:pPr>
        <w:pStyle w:val="ConsPlusNormal"/>
        <w:spacing w:before="200"/>
        <w:ind w:firstLine="540"/>
        <w:jc w:val="both"/>
      </w:pPr>
      <w:r>
        <w:t>Надо заметить, что в судебной практике, а именно практике Конституционного Суда РФ, неоднократно затрагивался и затрагивается до сих пор вопрос о природе страховых взносов в фонды обязател</w:t>
      </w:r>
      <w:r>
        <w:t>ьного государственного страхования и соответствующих им правоотношений, статусе задействованных субъектов, невозможности отнесения таких страховых взносов, несмотря на признак их обязательности, к системе налоговых платежей &lt;54&gt;.</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 xml:space="preserve">&lt;54&gt; См., например: </w:t>
      </w:r>
      <w:hyperlink r:id="rId411" w:tooltip="Определение Конституционного Суда РФ от 26.03.2020 N 575-О &quot;Об отказе в принятии к рассмотрению жалобы Казанского публичного акционерного общества &quot;Органический синтез&quot; на нарушение конституционных прав и свобод статьей 39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и статьей 20 Федерального закона &quot;О внесении изменений в отдельные законодательные акты Российской Ф{КонсультантПлюс}" w:history="1">
        <w:r>
          <w:rPr>
            <w:color w:val="0000FF"/>
          </w:rPr>
          <w:t>Определение</w:t>
        </w:r>
      </w:hyperlink>
      <w:r>
        <w:t xml:space="preserve"> Конституционного Суда РФ от 26 марта 2020 г. N 575</w:t>
      </w:r>
      <w:r>
        <w:t>-О "Об отказе в принятии к рассмотрению жалобы Казанского публичного акционерного общества "Органический синтез" на нарушение конституционных прав и свобод статьей 39 Федерального закона "О страховых взносах в Пенсионный фонд Российской Федерации, Фонд соц</w:t>
      </w:r>
      <w:r>
        <w:t>иального страхования Российской Федерации, Федеральный фонд обязательного медицинского страхования" и статьей 20 Федерального закона "О внесении изменений в отдельные законодательные акты Российской Федерации и признании утратившими силу отдельных законода</w:t>
      </w:r>
      <w:r>
        <w:t>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w:t>
      </w:r>
      <w:r>
        <w:t xml:space="preserve">ированию страховых взносов на обязательное пенсионное, социальное и медицинское страхование"; </w:t>
      </w:r>
      <w:hyperlink r:id="rId412" w:tooltip="Определение Конституционного Суда РФ от 12.05.2005 N 183-О &quot;По жалобе гражданки Урбиной Музы Ивановны на нарушение ее конституционных прав положениями пункта 3 статьи 28 Федерального закона &quot;Об обязательном пенсионном страховании в Российской Федерации&quot; и абзаца шестого статьи 16 Федерального закона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Определение</w:t>
        </w:r>
      </w:hyperlink>
      <w:r>
        <w:t xml:space="preserve"> Конституционного Суда РФ от 12 мая 2005 г. N 183-О </w:t>
      </w:r>
      <w:r>
        <w:t>"По жалобе гражданки Урбиной Музы Ивановны на нарушение ее конституционных прав положениями пункта 3 статьи 28 Федерального закона "Об обязательном пенсионном страховании в Российской Федерации" и абзаца шестого статьи 16 Федерального закона "О внесении из</w:t>
      </w:r>
      <w:r>
        <w:t xml:space="preserve">менений и дополнений в часть вторую Налогового кодекса Российской Федерации и в отдельные законодательные акты Российской Федерации"; </w:t>
      </w:r>
      <w:hyperlink r:id="rId413" w:tooltip="Определение Конституционного Суда РФ от 14.10.2004 N 390-О &quot;Об отказе в принятии к рассмотрению жалобы гражданина Фофонова Павла Кирилловича на нарушение его конституционных прав и свобод положениями пункта 11 статьи 1 Федерального закона &quot;О внесении дополнений и изменений в Налоговый кодекс Российской Федерации и в некоторые законодательные акты Российской Федерации о налогах и сборах&quot; и Федерального закона &quot;О внесении изменения в статью 243 Налогового кодекса Российской Федерации&quot;{КонсультантПлюс}" w:history="1">
        <w:r>
          <w:rPr>
            <w:color w:val="0000FF"/>
          </w:rPr>
          <w:t>Определение</w:t>
        </w:r>
      </w:hyperlink>
      <w:r>
        <w:t xml:space="preserve"> Конституционного Суда от 14 октября 2004 г. N 390-О "Об отказе в принятии к рассмотрению жалобы гражданина Фофонова Павла Кирилловича на нарушение его конституционных прав и свобод положениями пункта 11 статьи 1 Федерального за</w:t>
      </w:r>
      <w:r>
        <w:t xml:space="preserve">кона "О внесении дополнений и изменений в Налоговый кодекс Российской Федерации и в некоторые законодательные акты Российской Федерации о налогах и сборах" и Федерального закона "О внесении изменения в статью 243 Налогового кодекса Российской Федерации"; </w:t>
      </w:r>
      <w:hyperlink r:id="rId414" w:tooltip="Определение Конституционного Суда РФ от 04.03.2004 N 49-О &quot;Об отказе в принятии к рассмотрению жалобы Самарской городской общественной организации инвалидов &quot;Волжанин&quot; на нарушение конституционных прав и свобод статьей 34 Федерального закона &quot;Об обязательном пенсионном страховании в Российской Федерации&quot;{КонсультантПлюс}" w:history="1">
        <w:r>
          <w:rPr>
            <w:color w:val="0000FF"/>
          </w:rPr>
          <w:t>Определение</w:t>
        </w:r>
      </w:hyperlink>
      <w:r>
        <w:t xml:space="preserve"> Конституционного Суда РФ от 4 ма</w:t>
      </w:r>
      <w:r>
        <w:t xml:space="preserve">рта 2004 г. N 49-О "Об отказе в принятии к рассмотрению жалобы Самарской городской общественной организации инвалидов "Волжанин" на нарушение конституционных прав и свобод статьей 34 Федерального закона "Об обязательном пенсионном страховании в Российской </w:t>
      </w:r>
      <w:r>
        <w:t>Федерации".</w:t>
      </w:r>
    </w:p>
    <w:p w:rsidR="00000000" w:rsidRDefault="001668B6">
      <w:pPr>
        <w:pStyle w:val="ConsPlusNormal"/>
        <w:jc w:val="both"/>
      </w:pPr>
    </w:p>
    <w:p w:rsidR="00000000" w:rsidRDefault="001668B6">
      <w:pPr>
        <w:pStyle w:val="ConsPlusNormal"/>
        <w:ind w:firstLine="540"/>
        <w:jc w:val="both"/>
      </w:pPr>
      <w:r>
        <w:t xml:space="preserve">По вопросам природы страховых взносов - корректности отнесения их к налоговым либо неналоговым платежам - вынесено немало актов Конституционного Суда РФ, однако этот вопрос уже долгое время в литературе остается дискуссионным &lt;55&gt;. С 1 января </w:t>
      </w:r>
      <w:r>
        <w:t xml:space="preserve">2017 г. взимание страховых взносов в бюджеты государственных внебюджетных фондов, к которым относятся и территориальные фонды ОМС, регулируется НК РФ </w:t>
      </w:r>
      <w:hyperlink r:id="rId415" w:tooltip="&quot;Налоговый кодекс Российской Федерации (часть вторая)&quot; от 05.08.2000 N 117-ФЗ (ред. от 15.10.2020)------------ Недействующая редакция{КонсультантПлюс}" w:history="1">
        <w:r>
          <w:rPr>
            <w:color w:val="0000FF"/>
          </w:rPr>
          <w:t>(гл. 34)</w:t>
        </w:r>
      </w:hyperlink>
      <w:r>
        <w:t xml:space="preserve"> &lt;56&gt;. Это ставит вопрос об актуально</w:t>
      </w:r>
      <w:r>
        <w:t>сти сложившейся к настоящему моменту судебной практики и выводов специалистов в части обоснования неналоговой природы страховых взносов &lt;57&gt;.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&lt;55&gt; См.: Пешкова Х.В. Вопросы налоговых и бюджетных правоотношений в судебной пр</w:t>
      </w:r>
      <w:r>
        <w:t>актике: монография. 2-е изд-е, перераб. и доп. М.: ИНФРА-М, 2019. С. 92 - 118 ("Правовые позиции Конституционного Суда РФ по проблеме разграничения налоговых и неналоговых платежей (доходов бюджета)"); См. также: Артемов Н.М. Правовое регулирование неналог</w:t>
      </w:r>
      <w:r>
        <w:t xml:space="preserve">овых доходов бюджетов: учеб. пособие / Н.М. Артемов, Г.Г. Ячменев. М.: Элит, 2008; Гриценко В.В. К дискуссии о правовой природе страховых взносов // Вестник СГЮА. 2015. N 4. С. 225 - 228; Комягин Д.Л. </w:t>
      </w:r>
      <w:hyperlink r:id="rId416" w:tooltip="Статья: Неналоговые и налоговые доходы бюджета: в чем разница? (Комягин Д.Л.) (&quot;Реформы и право&quot;, 2015, N 2){КонсультантПлюс}" w:history="1">
        <w:r>
          <w:rPr>
            <w:color w:val="0000FF"/>
          </w:rPr>
          <w:t>Неналоговые и налоговые доходы бюджета</w:t>
        </w:r>
      </w:hyperlink>
      <w:r>
        <w:t xml:space="preserve">: в </w:t>
      </w:r>
      <w:r>
        <w:t xml:space="preserve">чем разница? // Реформы и право. 2015. N 2. С. 16 - 25; Пауль А.Г. Доходы бюджетов (бюджетно-правовое исследование) / под ред. М.В. Карасевой. М.: Инфотропик Медиа, 2012; Покачалова Е.В. </w:t>
      </w:r>
      <w:hyperlink r:id="rId417" w:tooltip="Статья: Страховые взносы в государственные социальные внебюджетные фонды и налоги в РФ: особенности правовой природы (Покачалова Е.В.) (&quot;Налоги&quot; (журнал), 2014, N 1){КонсультантПлюс}" w:history="1">
        <w:r>
          <w:rPr>
            <w:color w:val="0000FF"/>
          </w:rPr>
          <w:t>Ст</w:t>
        </w:r>
        <w:r>
          <w:rPr>
            <w:color w:val="0000FF"/>
          </w:rPr>
          <w:t>раховые взносы в государственные</w:t>
        </w:r>
      </w:hyperlink>
      <w:r>
        <w:t xml:space="preserve"> социальные внебюджетные фонды и налоги в РФ: особенности правовой природы // Налоги. 2014. N 1. С. 29 - 33. Цит. по: Пешкова Х.В. Бюджетное право России: Учебник. 2-е издание, переработанное и дополненное. М., 2017. С. 2</w:t>
      </w:r>
      <w:r>
        <w:t>84 - 285.</w:t>
      </w:r>
    </w:p>
    <w:p w:rsidR="00000000" w:rsidRDefault="001668B6">
      <w:pPr>
        <w:pStyle w:val="ConsPlusNormal"/>
        <w:spacing w:before="200"/>
        <w:ind w:firstLine="540"/>
        <w:jc w:val="both"/>
      </w:pPr>
      <w:r>
        <w:t xml:space="preserve">&lt;56&gt; Федеральный </w:t>
      </w:r>
      <w:hyperlink r:id="rId418" w:tooltip="Федеральный закон от 03.07.2016 N 243-ФЗ (ред. от 28.12.2017)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КонсультантПлюс}" w:history="1">
        <w:r>
          <w:rPr>
            <w:color w:val="0000FF"/>
          </w:rPr>
          <w:t>закон</w:t>
        </w:r>
      </w:hyperlink>
      <w: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w:t>
      </w:r>
      <w:r>
        <w:t>дицинское страхование".</w:t>
      </w:r>
    </w:p>
    <w:p w:rsidR="00000000" w:rsidRDefault="001668B6">
      <w:pPr>
        <w:pStyle w:val="ConsPlusNormal"/>
        <w:spacing w:before="200"/>
        <w:ind w:firstLine="540"/>
        <w:jc w:val="both"/>
      </w:pPr>
      <w:r>
        <w:t xml:space="preserve">&lt;57&gt; См.: Гриценко В.В. К дискуссии о правовой природе страховых взносов // Вестник СГЮА. 2015. N 4. С. 225 - 228; Пешкова Х.В. Вопросы налоговых и бюджетных правоотношений в судебной практике. С. 85 - 111; Покачалова Е.В. </w:t>
      </w:r>
      <w:hyperlink r:id="rId419" w:tooltip="Статья: Страховые взносы в государственные социальные внебюджетные фонды и налоги в РФ: особенности правовой природы (Покачалова Е.В.) (&quot;Налоги&quot; (журнал), 2014, N 1){КонсультантПлюс}" w:history="1">
        <w:r>
          <w:rPr>
            <w:color w:val="0000FF"/>
          </w:rPr>
          <w:t>Страховые взносы в государственные</w:t>
        </w:r>
      </w:hyperlink>
      <w:r>
        <w:t xml:space="preserve"> социальные внебюджетные фонды и налоги в РФ: особенности правовой природы // Налоги. 2014. N 1. С. 29 - 33.</w:t>
      </w:r>
    </w:p>
    <w:p w:rsidR="00000000" w:rsidRDefault="001668B6">
      <w:pPr>
        <w:pStyle w:val="ConsPlusNormal"/>
        <w:jc w:val="both"/>
      </w:pPr>
    </w:p>
    <w:p w:rsidR="00000000" w:rsidRDefault="001668B6">
      <w:pPr>
        <w:pStyle w:val="ConsPlusNormal"/>
        <w:ind w:firstLine="540"/>
        <w:jc w:val="both"/>
      </w:pPr>
      <w:r>
        <w:t>Страховые взносы составляют о</w:t>
      </w:r>
      <w:r>
        <w:t>сновной объем доходов Федерального и территориальных фондов ОМС, т.е. формируют финансово-экономическую основу их функционирования и соответствующих бюджетов. В связи с этим юридическому регулированию финансово-правовой составляющей статуса органов государ</w:t>
      </w:r>
      <w:r>
        <w:t xml:space="preserve">ственной власти Российской Федерации, а также субъектов РФ, статуса соответствующих государственных внебюджетных фондов законодательство уделяет повышенное внимание как в комментируемом Законе (например, </w:t>
      </w:r>
      <w:hyperlink r:id="rId4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8</w:t>
        </w:r>
      </w:hyperlink>
      <w:r>
        <w:t>), так и в иных законодательных актах. Анализ законодательной базы функционирования данных субъектов находит отражение в специальной литературе &lt;58&gt;.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&lt;58&gt; См.: Бит-Шабо И.В. Финан</w:t>
      </w:r>
      <w:r>
        <w:t xml:space="preserve">сово-правовое регулирование функционирования государственных внебюджетных фондов / под ред. Е.В. Покачаловой. М.: Юрлитинформ, 2013. 184 с.; Бит-Шабо И.В. Государственные социальные внебюджетные фонды как субъекты финансовых правоотношений / под ред. Е.В. </w:t>
      </w:r>
      <w:r>
        <w:t xml:space="preserve">Покачаловой. М.: Юрлитинформ, 2015; Бочкарева Е.А. </w:t>
      </w:r>
      <w:hyperlink r:id="rId421" w:tooltip="Статья: Финансово-правовые аспекты формирования системы внебюджетных социальных фондов в Российской Федерации (Бочкарева Е.А.) (&quot;Государственная власть и местное самоуправление&quot;, 2014, N 4){КонсультантПлюс}" w:history="1">
        <w:r>
          <w:rPr>
            <w:color w:val="0000FF"/>
          </w:rPr>
          <w:t>Финансово-правовые аспекты</w:t>
        </w:r>
      </w:hyperlink>
      <w:r>
        <w:t xml:space="preserve"> формирования системы внебюджетных социальных фондов в Российской Федерации // Госуда</w:t>
      </w:r>
      <w:r>
        <w:t xml:space="preserve">рственная власть и местное самоуправление. 2014. N 4. С. 28 - 31; Ногина О.А. Государственные внебюджетные фонды в составе бюджетной системы России: проблемы правового регулирования. М.: Статут, 2012; Пешкова Х.В. </w:t>
      </w:r>
      <w:hyperlink r:id="rId422" w:tooltip="Статья: Место Федерального фонда обязательного медицинского страхования в бюджетном устройстве России (Пешкова Х.В.) (&quot;Медицинское право&quot;, 2011, N 1){КонсультантПлюс}" w:history="1">
        <w:r>
          <w:rPr>
            <w:color w:val="0000FF"/>
          </w:rPr>
          <w:t>Место Федерального фонда</w:t>
        </w:r>
      </w:hyperlink>
      <w:r>
        <w:t xml:space="preserve"> обязательного медицинского страхования в бюджетном устройстве России // Медицинское право. 2011. N 1. С. 15 - 19; Писарева Е.Г. Социальные учреждения в системе субъектов финансового права / под ред. Н.И. Химичевой. Сара</w:t>
      </w:r>
      <w:r>
        <w:t>тов: Изд-во ГОУ ВПО "Саратовская государственная академия права", 2010. Цит. по: Пешкова Х.В. Бюджетное право России: Учебник. 2-е издание, переработанное и дополненное. М., 2017. С. 163 - 164.</w:t>
      </w:r>
    </w:p>
    <w:p w:rsidR="00000000" w:rsidRDefault="001668B6">
      <w:pPr>
        <w:pStyle w:val="ConsPlusNormal"/>
        <w:jc w:val="both"/>
      </w:pPr>
    </w:p>
    <w:p w:rsidR="00000000" w:rsidRDefault="001668B6">
      <w:pPr>
        <w:pStyle w:val="ConsPlusNormal"/>
        <w:ind w:firstLine="540"/>
        <w:jc w:val="both"/>
      </w:pPr>
      <w:r>
        <w:t>Систематизация и анализ сложившейся судебной практики свидете</w:t>
      </w:r>
      <w:r>
        <w:t>льствуют о частом возникновении споров по поводу невыплаты, несвоевременной выплаты страховых взносов в фонды ОМС.</w:t>
      </w:r>
    </w:p>
    <w:p w:rsidR="00000000" w:rsidRDefault="001668B6">
      <w:pPr>
        <w:pStyle w:val="ConsPlusNormal"/>
        <w:jc w:val="both"/>
      </w:pPr>
    </w:p>
    <w:p w:rsidR="00000000" w:rsidRDefault="001668B6">
      <w:pPr>
        <w:pStyle w:val="ConsPlusNormal"/>
        <w:ind w:firstLine="540"/>
        <w:jc w:val="both"/>
      </w:pPr>
      <w:r>
        <w:t xml:space="preserve">Пример. Согласно материалам судебного дела, изложенным в </w:t>
      </w:r>
      <w:hyperlink r:id="rId423" w:tooltip="Ссылка на КонсультантПлюс" w:history="1">
        <w:r>
          <w:rPr>
            <w:color w:val="0000FF"/>
          </w:rPr>
          <w:t>Постановлении</w:t>
        </w:r>
      </w:hyperlink>
      <w:r>
        <w:t xml:space="preserve"> Арбитражного суда Северо-Кавказского округа от 13 марта 2020 г. N Ф08-40/2020 по делу N А18-462/2019, Территориальный фонд обязательного медицинского страхов</w:t>
      </w:r>
      <w:r>
        <w:t>ания Республики Ингушетия (далее - фонд) обратился в Арбитражный суд Республики Ингушетия с заявлением к Министерству здравоохранения Республики Ингушетия (далее - министерство) о взыскании пени за каждый день просрочки исполнения обязанности по уплате стр</w:t>
      </w:r>
      <w:r>
        <w:t xml:space="preserve">аховых взносов на обязательное медицинское страхование неработающего населения за конкретный период. Ранее вынесенным решением суда, оставленным без изменения </w:t>
      </w:r>
      <w:hyperlink r:id="rId424" w:tooltip="Ссылка на КонсультантПлюс" w:history="1">
        <w:r>
          <w:rPr>
            <w:color w:val="0000FF"/>
          </w:rPr>
          <w:t>Постановлением</w:t>
        </w:r>
      </w:hyperlink>
      <w:r>
        <w:t xml:space="preserve"> апелляционной инстанции, суд отказал в удовлетворении заявленного фондом требования.</w:t>
      </w:r>
    </w:p>
    <w:p w:rsidR="00000000" w:rsidRDefault="001668B6">
      <w:pPr>
        <w:pStyle w:val="ConsPlusNormal"/>
        <w:spacing w:before="200"/>
        <w:ind w:firstLine="540"/>
        <w:jc w:val="both"/>
      </w:pPr>
      <w:r>
        <w:t>Судебные акты мотивированы пропуском фондом срока для обращения в суд с заявлен</w:t>
      </w:r>
      <w:r>
        <w:t>ием о взыскании пеней, а также отсутствием вины Министерства здравоохранения в несвоевременной уплате страховых взносов. В кассационной жалобе фонд просил отменить обжалуемые судебные акты, принять по делу новое решение об удовлетворении заявленного требов</w:t>
      </w:r>
      <w:r>
        <w:t>ания. Фонд полагал, что суды неправильно применили нормы права, а выводы судов не соответствуют обстоятельствам дела.</w:t>
      </w:r>
    </w:p>
    <w:p w:rsidR="00000000" w:rsidRDefault="001668B6">
      <w:pPr>
        <w:pStyle w:val="ConsPlusNormal"/>
        <w:spacing w:before="200"/>
        <w:ind w:firstLine="540"/>
        <w:jc w:val="both"/>
      </w:pPr>
      <w:r>
        <w:t>Фонд указывал, в частности, что порядок, сроки и ответственность за несвоевременное перечисление страховых взносов на обязательное медицин</w:t>
      </w:r>
      <w:r>
        <w:t xml:space="preserve">ское страхование регулируются комментируемым </w:t>
      </w:r>
      <w:hyperlink r:id="rId4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Суд первой инстанции при вынесении решения руководствовался Федеральным </w:t>
      </w:r>
      <w:hyperlink r:id="rId426"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Утратил силу или отменен{КонсультантПлюс}" w:history="1">
        <w:r>
          <w:rPr>
            <w:color w:val="0000FF"/>
          </w:rPr>
          <w:t>законом</w:t>
        </w:r>
      </w:hyperlink>
      <w:r>
        <w:t xml:space="preserve"> от 24 июля 2009 г. N 212-ФЗ "О страховых взносах в Пенсионный фонд Российской Федерации, Ф</w:t>
      </w:r>
      <w:r>
        <w:t xml:space="preserve">онд социального страхования Российской Федерации, Федеральный фонд обязательного медицинского страхования", который не подлежал применению; правоотношения, к которым ранее применялся данный </w:t>
      </w:r>
      <w:hyperlink r:id="rId427"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Утратил силу или отменен{КонсультантПлюс}" w:history="1">
        <w:r>
          <w:rPr>
            <w:color w:val="0000FF"/>
          </w:rPr>
          <w:t>Закон</w:t>
        </w:r>
      </w:hyperlink>
      <w:r>
        <w:t xml:space="preserve">, регулируются в настоящее время </w:t>
      </w:r>
      <w:hyperlink r:id="rId428" w:tooltip="&quot;Налоговый кодекс Российской Федерации (часть вторая)&quot; от 05.08.2000 N 117-ФЗ (ред. от 15.10.2020)------------ Недействующая редакция{КонсультантПлюс}" w:history="1">
        <w:r>
          <w:rPr>
            <w:color w:val="0000FF"/>
          </w:rPr>
          <w:t>НК</w:t>
        </w:r>
      </w:hyperlink>
      <w:r>
        <w:t>; к страховым взносам ОМ</w:t>
      </w:r>
      <w:r>
        <w:t xml:space="preserve">С неработающего населения нормы </w:t>
      </w:r>
      <w:hyperlink r:id="rId429" w:tooltip="&quot;Налоговый кодекс Российской Федерации (часть вторая)&quot; от 05.08.2000 N 117-ФЗ (ред. от 15.10.2020)------------ Недействующая редакция{КонсультантПлюс}" w:history="1">
        <w:r>
          <w:rPr>
            <w:color w:val="0000FF"/>
          </w:rPr>
          <w:t>НК</w:t>
        </w:r>
      </w:hyperlink>
      <w:r>
        <w:t xml:space="preserve"> не применяются.</w:t>
      </w:r>
    </w:p>
    <w:p w:rsidR="00000000" w:rsidRDefault="001668B6">
      <w:pPr>
        <w:pStyle w:val="ConsPlusNormal"/>
        <w:spacing w:before="200"/>
        <w:ind w:firstLine="540"/>
        <w:jc w:val="both"/>
      </w:pPr>
      <w:r>
        <w:t>Отсутствие на счетах министерства здравоохранения денежных средств и уплата страховых взносов на следующий день после дня их поступления на счет</w:t>
      </w:r>
      <w:r>
        <w:t xml:space="preserve"> от главного распорядителя бюджета - Минфина Республики Ингушетия, не является основанием, освобождающим министерство здравоохранения от обязанности по уплате пеней за несвоевременную уплату страховых взносов. Вопреки выводам судов в материалах дела имеютс</w:t>
      </w:r>
      <w:r>
        <w:t>я доказательства направления в положенный срок требования фонда об уплате недоимки по страховым взносам, пеней и штрафов с указанием срока их уплаты министерству здравоохранения, а также сведения о получении указанного требования министерством здравоохране</w:t>
      </w:r>
      <w:r>
        <w:t>ния.</w:t>
      </w:r>
    </w:p>
    <w:p w:rsidR="00000000" w:rsidRDefault="001668B6">
      <w:pPr>
        <w:pStyle w:val="ConsPlusNormal"/>
        <w:spacing w:before="200"/>
        <w:ind w:firstLine="540"/>
        <w:jc w:val="both"/>
      </w:pPr>
      <w:r>
        <w:t>Арбитражный суд Северо-Кавказского округа, изучив материалы дела, доводы кассационной жалобы, проверив законность и обоснованность судебных актов, посчитал, что судебные акты подлежат отмене, а дело - направлению на новое рассмотрение.</w:t>
      </w:r>
    </w:p>
    <w:p w:rsidR="00000000" w:rsidRDefault="001668B6">
      <w:pPr>
        <w:pStyle w:val="ConsPlusNormal"/>
        <w:jc w:val="both"/>
      </w:pPr>
    </w:p>
    <w:p w:rsidR="00000000" w:rsidRDefault="001668B6">
      <w:pPr>
        <w:pStyle w:val="ConsPlusNormal"/>
        <w:ind w:firstLine="540"/>
        <w:jc w:val="both"/>
      </w:pPr>
      <w:r>
        <w:rPr>
          <w:b/>
          <w:bCs/>
        </w:rPr>
        <w:t>См. также:</w:t>
      </w:r>
      <w:r>
        <w:t xml:space="preserve"> </w:t>
      </w:r>
      <w:hyperlink r:id="rId430" w:tooltip="Ссылка на КонсультантПлюс" w:history="1">
        <w:r>
          <w:rPr>
            <w:color w:val="0000FF"/>
          </w:rPr>
          <w:t>Постановление</w:t>
        </w:r>
      </w:hyperlink>
      <w:r>
        <w:t xml:space="preserve"> Арбитражного суда Западно-Сибирского округа от 3 февраля 2017 г. N Ф04-7029/2</w:t>
      </w:r>
      <w:r>
        <w:t xml:space="preserve">017 по делу N А27-8870/2016; </w:t>
      </w:r>
      <w:hyperlink r:id="rId431" w:tooltip="Ссылка на КонсультантПлюс" w:history="1">
        <w:r>
          <w:rPr>
            <w:color w:val="0000FF"/>
          </w:rPr>
          <w:t>Постановление</w:t>
        </w:r>
      </w:hyperlink>
      <w:r>
        <w:t xml:space="preserve"> Первого арбитражного апелляционного суд</w:t>
      </w:r>
      <w:r>
        <w:t xml:space="preserve">а от 13 июня 2017 г. по делу N А39-5557/2016; </w:t>
      </w:r>
      <w:hyperlink r:id="rId432" w:tooltip="Ссылка на КонсультантПлюс" w:history="1">
        <w:r>
          <w:rPr>
            <w:color w:val="0000FF"/>
          </w:rPr>
          <w:t>Постановление</w:t>
        </w:r>
      </w:hyperlink>
      <w:r>
        <w:t xml:space="preserve"> Арбитражного суда Дальневост</w:t>
      </w:r>
      <w:r>
        <w:t xml:space="preserve">очного округа от 7 февраля 2019 г. N Ф03-37/2019 по делу N А59-3037/2017; </w:t>
      </w:r>
      <w:hyperlink r:id="rId433" w:tooltip="Ссылка на КонсультантПлюс" w:history="1">
        <w:r>
          <w:rPr>
            <w:color w:val="0000FF"/>
          </w:rPr>
          <w:t>Постановление</w:t>
        </w:r>
      </w:hyperlink>
      <w:r>
        <w:t xml:space="preserve"> </w:t>
      </w:r>
      <w:r>
        <w:t xml:space="preserve">Арбитражного суда Западно-Сибирского округа от 25 января 2019 г. N Ф04-6875/2018 о делу N А27-11770/2018; </w:t>
      </w:r>
      <w:hyperlink r:id="rId434" w:tooltip="Ссылка на КонсультантПлюс" w:history="1">
        <w:r>
          <w:rPr>
            <w:color w:val="0000FF"/>
          </w:rPr>
          <w:t>Постановление</w:t>
        </w:r>
      </w:hyperlink>
      <w:r>
        <w:t xml:space="preserve"> Арбитражного суда Московского округа от 16 июня 2020 г. N Ф05-6700/2020 по делу N А41-26569/2019; </w:t>
      </w:r>
      <w:hyperlink r:id="rId435" w:tooltip="Ссылка на КонсультантПлюс" w:history="1">
        <w:r>
          <w:rPr>
            <w:color w:val="0000FF"/>
          </w:rPr>
          <w:t>Постановление</w:t>
        </w:r>
      </w:hyperlink>
      <w:r>
        <w:t xml:space="preserve"> Арбитражного суда Поволжского округа от 17 января 2020 г. N Ф06-56069/2019 по делу N А65-599/2019.</w:t>
      </w:r>
    </w:p>
    <w:p w:rsidR="00000000" w:rsidRDefault="001668B6">
      <w:pPr>
        <w:pStyle w:val="ConsPlusNormal"/>
        <w:spacing w:before="200"/>
        <w:ind w:firstLine="540"/>
        <w:jc w:val="both"/>
      </w:pPr>
      <w:bookmarkStart w:id="14" w:name="Par616"/>
      <w:bookmarkEnd w:id="14"/>
      <w:r>
        <w:t xml:space="preserve">5. Следующее полномочие Российской Федерации в сфере ОМС - </w:t>
      </w:r>
      <w:r>
        <w:rPr>
          <w:b/>
          <w:bCs/>
        </w:rPr>
        <w:t xml:space="preserve">утверждение базовой программы </w:t>
      </w:r>
      <w:r>
        <w:rPr>
          <w:b/>
          <w:bCs/>
        </w:rPr>
        <w:t>ОМС и единых требований к территориальным программам ОМС</w:t>
      </w:r>
      <w:r>
        <w:t>.</w:t>
      </w:r>
    </w:p>
    <w:p w:rsidR="00000000" w:rsidRDefault="001668B6">
      <w:pPr>
        <w:pStyle w:val="ConsPlusNormal"/>
        <w:spacing w:before="200"/>
        <w:ind w:firstLine="540"/>
        <w:jc w:val="both"/>
      </w:pPr>
      <w:r>
        <w:rPr>
          <w:b/>
          <w:bCs/>
        </w:rPr>
        <w:t>Базовая программа ОМС,</w:t>
      </w:r>
      <w:r>
        <w:t xml:space="preserve"> по сути, представляет собой программу государственных гарантий бесплатного оказания гражданам медицинской помощи, утверждаемую на определенный финансовый период нормативными п</w:t>
      </w:r>
      <w:r>
        <w:t>равовыми актами, принимаемыми Правительством РФ. На уровне субъектов РФ органами государственной власти субъектов РФ разрабатываются и утверждаются территориальные программы оказания гражданам бесплатной медицинской помощи на конкретный финансовый год. Про</w:t>
      </w:r>
      <w:r>
        <w:t>грамма государственных гарантий бесплатного оказания гражданам медицинской помощи закрепляет виды и условия оказания медицинской помощи на безвозмездной основе.</w:t>
      </w:r>
    </w:p>
    <w:p w:rsidR="00000000" w:rsidRDefault="001668B6">
      <w:pPr>
        <w:pStyle w:val="ConsPlusNormal"/>
        <w:spacing w:before="200"/>
        <w:ind w:firstLine="540"/>
        <w:jc w:val="both"/>
      </w:pPr>
      <w:r>
        <w:t>В связи с бюджетным финансированием программ оказания гражданам бесплатной медицинской помощи с</w:t>
      </w:r>
      <w:r>
        <w:t xml:space="preserve">роки их действия "привязаны" к периодам действия соответствующего бюджета в рамках бюджетного процесса. Например, Постановлением Правительства РФ от 7 декабря 2019 г. N 1610 очередная </w:t>
      </w:r>
      <w:hyperlink r:id="rId436"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программа</w:t>
        </w:r>
      </w:hyperlink>
      <w:r>
        <w:t xml:space="preserve"> государственных гарантий бесплатного оказания гражданам медицинской помощи утверждена на 2020 год и на плановый период 2021 и 2022 годов.</w:t>
      </w:r>
    </w:p>
    <w:p w:rsidR="00000000" w:rsidRDefault="001668B6">
      <w:pPr>
        <w:pStyle w:val="ConsPlusNormal"/>
        <w:spacing w:before="200"/>
        <w:ind w:firstLine="540"/>
        <w:jc w:val="both"/>
      </w:pPr>
      <w:r>
        <w:t>Разъяснения особенностей формирования и экономического обоснования федеральной базовой и территориальных программ ОМС с позиций политики государства, покрытия финансовых обязательств Российской Федерации и субъектов РФ перед гражданами проводит Министерств</w:t>
      </w:r>
      <w:r>
        <w:t>о здравоохранения РФ. Оно же осуществляет мониторинг содержания и оценку реализации территориальных программ государственных гарантий бесплатного оказания гражданам медицинской помощи.</w:t>
      </w:r>
    </w:p>
    <w:p w:rsidR="00000000" w:rsidRDefault="001668B6">
      <w:pPr>
        <w:pStyle w:val="ConsPlusNormal"/>
        <w:spacing w:before="200"/>
        <w:ind w:firstLine="540"/>
        <w:jc w:val="both"/>
      </w:pPr>
      <w:r>
        <w:t xml:space="preserve">6. В круг полномочий Российской Федерации в сфере ОМС также входит </w:t>
      </w:r>
      <w:r>
        <w:rPr>
          <w:b/>
          <w:bCs/>
        </w:rPr>
        <w:t>уста</w:t>
      </w:r>
      <w:r>
        <w:rPr>
          <w:b/>
          <w:bCs/>
        </w:rPr>
        <w:t>новление порядка распределения, предоставления и расходования субвенций из бюджета ФФОМС бюджетам ТФОМС</w:t>
      </w:r>
      <w:r>
        <w:t>.</w:t>
      </w:r>
    </w:p>
    <w:p w:rsidR="00000000" w:rsidRDefault="001668B6">
      <w:pPr>
        <w:pStyle w:val="ConsPlusNormal"/>
        <w:spacing w:before="200"/>
        <w:ind w:firstLine="540"/>
        <w:jc w:val="both"/>
      </w:pPr>
      <w:r>
        <w:rPr>
          <w:b/>
          <w:bCs/>
        </w:rPr>
        <w:t>Субвенции</w:t>
      </w:r>
      <w:r>
        <w:t xml:space="preserve"> в данном случае представляют собой разновидность межбюджетных трансфертов - бюджетных средств, предоставляемых из бюджета одного государствен</w:t>
      </w:r>
      <w:r>
        <w:t>ного внебюджетного фонда ОМС в бюджет другого уровня, а именно региональный бюджет. Понятие межбюджетных трансфертов, правовой режим их предоставления регулируются БК РФ (</w:t>
      </w:r>
      <w:hyperlink r:id="rId437"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w:t>
      </w:r>
      <w:hyperlink r:id="rId438" w:tooltip="&quot;Бюджетный кодекс Российской Федерации&quot; от 31.07.1998 N 145-ФЗ (ред. от 15.10.2020)------------ Недействующая редакция{КонсультантПлюс}" w:history="1">
        <w:r>
          <w:rPr>
            <w:color w:val="0000FF"/>
          </w:rPr>
          <w:t>глава 16</w:t>
        </w:r>
      </w:hyperlink>
      <w:r>
        <w:t>). Межбюджетные трансферты задействуют различные бюджеты, опосредуя их взаимосвязь, взаимодействие органов власти и уполномоченных учреждений в ходе бюджетного регулирования &lt;59&gt;.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&lt;59&gt; См.: Пешкова Х.В. Теорет</w:t>
      </w:r>
      <w:r>
        <w:t>ико-правовые основы бюджетного устройства государства: Монография. М.: ИНФРА-М, 2017. С. 236 - 239.</w:t>
      </w:r>
    </w:p>
    <w:p w:rsidR="00000000" w:rsidRDefault="001668B6">
      <w:pPr>
        <w:pStyle w:val="ConsPlusNormal"/>
        <w:jc w:val="both"/>
      </w:pPr>
    </w:p>
    <w:p w:rsidR="00000000" w:rsidRDefault="001668B6">
      <w:pPr>
        <w:pStyle w:val="ConsPlusNormal"/>
        <w:ind w:firstLine="540"/>
        <w:jc w:val="both"/>
      </w:pPr>
      <w:r>
        <w:t>Перераспределение денежных средств между бюджетом ФФОМС и бюджетами ТФОМС означает вовлеченность государственных внебюджетных фондов в межбюджетные отношен</w:t>
      </w:r>
      <w:r>
        <w:t xml:space="preserve">ия, подлежащие финансово-правовому, точнее, бюджетно-правовому регулированию. Согласно </w:t>
      </w:r>
      <w:hyperlink r:id="rId439"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 </w:t>
      </w:r>
      <w:r>
        <w:rPr>
          <w:b/>
          <w:bCs/>
        </w:rPr>
        <w:t>межбюджетные отношения</w:t>
      </w:r>
      <w:r>
        <w:t xml:space="preserve"> - это взаимоотношения между "публично-правовыми образованиями" (Российская Федерация, субъе</w:t>
      </w:r>
      <w:r>
        <w:t>кты РФ, муниципальные образования) "по вопросам регулирования бюджетных правоотношений, организации и осуществления бюджетного процесса". В литературе межбюджетные отношения определяются неоднозначно - как бюджетные отношения между Российской Федерацией, с</w:t>
      </w:r>
      <w:r>
        <w:t>убъектами РФ и муниципальными образованиями по поводу: распределения между бюджетами расходов и доходов, источников финансирования дефицита бюджета, а также налогов по нормативам, денежных средств в форме межбюджетных трансфертов в ходе бюджетного регулиро</w:t>
      </w:r>
      <w:r>
        <w:t>вания, организационного обеспечения исполнения бюджетов, финансового контроля за расходами бюджета в ходе бюджетного регулирования, закрепления бюджетных полномочий за публично-правовыми образованиями; соблюдения полномочий органов власти, касающихся бюдже</w:t>
      </w:r>
      <w:r>
        <w:t>тного процесса; выделяются имущественные и организационные межбюджетные отношения &lt;60&gt;. Большинство подходов акцентирует внимание на перечислении видов отношений, квалифицируемых как "межбюджетные", на способах взаимосвязи бюджетов &lt;61&gt;. Вовлеченность госу</w:t>
      </w:r>
      <w:r>
        <w:t>дарственных внебюджетных фондов в межбюджетные отношения основана на взаимосвязи, взаимозависимости их бюджетов по линии перераспределения бюджетных средств в форме субвенций, относящихся к формам межбюджетных трансфертов, на основании комментируемого Зако</w:t>
      </w:r>
      <w:r>
        <w:t xml:space="preserve">на </w:t>
      </w:r>
      <w:hyperlink r:id="rId4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5)</w:t>
        </w:r>
      </w:hyperlink>
      <w:r>
        <w: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&lt;60&gt; См.: Пешкова Х.В. Бюджетное устройство государства (российская правовая концепция): дис. ... д-ра юрид. наук. М., 2014. С. 331 - 337; Селюков А.Д. Правовое регулирование межбюджетных отношений в Российской Федерации: Монография. М., 2003. С. 142; Шеве</w:t>
      </w:r>
      <w:r>
        <w:t>лева Н.А. Бюджетная система России: проблемы правового регулирования в период интенсивных реформ: автореф. дис. ... д-ра юрид. наук. СПб., 2005. С. 42. См. также: Вершило Т.А. Муниципальное образование как субъект межбюджетных отношений: Монография / под р</w:t>
      </w:r>
      <w:r>
        <w:t>ед. Н.И. Химичевой. М.: Российская академия правосудия, 2010. С. 32 - 45.</w:t>
      </w:r>
    </w:p>
    <w:p w:rsidR="00000000" w:rsidRDefault="001668B6">
      <w:pPr>
        <w:pStyle w:val="ConsPlusNormal"/>
        <w:spacing w:before="200"/>
        <w:ind w:firstLine="540"/>
        <w:jc w:val="both"/>
      </w:pPr>
      <w:r>
        <w:t>&lt;61&gt; См.: Пешкова Х.В. Теоретико-правовые основы бюджетного устройства государства. С. 236.</w:t>
      </w:r>
    </w:p>
    <w:p w:rsidR="00000000" w:rsidRDefault="001668B6">
      <w:pPr>
        <w:pStyle w:val="ConsPlusNormal"/>
        <w:jc w:val="both"/>
      </w:pPr>
    </w:p>
    <w:p w:rsidR="00000000" w:rsidRDefault="001668B6">
      <w:pPr>
        <w:pStyle w:val="ConsPlusNormal"/>
        <w:ind w:firstLine="540"/>
        <w:jc w:val="both"/>
      </w:pPr>
      <w:r>
        <w:t>В сфере межбюджетных отношений, задействующих бюджеты ФФОМС и ТФОМС, соблюдается подход к</w:t>
      </w:r>
      <w:r>
        <w:t xml:space="preserve"> разграничению полномочий Российской Федерации и субъектов РФ. Максимальный объем бюджетных полномочий как таковых, также и в части формирования системы ОМС, - у Российской Федерации. Это выражается в том, что на федеральном уровне закладываются нормативны</w:t>
      </w:r>
      <w:r>
        <w:t>е основы общественных отношений в различных сферах жизнедеятельности граждан, общества и государства.</w:t>
      </w:r>
    </w:p>
    <w:p w:rsidR="00000000" w:rsidRDefault="001668B6">
      <w:pPr>
        <w:pStyle w:val="ConsPlusNormal"/>
        <w:spacing w:before="200"/>
        <w:ind w:firstLine="540"/>
        <w:jc w:val="both"/>
      </w:pPr>
      <w:r>
        <w:t>7. Как форму реализации охранительной функции государства следует рассматривать следующее полномочие Российской Федерации в рассматриваемой сфере, а именн</w:t>
      </w:r>
      <w:r>
        <w:t xml:space="preserve">о </w:t>
      </w:r>
      <w:r>
        <w:rPr>
          <w:b/>
          <w:bCs/>
        </w:rPr>
        <w:t>полномочие установления юридической ответственности субъектов ОМС и участников ОМС</w:t>
      </w:r>
      <w:r>
        <w:t xml:space="preserve"> за нарушение законодательства об ОМС.</w:t>
      </w:r>
    </w:p>
    <w:p w:rsidR="00000000" w:rsidRDefault="001668B6">
      <w:pPr>
        <w:pStyle w:val="ConsPlusNormal"/>
        <w:spacing w:before="200"/>
        <w:ind w:firstLine="540"/>
        <w:jc w:val="both"/>
      </w:pPr>
      <w:r>
        <w:t>Виды составов административных правонарушений как оснований привлечения к ответственности в данной сфере закреплены КоАП РФ (</w:t>
      </w:r>
      <w:hyperlink r:id="rId441"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ст. ст. 15.10</w:t>
        </w:r>
      </w:hyperlink>
      <w:r>
        <w:t xml:space="preserve">, </w:t>
      </w:r>
      <w:hyperlink r:id="rId442"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15.33.1</w:t>
        </w:r>
      </w:hyperlink>
      <w:r>
        <w:t xml:space="preserve">, </w:t>
      </w:r>
      <w:hyperlink r:id="rId443"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15.34.1</w:t>
        </w:r>
      </w:hyperlink>
      <w:r>
        <w:t xml:space="preserve">, </w:t>
      </w:r>
      <w:hyperlink r:id="rId444"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15.39</w:t>
        </w:r>
      </w:hyperlink>
      <w:r>
        <w:t xml:space="preserve"> и др.).</w:t>
      </w:r>
    </w:p>
    <w:p w:rsidR="00000000" w:rsidRDefault="001668B6">
      <w:pPr>
        <w:pStyle w:val="ConsPlusNormal"/>
        <w:spacing w:before="200"/>
        <w:ind w:firstLine="540"/>
        <w:jc w:val="both"/>
      </w:pPr>
      <w:r>
        <w:t xml:space="preserve">Например, </w:t>
      </w:r>
      <w:hyperlink r:id="rId445"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ст</w:t>
        </w:r>
        <w:r>
          <w:rPr>
            <w:color w:val="0000FF"/>
          </w:rPr>
          <w:t>. 15.33.1</w:t>
        </w:r>
      </w:hyperlink>
      <w:r>
        <w:t xml:space="preserve"> КоАП РФ предусматривает следующий состав правонарушения - невыполнение требований законодательства об ОМС о размещении в сети Интернет информации об условиях осуществления деятельности в сфере ОМС. Субъектами данного правонарушения могут быть </w:t>
      </w:r>
      <w:r>
        <w:t>должностные лица уполномоченных органов исполнительной власти субъектов РФ, должностные лица фондов ОМС. Вид санкции за правонарушение - штраф, размер которого различается в зависимости от вида субъекта правонарушения и отдельных особенностей объективной с</w:t>
      </w:r>
      <w:r>
        <w:t xml:space="preserve">тороны правонарушения (исходя из </w:t>
      </w:r>
      <w:hyperlink r:id="rId446"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п. п. 1</w:t>
        </w:r>
      </w:hyperlink>
      <w:r>
        <w:t xml:space="preserve"> и </w:t>
      </w:r>
      <w:hyperlink r:id="rId447"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2 ст. 15.33.1</w:t>
        </w:r>
      </w:hyperlink>
      <w:r>
        <w:t xml:space="preserve"> КоАП РФ).</w:t>
      </w:r>
    </w:p>
    <w:p w:rsidR="00000000" w:rsidRDefault="001668B6">
      <w:pPr>
        <w:pStyle w:val="ConsPlusNormal"/>
        <w:spacing w:before="200"/>
        <w:ind w:firstLine="540"/>
        <w:jc w:val="both"/>
      </w:pPr>
      <w:r>
        <w:t>Навяз</w:t>
      </w:r>
      <w:r>
        <w:t>ывание дополнительных услуг при заключении договора обязательного страхования также квалифицируется как административное правонарушение (</w:t>
      </w:r>
      <w:hyperlink r:id="rId448"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ст. 15.34.1</w:t>
        </w:r>
      </w:hyperlink>
      <w:r>
        <w:t xml:space="preserve"> КоАП РФ). Закон</w:t>
      </w:r>
      <w:r>
        <w:t>одательство Российской Федерации предусматривает и иные составы правонарушений в сфере медицинской помощи, охраны здоровья граждан. Самостоятельной разновидностью выступают нарушения, посягающие на здоровье населения (</w:t>
      </w:r>
      <w:hyperlink r:id="rId449"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ст. ст. 6.1</w:t>
        </w:r>
      </w:hyperlink>
      <w:r>
        <w:t xml:space="preserve">, </w:t>
      </w:r>
      <w:hyperlink r:id="rId450"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6.2</w:t>
        </w:r>
      </w:hyperlink>
      <w:r>
        <w:t xml:space="preserve"> КоАП РФ); нарушения, посягающие на санитарно-эпидемиологическое благополучие населения (</w:t>
      </w:r>
      <w:hyperlink r:id="rId451"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ст. ст. 6.3</w:t>
        </w:r>
      </w:hyperlink>
      <w:r>
        <w:t xml:space="preserve"> - </w:t>
      </w:r>
      <w:hyperlink r:id="rId452"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6.7</w:t>
        </w:r>
      </w:hyperlink>
      <w:r>
        <w:t xml:space="preserve"> КоАП РФ) и др.</w:t>
      </w:r>
    </w:p>
    <w:p w:rsidR="00000000" w:rsidRDefault="001668B6">
      <w:pPr>
        <w:pStyle w:val="ConsPlusNormal"/>
        <w:spacing w:before="200"/>
        <w:ind w:firstLine="540"/>
        <w:jc w:val="both"/>
      </w:pPr>
      <w:r>
        <w:t>Уголовное законодательство Российской Фе</w:t>
      </w:r>
      <w:r>
        <w:t xml:space="preserve">дерации также предусматривает составы преступлений, связанных со сферой страхования, хотя в буквальном виде эти составы к сфере ОМС УК РФ не привязаны: </w:t>
      </w:r>
      <w:hyperlink r:id="rId453" w:tooltip="&quot;Уголовный кодекс Российской Федерации&quot; от 13.06.1996 N 63-ФЗ (ред. от 31.07.2020)------------ Недействующая редакция{КонсультантПлюс}" w:history="1">
        <w:r>
          <w:rPr>
            <w:color w:val="0000FF"/>
          </w:rPr>
          <w:t>ст. 198</w:t>
        </w:r>
      </w:hyperlink>
      <w:r>
        <w:t xml:space="preserve"> - уклонение физического лица от уплаты налогов, сборо</w:t>
      </w:r>
      <w:r>
        <w:t xml:space="preserve">в и (или) физического лица - плательщика страховых взносов от уплаты страховых взносов"; </w:t>
      </w:r>
      <w:hyperlink r:id="rId454" w:tooltip="&quot;Уголовный кодекс Российской Федерации&quot; от 13.06.1996 N 63-ФЗ (ред. от 31.07.2020)------------ Недействующая редакция{КонсультантПлюс}" w:history="1">
        <w:r>
          <w:rPr>
            <w:color w:val="0000FF"/>
          </w:rPr>
          <w:t>ст. 199</w:t>
        </w:r>
      </w:hyperlink>
      <w:r>
        <w:t xml:space="preserve"> - уклонение от уплаты налогов, сборов, подлежащих уплате организацией, и (или) страховых взносов, подлежащих уплате </w:t>
      </w:r>
      <w:r>
        <w:t xml:space="preserve">организацией - плательщиком страховых взносов. </w:t>
      </w:r>
      <w:hyperlink r:id="rId455" w:tooltip="&quot;Уголовный кодекс Российской Федерации&quot; от 13.06.1996 N 63-ФЗ (ред. от 31.07.2020)------------ Недействующая редакция{КонсультантПлюс}" w:history="1">
        <w:r>
          <w:rPr>
            <w:color w:val="0000FF"/>
          </w:rPr>
          <w:t>УК</w:t>
        </w:r>
      </w:hyperlink>
      <w:r>
        <w:t xml:space="preserve"> РФ закреплен ряд иных составов преступлений, в объективной стороне которых "фигурируют" страховые взносы (</w:t>
      </w:r>
      <w:hyperlink r:id="rId456" w:tooltip="&quot;Уголовный кодекс Российской Федерации&quot; от 13.06.1996 N 63-ФЗ (ред. от 31.07.2020)------------ Недействующая редакция{КонсультантПлюс}" w:history="1">
        <w:r>
          <w:rPr>
            <w:color w:val="0000FF"/>
          </w:rPr>
          <w:t>ст. 199.2</w:t>
        </w:r>
      </w:hyperlink>
      <w:r>
        <w:t xml:space="preserve"> и др.).</w:t>
      </w:r>
    </w:p>
    <w:p w:rsidR="00000000" w:rsidRDefault="001668B6">
      <w:pPr>
        <w:pStyle w:val="ConsPlusNormal"/>
        <w:spacing w:before="200"/>
        <w:ind w:firstLine="540"/>
        <w:jc w:val="both"/>
      </w:pPr>
      <w:r>
        <w:t>8. Следующее п</w:t>
      </w:r>
      <w:r>
        <w:t xml:space="preserve">олномочие Российской Федерации в сфере ОМС - </w:t>
      </w:r>
      <w:r>
        <w:rPr>
          <w:b/>
          <w:bCs/>
        </w:rPr>
        <w:t>организация управления средствами ОМС</w:t>
      </w:r>
      <w:r>
        <w:t>.</w:t>
      </w:r>
    </w:p>
    <w:p w:rsidR="00000000" w:rsidRDefault="001668B6">
      <w:pPr>
        <w:pStyle w:val="ConsPlusNormal"/>
        <w:spacing w:before="200"/>
        <w:ind w:firstLine="540"/>
        <w:jc w:val="both"/>
      </w:pPr>
      <w:r>
        <w:t xml:space="preserve">Средства ФФОМС и ТФОМС входят в состав бюджетов этих фондов, в свою очередь являющихся звеньями бюджетной системы Российской Федерации в соответствии с БК РФ </w:t>
      </w:r>
      <w:hyperlink r:id="rId457" w:tooltip="&quot;Бюджетный кодекс Российской Федерации&quot; от 31.07.1998 N 145-ФЗ (ред. от 15.10.2020)------------ Недействующая редакция{КонсультантПлюс}" w:history="1">
        <w:r>
          <w:rPr>
            <w:color w:val="0000FF"/>
          </w:rPr>
          <w:t>(ст. 10)</w:t>
        </w:r>
      </w:hyperlink>
      <w:r>
        <w:t xml:space="preserve">. Соответственно, </w:t>
      </w:r>
      <w:r>
        <w:rPr>
          <w:b/>
          <w:bCs/>
        </w:rPr>
        <w:t>управление средствами ОМС</w:t>
      </w:r>
      <w:r>
        <w:t xml:space="preserve"> представляет собой комплекс мер, направленных на организацию должного формирования и перераспределение бюджета ФФОМС, бюджетов ТФОМС. Подробнее о финансово-правовой, точнее бюд</w:t>
      </w:r>
      <w:r>
        <w:t xml:space="preserve">жетно-правовой, составляющей функционирования системы ОМС речь идет в </w:t>
      </w:r>
      <w:hyperlink w:anchor="Par799" w:tooltip="Комментарий к статье 8" w:history="1">
        <w:r>
          <w:rPr>
            <w:color w:val="0000FF"/>
          </w:rPr>
          <w:t>комментарии к ст. ст. 8</w:t>
        </w:r>
      </w:hyperlink>
      <w:r>
        <w:t xml:space="preserve">, </w:t>
      </w:r>
      <w:hyperlink w:anchor="Par4279" w:tooltip="Комментарий к статье 50" w:history="1">
        <w:r>
          <w:rPr>
            <w:color w:val="0000FF"/>
          </w:rPr>
          <w:t>50</w:t>
        </w:r>
      </w:hyperlink>
      <w:r>
        <w:t xml:space="preserve"> настоящего Федерального закона.</w:t>
      </w:r>
    </w:p>
    <w:p w:rsidR="00000000" w:rsidRDefault="001668B6">
      <w:pPr>
        <w:pStyle w:val="ConsPlusNormal"/>
        <w:spacing w:before="200"/>
        <w:ind w:firstLine="540"/>
        <w:jc w:val="both"/>
      </w:pPr>
      <w:r>
        <w:t>Результатами управлени</w:t>
      </w:r>
      <w:r>
        <w:t>я средствами ОМС выступают эффективное использование бюджетных ресурсов ФФОМС и ТФОМС, недопущение их нецелевого использования; обеспечение финансовых гарантий соблюдения прав и свобод граждан в сфере охраны здоровья, получения медицинской помощи; соблюден</w:t>
      </w:r>
      <w:r>
        <w:t>ие публичных интересов в должном осуществлении социально-экономической функции государства в части охраны здоровья населения.</w:t>
      </w:r>
    </w:p>
    <w:p w:rsidR="00000000" w:rsidRDefault="001668B6">
      <w:pPr>
        <w:pStyle w:val="ConsPlusNormal"/>
        <w:spacing w:before="200"/>
        <w:ind w:firstLine="540"/>
        <w:jc w:val="both"/>
      </w:pPr>
      <w:r>
        <w:t xml:space="preserve">Анализ сложившейся </w:t>
      </w:r>
      <w:r>
        <w:rPr>
          <w:b/>
          <w:bCs/>
        </w:rPr>
        <w:t>судебной практики</w:t>
      </w:r>
      <w:r>
        <w:t xml:space="preserve"> свидетельствует, что не всегда происходит эффективное управление средствами ФФОМС и ТФОМС. Та</w:t>
      </w:r>
      <w:r>
        <w:t>к, известны примеры нецелевого использования бюджетных ресурсов данных фондов, создающие сбои в их функционировании и формировании материально-финансовой базы. В каждом конкретном случае суду при оценке фактических обстоятельств спора по делам об обжалован</w:t>
      </w:r>
      <w:r>
        <w:t xml:space="preserve">ии о привлечении к ответственности за нецелевое использование бюджетных средств надлежит устанавливать, вправе ли получатель бюджетных средств был производить соответствующие расходы, или направление бюджетных средств на затраты было произвольным, то есть </w:t>
      </w:r>
      <w:r>
        <w:t>нарушало цели их выделения из бюджета.</w:t>
      </w:r>
    </w:p>
    <w:p w:rsidR="00000000" w:rsidRDefault="001668B6">
      <w:pPr>
        <w:pStyle w:val="ConsPlusNormal"/>
        <w:jc w:val="both"/>
      </w:pPr>
    </w:p>
    <w:p w:rsidR="00000000" w:rsidRDefault="001668B6">
      <w:pPr>
        <w:pStyle w:val="ConsPlusNormal"/>
        <w:ind w:firstLine="540"/>
        <w:jc w:val="both"/>
      </w:pPr>
      <w:r>
        <w:t xml:space="preserve">Пример. Согласно материалам судебного дела, изложенным в </w:t>
      </w:r>
      <w:hyperlink r:id="rId458" w:tooltip="Ссылка на КонсультантПлюс" w:history="1">
        <w:r>
          <w:rPr>
            <w:color w:val="0000FF"/>
          </w:rPr>
          <w:t>Постановлении</w:t>
        </w:r>
      </w:hyperlink>
      <w:r>
        <w:t xml:space="preserve"> Арбитражного суда Западно-Сибирского округа от 1 июня 2020 г. N Ф04-920/2020 по делу N А27-17169/2019, в ходе проверки ТФОМС было выявлено нецелевое использование учреждением средств ОМС на оплату услуг по транспортировке умерших из </w:t>
      </w:r>
      <w:r>
        <w:t>стационара в морг, предписано восстановить средства, использованные не по целевому назначению, и уплатить штраф.</w:t>
      </w:r>
    </w:p>
    <w:p w:rsidR="00000000" w:rsidRDefault="001668B6">
      <w:pPr>
        <w:pStyle w:val="ConsPlusNormal"/>
        <w:spacing w:before="200"/>
        <w:ind w:firstLine="540"/>
        <w:jc w:val="both"/>
      </w:pPr>
      <w:r>
        <w:t>Государственное бюджетное учреждение здравоохранения К. области "Ю. городская больница" (больница) обратилось в Арбитражный суд К. области с за</w:t>
      </w:r>
      <w:r>
        <w:t xml:space="preserve">явлением о признании недействительным решения фонда, выраженного в акте проверки целевого и эффективного использования средств обязательного медицинского страхования в больнице. Решением суда требование больницы удовлетворено, поскольку медицинская помощь </w:t>
      </w:r>
      <w:r>
        <w:t>включает в себя диагностику заболевания, составной частью которой является патолого-анатомическое исследование, в структуру тарифа на оплату медицинской помощи входят транспортные услуги.</w:t>
      </w:r>
    </w:p>
    <w:p w:rsidR="00000000" w:rsidRDefault="001668B6">
      <w:pPr>
        <w:pStyle w:val="ConsPlusNormal"/>
        <w:jc w:val="both"/>
      </w:pPr>
    </w:p>
    <w:p w:rsidR="00000000" w:rsidRDefault="001668B6">
      <w:pPr>
        <w:pStyle w:val="ConsPlusNormal"/>
        <w:ind w:firstLine="540"/>
        <w:jc w:val="both"/>
      </w:pPr>
      <w:r>
        <w:rPr>
          <w:b/>
          <w:bCs/>
        </w:rPr>
        <w:t>См. также</w:t>
      </w:r>
      <w:r>
        <w:t xml:space="preserve">: </w:t>
      </w:r>
      <w:hyperlink r:id="rId459" w:tooltip="Ссылка на КонсультантПлюс" w:history="1">
        <w:r>
          <w:rPr>
            <w:color w:val="0000FF"/>
          </w:rPr>
          <w:t>Постановление</w:t>
        </w:r>
      </w:hyperlink>
      <w:r>
        <w:t xml:space="preserve"> Арбитражного суда Восточно-Сибирского округа от 23 января 2017 г. N Ф02-6496/2016 по делу N А19-4103/2016; </w:t>
      </w:r>
      <w:hyperlink r:id="rId460" w:tooltip="Ссылка на КонсультантПлюс" w:history="1">
        <w:r>
          <w:rPr>
            <w:color w:val="0000FF"/>
          </w:rPr>
          <w:t>Постановление</w:t>
        </w:r>
      </w:hyperlink>
      <w:r>
        <w:t xml:space="preserve"> Арбитражного суда Дальневосточного округа от 18 июля 2017 г. N Ф03-2172/2017 по делу N А73-17441/2016; </w:t>
      </w:r>
      <w:hyperlink r:id="rId461" w:tooltip="Ссылка на КонсультантПлюс" w:history="1">
        <w:r>
          <w:rPr>
            <w:color w:val="0000FF"/>
          </w:rPr>
          <w:t>Постановление</w:t>
        </w:r>
      </w:hyperlink>
      <w:r>
        <w:t xml:space="preserve"> Арбитражного суда Восточно-Сибирского округа от 3 декабря 2019 г. N Ф02-6189/2019 по делу N А78-6025/2019; </w:t>
      </w:r>
      <w:hyperlink r:id="rId462" w:tooltip="Ссылка на КонсультантПлюс" w:history="1">
        <w:r>
          <w:rPr>
            <w:color w:val="0000FF"/>
          </w:rPr>
          <w:t>Постановление</w:t>
        </w:r>
      </w:hyperlink>
      <w:r>
        <w:t xml:space="preserve"> Арбитражного суда Волго-Вятского округа от 3 февраля 2020 г. N Ф01-8104/2019 по делу N А31-2579/2019; </w:t>
      </w:r>
      <w:hyperlink r:id="rId463" w:tooltip="Ссылка на КонсультантПлюс" w:history="1">
        <w:r>
          <w:rPr>
            <w:color w:val="0000FF"/>
          </w:rPr>
          <w:t>Постановление</w:t>
        </w:r>
      </w:hyperlink>
      <w:r>
        <w:t xml:space="preserve"> Арбитражного суда Дальневосточного округа от 27 мая 2020 г. N Ф03-1738/2020 по делу N А51-15043/2019; </w:t>
      </w:r>
      <w:hyperlink r:id="rId464" w:tooltip="Ссылка на КонсультантПлюс" w:history="1">
        <w:r>
          <w:rPr>
            <w:color w:val="0000FF"/>
          </w:rPr>
          <w:t>Постановление</w:t>
        </w:r>
      </w:hyperlink>
      <w:r>
        <w:t xml:space="preserve"> Арбитражного суда Западно-Сибирского округа от 1 июня 2020 г. N Ф04-920/2020 по делу N А27-17169/2019; </w:t>
      </w:r>
      <w:hyperlink r:id="rId465" w:tooltip="Ссылка на КонсультантПлюс" w:history="1">
        <w:r>
          <w:rPr>
            <w:color w:val="0000FF"/>
          </w:rPr>
          <w:t>Постановление</w:t>
        </w:r>
      </w:hyperlink>
      <w:r>
        <w:t xml:space="preserve"> Арбитражного суда Московского округа от 20 февраля 2020 г. N Ф05-25612/2019 по делу N А41-1411/2019.</w:t>
      </w:r>
    </w:p>
    <w:p w:rsidR="00000000" w:rsidRDefault="001668B6">
      <w:pPr>
        <w:pStyle w:val="ConsPlusNormal"/>
        <w:spacing w:before="200"/>
        <w:ind w:firstLine="540"/>
        <w:jc w:val="both"/>
      </w:pPr>
      <w:r>
        <w:t>9. Реализ</w:t>
      </w:r>
      <w:r>
        <w:t xml:space="preserve">ация статуса Российской Федерации в сфере ОМС также подразумевает </w:t>
      </w:r>
      <w:r>
        <w:rPr>
          <w:b/>
          <w:bCs/>
        </w:rPr>
        <w:t>определение общих принципов организации информационных систем и информационного взаимодействия в сфере ОМС, ведения персонифицированного учета</w:t>
      </w:r>
      <w:r>
        <w:t xml:space="preserve"> сведений о застрахованных лицах и персонифициро</w:t>
      </w:r>
      <w:r>
        <w:t>ванного учета сведений о медицинской помощи, оказанной застрахованным лицам. По сути, в данном случае речь идет о регулятивном полномочии, реализуемом конкретными органами государственной власти, государственными учреждениями. Приказом ФФОМС от 7 апреля 20</w:t>
      </w:r>
      <w:r>
        <w:t xml:space="preserve">11 г. N 79 утверждены Общие </w:t>
      </w:r>
      <w:hyperlink r:id="rId466"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принципы</w:t>
        </w:r>
      </w:hyperlink>
      <w:r>
        <w:t xml:space="preserve"> построения и функционирования информационных систем и порядка инф</w:t>
      </w:r>
      <w:r>
        <w:t xml:space="preserve">ормационного взаимодействия в сфере обязательного медицинского страхования. 12 января 2017 г. ФФОМС утверждена </w:t>
      </w:r>
      <w:hyperlink r:id="rId467" w:tooltip="&quot;Политика Федерального фонда обязательного медицинского страхования в отношении обработки персональных данных, сведения о реализуемых требованиях к защите персональных данных&quot; (утв. ФФОМС 12.01.2017){КонсультантПлюс}" w:history="1">
        <w:r>
          <w:rPr>
            <w:color w:val="0000FF"/>
          </w:rPr>
          <w:t>Политика</w:t>
        </w:r>
      </w:hyperlink>
      <w:r>
        <w:t xml:space="preserve"> Федерального фонда ОМС в отнош</w:t>
      </w:r>
      <w:r>
        <w:t>ении обработки персональных данных, сведения о реализуемых требованиях к защите персональных данных.</w:t>
      </w:r>
    </w:p>
    <w:p w:rsidR="00000000" w:rsidRDefault="001668B6">
      <w:pPr>
        <w:pStyle w:val="ConsPlusNormal"/>
        <w:spacing w:before="200"/>
        <w:ind w:firstLine="540"/>
        <w:jc w:val="both"/>
      </w:pPr>
      <w:r>
        <w:t xml:space="preserve">10. </w:t>
      </w:r>
      <w:r>
        <w:rPr>
          <w:b/>
          <w:bCs/>
        </w:rPr>
        <w:t>Установление системы защиты прав застрахованных лиц в сфере ОМС</w:t>
      </w:r>
      <w:r>
        <w:t xml:space="preserve"> также относится к полномочиям Российской Федерации в сфере ОМС.</w:t>
      </w:r>
    </w:p>
    <w:p w:rsidR="00000000" w:rsidRDefault="001668B6">
      <w:pPr>
        <w:pStyle w:val="ConsPlusNormal"/>
        <w:spacing w:before="200"/>
        <w:ind w:firstLine="540"/>
        <w:jc w:val="both"/>
      </w:pPr>
      <w:r>
        <w:t>Основы защиты застрахов</w:t>
      </w:r>
      <w:r>
        <w:t xml:space="preserve">анных лиц в сфере ОМС предусмотрены комментируемым </w:t>
      </w:r>
      <w:hyperlink r:id="rId4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Согласно </w:t>
      </w:r>
      <w:hyperlink r:id="rId4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ст. 38</w:t>
        </w:r>
      </w:hyperlink>
      <w:r>
        <w:t xml:space="preserve"> обязанности в р</w:t>
      </w:r>
      <w:r>
        <w:t xml:space="preserve">амках деятельности по защите прав застрахованных лиц возложены на страховые медицинские организации (страховщиков). Данные организации несут обязанность рассмотрения обращений и жалоб граждан (застрахованных лиц) на некачественную медицинскую помощь, иные </w:t>
      </w:r>
      <w:r>
        <w:t>нарушения в связи с предоставлением медицинских услуг. Страховые организации обладают широким перечнем полномочий, опосредующих и необходимых для защиты прав и законных интересов застрахованных лиц.</w:t>
      </w:r>
    </w:p>
    <w:p w:rsidR="00000000" w:rsidRDefault="001668B6">
      <w:pPr>
        <w:pStyle w:val="ConsPlusNormal"/>
        <w:spacing w:before="200"/>
        <w:ind w:firstLine="540"/>
        <w:jc w:val="both"/>
      </w:pPr>
      <w:r>
        <w:t>Согласно Постановлению Пленума Верховного Суда РФ от 28 и</w:t>
      </w:r>
      <w:r>
        <w:t xml:space="preserve">юня 2012 г. N 17 "О рассмотрении судами гражданских дел по спорам о защите прав потребителей" </w:t>
      </w:r>
      <w:hyperlink r:id="rId470"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(п. 9)</w:t>
        </w:r>
      </w:hyperlink>
      <w:r>
        <w:t xml:space="preserve"> "к отношениям по предоставлению гражданам медицинских услуг, оказываемых медицинскими орга</w:t>
      </w:r>
      <w:r>
        <w:t xml:space="preserve">низациями в рамках добровольного и обязательного медицинского страхования, применяется законодательство о защите прав потребителей". </w:t>
      </w:r>
      <w:r>
        <w:rPr>
          <w:b/>
          <w:bCs/>
        </w:rPr>
        <w:t>Законодательство о защите прав потребителей распространяется на лиц, застрахованных в системе ОМС</w:t>
      </w:r>
      <w:r>
        <w:t xml:space="preserve">, в связи с тем, что речь </w:t>
      </w:r>
      <w:r>
        <w:t>идет о защите пациентов, обратившихся за медицинской помощью для удовлетворения личных нужд как нужд, не связанных с осуществлением предпринимательской деятельности. В соответствии с законодательством о защите прав потребителей медицинские организации (исп</w:t>
      </w:r>
      <w:r>
        <w:t>олнители услуг) обязаны оказывать услуги надлежащего качества. В противном случае застрахованное лицо имеет право на предъявление иска медицинскому учреждению, в том числе иска о материальном возмещении причиненного некачественной услугой вреда, а также мо</w:t>
      </w:r>
      <w:r>
        <w:t xml:space="preserve">рального вреда. Такие споры, связанные с оказанием медицинских услуг ненадлежащего качества и взысканием штрафов, получили распространение на практике (см., </w:t>
      </w:r>
      <w:r>
        <w:rPr>
          <w:b/>
          <w:bCs/>
        </w:rPr>
        <w:t>например,</w:t>
      </w:r>
      <w:r>
        <w:t xml:space="preserve"> Апелляционное </w:t>
      </w:r>
      <w:hyperlink r:id="rId471" w:tooltip="Ссылка на КонсультантПлюс" w:history="1">
        <w:r>
          <w:rPr>
            <w:color w:val="0000FF"/>
          </w:rPr>
          <w:t>определение</w:t>
        </w:r>
      </w:hyperlink>
      <w:r>
        <w:t xml:space="preserve"> Ставропольского краевого суда от 18 мая 2016 г. по делу N 33-3985/2016; </w:t>
      </w:r>
      <w:hyperlink r:id="rId472" w:tooltip="Ссылка на КонсультантПлюс" w:history="1">
        <w:r>
          <w:rPr>
            <w:color w:val="0000FF"/>
          </w:rPr>
          <w:t>Постановление</w:t>
        </w:r>
      </w:hyperlink>
      <w:r>
        <w:t xml:space="preserve"> Арбитражного суда Поволжского округа от 13 марта 2017 г. N Ф06-18737/2017 по делу N А12-6901/2016; Апелляционное </w:t>
      </w:r>
      <w:hyperlink r:id="rId473" w:tooltip="Ссылка на КонсультантПлюс" w:history="1">
        <w:r>
          <w:rPr>
            <w:color w:val="0000FF"/>
          </w:rPr>
          <w:t>определение</w:t>
        </w:r>
      </w:hyperlink>
      <w:r>
        <w:t xml:space="preserve"> Московского городского суда от 6 февраля 2019 г. по делу N 33-5549/2019; Апелляционное </w:t>
      </w:r>
      <w:hyperlink r:id="rId474" w:tooltip="Ссылка на КонсультантПлюс" w:history="1">
        <w:r>
          <w:rPr>
            <w:color w:val="0000FF"/>
          </w:rPr>
          <w:t>определение</w:t>
        </w:r>
      </w:hyperlink>
      <w:r>
        <w:t xml:space="preserve"> Свердловского областного суда от 29 октября 2019 г. по делу N 33-18634/2019; Апелляционное </w:t>
      </w:r>
      <w:hyperlink r:id="rId475" w:tooltip="Ссылка на КонсультантПлюс" w:history="1">
        <w:r>
          <w:rPr>
            <w:color w:val="0000FF"/>
          </w:rPr>
          <w:t>определение</w:t>
        </w:r>
      </w:hyperlink>
      <w:r>
        <w:t xml:space="preserve"> Санкт-Петербургского городского суда от 16 января 2020 г. N 33-931/2020 по делу N </w:t>
      </w:r>
      <w:r>
        <w:t>2-1340/2019).</w:t>
      </w:r>
    </w:p>
    <w:p w:rsidR="00000000" w:rsidRDefault="001668B6">
      <w:pPr>
        <w:pStyle w:val="ConsPlusNormal"/>
        <w:spacing w:before="200"/>
        <w:ind w:firstLine="540"/>
        <w:jc w:val="both"/>
      </w:pPr>
      <w:r>
        <w:t>Защита прав застрахованных лиц осуществляется страховщиками в судебном и досудебном (претензионном) порядке.</w:t>
      </w:r>
    </w:p>
    <w:p w:rsidR="00000000" w:rsidRDefault="001668B6">
      <w:pPr>
        <w:pStyle w:val="ConsPlusNormal"/>
        <w:spacing w:before="200"/>
        <w:ind w:firstLine="540"/>
        <w:jc w:val="both"/>
      </w:pPr>
      <w:r>
        <w:t xml:space="preserve">11. Положения </w:t>
      </w:r>
      <w:hyperlink r:id="rId4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5</w:t>
        </w:r>
      </w:hyperlink>
      <w:r>
        <w:t xml:space="preserve"> комментируемого Закона</w:t>
      </w:r>
      <w:r>
        <w:t xml:space="preserve"> относительно состава полномочий Российской Федерации в рассматриваемой сфере соответствуют модели федеративного государства, выработанной в мировой практике и закрепленной в конституционных законах государства. Традиционно вопрос о составе полномочий феде</w:t>
      </w:r>
      <w:r>
        <w:t>ративного государства и входящих в его состав территориальных образований решается в трех направлениях:</w:t>
      </w:r>
    </w:p>
    <w:p w:rsidR="00000000" w:rsidRDefault="001668B6">
      <w:pPr>
        <w:pStyle w:val="ConsPlusNormal"/>
        <w:spacing w:before="200"/>
        <w:ind w:firstLine="540"/>
        <w:jc w:val="both"/>
      </w:pPr>
      <w:r>
        <w:t>1) установление перечня полномочий, находящихся в исключительной компетенции Федерации и федеральных органов государственной власти;</w:t>
      </w:r>
    </w:p>
    <w:p w:rsidR="00000000" w:rsidRDefault="001668B6">
      <w:pPr>
        <w:pStyle w:val="ConsPlusNormal"/>
        <w:spacing w:before="200"/>
        <w:ind w:firstLine="540"/>
        <w:jc w:val="both"/>
      </w:pPr>
      <w:r>
        <w:t>2) установление перечня полномочий, находящихся в совместной компетенции Федерации (федеральных органов государственной власти) и субъектов Федерации (органов государственной власти субъектов Федерации);</w:t>
      </w:r>
    </w:p>
    <w:p w:rsidR="00000000" w:rsidRDefault="001668B6">
      <w:pPr>
        <w:pStyle w:val="ConsPlusNormal"/>
        <w:spacing w:before="200"/>
        <w:ind w:firstLine="540"/>
        <w:jc w:val="both"/>
      </w:pPr>
      <w:r>
        <w:t>3) установление исключительной компетенции субъектов</w:t>
      </w:r>
      <w:r>
        <w:t xml:space="preserve"> Федерации.</w:t>
      </w:r>
    </w:p>
    <w:p w:rsidR="00000000" w:rsidRDefault="001668B6">
      <w:pPr>
        <w:pStyle w:val="ConsPlusNormal"/>
        <w:spacing w:before="200"/>
        <w:ind w:firstLine="540"/>
        <w:jc w:val="both"/>
      </w:pPr>
      <w:r>
        <w:t>Отраслевое законодательство государства Российской Федерации непосредственно предусматривает разграничение предметов ведения и полномочий Российской Федерации и субъектов РФ применительно к конкретным сферам общественных отношений, видам правоо</w:t>
      </w:r>
      <w:r>
        <w:t xml:space="preserve">тношений. Так, в целях детализации соответствующих положений </w:t>
      </w:r>
      <w:hyperlink r:id="rId47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РФ комментируемый Закон закрепляет не только исключительные полномочия Российской Федерации, реализуемые применительно к общест</w:t>
      </w:r>
      <w:r>
        <w:t xml:space="preserve">венным отношениям в сфере ОМС </w:t>
      </w:r>
      <w:hyperlink r:id="rId4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5)</w:t>
        </w:r>
      </w:hyperlink>
      <w:r>
        <w:t xml:space="preserve">, но и полномочия Российской Федерации в сфере ОМС, переданные для осуществления органам государственной власти субъектов РФ </w:t>
      </w:r>
      <w:hyperlink r:id="rId4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6)</w:t>
        </w:r>
      </w:hyperlink>
      <w:r>
        <w:t>, а также права и обязанности уполномоченного федерального органа исполнительной власти и ФФОМС по осуществлению переданных полномочий Российской Федерации в сфе</w:t>
      </w:r>
      <w:r>
        <w:t xml:space="preserve">ре ОМС органами государственной власти субъектов РФ </w:t>
      </w:r>
      <w:hyperlink r:id="rId4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7)</w:t>
        </w:r>
      </w:hyperlink>
      <w:r>
        <w:t>; порядок изъятия полномочий Российской Федерации в сфере ОМС, переданных для осуществления органам госуда</w:t>
      </w:r>
      <w:r>
        <w:t xml:space="preserve">рственной власти субъектов РФ </w:t>
      </w:r>
      <w:hyperlink r:id="rId4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7.1)</w:t>
        </w:r>
      </w:hyperlink>
      <w:r>
        <w:t xml:space="preserve">; полномочия органов государственной власти субъектов РФ в сфере ОМС </w:t>
      </w:r>
      <w:hyperlink r:id="rId4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8)</w:t>
        </w:r>
      </w:hyperlink>
      <w:r>
        <w:t>.</w:t>
      </w:r>
    </w:p>
    <w:p w:rsidR="00000000" w:rsidRDefault="001668B6">
      <w:pPr>
        <w:pStyle w:val="ConsPlusNormal"/>
        <w:spacing w:before="200"/>
        <w:ind w:firstLine="540"/>
        <w:jc w:val="both"/>
      </w:pPr>
      <w:r>
        <w:t xml:space="preserve">Подобный подход комментируемого </w:t>
      </w:r>
      <w:hyperlink r:id="rId4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соответствует подходу к строгому разграничению и дальнейшему перераспределению (делегированию) полномочий</w:t>
      </w:r>
      <w:r>
        <w:t xml:space="preserve"> между Российской Федерацией и субъектами РФ в модели федеративного государства. Подробнее содержание приведенных статей проанализировано далее (см. </w:t>
      </w:r>
      <w:hyperlink w:anchor="Par659" w:tooltip="Комментарий к статье 6" w:history="1">
        <w:r>
          <w:rPr>
            <w:color w:val="0000FF"/>
          </w:rPr>
          <w:t>комментарии к ст. ст. 6</w:t>
        </w:r>
      </w:hyperlink>
      <w:r>
        <w:t xml:space="preserve"> - </w:t>
      </w:r>
      <w:hyperlink w:anchor="Par799" w:tooltip="Комментарий к статье 8" w:history="1">
        <w:r>
          <w:rPr>
            <w:color w:val="0000FF"/>
          </w:rPr>
          <w:t>8</w:t>
        </w:r>
      </w:hyperlink>
      <w:r>
        <w:t>).</w:t>
      </w:r>
    </w:p>
    <w:p w:rsidR="00000000" w:rsidRDefault="001668B6">
      <w:pPr>
        <w:pStyle w:val="ConsPlusNormal"/>
        <w:jc w:val="both"/>
      </w:pPr>
    </w:p>
    <w:p w:rsidR="00000000" w:rsidRDefault="001668B6">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1668B6">
      <w:pPr>
        <w:pStyle w:val="ConsPlusNormal"/>
        <w:jc w:val="both"/>
      </w:pPr>
    </w:p>
    <w:p w:rsidR="00000000" w:rsidRDefault="001668B6">
      <w:pPr>
        <w:pStyle w:val="ConsPlusNormal"/>
        <w:ind w:firstLine="540"/>
        <w:jc w:val="both"/>
      </w:pPr>
      <w:bookmarkStart w:id="15" w:name="Par659"/>
      <w:bookmarkEnd w:id="15"/>
      <w:r>
        <w:t xml:space="preserve">Комментарий к </w:t>
      </w:r>
      <w:hyperlink r:id="rId4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6</w:t>
        </w:r>
      </w:hyperlink>
    </w:p>
    <w:p w:rsidR="00000000" w:rsidRDefault="001668B6">
      <w:pPr>
        <w:pStyle w:val="ConsPlusNormal"/>
        <w:jc w:val="both"/>
      </w:pPr>
    </w:p>
    <w:p w:rsidR="00000000" w:rsidRDefault="001668B6">
      <w:pPr>
        <w:pStyle w:val="ConsPlusNormal"/>
        <w:ind w:firstLine="540"/>
        <w:jc w:val="both"/>
      </w:pPr>
      <w:r>
        <w:t xml:space="preserve">1. </w:t>
      </w:r>
      <w:hyperlink r:id="rId4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6</w:t>
        </w:r>
      </w:hyperlink>
      <w:r>
        <w:t xml:space="preserve"> комментируемого Закона закрепляет перечень полномочий Российской Федерации</w:t>
      </w:r>
      <w:r>
        <w:t xml:space="preserve"> в сфере ОМС, </w:t>
      </w:r>
      <w:r>
        <w:rPr>
          <w:b/>
          <w:bCs/>
        </w:rPr>
        <w:t>переданных для осуществления органам государственной власти субъектов РФ</w:t>
      </w:r>
      <w:r>
        <w:t>. Россия как федеративное государство не может обладать неограниченными полномочиями и предметами ведения в силу объективных организационно-управленческих и юридических п</w:t>
      </w:r>
      <w:r>
        <w:t>ричин. В связи с этим Российская Федерация в лице уполномоченных органов власти "делится" своими полномочиями ("делегирует" их) с субъектами РФ, органами государственной власти субъектов РФ. Это также объясняется и тем, что территориальные образования в со</w:t>
      </w:r>
      <w:r>
        <w:t>ставе федеративного государства не утрачивают своей самостоятельности в пределах, допускаемых Конституцией РФ (</w:t>
      </w:r>
      <w:hyperlink r:id="rId48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ст. 72</w:t>
        </w:r>
      </w:hyperlink>
      <w:r>
        <w:t xml:space="preserve">, </w:t>
      </w:r>
      <w:hyperlink r:id="rId48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73</w:t>
        </w:r>
      </w:hyperlink>
      <w:r>
        <w:t xml:space="preserve">), обладают правами решать определенные вопросы в пределах своей компетенции, с учетом интересов конкретных территориальных образований и проживающего в их пределах населения, </w:t>
      </w:r>
      <w:r>
        <w:t>с учетом целесообразности перенаправления ряда общественно значимых полномочий от Федерации к ее субъектам.</w:t>
      </w:r>
    </w:p>
    <w:p w:rsidR="00000000" w:rsidRDefault="001668B6">
      <w:pPr>
        <w:pStyle w:val="ConsPlusNormal"/>
        <w:spacing w:before="200"/>
        <w:ind w:firstLine="540"/>
        <w:jc w:val="both"/>
      </w:pPr>
      <w:bookmarkStart w:id="16" w:name="Par662"/>
      <w:bookmarkEnd w:id="16"/>
      <w:r>
        <w:t>2. В зависимости от специфики сферы общественных отношений, их связи с суверенитетом государства различаются виды и состав полномочий, к</w:t>
      </w:r>
      <w:r>
        <w:t xml:space="preserve">оторые могут быть делегированы Российской Федерацией субъектам РФ. Применительно к сфере ОМС к таким </w:t>
      </w:r>
      <w:r>
        <w:rPr>
          <w:b/>
          <w:bCs/>
        </w:rPr>
        <w:t>делегированным полномочиям</w:t>
      </w:r>
      <w:r>
        <w:t xml:space="preserve"> исходя из </w:t>
      </w:r>
      <w:hyperlink r:id="rId4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6</w:t>
        </w:r>
      </w:hyperlink>
      <w:r>
        <w:t xml:space="preserve"> комментируемого </w:t>
      </w:r>
      <w:r>
        <w:t>Закона относятся:</w:t>
      </w:r>
    </w:p>
    <w:p w:rsidR="00000000" w:rsidRDefault="001668B6">
      <w:pPr>
        <w:pStyle w:val="ConsPlusNormal"/>
        <w:spacing w:before="200"/>
        <w:ind w:firstLine="540"/>
        <w:jc w:val="both"/>
      </w:pPr>
      <w:r>
        <w:t>1) утверждение территориальных программ ОМС и реализация базовой программы ОМС в пределах территории субъектов РФ;</w:t>
      </w:r>
    </w:p>
    <w:p w:rsidR="00000000" w:rsidRDefault="001668B6">
      <w:pPr>
        <w:pStyle w:val="ConsPlusNormal"/>
        <w:spacing w:before="200"/>
        <w:ind w:firstLine="540"/>
        <w:jc w:val="both"/>
      </w:pPr>
      <w:r>
        <w:t>2) утверждение подушевых дифференцированных нормативов финансового обеспечения ОМС;</w:t>
      </w:r>
    </w:p>
    <w:p w:rsidR="00000000" w:rsidRDefault="001668B6">
      <w:pPr>
        <w:pStyle w:val="ConsPlusNormal"/>
        <w:spacing w:before="200"/>
        <w:ind w:firstLine="540"/>
        <w:jc w:val="both"/>
      </w:pPr>
      <w:r>
        <w:t>3) регистрация и снятие с регистрационн</w:t>
      </w:r>
      <w:r>
        <w:t>ого учета страхователей для неработающих граждан;</w:t>
      </w:r>
    </w:p>
    <w:p w:rsidR="00000000" w:rsidRDefault="001668B6">
      <w:pPr>
        <w:pStyle w:val="ConsPlusNormal"/>
        <w:spacing w:before="200"/>
        <w:ind w:firstLine="540"/>
        <w:jc w:val="both"/>
      </w:pPr>
      <w:r>
        <w:t>4) администрирование доходов бюджета ФФОМС, поступающих в соответствующий бюджет в форме платежей - страховых взносов на ОМС неработающего населения, проживающего на территории субъекта РФ;</w:t>
      </w:r>
    </w:p>
    <w:p w:rsidR="00000000" w:rsidRDefault="001668B6">
      <w:pPr>
        <w:pStyle w:val="ConsPlusNormal"/>
        <w:spacing w:before="200"/>
        <w:ind w:firstLine="540"/>
        <w:jc w:val="both"/>
      </w:pPr>
      <w:r>
        <w:t xml:space="preserve">5) контроль над </w:t>
      </w:r>
      <w:r>
        <w:t>использованием бюджетных средств в рамках системы ОМС;</w:t>
      </w:r>
    </w:p>
    <w:p w:rsidR="00000000" w:rsidRDefault="001668B6">
      <w:pPr>
        <w:pStyle w:val="ConsPlusNormal"/>
        <w:spacing w:before="200"/>
        <w:ind w:firstLine="540"/>
        <w:jc w:val="both"/>
      </w:pPr>
      <w:r>
        <w:t>6) осуществление расчетов за медицинскую помощь, оказанную застрахованным лицам за пределами субъекта РФ, на территории которого выдан полис ОМС;</w:t>
      </w:r>
    </w:p>
    <w:p w:rsidR="00000000" w:rsidRDefault="001668B6">
      <w:pPr>
        <w:pStyle w:val="ConsPlusNormal"/>
        <w:spacing w:before="200"/>
        <w:ind w:firstLine="540"/>
        <w:jc w:val="both"/>
      </w:pPr>
      <w:r>
        <w:t>7) ведение персонифицированного учета сведений о застра</w:t>
      </w:r>
      <w:r>
        <w:t>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1668B6">
      <w:pPr>
        <w:pStyle w:val="ConsPlusNormal"/>
        <w:spacing w:before="200"/>
        <w:ind w:firstLine="540"/>
        <w:jc w:val="both"/>
      </w:pPr>
      <w:r>
        <w:t>8) ведение отчетности в сфере ОМС.</w:t>
      </w:r>
    </w:p>
    <w:p w:rsidR="00000000" w:rsidRDefault="001668B6">
      <w:pPr>
        <w:pStyle w:val="ConsPlusNormal"/>
        <w:spacing w:before="200"/>
        <w:ind w:firstLine="540"/>
        <w:jc w:val="both"/>
      </w:pPr>
      <w:r>
        <w:t xml:space="preserve">Как видно из приведенного перечня, одни </w:t>
      </w:r>
      <w:r>
        <w:t xml:space="preserve">из полномочий носят сугубо </w:t>
      </w:r>
      <w:r>
        <w:rPr>
          <w:b/>
          <w:bCs/>
        </w:rPr>
        <w:t>регулятивный</w:t>
      </w:r>
      <w:r>
        <w:t xml:space="preserve"> характер (утверждение подушевых дифференцированных нормативов финансового обеспечения ОМС и др.), другие - </w:t>
      </w:r>
      <w:r>
        <w:rPr>
          <w:b/>
          <w:bCs/>
        </w:rPr>
        <w:t>организационный и контрольный</w:t>
      </w:r>
      <w:r>
        <w:t xml:space="preserve"> характер (регистрация страхователей для неработающих граждан; контроль использо</w:t>
      </w:r>
      <w:r>
        <w:t>вания бюджетных ресурсов; администрирование доходов бюджета соответствующего фонда ОМС и др.). Однако, даже имея столь разные свойства (от регулятивных до контрольных, организационных), полномочия органов государственной власти в сфере ОМС нацелены на форм</w:t>
      </w:r>
      <w:r>
        <w:t>ирование финансовой и организационно-юридической основы предоставления гражданам, проживающим в пределах территорий конкретных субъектов РФ, услуг в сфере здравоохранения.</w:t>
      </w:r>
    </w:p>
    <w:p w:rsidR="00000000" w:rsidRDefault="001668B6">
      <w:pPr>
        <w:pStyle w:val="ConsPlusNormal"/>
        <w:spacing w:before="200"/>
        <w:ind w:firstLine="540"/>
        <w:jc w:val="both"/>
      </w:pPr>
      <w:r>
        <w:t>2.1. Предоставление гражданам услуг в сфере здравоохранения связано с так называемой</w:t>
      </w:r>
      <w:r>
        <w:t xml:space="preserve"> </w:t>
      </w:r>
      <w:r>
        <w:rPr>
          <w:b/>
          <w:bCs/>
        </w:rPr>
        <w:t>социально-экономической функцией государства</w:t>
      </w:r>
      <w:r>
        <w:t>, которую Россия как федеративное государство "разделяет" между Федерацией и ее субъектами посредством делегирования вторым ряда полномочий. Делегированные полномочия применительно к сфере действия закона в опре</w:t>
      </w:r>
      <w:r>
        <w:t xml:space="preserve">деленном объеме охватываются </w:t>
      </w:r>
      <w:r>
        <w:rPr>
          <w:b/>
          <w:bCs/>
        </w:rPr>
        <w:t>территориальными программами ОМС</w:t>
      </w:r>
      <w:r>
        <w:t xml:space="preserve"> (подробнее о данных программах речь идет в </w:t>
      </w:r>
      <w:hyperlink w:anchor="Par616" w:tooltip="5. Следующее полномочие Российской Федерации в сфере ОМС - утверждение базовой программы ОМС и единых требований к территориальным программам ОМС." w:history="1">
        <w:r>
          <w:rPr>
            <w:color w:val="0000FF"/>
          </w:rPr>
          <w:t>п. 5 комментария к ст. 5</w:t>
        </w:r>
      </w:hyperlink>
      <w:r>
        <w:t xml:space="preserve">, см. также </w:t>
      </w:r>
      <w:hyperlink w:anchor="Par2774" w:tooltip="Комментарий к статье 36" w:history="1">
        <w:r>
          <w:rPr>
            <w:color w:val="0000FF"/>
          </w:rPr>
          <w:t>комментарий к ст. 36</w:t>
        </w:r>
      </w:hyperlink>
      <w:r>
        <w:t>).</w:t>
      </w:r>
    </w:p>
    <w:p w:rsidR="00000000" w:rsidRDefault="001668B6">
      <w:pPr>
        <w:pStyle w:val="ConsPlusNormal"/>
        <w:spacing w:before="200"/>
        <w:ind w:firstLine="540"/>
        <w:jc w:val="both"/>
      </w:pPr>
      <w:r>
        <w:t>Указанная социально-экономическая функция государства в науке также обозначается как "функция социальных услуг", "функци</w:t>
      </w:r>
      <w:r>
        <w:t xml:space="preserve">я обеспечения благосостояния народа" &lt;62&gt;. Ее содержание охватывает социально-экономические, культурные мероприятия, осуществляемые в рамках </w:t>
      </w:r>
      <w:r>
        <w:rPr>
          <w:b/>
          <w:bCs/>
        </w:rPr>
        <w:t>социальной инфраструктуры</w:t>
      </w:r>
      <w:r>
        <w:t xml:space="preserve"> - совокупности объектов, специализирующихся на предоставлении услуг, удовлетворяющих потр</w:t>
      </w:r>
      <w:r>
        <w:t xml:space="preserve">ебности общества (социальное обеспечение, здравоохранение, образование, жилищное хозяйство и т.д.). Указанные объекты, мероприятия в специальной литературе обозначаются как </w:t>
      </w:r>
      <w:r>
        <w:rPr>
          <w:b/>
          <w:bCs/>
        </w:rPr>
        <w:t>"общественные блага"</w:t>
      </w:r>
      <w:r>
        <w:t xml:space="preserve"> &lt;63&gt;. В законодательстве России общественные блага соответству</w:t>
      </w:r>
      <w:r>
        <w:t xml:space="preserve">ют понятию "государственные (муниципальные) услуги" - услуги общественной значимости, оказываемые неопределенному кругу лиц. Под </w:t>
      </w:r>
      <w:r>
        <w:rPr>
          <w:b/>
          <w:bCs/>
        </w:rPr>
        <w:t>функциями по оказанию государственных услуг</w:t>
      </w:r>
      <w:r>
        <w:t xml:space="preserve"> понимается предоставление органами власти непосредственно, через подведомственные и</w:t>
      </w:r>
      <w:r>
        <w:t xml:space="preserve">м учреждения услуг гражданам и организациям в сфере образования, здравоохранения, социальной защиты населения и др. (на основании анализа </w:t>
      </w:r>
      <w:hyperlink r:id="rId489"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 </w:t>
      </w:r>
      <w:hyperlink r:id="rId490" w:tooltip="Указ Президента РФ от 12.05.2008 N 724 (ред. от 23.11.2016, с изм. от 21.01.2020) &quot;Вопросы системы и структуры федеральных органов исполнительной власти&quot;------------ Недействующая редакция{КонсультантПлюс}" w:history="1">
        <w:r>
          <w:rPr>
            <w:color w:val="0000FF"/>
          </w:rPr>
          <w:t>п. п. 2</w:t>
        </w:r>
      </w:hyperlink>
      <w:r>
        <w:t xml:space="preserve"> - </w:t>
      </w:r>
      <w:hyperlink r:id="rId491" w:tooltip="Указ Президента РФ от 12.05.2008 N 724 (ред. от 23.11.2016, с изм. от 21.01.2020) &quot;Вопросы системы и структуры федеральных органов исполнительной власти&quot;------------ Недействующая редакция{КонсультантПлюс}" w:history="1">
        <w:r>
          <w:rPr>
            <w:color w:val="0000FF"/>
          </w:rPr>
          <w:t>13</w:t>
        </w:r>
      </w:hyperlink>
      <w:r>
        <w:t xml:space="preserve"> Указа Президента РФ от 12 мая 2008 г. N 724 "Вопросы системы и структу</w:t>
      </w:r>
      <w:r>
        <w:t xml:space="preserve">ры федеральных органов исполнительной власти"). Такие же характеристики имеют муниципальные услуги соответственно переложению государственно значимых задач и функций на территориальные уровни. Рассматриваемые услуги охватываются также понятием </w:t>
      </w:r>
      <w:r>
        <w:rPr>
          <w:b/>
          <w:bCs/>
        </w:rPr>
        <w:t>"бюджетные у</w:t>
      </w:r>
      <w:r>
        <w:rPr>
          <w:b/>
          <w:bCs/>
        </w:rPr>
        <w:t>слуги"</w:t>
      </w:r>
      <w:r>
        <w:t xml:space="preserve">, поскольку их предоставление в значительном объеме финансируется бюджетными средствами &lt;64&gt;. Это финансирование основано на содержании как базовой (см. </w:t>
      </w:r>
      <w:hyperlink w:anchor="Par2678" w:tooltip="Комментарий к статье 35" w:history="1">
        <w:r>
          <w:rPr>
            <w:color w:val="0000FF"/>
          </w:rPr>
          <w:t>комментарий к ст. 35</w:t>
        </w:r>
      </w:hyperlink>
      <w:r>
        <w:t>), так и территориальных</w:t>
      </w:r>
      <w:r>
        <w:t xml:space="preserve"> программ ОМС.</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&lt;62&gt; См.: Черноголовкин Н.В. Теория функций социалистического государства. М., 1970. С. 109 - 113.</w:t>
      </w:r>
    </w:p>
    <w:p w:rsidR="00000000" w:rsidRDefault="001668B6">
      <w:pPr>
        <w:pStyle w:val="ConsPlusNormal"/>
        <w:spacing w:before="200"/>
        <w:ind w:firstLine="540"/>
        <w:jc w:val="both"/>
      </w:pPr>
      <w:r>
        <w:t>&lt;63&gt; См., напр.: Макконнелл К.Р., Брю С.Л. Экономикс: принципы, проблемы и политика. М., 1999. С. 102.</w:t>
      </w:r>
    </w:p>
    <w:p w:rsidR="00000000" w:rsidRDefault="001668B6">
      <w:pPr>
        <w:pStyle w:val="ConsPlusNormal"/>
        <w:spacing w:before="200"/>
        <w:ind w:firstLine="540"/>
        <w:jc w:val="both"/>
      </w:pPr>
      <w:r>
        <w:t>&lt;64&gt; См.: Пешкова Х.В. Теоретико-правовые основы бюджетного устройства государства: монография. М.: ИНФРА-М, 2017. С. 85 - 87.</w:t>
      </w:r>
    </w:p>
    <w:p w:rsidR="00000000" w:rsidRDefault="001668B6">
      <w:pPr>
        <w:pStyle w:val="ConsPlusNormal"/>
        <w:jc w:val="both"/>
      </w:pPr>
    </w:p>
    <w:p w:rsidR="00000000" w:rsidRDefault="001668B6">
      <w:pPr>
        <w:pStyle w:val="ConsPlusNormal"/>
        <w:ind w:firstLine="540"/>
        <w:jc w:val="both"/>
      </w:pPr>
      <w:r>
        <w:t>2.2. В связи с финансированием бюджетных услуг, в том числе услуг в рамках системы ОМС, за счет бюджетных ресурсов фондов ОМС, в</w:t>
      </w:r>
      <w:r>
        <w:t xml:space="preserve">ажно формулирование требований к возможным объемам финансирования, что направлено на то, чтобы сделать соответствующие расходные обязательства субъектов РФ планомерными. </w:t>
      </w:r>
      <w:r>
        <w:rPr>
          <w:b/>
          <w:bCs/>
        </w:rPr>
        <w:t>Утверждение подушевых дифференцированных нормативов финансового обеспечения ОМС</w:t>
      </w:r>
      <w:r>
        <w:t xml:space="preserve"> делеги</w:t>
      </w:r>
      <w:r>
        <w:t>ровано органам государственной власти субъектов РФ.</w:t>
      </w:r>
    </w:p>
    <w:p w:rsidR="00000000" w:rsidRDefault="001668B6">
      <w:pPr>
        <w:pStyle w:val="ConsPlusNormal"/>
        <w:spacing w:before="200"/>
        <w:ind w:firstLine="540"/>
        <w:jc w:val="both"/>
      </w:pPr>
      <w:r>
        <w:t>Подушевые нормативы определяются в соответствии с правилами обязательного медицинского страхования, утверждаемыми уполномоченным Правительством РФ федеральным органом исполнительной власти. В данном случа</w:t>
      </w:r>
      <w:r>
        <w:t xml:space="preserve">е имеются в виду </w:t>
      </w:r>
      <w:hyperlink r:id="rId49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w:t>
        </w:r>
      </w:hyperlink>
      <w:r>
        <w:t xml:space="preserve"> ОМС, утв. Приказом Минздравсоцразвития РФ от 28 февраля 2019 г. N 108н.</w:t>
      </w:r>
    </w:p>
    <w:p w:rsidR="00000000" w:rsidRDefault="001668B6">
      <w:pPr>
        <w:pStyle w:val="ConsPlusNormal"/>
        <w:spacing w:before="200"/>
        <w:ind w:firstLine="540"/>
        <w:jc w:val="both"/>
      </w:pPr>
      <w:r>
        <w:t>Будучи деле</w:t>
      </w:r>
      <w:r>
        <w:t>гированными в адрес субъектов РФ, полномочия субъектов РФ в области ОМС реализуются субъектами РФ не абсолютно самостоятельно. Иными словами, даже в условиях приобретения делегированных полномочий субъекты РФ не становятся полностью независимыми от Российс</w:t>
      </w:r>
      <w:r>
        <w:t>кой Федерации. Так, например, территориальные программы ОМС, разработка которых входит в компетенцию соответствующих региональных учреждений, должны изначально основываться на положениях федеральной программы ОМС. Установление единых требований к территори</w:t>
      </w:r>
      <w:r>
        <w:t>альным программам ОМС относится к исключительным полномочиям Российской Федерации (</w:t>
      </w:r>
      <w:hyperlink r:id="rId4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5</w:t>
        </w:r>
      </w:hyperlink>
      <w:r>
        <w:t xml:space="preserve"> комментируемого Закона). Несмотря на то что утверждение подушевых дифференци</w:t>
      </w:r>
      <w:r>
        <w:t xml:space="preserve">рованных нормативов финансового обеспечения ОМС делегировано органам государственной власти субъектов РФ, это регулятивное полномочие основано на </w:t>
      </w:r>
      <w:hyperlink r:id="rId49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Правилах</w:t>
        </w:r>
      </w:hyperlink>
      <w:r>
        <w:t xml:space="preserve"> ОМС, утвержденных на федеральном уровне (например, Приказ Минздравсоцразвития России от 28 февраля 2019 г. N 108н "Об утверждении Правил обязательного медицинского страхования"). Другой пример: в случае осущес</w:t>
      </w:r>
      <w:r>
        <w:t>твления расчетов за медицинскую помощь, оказанную застрахованным лицам за пределами конкретного субъекта РФ, на территории которого выдан полис ОМС, процедуры и материально-правовые характеристики расчетов основываются на базовой программе ОМС.</w:t>
      </w:r>
    </w:p>
    <w:p w:rsidR="00000000" w:rsidRDefault="001668B6">
      <w:pPr>
        <w:pStyle w:val="ConsPlusNormal"/>
        <w:spacing w:before="200"/>
        <w:ind w:firstLine="540"/>
        <w:jc w:val="both"/>
      </w:pPr>
      <w:r>
        <w:t xml:space="preserve">2.3. </w:t>
      </w:r>
      <w:r>
        <w:rPr>
          <w:b/>
          <w:bCs/>
        </w:rPr>
        <w:t>Регист</w:t>
      </w:r>
      <w:r>
        <w:rPr>
          <w:b/>
          <w:bCs/>
        </w:rPr>
        <w:t>рация и снятие с регистрационного учета страхователей для неработающих граждан</w:t>
      </w:r>
      <w:r>
        <w:t xml:space="preserve"> также находится в числе полномочий, которые могут быть делегированы Российской Федерацией субъектам РФ. Применительно к данному полномочию следует учитывать положения, предусмот</w:t>
      </w:r>
      <w:r>
        <w:t xml:space="preserve">ренные </w:t>
      </w:r>
      <w:hyperlink r:id="rId495"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КонсультантПлюс}" w:history="1">
        <w:r>
          <w:rPr>
            <w:color w:val="0000FF"/>
          </w:rPr>
          <w:t>Постановлением</w:t>
        </w:r>
      </w:hyperlink>
      <w:r>
        <w:t xml:space="preserve"> Правительства РФ от 20 июля 2011 г. N 593 "Об особенностях постановки на учет отдельных категорий страхователей и </w:t>
      </w:r>
      <w:r>
        <w:t>уплаты ими страховых взносов на обязательное медицинское страхование".</w:t>
      </w:r>
    </w:p>
    <w:p w:rsidR="00000000" w:rsidRDefault="001668B6">
      <w:pPr>
        <w:pStyle w:val="ConsPlusNormal"/>
        <w:spacing w:before="200"/>
        <w:ind w:firstLine="540"/>
        <w:jc w:val="both"/>
      </w:pPr>
      <w:r>
        <w:t xml:space="preserve">2.4. Такое переданное полномочие, как </w:t>
      </w:r>
      <w:r>
        <w:rPr>
          <w:b/>
          <w:bCs/>
        </w:rPr>
        <w:t>администрирование доходов бюджета ФФОМС</w:t>
      </w:r>
      <w:r>
        <w:t>, поступающих от уплаты страховых взносов на ОМС неработающего населения на территориях субъектов РФ, основа</w:t>
      </w:r>
      <w:r>
        <w:t>но на понимании администратора доходов бюджета как особого субъекта отношений в области бюджета.</w:t>
      </w:r>
    </w:p>
    <w:p w:rsidR="00000000" w:rsidRDefault="001668B6">
      <w:pPr>
        <w:pStyle w:val="ConsPlusNormal"/>
        <w:spacing w:before="200"/>
        <w:ind w:firstLine="540"/>
        <w:jc w:val="both"/>
      </w:pPr>
      <w:r>
        <w:t xml:space="preserve">Согласно </w:t>
      </w:r>
      <w:hyperlink r:id="rId496"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 </w:t>
      </w:r>
      <w:r>
        <w:rPr>
          <w:b/>
          <w:bCs/>
        </w:rPr>
        <w:t>администратор доходов бюджета</w:t>
      </w:r>
      <w:r>
        <w:t xml:space="preserve"> представляет собой орган государственной власти (государственный</w:t>
      </w:r>
      <w:r>
        <w:t xml:space="preserve">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Российской Федерации контроль за правильн</w:t>
      </w:r>
      <w:r>
        <w:t>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000000" w:rsidRDefault="001668B6">
      <w:pPr>
        <w:pStyle w:val="ConsPlusNormal"/>
        <w:spacing w:before="200"/>
        <w:ind w:firstLine="540"/>
        <w:jc w:val="both"/>
      </w:pPr>
      <w:r>
        <w:t xml:space="preserve">Письмом ФФОМС от 29 декабря 2011 г. N 9099/20-1/и направлены Методические </w:t>
      </w:r>
      <w:hyperlink r:id="rId497" w:tooltip="&lt;Письмо&gt; ФФОМС от 29.12.2011 N 9099/20-1/и &quot;О направлении Методических указаний по организации в территориальных фондах обязательного медицинского страхования учета начисленных и уплаченных сумм страховых взносов на обязательное медицинское страхование неработающего населения, зачисляемых в бюджет Федерального фонда обязательного медицинского страхования&quot;{КонсультантПлюс}" w:history="1">
        <w:r>
          <w:rPr>
            <w:color w:val="0000FF"/>
          </w:rPr>
          <w:t>указания</w:t>
        </w:r>
      </w:hyperlink>
      <w:r>
        <w:t xml:space="preserve"> по организации в территориальных фондах обязательного медицинского страхования учета начисленных и уплаченных сумм страховых взносов на обязате</w:t>
      </w:r>
      <w:r>
        <w:t>льное медицинское страхование неработающего населения, зачисляемых в бюджет ФФОМС.</w:t>
      </w:r>
    </w:p>
    <w:p w:rsidR="00000000" w:rsidRDefault="001668B6">
      <w:pPr>
        <w:pStyle w:val="ConsPlusNormal"/>
        <w:spacing w:before="200"/>
        <w:ind w:firstLine="540"/>
        <w:jc w:val="both"/>
      </w:pPr>
      <w:r>
        <w:t xml:space="preserve">2.5. Также к полномочиям Российской Федерации в сфере ОМС, переданным для осуществления органам государственной власти субъектов РФ, относится </w:t>
      </w:r>
      <w:r>
        <w:rPr>
          <w:b/>
          <w:bCs/>
        </w:rPr>
        <w:t>контроль за использованием сре</w:t>
      </w:r>
      <w:r>
        <w:rPr>
          <w:b/>
          <w:bCs/>
        </w:rPr>
        <w:t>дств ОМС на территориях субъектов РФ</w:t>
      </w:r>
      <w:r>
        <w:t>, в том числе путем проведения проверок и ревизий. В указанных целях на территориях субъектов РФ создаются ТФОМС (так, например, ТФОМС Новосибирской области был создан Новосибирской областью для реализации государственно</w:t>
      </w:r>
      <w:r>
        <w:t>й политики в сфере ОМС на территории Новосибирской области - п. 1 Положения о Территориальном фонде обязательного медицинского страхования Новосибирской области, утв. Постановлением Правительства Новосибирской области от 14 февраля 2011 г. N 56-п "О Террит</w:t>
      </w:r>
      <w:r>
        <w:t>ориальном фонде обязательного медицинского страхования Новосибирской области").</w:t>
      </w:r>
    </w:p>
    <w:p w:rsidR="00000000" w:rsidRDefault="001668B6">
      <w:pPr>
        <w:pStyle w:val="ConsPlusNormal"/>
        <w:spacing w:before="200"/>
        <w:ind w:firstLine="540"/>
        <w:jc w:val="both"/>
      </w:pPr>
      <w:r>
        <w:t>Таким образом, Российская Федерация передает полномочия по контролю за расходованием (использованием) средств ОМС на территориях субъектов РФ, в том числе целевым расходованием</w:t>
      </w:r>
      <w:r>
        <w:t xml:space="preserve"> средств, субъектам РФ, которые в лице ТФОМС осуществляют контроль за расходованием (использованием) средств ОМС страховыми медицинскими организациями и медицинскими организациями на территории соответствующего субъекта РФ, в том числе путем проведения про</w:t>
      </w:r>
      <w:r>
        <w:t xml:space="preserve">верок и ревизий (см. </w:t>
      </w:r>
      <w:hyperlink r:id="rId498" w:tooltip="Ссылка на КонсультантПлюс" w:history="1">
        <w:r>
          <w:rPr>
            <w:color w:val="0000FF"/>
          </w:rPr>
          <w:t>Постановление</w:t>
        </w:r>
      </w:hyperlink>
      <w:r>
        <w:t xml:space="preserve"> Седьмого арбитражного апелляционного суда от 7 </w:t>
      </w:r>
      <w:r>
        <w:t xml:space="preserve">ноября 2013 г. по делу N А45-11744/2013; </w:t>
      </w:r>
      <w:hyperlink r:id="rId499" w:tooltip="Ссылка на КонсультантПлюс" w:history="1">
        <w:r>
          <w:rPr>
            <w:color w:val="0000FF"/>
          </w:rPr>
          <w:t>Постановление</w:t>
        </w:r>
      </w:hyperlink>
      <w:r>
        <w:t xml:space="preserve"> Арбитражного суда Волго-Вятского ок</w:t>
      </w:r>
      <w:r>
        <w:t xml:space="preserve">руга от 16 октября 2019 г. N Ф01-5071/2019 по делу N А29-7190/2018; </w:t>
      </w:r>
      <w:hyperlink r:id="rId500" w:tooltip="Ссылка на КонсультантПлюс" w:history="1">
        <w:r>
          <w:rPr>
            <w:color w:val="0000FF"/>
          </w:rPr>
          <w:t>Постановление</w:t>
        </w:r>
      </w:hyperlink>
      <w:r>
        <w:t xml:space="preserve"> Арбитр</w:t>
      </w:r>
      <w:r>
        <w:t>ажного суда Восточно-Сибирского округа от 16 января 2019 г. N Ф02-6272/2018 по делу N А74-3236/2018).</w:t>
      </w:r>
    </w:p>
    <w:p w:rsidR="00000000" w:rsidRDefault="001668B6">
      <w:pPr>
        <w:pStyle w:val="ConsPlusNormal"/>
        <w:spacing w:before="200"/>
        <w:ind w:firstLine="540"/>
        <w:jc w:val="both"/>
      </w:pPr>
      <w:r>
        <w:t xml:space="preserve">Об особенностях контроля над использованием средств ОМС, в том числе на территориях субъектов РФ, речь идет в </w:t>
      </w:r>
      <w:hyperlink w:anchor="Par709" w:tooltip="5. Многие из полномочий Российской Федерации в сфере ОМС, переданных для осуществления органам государственной власти субъектов РФ, имеют межотраслевой характер: выступают объектом регулирования не только законодательства о системе ОМС, но и отрасли финансового законодательства. Так, например, в случае, когда речь идет о таком делегированном Российской Федерацией органам государственной власти субъектов РФ полномочий, как &quot;контроль за использованием средств обязательного медицинского страхования на терри..." w:history="1">
        <w:r>
          <w:rPr>
            <w:color w:val="0000FF"/>
          </w:rPr>
          <w:t xml:space="preserve">п. 5 комментария </w:t>
        </w:r>
        <w:r>
          <w:rPr>
            <w:color w:val="0000FF"/>
          </w:rPr>
          <w:t>к настоящей статье</w:t>
        </w:r>
      </w:hyperlink>
      <w:r>
        <w:t>.</w:t>
      </w:r>
    </w:p>
    <w:p w:rsidR="00000000" w:rsidRDefault="001668B6">
      <w:pPr>
        <w:pStyle w:val="ConsPlusNormal"/>
        <w:spacing w:before="200"/>
        <w:ind w:firstLine="540"/>
        <w:jc w:val="both"/>
      </w:pPr>
      <w:r>
        <w:t xml:space="preserve">2.6. </w:t>
      </w:r>
      <w:r>
        <w:rPr>
          <w:b/>
          <w:bCs/>
        </w:rPr>
        <w:t>Осуществление расчетов за медицинскую помощь, оказанную застрахованным лицам за пределами субъекта РФ, на территории которого выдан полис ОМС</w:t>
      </w:r>
      <w:r>
        <w:t>, производится также ТФОМС за счет нормированного страхового запаса ТФОМС в соответстви</w:t>
      </w:r>
      <w:r>
        <w:t xml:space="preserve">и с едиными требованиями базовой программы ОМС (см. </w:t>
      </w:r>
      <w:hyperlink w:anchor="Par2110" w:tooltip="7. Частями 6 - 6.5 комментируемой статьи предусматривается, что в составе расходов бюджета ТФОМС, как и в составе расходов ФФОМС, формируется нормированный страховой запас, включающий средства:" w:history="1">
        <w:r>
          <w:rPr>
            <w:color w:val="0000FF"/>
          </w:rPr>
          <w:t>п. 7 комментария к ст. 26</w:t>
        </w:r>
      </w:hyperlink>
      <w:r>
        <w:t xml:space="preserve">). Порядок межтерриториальных расчетов установлен </w:t>
      </w:r>
      <w:hyperlink r:id="rId50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разделом X</w:t>
        </w:r>
      </w:hyperlink>
      <w:r>
        <w:t xml:space="preserve"> Пра</w:t>
      </w:r>
      <w:r>
        <w:t>вил ОМС.</w:t>
      </w:r>
    </w:p>
    <w:p w:rsidR="00000000" w:rsidRDefault="001668B6">
      <w:pPr>
        <w:pStyle w:val="ConsPlusNormal"/>
        <w:spacing w:before="200"/>
        <w:ind w:firstLine="540"/>
        <w:jc w:val="both"/>
      </w:pPr>
      <w:r>
        <w:t xml:space="preserve">2.7. </w:t>
      </w:r>
      <w:r>
        <w:rPr>
          <w:b/>
          <w:bCs/>
        </w:rPr>
        <w:t>Ведение персонифицированного учета</w:t>
      </w:r>
      <w:r>
        <w:t xml:space="preserve">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 также явл</w:t>
      </w:r>
      <w:r>
        <w:t xml:space="preserve">яется делегированным полномочием. Оно осуществляется на основании положений </w:t>
      </w:r>
      <w:hyperlink r:id="rId5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главы 10</w:t>
        </w:r>
      </w:hyperlink>
      <w:r>
        <w:t xml:space="preserve"> комментируемого Закона (см. </w:t>
      </w:r>
      <w:hyperlink w:anchor="Par3697" w:tooltip="Комментарий к статье 43" w:history="1">
        <w:r>
          <w:rPr>
            <w:color w:val="0000FF"/>
          </w:rPr>
          <w:t>комментарий к ст. ст. 43</w:t>
        </w:r>
      </w:hyperlink>
      <w:r>
        <w:t xml:space="preserve"> - </w:t>
      </w:r>
      <w:hyperlink w:anchor="Par4145" w:tooltip="Комментарий к статье 49" w:history="1">
        <w:r>
          <w:rPr>
            <w:color w:val="0000FF"/>
          </w:rPr>
          <w:t>49</w:t>
        </w:r>
      </w:hyperlink>
      <w:r>
        <w:t xml:space="preserve">) и </w:t>
      </w:r>
      <w:hyperlink r:id="rId503"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Приказа</w:t>
        </w:r>
      </w:hyperlink>
      <w:r>
        <w:t xml:space="preserve"> Минздравсоцразви</w:t>
      </w:r>
      <w:r>
        <w:t>тия России от 25 января 2011 г. N 29н "Об утверждении Порядка ведения персонифицированного учета в сфере обязательного медицинского страхования".</w:t>
      </w:r>
    </w:p>
    <w:p w:rsidR="00000000" w:rsidRDefault="001668B6">
      <w:pPr>
        <w:pStyle w:val="ConsPlusNormal"/>
        <w:spacing w:before="200"/>
        <w:ind w:firstLine="540"/>
        <w:jc w:val="both"/>
      </w:pPr>
      <w:r>
        <w:t xml:space="preserve">2.8. </w:t>
      </w:r>
      <w:r>
        <w:rPr>
          <w:b/>
          <w:bCs/>
        </w:rPr>
        <w:t>Ведение отчетности в сфере ОМС</w:t>
      </w:r>
      <w:r>
        <w:t xml:space="preserve"> как делегированное полномочие осуществляется в соответствии с рядом нормат</w:t>
      </w:r>
      <w:r>
        <w:t xml:space="preserve">ивных правовых актов, в числе которых </w:t>
      </w:r>
      <w:hyperlink r:id="rId504" w:tooltip="Приказ Минздрава России от 30.01.2015 N 29н (ред. от 30.01.2018) &quot;О формах статистического учета и отчетности,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 порядках их заполнения и сроках представления&quot; (вместе с &quot;Порядком заполнения формы статистического учета N 025/у-ВМП &quot;Талон на оказание высокотехнологичной медицинской помощи&quot;, &quot;Порядком заполнения и сроками представления формы статистиче{КонсультантПлюс}" w:history="1">
        <w:r>
          <w:rPr>
            <w:color w:val="0000FF"/>
          </w:rPr>
          <w:t>Приказ</w:t>
        </w:r>
      </w:hyperlink>
      <w:r>
        <w:t xml:space="preserve"> Минздрава России от 30 января 2015 г. N 29н </w:t>
      </w:r>
      <w:r>
        <w:t xml:space="preserve">"О формах статистического учета и отчетности, используемых при организации оказания высокотехнологичной медицинской помощи с применением специализированной информационной системы, порядках их заполнения и сроках представления"; </w:t>
      </w:r>
      <w:hyperlink r:id="rId505" w:tooltip="Приказ ФФОМС от 26.03.2013 N 65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КонсультантПлюс}" w:history="1">
        <w:r>
          <w:rPr>
            <w:color w:val="0000FF"/>
          </w:rPr>
          <w:t>Приказ</w:t>
        </w:r>
      </w:hyperlink>
      <w:r>
        <w:t xml:space="preserve"> ФФОМС от 26 марта 2013 г. N 65 "Об установлении формы и порядка предоставления отчетности о заработной плате работников мед</w:t>
      </w:r>
      <w:r>
        <w:t xml:space="preserve">ицинских организаций в сфере обязательного медицинского страхования"; </w:t>
      </w:r>
      <w:hyperlink r:id="rId506" w:tooltip="Приказ ФФОМС от 25.03.2019 N 50 &quot;Об установлении формы и порядка ведения отчетности N ЗПЗ &quot;Организация защиты прав застрахованных лиц в сфере обязательного медицинского страхования&quot; (Зарегистрировано в Минюсте России 19.06.2019 N 54977){КонсультантПлюс}" w:history="1">
        <w:r>
          <w:rPr>
            <w:color w:val="0000FF"/>
          </w:rPr>
          <w:t>Приказ</w:t>
        </w:r>
      </w:hyperlink>
      <w:r>
        <w:t xml:space="preserve"> ФФОМС от 25 марта 2019 г. N 50 "Об </w:t>
      </w:r>
      <w:r>
        <w:t xml:space="preserve">установлении формы и порядка ведения отчетности N ЗПЗ "Организация защиты прав застрахованных лиц в сфере обязательного медицинского страхования"; </w:t>
      </w:r>
      <w:hyperlink r:id="rId507" w:tooltip="Приказ ФФОМС от 16.08.2011 N 146 &quot;Об утверждении форм отчетности&quot; (вместе с &quot;Указаниями по заполнению формы &quot;Отчет о деятельности медицинской организации в сфере обязательного медицинского страхования&quot;, &quot;Указаниями по заполнению формы отчетности &quot;Отчет о деятельности страховой медицинской организации в сфере обязательного медицинского страхования&quot;) (Зарегистрировано в Минюсте РФ 23.09.2011 N 21882){КонсультантПлюс}" w:history="1">
        <w:r>
          <w:rPr>
            <w:color w:val="0000FF"/>
          </w:rPr>
          <w:t>Приказ</w:t>
        </w:r>
      </w:hyperlink>
      <w:r>
        <w:t xml:space="preserve"> ФФОМС от 16 августа 2011 г. N 146 "Об утверж</w:t>
      </w:r>
      <w:r>
        <w:t>дении форм отчетности" и др.</w:t>
      </w:r>
    </w:p>
    <w:p w:rsidR="00000000" w:rsidRDefault="001668B6">
      <w:pPr>
        <w:pStyle w:val="ConsPlusNormal"/>
        <w:spacing w:before="200"/>
        <w:ind w:firstLine="540"/>
        <w:jc w:val="both"/>
      </w:pPr>
      <w:bookmarkStart w:id="17" w:name="Par692"/>
      <w:bookmarkEnd w:id="17"/>
      <w:r>
        <w:t xml:space="preserve">3. Реализация делегированных полномочий в значительном объеме финансируется </w:t>
      </w:r>
      <w:r>
        <w:rPr>
          <w:b/>
          <w:bCs/>
        </w:rPr>
        <w:t>субвенциями из бюджета ФФОМС</w:t>
      </w:r>
      <w:r>
        <w:t xml:space="preserve"> </w:t>
      </w:r>
      <w:hyperlink r:id="rId5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w:t>
        </w:r>
        <w:r>
          <w:rPr>
            <w:color w:val="0000FF"/>
          </w:rPr>
          <w:t>татьи)</w:t>
        </w:r>
      </w:hyperlink>
      <w:r>
        <w:t xml:space="preserve">. Правовой режим субвенций основывается на требованиях бюджетного законодательства РФ, исходя из которого </w:t>
      </w:r>
      <w:r>
        <w:rPr>
          <w:b/>
          <w:bCs/>
        </w:rPr>
        <w:t>субвенции</w:t>
      </w:r>
      <w:r>
        <w:t xml:space="preserve"> - форма межбюджетных трансфертов, направляемых на финансовое обеспечение расходных обязательств, возлагаемых на субъекты РФ и муниц</w:t>
      </w:r>
      <w:r>
        <w:t>ипальные образования вследствие передачи (делегирования) полномочий органов власти федерального и регионального уровня в адрес соответственно региональных органов власти и местного самоуправления (</w:t>
      </w:r>
      <w:hyperlink r:id="rId509" w:tooltip="&quot;Бюджетный кодекс Российской Федерации&quot; от 31.07.1998 N 145-ФЗ (ред. от 15.10.2020)------------ Недействующая редакция{КонсультантПлюс}" w:history="1">
        <w:r>
          <w:rPr>
            <w:color w:val="0000FF"/>
          </w:rPr>
          <w:t>ст. ст. 133</w:t>
        </w:r>
      </w:hyperlink>
      <w:r>
        <w:t xml:space="preserve">, </w:t>
      </w:r>
      <w:hyperlink r:id="rId510" w:tooltip="&quot;Бюджетный кодекс Российской Федерации&quot; от 31.07.1998 N 145-ФЗ (ред. от 15.10.2020)------------ Недействующая редакция{КонсультантПлюс}" w:history="1">
        <w:r>
          <w:rPr>
            <w:color w:val="0000FF"/>
          </w:rPr>
          <w:t>140</w:t>
        </w:r>
      </w:hyperlink>
      <w:r>
        <w:t xml:space="preserve"> БК РФ). Распределение бюджетных средств в форме субвенций имеет важное значение для финансовой системы Российской Федерации: позволяет финансово обеспечить задачи и функции государства, передаваемые в адрес суб</w:t>
      </w:r>
      <w:r>
        <w:t>ъектов РФ (в отдельных случаях - муниципальных образований). В силу целесообразности предоставления субвенций не допускается подменять их предоставлением средств из бюджета в иных целях, нежели присущие субвенциям. Предоставление субвенций контролируется у</w:t>
      </w:r>
      <w:r>
        <w:t xml:space="preserve">полномоченными органами, служит предметом судебных споров. Будучи направленными на осуществление конкретных расходов - затрат в рамках системы ОМС, субвенции являются формой межбюджетных трансфертов, имеющих целевой характер. Их привязанность к конкретным </w:t>
      </w:r>
      <w:r>
        <w:t>расходам устанавливается при планировании управления межбюджетными отношениями в рамках бюджетного процесса, соответственно, получает отражение в правовом акте о бюджете, а также принимаемых на его основе документов &lt;65&gt;.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w:t>
      </w:r>
      <w:r>
        <w:t>65&gt; См.: Пешкова Х.В. Бюджетное устройство государства (российская правовая концепция): дис. ... д-ра юрид. наук. М., 2014. С. 344.</w:t>
      </w:r>
    </w:p>
    <w:p w:rsidR="00000000" w:rsidRDefault="001668B6">
      <w:pPr>
        <w:pStyle w:val="ConsPlusNormal"/>
        <w:jc w:val="both"/>
      </w:pPr>
    </w:p>
    <w:p w:rsidR="00000000" w:rsidRDefault="001668B6">
      <w:pPr>
        <w:pStyle w:val="ConsPlusNormal"/>
        <w:ind w:firstLine="540"/>
        <w:jc w:val="both"/>
      </w:pPr>
      <w:r>
        <w:t xml:space="preserve">4. Широкими полномочиями в связи с осуществлением переданных субъектам РФ полномочий наделено </w:t>
      </w:r>
      <w:r>
        <w:rPr>
          <w:b/>
          <w:bCs/>
        </w:rPr>
        <w:t>высшее должностное лицо соотв</w:t>
      </w:r>
      <w:r>
        <w:rPr>
          <w:b/>
          <w:bCs/>
        </w:rPr>
        <w:t>етствующего субъекта РФ</w:t>
      </w:r>
      <w:r>
        <w:t xml:space="preserve"> </w:t>
      </w:r>
      <w:hyperlink r:id="rId5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ст. 6)</w:t>
        </w:r>
      </w:hyperlink>
      <w:r>
        <w:t>.</w:t>
      </w:r>
    </w:p>
    <w:p w:rsidR="00000000" w:rsidRDefault="001668B6">
      <w:pPr>
        <w:pStyle w:val="ConsPlusNormal"/>
        <w:spacing w:before="200"/>
        <w:ind w:firstLine="540"/>
        <w:jc w:val="both"/>
      </w:pPr>
      <w:r>
        <w:t>Высшее должностное лицо субъекта РФ (руководитель высшего исполнительного органа государственной власти субъекта Российской Фед</w:t>
      </w:r>
      <w:r>
        <w:t xml:space="preserve">ерации) осуществляет полномочия, указанные в </w:t>
      </w:r>
      <w:hyperlink r:id="rId512" w:tooltip="Федеральный закон от 06.10.1999 N 184-ФЗ (ред. от 13.07.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ч. 7 ст. 18</w:t>
        </w:r>
      </w:hyperlink>
      <w:r>
        <w:t xml:space="preserve"> Федерального закона от 6 о</w:t>
      </w:r>
      <w:r>
        <w:t>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круг которых не ограничен, в том числе они могут быть установлены другими федеральны</w:t>
      </w:r>
      <w:r>
        <w:t xml:space="preserve">ми законами, конституцией (уставом) и законами субъекта РФ. В соответствии с комментируемой </w:t>
      </w:r>
      <w:hyperlink r:id="rId5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данный субъект реализует следующие полномочия:</w:t>
      </w:r>
    </w:p>
    <w:p w:rsidR="00000000" w:rsidRDefault="001668B6">
      <w:pPr>
        <w:pStyle w:val="ConsPlusNormal"/>
        <w:spacing w:before="200"/>
        <w:ind w:firstLine="540"/>
        <w:jc w:val="both"/>
      </w:pPr>
      <w:r>
        <w:t xml:space="preserve">1) </w:t>
      </w:r>
      <w:r>
        <w:rPr>
          <w:b/>
          <w:bCs/>
        </w:rPr>
        <w:t>организует деят</w:t>
      </w:r>
      <w:r>
        <w:rPr>
          <w:b/>
          <w:bCs/>
        </w:rPr>
        <w:t>ельность по осуществлению переданных полномочий</w:t>
      </w:r>
      <w:r>
        <w:t xml:space="preserve"> в соответствии с федеральными законами и иными нормативными правовыми актами Российской Федерации;</w:t>
      </w:r>
    </w:p>
    <w:p w:rsidR="00000000" w:rsidRDefault="001668B6">
      <w:pPr>
        <w:pStyle w:val="ConsPlusNormal"/>
        <w:spacing w:before="200"/>
        <w:ind w:firstLine="540"/>
        <w:jc w:val="both"/>
      </w:pPr>
      <w:r>
        <w:t xml:space="preserve">2) </w:t>
      </w:r>
      <w:r>
        <w:rPr>
          <w:b/>
          <w:bCs/>
        </w:rPr>
        <w:t>обеспечивает</w:t>
      </w:r>
      <w:r>
        <w:t xml:space="preserve"> в установленном порядке:</w:t>
      </w:r>
    </w:p>
    <w:p w:rsidR="00000000" w:rsidRDefault="001668B6">
      <w:pPr>
        <w:pStyle w:val="ConsPlusNormal"/>
        <w:spacing w:before="200"/>
        <w:ind w:firstLine="540"/>
        <w:jc w:val="both"/>
      </w:pPr>
      <w:r>
        <w:t>- принятие решения о создании в случае отсутствия на территории субъ</w:t>
      </w:r>
      <w:r>
        <w:t>екта РФ некоммерческой организации - ТФОМС;</w:t>
      </w:r>
    </w:p>
    <w:p w:rsidR="00000000" w:rsidRDefault="001668B6">
      <w:pPr>
        <w:pStyle w:val="ConsPlusNormal"/>
        <w:spacing w:before="200"/>
        <w:ind w:firstLine="540"/>
        <w:jc w:val="both"/>
      </w:pPr>
      <w:r>
        <w:t>- утверждение структуры управления ТФОМС по согласованию с ФФОМС;</w:t>
      </w:r>
    </w:p>
    <w:p w:rsidR="00000000" w:rsidRDefault="001668B6">
      <w:pPr>
        <w:pStyle w:val="ConsPlusNormal"/>
        <w:spacing w:before="200"/>
        <w:ind w:firstLine="540"/>
        <w:jc w:val="both"/>
      </w:pPr>
      <w:r>
        <w:t>- назначение на должность и освобождение от должности руководителя ТФОМС по согласованию с ФФОМС;</w:t>
      </w:r>
    </w:p>
    <w:p w:rsidR="00000000" w:rsidRDefault="001668B6">
      <w:pPr>
        <w:pStyle w:val="ConsPlusNormal"/>
        <w:spacing w:before="200"/>
        <w:ind w:firstLine="540"/>
        <w:jc w:val="both"/>
      </w:pPr>
      <w:r>
        <w:t xml:space="preserve">3) обеспечивает в установленном порядке </w:t>
      </w:r>
      <w:r>
        <w:rPr>
          <w:b/>
          <w:bCs/>
        </w:rPr>
        <w:t>своевременное представление</w:t>
      </w:r>
      <w:r>
        <w:t xml:space="preserve"> в уполномоченный Правительством РФ федеральный орган исполнительной власти:</w:t>
      </w:r>
    </w:p>
    <w:p w:rsidR="00000000" w:rsidRDefault="001668B6">
      <w:pPr>
        <w:pStyle w:val="ConsPlusNormal"/>
        <w:spacing w:before="200"/>
        <w:ind w:firstLine="540"/>
        <w:jc w:val="both"/>
      </w:pPr>
      <w:r>
        <w:t>- отчетности об осуществлении переданных полномочий, о расходовании предоставленных субвенций, достижении целевых прогнозных показателей (в случае, если</w:t>
      </w:r>
      <w:r>
        <w:t xml:space="preserve"> такие показатели установлены) по установленной форме (см., например, </w:t>
      </w:r>
      <w:hyperlink r:id="rId514" w:tooltip="Приказ ФФОМС от 26.03.2013 N 65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КонсультантПлюс}" w:history="1">
        <w:r>
          <w:rPr>
            <w:color w:val="0000FF"/>
          </w:rPr>
          <w:t>Приказ</w:t>
        </w:r>
      </w:hyperlink>
      <w:r>
        <w:t xml:space="preserve"> ФФОМС от 26 марта 2013 г.</w:t>
      </w:r>
      <w:r>
        <w:t xml:space="preserve"> N 65 "Об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w:t>
      </w:r>
    </w:p>
    <w:p w:rsidR="00000000" w:rsidRDefault="001668B6">
      <w:pPr>
        <w:pStyle w:val="ConsPlusNormal"/>
        <w:spacing w:before="200"/>
        <w:ind w:firstLine="540"/>
        <w:jc w:val="both"/>
      </w:pPr>
      <w:r>
        <w:t xml:space="preserve">- нормативных правовых актов, принимаемых органами государственной власти субъектов РФ </w:t>
      </w:r>
      <w:r>
        <w:t>по осуществлению переданных полномочий, в течение трех дней после дня их принятия;</w:t>
      </w:r>
    </w:p>
    <w:p w:rsidR="00000000" w:rsidRDefault="001668B6">
      <w:pPr>
        <w:pStyle w:val="ConsPlusNormal"/>
        <w:spacing w:before="200"/>
        <w:ind w:firstLine="540"/>
        <w:jc w:val="both"/>
      </w:pPr>
      <w:r>
        <w:t>- сведений (в том числе баз данных), необходимых для ведения единого регистра застрахованных лиц;</w:t>
      </w:r>
    </w:p>
    <w:p w:rsidR="00000000" w:rsidRDefault="001668B6">
      <w:pPr>
        <w:pStyle w:val="ConsPlusNormal"/>
        <w:spacing w:before="200"/>
        <w:ind w:firstLine="540"/>
        <w:jc w:val="both"/>
      </w:pPr>
      <w:r>
        <w:t xml:space="preserve">- сведений о прогнозных показателях по осуществлению переданных полномочий </w:t>
      </w:r>
      <w:r>
        <w:t>по установленной форме;</w:t>
      </w:r>
    </w:p>
    <w:p w:rsidR="00000000" w:rsidRDefault="001668B6">
      <w:pPr>
        <w:pStyle w:val="ConsPlusNormal"/>
        <w:spacing w:before="200"/>
        <w:ind w:firstLine="540"/>
        <w:jc w:val="both"/>
      </w:pPr>
      <w:r>
        <w:t xml:space="preserve">- иной информации, предусмотренной настоящим Федеральным </w:t>
      </w:r>
      <w:hyperlink r:id="rId5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(или) принятыми в соответствии с ним иными нормативными правовыми актами РФ.</w:t>
      </w:r>
    </w:p>
    <w:p w:rsidR="00000000" w:rsidRDefault="001668B6">
      <w:pPr>
        <w:pStyle w:val="ConsPlusNormal"/>
        <w:spacing w:before="200"/>
        <w:ind w:firstLine="540"/>
        <w:jc w:val="both"/>
      </w:pPr>
      <w:bookmarkStart w:id="18" w:name="Par709"/>
      <w:bookmarkEnd w:id="18"/>
      <w:r>
        <w:t>5. Мног</w:t>
      </w:r>
      <w:r>
        <w:t>ие из полномочий Российской Федерации в сфере ОМС, переданных для осуществления органам государственной власти субъектов РФ, имеют межотраслевой характер: выступают объектом регулирования не только законодательства о системе ОМС, но и отрасли финансового з</w:t>
      </w:r>
      <w:r>
        <w:t>аконодательства. Так, например, в случае, когда речь идет о таком делегированном Российской Федерацией органам государственной власти субъектов РФ полномочий, как "контроль за использованием средств обязательного медицинского страхования на территориях суб</w:t>
      </w:r>
      <w:r>
        <w:t xml:space="preserve">ъектов Российской Федерации, в том числе проведение проверок и ревизий", имеется в виду </w:t>
      </w:r>
      <w:r>
        <w:rPr>
          <w:b/>
          <w:bCs/>
        </w:rPr>
        <w:t>бюджетный контроль</w:t>
      </w:r>
      <w:r>
        <w:t xml:space="preserve"> - разновидность государственного финансового контроля. </w:t>
      </w:r>
      <w:r>
        <w:rPr>
          <w:b/>
          <w:bCs/>
        </w:rPr>
        <w:t>Бюджетный контроль</w:t>
      </w:r>
      <w:r>
        <w:t xml:space="preserve"> представляет собой систему контрольных мероприятий по проверке законности, </w:t>
      </w:r>
      <w:r>
        <w:t>эффективности правоотношений в сфере образования, распределения и использования бюджетов фондов ОМС, использования бюджетных средств медицинскими и иными уполномоченными в данной сфере организациями и учреждениями. Объектами контроля в данном случае выступ</w:t>
      </w:r>
      <w:r>
        <w:t>ают медицинские организации, которым предоставляются бюджетные средства в рамках системы ОМС на цели оказания гражданам бесплатной медицинской помощи.</w:t>
      </w:r>
    </w:p>
    <w:p w:rsidR="00000000" w:rsidRDefault="001668B6">
      <w:pPr>
        <w:pStyle w:val="ConsPlusNormal"/>
        <w:spacing w:before="200"/>
        <w:ind w:firstLine="540"/>
        <w:jc w:val="both"/>
      </w:pPr>
      <w:r>
        <w:t>Реализация контрольных мероприятий в отношении медицинских организаций свидетельствует о частых фактах пр</w:t>
      </w:r>
      <w:r>
        <w:t xml:space="preserve">авонарушений законодательства об ОМС, о здравоохранении, допускаемых ими и приводящих в дальнейшем к обращению в суды лиц, чьи права и интересы были нарушены (см., </w:t>
      </w:r>
      <w:r>
        <w:rPr>
          <w:b/>
          <w:bCs/>
        </w:rPr>
        <w:t>например,</w:t>
      </w:r>
      <w:r>
        <w:t xml:space="preserve"> </w:t>
      </w:r>
      <w:hyperlink r:id="rId516" w:tooltip="Ссылка на КонсультантПлюс" w:history="1">
        <w:r>
          <w:rPr>
            <w:color w:val="0000FF"/>
          </w:rPr>
          <w:t>Постановление</w:t>
        </w:r>
      </w:hyperlink>
      <w:r>
        <w:t xml:space="preserve"> Арбитражного суда Волго-Вятского округа от 17 июля 2017 г. N Ф01-2726/2017 по делу N А43-23330/2016; </w:t>
      </w:r>
      <w:hyperlink r:id="rId517" w:tooltip="Ссылка на КонсультантПлюс" w:history="1">
        <w:r>
          <w:rPr>
            <w:color w:val="0000FF"/>
          </w:rPr>
          <w:t>Постановление</w:t>
        </w:r>
      </w:hyperlink>
      <w:r>
        <w:t xml:space="preserve"> Арбитражного суда Восточно-Сибирского округа от 13 июля 2017 г. N Ф02-3340/2017 по делу N А19-16407/2016; </w:t>
      </w:r>
      <w:hyperlink r:id="rId518" w:tooltip="Ссылка на КонсультантПлюс" w:history="1">
        <w:r>
          <w:rPr>
            <w:color w:val="0000FF"/>
          </w:rPr>
          <w:t>Постановление</w:t>
        </w:r>
      </w:hyperlink>
      <w:r>
        <w:t xml:space="preserve"> Второго арбитражного апелляционного суда от 29 июля 2016 г. N 02АП-2859/2016 по делу N А82-1507</w:t>
      </w:r>
      <w:r>
        <w:t xml:space="preserve">9/2015; </w:t>
      </w:r>
      <w:hyperlink r:id="rId519" w:tooltip="Ссылка на КонсультантПлюс" w:history="1">
        <w:r>
          <w:rPr>
            <w:color w:val="0000FF"/>
          </w:rPr>
          <w:t>Постановление</w:t>
        </w:r>
      </w:hyperlink>
      <w:r>
        <w:t xml:space="preserve"> Арбитражного суда Северо-Западного округа от 6 марта 2015 г. N Ф07</w:t>
      </w:r>
      <w:r>
        <w:t xml:space="preserve">-647/2015 по делу N А05-4606/2014; </w:t>
      </w:r>
      <w:hyperlink r:id="rId520" w:tooltip="Ссылка на КонсультантПлюс" w:history="1">
        <w:r>
          <w:rPr>
            <w:color w:val="0000FF"/>
          </w:rPr>
          <w:t>Постановление</w:t>
        </w:r>
      </w:hyperlink>
      <w:r>
        <w:t xml:space="preserve"> Арбитражного суда Волго-Вятского округа о</w:t>
      </w:r>
      <w:r>
        <w:t xml:space="preserve">т 16 октября 2019 г. N Ф01-5071/2019 по делу N А29-7190/2018; </w:t>
      </w:r>
      <w:hyperlink r:id="rId521" w:tooltip="Ссылка на КонсультантПлюс" w:history="1">
        <w:r>
          <w:rPr>
            <w:color w:val="0000FF"/>
          </w:rPr>
          <w:t>Постановление</w:t>
        </w:r>
      </w:hyperlink>
      <w:r>
        <w:t xml:space="preserve"> Арбитражного</w:t>
      </w:r>
      <w:r>
        <w:t xml:space="preserve"> суда Восточно-Сибирского округа от 16 января 2019 г. N Ф02-6272/2018 по делу N А74-3236/2018).</w:t>
      </w:r>
    </w:p>
    <w:p w:rsidR="00000000" w:rsidRDefault="001668B6">
      <w:pPr>
        <w:pStyle w:val="ConsPlusNormal"/>
        <w:spacing w:before="200"/>
        <w:ind w:firstLine="540"/>
        <w:jc w:val="both"/>
      </w:pPr>
      <w:r>
        <w:t xml:space="preserve">Бюджетный контроль в рамках системы ОМС неразрывно связан с иными видами государственного финансового контроля - </w:t>
      </w:r>
      <w:r>
        <w:rPr>
          <w:b/>
          <w:bCs/>
        </w:rPr>
        <w:t>налоговым и банковским контролем</w:t>
      </w:r>
      <w:r>
        <w:t xml:space="preserve">. С банковским </w:t>
      </w:r>
      <w:r>
        <w:t xml:space="preserve">контролем - например, по линии выявления нарушений требований законодательства РФ, касающихся открытия в кредитной организации банковского счета и аккредитива, заключения договора банковского вклада (депозита) с государственными внебюджетными фондами ОМС. </w:t>
      </w:r>
      <w:r>
        <w:t xml:space="preserve">Соответствующие правонарушения охватываются составом административного правонарушения, предусмотренного </w:t>
      </w:r>
      <w:hyperlink r:id="rId522"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ст. 15.39</w:t>
        </w:r>
      </w:hyperlink>
      <w:r>
        <w:t xml:space="preserve"> КоАП РФ. Налоговый контроль в сфере ОМС связан с к</w:t>
      </w:r>
      <w:r>
        <w:t>онтролем налоговых органов за своевременной и полной уплатой страховых взносов в бюджеты фондов ОМС. Так, в ходе подконтрольного исполнения бюджета фонда ОМС, в частности его исполнения по доходам в рамках бюджетного процесса, в числе прочих моментов обращ</w:t>
      </w:r>
      <w:r>
        <w:t xml:space="preserve">ается внимание на налоговые доходы в виде обязательных страховых взносов, поступающие в конкретный бюджет в результате исполнения обязанностей, закрепленных законодательством о налогах и сборах (на основании анализа </w:t>
      </w:r>
      <w:hyperlink r:id="rId523" w:tooltip="&quot;Бюджетный кодекс Российской Федерации&quot; от 31.07.1998 N 145-ФЗ (ред. от 15.10.2020)------------ Недействующая редакция{КонсультантПлюс}" w:history="1">
        <w:r>
          <w:rPr>
            <w:color w:val="0000FF"/>
          </w:rPr>
          <w:t>п</w:t>
        </w:r>
        <w:r>
          <w:rPr>
            <w:color w:val="0000FF"/>
          </w:rPr>
          <w:t>. 4 ст. 20</w:t>
        </w:r>
      </w:hyperlink>
      <w:r>
        <w:t xml:space="preserve">, </w:t>
      </w:r>
      <w:hyperlink r:id="rId524" w:tooltip="&quot;Бюджетный кодекс Российской Федерации&quot; от 31.07.1998 N 145-ФЗ (ред. от 15.10.2020)------------ Недействующая редакция{КонсультантПлюс}" w:history="1">
        <w:r>
          <w:rPr>
            <w:color w:val="0000FF"/>
          </w:rPr>
          <w:t>ст. 41</w:t>
        </w:r>
      </w:hyperlink>
      <w:r>
        <w:t xml:space="preserve"> БК РФ). В таком случае от эффективности налогового контроля за уплатой страховых взносов зависит действенность бюджетного контроля за формированием и функционированием фонда ОМС в рамках бюд</w:t>
      </w:r>
      <w:r>
        <w:t>жетного процесса. Налоговый контроль преследует цель оценки соблюдения законодательства о налогах, "доставляющего" бюджетам доходы; бюджетный контроль - цель оценки соблюдения бюджетного законодательства, в том числе в части формирования доходов бюджета. П</w:t>
      </w:r>
      <w:r>
        <w:t>риведенный подход к взаимосвязи налогового и бюджетного контроля на примере контроля в рамках системы ОМС связан с анализом свойств взаимосвязи налоговых и бюджетных правоотношений, бюджетных и страховых правоотношений в сфере ОМС &lt;66&gt;.</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&lt;66&gt; См. также: Пешкова Х.В. Теоретико-правовые основы бюджетного устройства государства: Монография. М.: ИНФРА-М, 2017. С. 294 - 295; Она же. Бюджетное устройство государства (российская правовая концепция): дис. ... д-ра юрид. наук. М., 201</w:t>
      </w:r>
      <w:r>
        <w:t>4. С. 443 - 445.</w:t>
      </w:r>
    </w:p>
    <w:p w:rsidR="00000000" w:rsidRDefault="001668B6">
      <w:pPr>
        <w:pStyle w:val="ConsPlusNormal"/>
        <w:jc w:val="both"/>
      </w:pPr>
    </w:p>
    <w:p w:rsidR="00000000" w:rsidRDefault="001668B6">
      <w:pPr>
        <w:pStyle w:val="ConsPlusNormal"/>
        <w:ind w:firstLine="540"/>
        <w:jc w:val="both"/>
      </w:pPr>
      <w:r>
        <w:t xml:space="preserve">6. Заключительная </w:t>
      </w:r>
      <w:hyperlink r:id="rId5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закрепляет, что </w:t>
      </w:r>
      <w:r>
        <w:rPr>
          <w:b/>
          <w:bCs/>
        </w:rPr>
        <w:t>контрольные мероприятия за использованием средств ОМС, обеспечивающих осуществление переданных</w:t>
      </w:r>
      <w:r>
        <w:t xml:space="preserve"> в соответствии с </w:t>
      </w:r>
      <w:hyperlink r:id="rId5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настоящей статьи</w:t>
        </w:r>
      </w:hyperlink>
      <w:r>
        <w:t xml:space="preserve"> </w:t>
      </w:r>
      <w:r>
        <w:rPr>
          <w:b/>
          <w:bCs/>
        </w:rPr>
        <w:t>полномочий</w:t>
      </w:r>
      <w:r>
        <w:t>, проводятся ФФОМС, ф</w:t>
      </w:r>
      <w:r>
        <w:t>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в пределах их компетенции. К числу методов контроля относятся ревизии и проверки, анализ, обследование,</w:t>
      </w:r>
      <w:r>
        <w:t xml:space="preserve"> наблюдение. Подробнее о правовом режиме методов контрольной деятельности уполномоченных субъектов в сфере ОМС речь идет в </w:t>
      </w:r>
      <w:hyperlink w:anchor="Par720" w:tooltip="Комментарий к статье 7" w:history="1">
        <w:r>
          <w:rPr>
            <w:color w:val="0000FF"/>
          </w:rPr>
          <w:t>комментарии к ст. 7</w:t>
        </w:r>
      </w:hyperlink>
      <w:r>
        <w:t xml:space="preserve"> настоящего комментируемого Закона.</w:t>
      </w:r>
    </w:p>
    <w:p w:rsidR="00000000" w:rsidRDefault="001668B6">
      <w:pPr>
        <w:pStyle w:val="ConsPlusNormal"/>
        <w:spacing w:before="200"/>
        <w:ind w:firstLine="540"/>
        <w:jc w:val="both"/>
      </w:pPr>
      <w:r>
        <w:t>В условиях финансовой, соци</w:t>
      </w:r>
      <w:r>
        <w:t xml:space="preserve">ально-экономической и политической напряженности, сопутствующей развитию разного рода финансовых отношений, формированию и перераспределению финансово-материальной базы фондов ОМС, вопросы осуществления контроля над финансированием сферы здравоохранения и </w:t>
      </w:r>
      <w:r>
        <w:t xml:space="preserve">медицинских услуг, эффективным и целевым использованием бюджетных средств медицинскими организациями приобрели особую актуальность. Повышение качества управления медицинскими финансами как на федеральном, так и на региональном уровнях посредством усиления </w:t>
      </w:r>
      <w:r>
        <w:t>контроля над соблюдением финансовой дисциплины в данной сфере - одно из важнейших направлений развития бюджетного федерализма в Российской Федерации, условий оптимального использования бюджетных ресурсов на социально значимые мероприятия.</w:t>
      </w:r>
    </w:p>
    <w:p w:rsidR="00000000" w:rsidRDefault="001668B6">
      <w:pPr>
        <w:pStyle w:val="ConsPlusNormal"/>
        <w:jc w:val="both"/>
      </w:pPr>
    </w:p>
    <w:p w:rsidR="00000000" w:rsidRDefault="001668B6">
      <w:pPr>
        <w:pStyle w:val="ConsPlusNormal"/>
        <w:ind w:firstLine="540"/>
        <w:jc w:val="both"/>
        <w:outlineLvl w:val="1"/>
      </w:pPr>
      <w:r>
        <w:t xml:space="preserve">Статья 7. Права </w:t>
      </w:r>
      <w:r>
        <w:t>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w:t>
      </w:r>
      <w:r>
        <w:t>ерации</w:t>
      </w:r>
    </w:p>
    <w:p w:rsidR="00000000" w:rsidRDefault="001668B6">
      <w:pPr>
        <w:pStyle w:val="ConsPlusNormal"/>
        <w:jc w:val="both"/>
      </w:pPr>
    </w:p>
    <w:p w:rsidR="00000000" w:rsidRDefault="001668B6">
      <w:pPr>
        <w:pStyle w:val="ConsPlusNormal"/>
        <w:ind w:firstLine="540"/>
        <w:jc w:val="both"/>
      </w:pPr>
      <w:bookmarkStart w:id="19" w:name="Par720"/>
      <w:bookmarkEnd w:id="19"/>
      <w:r>
        <w:t xml:space="preserve">Комментарий к </w:t>
      </w:r>
      <w:hyperlink r:id="rId5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7</w:t>
        </w:r>
      </w:hyperlink>
    </w:p>
    <w:p w:rsidR="00000000" w:rsidRDefault="001668B6">
      <w:pPr>
        <w:pStyle w:val="ConsPlusNormal"/>
        <w:jc w:val="both"/>
      </w:pPr>
    </w:p>
    <w:p w:rsidR="00000000" w:rsidRDefault="001668B6">
      <w:pPr>
        <w:pStyle w:val="ConsPlusNormal"/>
        <w:ind w:firstLine="540"/>
        <w:jc w:val="both"/>
      </w:pPr>
      <w:bookmarkStart w:id="20" w:name="Par722"/>
      <w:bookmarkEnd w:id="20"/>
      <w:r>
        <w:t xml:space="preserve">1. </w:t>
      </w:r>
      <w:hyperlink r:id="rId5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7</w:t>
        </w:r>
      </w:hyperlink>
      <w:r>
        <w:t xml:space="preserve"> коммен</w:t>
      </w:r>
      <w:r>
        <w:t xml:space="preserve">тируемого Закона закрепляет </w:t>
      </w:r>
      <w:r>
        <w:rPr>
          <w:b/>
          <w:bCs/>
        </w:rPr>
        <w:t>перечень полномочий - прав и обязанностей - уполномоченного федерального органа исполнительной власти, а также ФФОМС по осуществлению переданных полномочий</w:t>
      </w:r>
      <w:r>
        <w:t xml:space="preserve"> Российской Федерации в сфере ОМС органами государственной власти субъект</w:t>
      </w:r>
      <w:r>
        <w:t>ов РФ.</w:t>
      </w:r>
    </w:p>
    <w:p w:rsidR="00000000" w:rsidRDefault="001668B6">
      <w:pPr>
        <w:pStyle w:val="ConsPlusNormal"/>
        <w:spacing w:before="200"/>
        <w:ind w:firstLine="540"/>
        <w:jc w:val="both"/>
      </w:pPr>
      <w:r>
        <w:t xml:space="preserve">Под "уполномоченным федеральным органом исполнительной власти" в комментируемой </w:t>
      </w:r>
      <w:hyperlink r:id="rId5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понимается Министерство здравоохранения РФ. Его полномочия, в том числе</w:t>
      </w:r>
      <w:r>
        <w:t xml:space="preserve"> применительно к сфере действия комментируемого </w:t>
      </w:r>
      <w:hyperlink r:id="rId5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закреплены </w:t>
      </w:r>
      <w:hyperlink r:id="rId531" w:tooltip="Постановление Правительства РФ от 19.06.2012 N 608 (ред. от 01.06.2020) &quot;Об утверждении Положения о Министерстве здравоохранения Российской Федерации&quot;------------ Недействующая редакция{КонсультантПлюс}" w:history="1">
        <w:r>
          <w:rPr>
            <w:color w:val="0000FF"/>
          </w:rPr>
          <w:t>Постановлением</w:t>
        </w:r>
      </w:hyperlink>
      <w:r>
        <w:t xml:space="preserve"> Правительств</w:t>
      </w:r>
      <w:r>
        <w:t xml:space="preserve">а РФ от 19 июня 2012 г. N 608 "Об утверждении Положения о Министерстве здравоохранения Российской Федерации". </w:t>
      </w:r>
      <w:r>
        <w:rPr>
          <w:b/>
          <w:bCs/>
        </w:rPr>
        <w:t>Минздрав России</w:t>
      </w:r>
      <w:r>
        <w:t xml:space="preserve"> является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здравоохранения, ОМС, обращения лекарственных средств для медицинского применения, а также по управлению государственным имуществом и оказанию государственных услуг в сфере здравоохранения.</w:t>
      </w:r>
    </w:p>
    <w:p w:rsidR="00000000" w:rsidRDefault="001668B6">
      <w:pPr>
        <w:pStyle w:val="ConsPlusNormal"/>
        <w:spacing w:before="200"/>
        <w:ind w:firstLine="540"/>
        <w:jc w:val="both"/>
      </w:pPr>
      <w:r>
        <w:t>Перечень переданных полно</w:t>
      </w:r>
      <w:r>
        <w:t xml:space="preserve">мочий закреплен </w:t>
      </w:r>
      <w:hyperlink r:id="rId5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6</w:t>
        </w:r>
      </w:hyperlink>
      <w:r>
        <w:t xml:space="preserve"> комментируемого Закона.</w:t>
      </w:r>
    </w:p>
    <w:p w:rsidR="00000000" w:rsidRDefault="001668B6">
      <w:pPr>
        <w:pStyle w:val="ConsPlusNormal"/>
        <w:spacing w:before="200"/>
        <w:ind w:firstLine="540"/>
        <w:jc w:val="both"/>
      </w:pPr>
      <w:r>
        <w:t xml:space="preserve">2. Уполномоченным федеральным органом исполнительной власти выступает </w:t>
      </w:r>
      <w:r>
        <w:rPr>
          <w:b/>
          <w:bCs/>
        </w:rPr>
        <w:t>Министерство здравоохранения РФ</w:t>
      </w:r>
      <w:r>
        <w:t>.</w:t>
      </w:r>
    </w:p>
    <w:p w:rsidR="00000000" w:rsidRDefault="001668B6">
      <w:pPr>
        <w:pStyle w:val="ConsPlusNormal"/>
        <w:spacing w:before="200"/>
        <w:ind w:firstLine="540"/>
        <w:jc w:val="both"/>
      </w:pPr>
      <w:r>
        <w:t>Для осуществлени</w:t>
      </w:r>
      <w:r>
        <w:t xml:space="preserve">я закрепленных </w:t>
      </w:r>
      <w:hyperlink r:id="rId5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6</w:t>
        </w:r>
      </w:hyperlink>
      <w:r>
        <w:t xml:space="preserve"> комментируемого Закона делегированных полномочий на уровне субъектов РФ </w:t>
      </w:r>
      <w:r>
        <w:rPr>
          <w:b/>
          <w:bCs/>
        </w:rPr>
        <w:t>уполномоченный федеральный орган исполнительной власти</w:t>
      </w:r>
      <w:r>
        <w:t xml:space="preserve"> (в настоящий моме</w:t>
      </w:r>
      <w:r>
        <w:t>нт - Минздрав России) реализует следующие полномочия:</w:t>
      </w:r>
    </w:p>
    <w:p w:rsidR="00000000" w:rsidRDefault="001668B6">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РФ переданных полномочий применительно к сфере ОМС;</w:t>
      </w:r>
    </w:p>
    <w:p w:rsidR="00000000" w:rsidRDefault="001668B6">
      <w:pPr>
        <w:pStyle w:val="ConsPlusNormal"/>
        <w:spacing w:before="200"/>
        <w:ind w:firstLine="540"/>
        <w:jc w:val="both"/>
      </w:pPr>
      <w:r>
        <w:t>2) осуществляет надзор за нормативно-правовым регулированием, осуществляемым органами государственной власти субъектов РФ по вопросам переданных полномочий, с правом направления обязательных для исполнения предписаний об отмене нормативных правовых актов и</w:t>
      </w:r>
      <w:r>
        <w:t>ли о внесении в них изменений;</w:t>
      </w:r>
    </w:p>
    <w:p w:rsidR="00000000" w:rsidRDefault="001668B6">
      <w:pPr>
        <w:pStyle w:val="ConsPlusNormal"/>
        <w:spacing w:before="20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РФ переданных полномочий с правом проведения проверок и выдачи обязательных для испо</w:t>
      </w:r>
      <w:r>
        <w:t>лнения предписаний.</w:t>
      </w:r>
    </w:p>
    <w:p w:rsidR="00000000" w:rsidRDefault="001668B6">
      <w:pPr>
        <w:pStyle w:val="ConsPlusNormal"/>
        <w:spacing w:before="200"/>
        <w:ind w:firstLine="540"/>
        <w:jc w:val="both"/>
      </w:pPr>
      <w:r>
        <w:t xml:space="preserve">Рассмотрим эти и некоторые иные полномочия Минздрава России, закрепленные </w:t>
      </w:r>
      <w:hyperlink r:id="rId5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комментируемой статьи</w:t>
        </w:r>
      </w:hyperlink>
      <w:r>
        <w:t>, подробнее.</w:t>
      </w:r>
    </w:p>
    <w:p w:rsidR="00000000" w:rsidRDefault="001668B6">
      <w:pPr>
        <w:pStyle w:val="ConsPlusNormal"/>
        <w:spacing w:before="200"/>
        <w:ind w:firstLine="540"/>
        <w:jc w:val="both"/>
      </w:pPr>
      <w:r>
        <w:t xml:space="preserve">2.1. Минздрав России </w:t>
      </w:r>
      <w:r>
        <w:rPr>
          <w:b/>
          <w:bCs/>
        </w:rPr>
        <w:t>издает норм</w:t>
      </w:r>
      <w:r>
        <w:rPr>
          <w:b/>
          <w:bCs/>
        </w:rPr>
        <w:t>ативные правовые акты и методические указания</w:t>
      </w:r>
      <w:r>
        <w:t xml:space="preserve"> по осуществлению органами государственной власти субъектов РФ переданных полномочий применительно к сфере ОМС.</w:t>
      </w:r>
    </w:p>
    <w:p w:rsidR="00000000" w:rsidRDefault="001668B6">
      <w:pPr>
        <w:pStyle w:val="ConsPlusNormal"/>
        <w:spacing w:before="200"/>
        <w:ind w:firstLine="540"/>
        <w:jc w:val="both"/>
      </w:pPr>
      <w:r>
        <w:t xml:space="preserve">Во исполнение закрепленных </w:t>
      </w:r>
      <w:hyperlink r:id="rId5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ст. 7</w:t>
        </w:r>
      </w:hyperlink>
      <w:r>
        <w:t xml:space="preserve"> комментируемого Закона полномочий Минздрав России принял ряд ключевых нормативных правовых актов по вопросам реализации делегированных субъектам РФ полномочий, например Приказы Минздрава России от 5 сентября 2016 г. </w:t>
      </w:r>
      <w:hyperlink r:id="rId536"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КонсультантПлюс}" w:history="1">
        <w:r>
          <w:rPr>
            <w:color w:val="0000FF"/>
          </w:rPr>
          <w:t>N 654н</w:t>
        </w:r>
      </w:hyperlink>
      <w:r>
        <w:t xml:space="preserve"> "Об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w:t>
      </w:r>
      <w:r>
        <w:t xml:space="preserve">ицинского страхования"; от 28 февраля 2019 г. </w:t>
      </w:r>
      <w:hyperlink r:id="rId53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N 108н</w:t>
        </w:r>
      </w:hyperlink>
      <w:r>
        <w:t xml:space="preserve"> "Об утверждении Правил обязательного медицинского страхования" и др.</w:t>
      </w:r>
    </w:p>
    <w:p w:rsidR="00000000" w:rsidRDefault="001668B6">
      <w:pPr>
        <w:pStyle w:val="ConsPlusNormal"/>
        <w:spacing w:before="200"/>
        <w:ind w:firstLine="540"/>
        <w:jc w:val="both"/>
      </w:pPr>
      <w:r>
        <w:t>2.2. Мин</w:t>
      </w:r>
      <w:r>
        <w:t xml:space="preserve">здрав России осуществляет </w:t>
      </w:r>
      <w:r>
        <w:rPr>
          <w:b/>
          <w:bCs/>
        </w:rPr>
        <w:t>надзор за нормативно-правовым регулированием, осуществляемым органами государственной власти субъектов РФ по вопросам переданных полномочий</w:t>
      </w:r>
      <w:r>
        <w:t>, с правом направления обязательных для исполнения предписаний об отмене нормативных правов</w:t>
      </w:r>
      <w:r>
        <w:t>ых актов или о внесении в них изменений.</w:t>
      </w:r>
    </w:p>
    <w:p w:rsidR="00000000" w:rsidRDefault="001668B6">
      <w:pPr>
        <w:pStyle w:val="ConsPlusNormal"/>
        <w:spacing w:before="200"/>
        <w:ind w:firstLine="540"/>
        <w:jc w:val="both"/>
      </w:pPr>
      <w:r>
        <w:t xml:space="preserve">Под </w:t>
      </w:r>
      <w:r>
        <w:rPr>
          <w:b/>
          <w:bCs/>
        </w:rPr>
        <w:t>предписанием</w:t>
      </w:r>
      <w:r>
        <w:t xml:space="preserve"> в данном случае понимается индивидуальный правовой акт, документ, содержащий обязательные для исполнения в указанный в предписании срок требования об устранении нарушений законодательства в сфере ОМ</w:t>
      </w:r>
      <w:r>
        <w:t>С и иных нормативных правовых актов, регулирующих правоотношения в сфере ОМС &lt;67&gt;. Предписания могут быть следующих видов (по критерию содержания и целей принятия документа):</w:t>
      </w:r>
    </w:p>
    <w:p w:rsidR="00000000" w:rsidRDefault="001668B6">
      <w:pPr>
        <w:pStyle w:val="ConsPlusNormal"/>
        <w:spacing w:before="200"/>
        <w:ind w:firstLine="540"/>
        <w:jc w:val="both"/>
      </w:pPr>
      <w:r>
        <w:t>- предписания об устранении выявленных нарушений;</w:t>
      </w:r>
    </w:p>
    <w:p w:rsidR="00000000" w:rsidRDefault="001668B6">
      <w:pPr>
        <w:pStyle w:val="ConsPlusNormal"/>
        <w:spacing w:before="200"/>
        <w:ind w:firstLine="540"/>
        <w:jc w:val="both"/>
      </w:pPr>
      <w:r>
        <w:t>- о привлечении к установленной</w:t>
      </w:r>
      <w:r>
        <w:t xml:space="preserve"> законодательством РФ юридической ответственности должностных лиц органов государственной власти субъектов РФ и ТФОМС.</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&lt;67&gt; См. также: Пешкова Х.В. Бюджетное право России: Учебник. 2-е издание, переработанное и дополненное.</w:t>
      </w:r>
      <w:r>
        <w:t xml:space="preserve"> М., 2017. С. 369.</w:t>
      </w:r>
    </w:p>
    <w:p w:rsidR="00000000" w:rsidRDefault="001668B6">
      <w:pPr>
        <w:pStyle w:val="ConsPlusNormal"/>
        <w:jc w:val="both"/>
      </w:pPr>
    </w:p>
    <w:p w:rsidR="00000000" w:rsidRDefault="001668B6">
      <w:pPr>
        <w:pStyle w:val="ConsPlusNormal"/>
        <w:ind w:firstLine="540"/>
        <w:jc w:val="both"/>
      </w:pPr>
      <w:r>
        <w:t xml:space="preserve">Применительно к рассматриваемому участку компетенции Минздрава России действует </w:t>
      </w:r>
      <w:hyperlink r:id="rId538"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КонсультантПлюс}" w:history="1">
        <w:r>
          <w:rPr>
            <w:color w:val="0000FF"/>
          </w:rPr>
          <w:t>Приказ</w:t>
        </w:r>
      </w:hyperlink>
      <w:r>
        <w:t xml:space="preserve"> Минздрава России от 5 сентября 2016 г. N 654н "Об утверждении Порядка осуществления надзора за нормативно-правовым регулированием, ос</w:t>
      </w:r>
      <w:r>
        <w:t>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w:t>
      </w:r>
    </w:p>
    <w:p w:rsidR="00000000" w:rsidRDefault="001668B6">
      <w:pPr>
        <w:pStyle w:val="ConsPlusNormal"/>
        <w:spacing w:before="200"/>
        <w:ind w:firstLine="540"/>
        <w:jc w:val="both"/>
      </w:pPr>
      <w:r>
        <w:t>Предписания Минздрава России как разновидность индивидуальных правовых актов</w:t>
      </w:r>
      <w:r>
        <w:t xml:space="preserve"> подлежат </w:t>
      </w:r>
      <w:r>
        <w:rPr>
          <w:b/>
          <w:bCs/>
        </w:rPr>
        <w:t>обжалованию в судебном порядке</w:t>
      </w:r>
      <w:r>
        <w:t xml:space="preserve">, в связи с медицинской деятельностью экономического характера - в порядке </w:t>
      </w:r>
      <w:r>
        <w:rPr>
          <w:b/>
          <w:bCs/>
        </w:rPr>
        <w:t>арбитражного судопроизводства</w:t>
      </w:r>
      <w:r>
        <w:t xml:space="preserve">; и такая правоприменительная практика получила распространение (см., например, </w:t>
      </w:r>
      <w:hyperlink r:id="rId539" w:tooltip="Ссылка на КонсультантПлюс" w:history="1">
        <w:r>
          <w:rPr>
            <w:color w:val="0000FF"/>
          </w:rPr>
          <w:t>Постановление</w:t>
        </w:r>
      </w:hyperlink>
      <w:r>
        <w:t xml:space="preserve"> ФАС Волго-Вятского округа от 22 января 2010 г. по делу N А43-17082/2009).</w:t>
      </w:r>
    </w:p>
    <w:p w:rsidR="00000000" w:rsidRDefault="001668B6">
      <w:pPr>
        <w:pStyle w:val="ConsPlusNormal"/>
        <w:spacing w:before="200"/>
        <w:ind w:firstLine="540"/>
        <w:jc w:val="both"/>
      </w:pPr>
      <w:r>
        <w:t>2.3. Минздрав России готовит и нап</w:t>
      </w:r>
      <w:r>
        <w:t>равляет высшему должностному лицу субъекта РФ (руководителю высшего исполнительного органа государственной власти субъекта РФ) предложения об отстранении от должности должностных лиц органов государственной власти субъектов РФ и ТФОМС.</w:t>
      </w:r>
    </w:p>
    <w:p w:rsidR="00000000" w:rsidRDefault="001668B6">
      <w:pPr>
        <w:pStyle w:val="ConsPlusNormal"/>
        <w:spacing w:before="200"/>
        <w:ind w:firstLine="540"/>
        <w:jc w:val="both"/>
      </w:pPr>
      <w:r>
        <w:t>2.4. Минздрав России</w:t>
      </w:r>
      <w:r>
        <w:t xml:space="preserve"> вправе устанавливать целевые прогнозные показатели по осуществлению переданных полномочий.</w:t>
      </w:r>
    </w:p>
    <w:p w:rsidR="00000000" w:rsidRDefault="001668B6">
      <w:pPr>
        <w:pStyle w:val="ConsPlusNormal"/>
        <w:spacing w:before="200"/>
        <w:ind w:firstLine="540"/>
        <w:jc w:val="both"/>
      </w:pPr>
      <w:r>
        <w:t>2.5. Минздрав России утверждает правила ОМС, в том числе методику расчета тарифов на оплату медицинской помощи и порядок оплаты медицинской помощи по ОМС - в настоя</w:t>
      </w:r>
      <w:r>
        <w:t xml:space="preserve">щее время действует </w:t>
      </w:r>
      <w:hyperlink r:id="rId54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Приказ</w:t>
        </w:r>
      </w:hyperlink>
      <w:r>
        <w:t xml:space="preserve"> Минздравсоцразвития РФ от 28 февраля 2019 г. N 108н "Об утверждении Правил обязательного медицинского с</w:t>
      </w:r>
      <w:r>
        <w:t>трахования".</w:t>
      </w:r>
    </w:p>
    <w:p w:rsidR="00000000" w:rsidRDefault="001668B6">
      <w:pPr>
        <w:pStyle w:val="ConsPlusNormal"/>
        <w:spacing w:before="200"/>
        <w:ind w:firstLine="540"/>
        <w:jc w:val="both"/>
      </w:pPr>
      <w:r>
        <w:t xml:space="preserve">2.6. Минздрав России определяет порядок ведения персонифицированного учета в сфере ОМС - в настоящее время действует </w:t>
      </w:r>
      <w:hyperlink r:id="rId541"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Приказ</w:t>
        </w:r>
      </w:hyperlink>
      <w:r>
        <w:t xml:space="preserve"> Минздравсоцразвития России от 25 января 2011 г. N 29н "Об утверждении Порядка ведения персонифицированного учета в сфере обязательного медицинского страхования".</w:t>
      </w:r>
    </w:p>
    <w:p w:rsidR="00000000" w:rsidRDefault="001668B6">
      <w:pPr>
        <w:pStyle w:val="ConsPlusNormal"/>
        <w:spacing w:before="200"/>
        <w:ind w:firstLine="540"/>
        <w:jc w:val="both"/>
      </w:pPr>
      <w:r>
        <w:t>2.7. Минздрав России готовит и направляет в Правительство РФ предложен</w:t>
      </w:r>
      <w:r>
        <w:t xml:space="preserve">ия об изъятии соответствующих полномочий у органов государственной власти субъектов РФ в порядке, установленном </w:t>
      </w:r>
      <w:hyperlink r:id="rId5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7.1</w:t>
        </w:r>
      </w:hyperlink>
      <w:r>
        <w:t xml:space="preserve"> комментируемого Закона (см. </w:t>
      </w:r>
      <w:hyperlink w:anchor="Par781" w:tooltip="Комментарий к статье 7.1" w:history="1">
        <w:r>
          <w:rPr>
            <w:color w:val="0000FF"/>
          </w:rPr>
          <w:t>комментарий к ст. 7.1</w:t>
        </w:r>
      </w:hyperlink>
      <w:r>
        <w:t>).</w:t>
      </w:r>
    </w:p>
    <w:p w:rsidR="00000000" w:rsidRDefault="001668B6">
      <w:pPr>
        <w:pStyle w:val="ConsPlusNormal"/>
        <w:spacing w:before="200"/>
        <w:ind w:firstLine="540"/>
        <w:jc w:val="both"/>
      </w:pPr>
      <w:r>
        <w:t xml:space="preserve">2.8. Минздрав России устанавливает порядок возмещения субвенций, предоставленных из бюджета ФФОМС бюджетам ТФОМС для осуществления соответствующих полномочий. По данному вопросу принят </w:t>
      </w:r>
      <w:hyperlink r:id="rId543" w:tooltip="Приказ Минздрава России от 16.01.2014 N 22н &quot;О внесении изменений в приказ Министерства здравоохранения и социального развития Российской Федерации от 9 сентября 2011 г. N 1032н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КонсультантПлюс}" w:history="1">
        <w:r>
          <w:rPr>
            <w:color w:val="0000FF"/>
          </w:rPr>
          <w:t>Приказ</w:t>
        </w:r>
      </w:hyperlink>
      <w:r>
        <w:t xml:space="preserve"> Минздрава России от 16 января 2014 г. N 22н "О внесении изменений в Приказ Министерства здравоохр</w:t>
      </w:r>
      <w:r>
        <w:t>анения и социального развития Российской Федерации от 9 сентября 2011 г. N 1032н "Об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w:t>
      </w:r>
      <w:r>
        <w:t>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w:t>
      </w:r>
    </w:p>
    <w:p w:rsidR="00000000" w:rsidRDefault="001668B6">
      <w:pPr>
        <w:pStyle w:val="ConsPlusNormal"/>
        <w:spacing w:before="200"/>
        <w:ind w:firstLine="540"/>
        <w:jc w:val="both"/>
      </w:pPr>
      <w:r>
        <w:t>2.9. Закрепленн</w:t>
      </w:r>
      <w:r>
        <w:t xml:space="preserve">ый </w:t>
      </w:r>
      <w:hyperlink r:id="rId5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ст. 7</w:t>
        </w:r>
      </w:hyperlink>
      <w:r>
        <w:t xml:space="preserve"> комментируемого Закона состав полномочий федерального органа исполнительной власти носит </w:t>
      </w:r>
      <w:r>
        <w:rPr>
          <w:b/>
          <w:bCs/>
        </w:rPr>
        <w:t>открытый характер</w:t>
      </w:r>
      <w:r>
        <w:t xml:space="preserve"> в связи с потребностями его модификации в ус</w:t>
      </w:r>
      <w:r>
        <w:t>ловиях меняющейся социально-экономической обстановки, необходимости расширения регулятивных полномочий уполномоченного органа по нормативному урегулированию тех или иных вопросов и проблем, возникающих в сфере здравоохранения, ОМС.</w:t>
      </w:r>
    </w:p>
    <w:p w:rsidR="00000000" w:rsidRDefault="001668B6">
      <w:pPr>
        <w:pStyle w:val="ConsPlusNormal"/>
        <w:spacing w:before="200"/>
        <w:ind w:firstLine="540"/>
        <w:jc w:val="both"/>
      </w:pPr>
      <w:r>
        <w:t xml:space="preserve">3. Закрепленные в </w:t>
      </w:r>
      <w:hyperlink r:id="rId5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ст. 7</w:t>
        </w:r>
      </w:hyperlink>
      <w:r>
        <w:t xml:space="preserve"> комментируемого Закона права и обязанности ФФОМС можно объединить в три группы по критерию функциональной предназначенности для системы ОМС: регулятивные, контр</w:t>
      </w:r>
      <w:r>
        <w:t>ольные и информационные.</w:t>
      </w:r>
    </w:p>
    <w:p w:rsidR="00000000" w:rsidRDefault="001668B6">
      <w:pPr>
        <w:pStyle w:val="ConsPlusNormal"/>
        <w:spacing w:before="200"/>
        <w:ind w:firstLine="540"/>
        <w:jc w:val="both"/>
      </w:pPr>
      <w:r>
        <w:t xml:space="preserve">Для осуществления закрепленных </w:t>
      </w:r>
      <w:hyperlink r:id="rId5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6</w:t>
        </w:r>
      </w:hyperlink>
      <w:r>
        <w:t xml:space="preserve"> комментируемого Закона делегированных полномочий на уровне субъектов РФ ФФОМС осуществляет следующие </w:t>
      </w:r>
      <w:r>
        <w:rPr>
          <w:b/>
          <w:bCs/>
        </w:rPr>
        <w:t>регулятивные полномочия:</w:t>
      </w:r>
    </w:p>
    <w:p w:rsidR="00000000" w:rsidRDefault="001668B6">
      <w:pPr>
        <w:pStyle w:val="ConsPlusNormal"/>
        <w:spacing w:before="200"/>
        <w:ind w:firstLine="540"/>
        <w:jc w:val="both"/>
      </w:pPr>
      <w:r>
        <w:t>1) издает нормативные правовые акты и методические указания по осуществлению ТФОМС переданных полномочий;</w:t>
      </w:r>
    </w:p>
    <w:p w:rsidR="00000000" w:rsidRDefault="001668B6">
      <w:pPr>
        <w:pStyle w:val="ConsPlusNormal"/>
        <w:spacing w:before="200"/>
        <w:ind w:firstLine="540"/>
        <w:jc w:val="both"/>
      </w:pPr>
      <w:r>
        <w:t>2) предоставляет субвенции из бюджета ФФОМС бюджетам ТФОМС для финансового обеспечения осуществления полномочий, переданных в</w:t>
      </w:r>
      <w:r>
        <w:t xml:space="preserve"> соответствии с </w:t>
      </w:r>
      <w:hyperlink r:id="rId5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6</w:t>
        </w:r>
      </w:hyperlink>
      <w:r>
        <w:t xml:space="preserve"> комментируемого Закона;</w:t>
      </w:r>
    </w:p>
    <w:p w:rsidR="00000000" w:rsidRDefault="001668B6">
      <w:pPr>
        <w:pStyle w:val="ConsPlusNormal"/>
        <w:spacing w:before="200"/>
        <w:ind w:firstLine="540"/>
        <w:jc w:val="both"/>
      </w:pPr>
      <w:r>
        <w:t>3) согласовывает структуру ТФОМС, назначение на должность и освобождение от должности руководителей ТФОМС, а также</w:t>
      </w:r>
      <w:r>
        <w:t xml:space="preserve"> нормативы расходов на обеспечение выполнения ТФОМС своих функций.</w:t>
      </w:r>
    </w:p>
    <w:p w:rsidR="00000000" w:rsidRDefault="001668B6">
      <w:pPr>
        <w:pStyle w:val="ConsPlusNormal"/>
        <w:spacing w:before="200"/>
        <w:ind w:firstLine="540"/>
        <w:jc w:val="both"/>
      </w:pPr>
      <w:r>
        <w:t xml:space="preserve">Основную часть перечисленных в настоящей </w:t>
      </w:r>
      <w:hyperlink r:id="rId5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полномочий ФФОМС составляют </w:t>
      </w:r>
      <w:r>
        <w:rPr>
          <w:b/>
          <w:bCs/>
        </w:rPr>
        <w:t>контрольные полномочия</w:t>
      </w:r>
      <w:r>
        <w:t>, согласно которым ФФОМС:</w:t>
      </w:r>
    </w:p>
    <w:p w:rsidR="00000000" w:rsidRDefault="001668B6">
      <w:pPr>
        <w:pStyle w:val="ConsPlusNormal"/>
        <w:spacing w:before="200"/>
        <w:ind w:firstLine="540"/>
        <w:jc w:val="both"/>
      </w:pPr>
      <w:r>
        <w:t>1) осуществляет контроль за уплатой страховых взносов на ОМС неработающего населения;</w:t>
      </w:r>
    </w:p>
    <w:p w:rsidR="00000000" w:rsidRDefault="001668B6">
      <w:pPr>
        <w:pStyle w:val="ConsPlusNormal"/>
        <w:spacing w:before="200"/>
        <w:ind w:firstLine="540"/>
        <w:jc w:val="both"/>
      </w:pPr>
      <w:r>
        <w:t>2) устанавливает формы отчетности в сфере ОМС и порядок ее ведения (</w:t>
      </w:r>
      <w:r>
        <w:t xml:space="preserve">см., например, Приказы ФФОМС от 31 декабря 2013 г. </w:t>
      </w:r>
      <w:hyperlink r:id="rId549" w:tooltip="Приказ ФФОМС от 31.12.2013 N 294 (ред. от 09.04.2018) &quot;Об утверждении формы отчетности&quot; (вместе с &quot;Порядком предоставления отчетной формы &quot;Отчет об информационном сопровождении застрахованных лиц при организации оказания им медицинской помощи&quot;){КонсультантПлюс}" w:history="1">
        <w:r>
          <w:rPr>
            <w:color w:val="0000FF"/>
          </w:rPr>
          <w:t>N 294</w:t>
        </w:r>
      </w:hyperlink>
      <w:r>
        <w:t xml:space="preserve"> "Об утверждении формы отчетности", от 20 нояб</w:t>
      </w:r>
      <w:r>
        <w:t xml:space="preserve">ря 2017 г. </w:t>
      </w:r>
      <w:hyperlink r:id="rId550" w:tooltip="Приказ ФФОМС от 20.11.2017 N 327 &quot;Об утверждении формы и порядка предоставления отчета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quot; (Зарегистрировано в Минюсте России 31.01.2018 N 49850){КонсультантПлюс}" w:history="1">
        <w:r>
          <w:rPr>
            <w:color w:val="0000FF"/>
          </w:rPr>
          <w:t>N 327</w:t>
        </w:r>
      </w:hyperlink>
      <w:r>
        <w:t xml:space="preserve"> "Об ут</w:t>
      </w:r>
      <w:r>
        <w:t>верждении формы и порядка предоставления отчета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1668B6">
      <w:pPr>
        <w:pStyle w:val="ConsPlusNormal"/>
        <w:spacing w:before="200"/>
        <w:ind w:firstLine="540"/>
        <w:jc w:val="both"/>
      </w:pPr>
      <w:r>
        <w:t>3) устанавливает поря</w:t>
      </w:r>
      <w:r>
        <w:t>док осуществления контроля объемов, сроков, качества и условий предоставления медицинской помощи по ОМС застрахованным лицам (</w:t>
      </w:r>
      <w:hyperlink r:id="rId551"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Приказ</w:t>
        </w:r>
      </w:hyperlink>
      <w:r>
        <w:t xml:space="preserve"> ФФОМС от 28 февраля 2019 г. N 36 "Об утверждении Порядка организации и проведения контроля объемов, сроков, качества и условий предоставления медицинской помощи по обязательному</w:t>
      </w:r>
      <w:r>
        <w:t xml:space="preserve"> медицинскому страхованию");</w:t>
      </w:r>
    </w:p>
    <w:p w:rsidR="00000000" w:rsidRDefault="001668B6">
      <w:pPr>
        <w:pStyle w:val="ConsPlusNormal"/>
        <w:spacing w:before="200"/>
        <w:ind w:firstLine="540"/>
        <w:jc w:val="both"/>
      </w:pPr>
      <w:r>
        <w:t xml:space="preserve">4) осуществляет в установленном им порядке контроль за соблюдением законодательства об ОМС и за использованием средств ОМС, в том числе проводит </w:t>
      </w:r>
      <w:r>
        <w:rPr>
          <w:b/>
          <w:bCs/>
        </w:rPr>
        <w:t>проверки и ревизии</w:t>
      </w:r>
      <w:r>
        <w:t>.</w:t>
      </w:r>
    </w:p>
    <w:p w:rsidR="00000000" w:rsidRDefault="001668B6">
      <w:pPr>
        <w:pStyle w:val="ConsPlusNormal"/>
        <w:spacing w:before="200"/>
        <w:ind w:firstLine="540"/>
        <w:jc w:val="both"/>
      </w:pPr>
      <w:r>
        <w:t xml:space="preserve">Под </w:t>
      </w:r>
      <w:r>
        <w:rPr>
          <w:b/>
          <w:bCs/>
        </w:rPr>
        <w:t>проверкой</w:t>
      </w:r>
      <w:r>
        <w:t>, осуществляемой ФФОМС, в данном случае понимаетс</w:t>
      </w:r>
      <w:r>
        <w:t>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учета и бухгалтерской отчетности в отношении деятельности объекта контроля (медицинской орга</w:t>
      </w:r>
      <w:r>
        <w:t>низации) за определенный период. Проверка, как правило, представляет собой единичное контрольное действие или исследование состояния дел на определенном участке деятельности проверяемого субъекта. Проверка затрагивает основные финансовые характеристики его</w:t>
      </w:r>
      <w:r>
        <w:t xml:space="preserve"> деятельности: выполнение финансовых обязательств, целевое использование полученных бюджетных средств, правильность ведения кассовых операций и т.д. Предметом проверки выступают различные документы: первичные документы, бухгалтерская отчетность, сметы меди</w:t>
      </w:r>
      <w:r>
        <w:t>цинских организаций и иные документы, характеризующие ход правоотношений в области ОМС и бюджетных правоотношений, в рамках которых системе ОМС из бюджета предоставляются денежные средства &lt;68&gt;.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&lt;68&gt; См. также: Пешкова Х.В.</w:t>
      </w:r>
      <w:r>
        <w:t xml:space="preserve"> Бюджетное право России: Учебник. 2-е издание, переработанное и дополненное. М., 2017. С. 366.</w:t>
      </w:r>
    </w:p>
    <w:p w:rsidR="00000000" w:rsidRDefault="001668B6">
      <w:pPr>
        <w:pStyle w:val="ConsPlusNormal"/>
        <w:jc w:val="both"/>
      </w:pPr>
    </w:p>
    <w:p w:rsidR="00000000" w:rsidRDefault="001668B6">
      <w:pPr>
        <w:pStyle w:val="ConsPlusNormal"/>
        <w:ind w:firstLine="540"/>
        <w:jc w:val="both"/>
      </w:pPr>
      <w:r>
        <w:t xml:space="preserve">Под </w:t>
      </w:r>
      <w:r>
        <w:rPr>
          <w:b/>
          <w:bCs/>
        </w:rPr>
        <w:t>ревизией</w:t>
      </w:r>
      <w:r>
        <w:t>, осуществляемой ФФОМС, понимается комплексная проверка деятельности подконтрольных субъектов, выражающаяся в проведении контрольных действий по док</w:t>
      </w:r>
      <w:r>
        <w:t xml:space="preserve">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Ревизия представляет собой систему контрольных действий по </w:t>
      </w:r>
      <w:r>
        <w:t>документальной и фактической проверке законности и обоснованности совершенных в ревизуемом периоде финансовых операций, отражающих результаты деятельности медицинских организаций, вовлеченных в систему ОМС. Проведение ревизий основывается на проверке перви</w:t>
      </w:r>
      <w:r>
        <w:t>чных документов, бухгалтерской и статистической отчетности, фактического наличия и использования денежных средств и иных материальных ценностей.</w:t>
      </w:r>
    </w:p>
    <w:p w:rsidR="00000000" w:rsidRDefault="001668B6">
      <w:pPr>
        <w:pStyle w:val="ConsPlusNormal"/>
        <w:spacing w:before="200"/>
        <w:ind w:firstLine="540"/>
        <w:jc w:val="both"/>
      </w:pPr>
      <w:r>
        <w:t>Проверки, ревизии делятся на группы по различным критериям:</w:t>
      </w:r>
    </w:p>
    <w:p w:rsidR="00000000" w:rsidRDefault="001668B6">
      <w:pPr>
        <w:pStyle w:val="ConsPlusNormal"/>
        <w:spacing w:before="200"/>
        <w:ind w:firstLine="540"/>
        <w:jc w:val="both"/>
      </w:pPr>
      <w:r>
        <w:t>- по содержанию (документальные и фактические прове</w:t>
      </w:r>
      <w:r>
        <w:t>рки, ревизии);</w:t>
      </w:r>
    </w:p>
    <w:p w:rsidR="00000000" w:rsidRDefault="001668B6">
      <w:pPr>
        <w:pStyle w:val="ConsPlusNormal"/>
        <w:spacing w:before="200"/>
        <w:ind w:firstLine="540"/>
        <w:jc w:val="both"/>
      </w:pPr>
      <w:r>
        <w:t>- по степени охвата данных (сплошные проверки, ревизии (контроль всех документов и материальных ценностей) и выборочные проверки, ревизии (контролируется не весь объект, а его выборка));</w:t>
      </w:r>
    </w:p>
    <w:p w:rsidR="00000000" w:rsidRDefault="001668B6">
      <w:pPr>
        <w:pStyle w:val="ConsPlusNormal"/>
        <w:spacing w:before="200"/>
        <w:ind w:firstLine="540"/>
        <w:jc w:val="both"/>
      </w:pPr>
      <w:r>
        <w:t>- по организационному признаку (плановые проверки, рев</w:t>
      </w:r>
      <w:r>
        <w:t>изии (предусмотренные в плане работы соответствующего органа) и внеплановые проверки, ревизии (назначенные в связи с поступлением жалоб и заявлений, требующих безотлагательной проверки)) &lt;69&gt;.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&lt;69&gt; См. также: Пешкова Х.В. Б</w:t>
      </w:r>
      <w:r>
        <w:t>юджетное право России: Учебник. 2-е издание, переработанное и дополненное. М., 2017. С. 367 - 368.</w:t>
      </w:r>
    </w:p>
    <w:p w:rsidR="00000000" w:rsidRDefault="001668B6">
      <w:pPr>
        <w:pStyle w:val="ConsPlusNormal"/>
        <w:jc w:val="both"/>
      </w:pPr>
    </w:p>
    <w:p w:rsidR="00000000" w:rsidRDefault="001668B6">
      <w:pPr>
        <w:pStyle w:val="ConsPlusNormal"/>
        <w:ind w:firstLine="540"/>
        <w:jc w:val="both"/>
      </w:pPr>
      <w:r>
        <w:t xml:space="preserve">Акты ФФОМС, так же как и акты ТФОМС, будучи разновидностью индивидуальных правовых актов, подлежат </w:t>
      </w:r>
      <w:r>
        <w:rPr>
          <w:b/>
          <w:bCs/>
        </w:rPr>
        <w:t>обжалованию в судебном порядке</w:t>
      </w:r>
      <w:r>
        <w:t>, в силу связи с медицинско</w:t>
      </w:r>
      <w:r>
        <w:t xml:space="preserve">й деятельностью экономического характера - в порядке </w:t>
      </w:r>
      <w:r>
        <w:rPr>
          <w:b/>
          <w:bCs/>
        </w:rPr>
        <w:t>арбитражного судопроизводства</w:t>
      </w:r>
      <w:r>
        <w:t>.</w:t>
      </w:r>
    </w:p>
    <w:p w:rsidR="00000000" w:rsidRDefault="001668B6">
      <w:pPr>
        <w:pStyle w:val="ConsPlusNormal"/>
        <w:jc w:val="both"/>
      </w:pPr>
    </w:p>
    <w:p w:rsidR="00000000" w:rsidRDefault="001668B6">
      <w:pPr>
        <w:pStyle w:val="ConsPlusNormal"/>
        <w:ind w:firstLine="540"/>
        <w:jc w:val="both"/>
      </w:pPr>
      <w:r>
        <w:t xml:space="preserve">Примеры. В рамках дела N А65-13470/2019 было обжаловано решение органа ТФОМС в части восстановления использованных не по целевому назначению денежных средств, штрафа (см. </w:t>
      </w:r>
      <w:hyperlink r:id="rId552" w:tooltip="Ссылка на КонсультантПлюс" w:history="1">
        <w:r>
          <w:rPr>
            <w:color w:val="0000FF"/>
          </w:rPr>
          <w:t>Постановление</w:t>
        </w:r>
      </w:hyperlink>
      <w:r>
        <w:t xml:space="preserve"> Арбитражного суда Поволжского округа от 17 марта 2020 г. N Ф06-58794/2020)</w:t>
      </w:r>
      <w:r>
        <w:t>.</w:t>
      </w:r>
    </w:p>
    <w:p w:rsidR="00000000" w:rsidRDefault="001668B6">
      <w:pPr>
        <w:pStyle w:val="ConsPlusNormal"/>
        <w:spacing w:before="200"/>
        <w:ind w:firstLine="540"/>
        <w:jc w:val="both"/>
      </w:pPr>
      <w:r>
        <w:t xml:space="preserve">Обжалуются также и акты проверок, требования о выполнении обязательств перед фондом (см. </w:t>
      </w:r>
      <w:hyperlink r:id="rId553" w:tooltip="Ссылка на КонсультантПлюс" w:history="1">
        <w:r>
          <w:rPr>
            <w:color w:val="0000FF"/>
          </w:rPr>
          <w:t>Постановление</w:t>
        </w:r>
      </w:hyperlink>
      <w:r>
        <w:t xml:space="preserve"> Арбитражного суда Восточно-Сибирского округа от 12 августа 2019 г. N Ф02-2855/2019 по делу N А74-11223/2018, </w:t>
      </w:r>
      <w:hyperlink r:id="rId554" w:tooltip="Ссылка на КонсультантПлюс" w:history="1">
        <w:r>
          <w:rPr>
            <w:color w:val="0000FF"/>
          </w:rPr>
          <w:t>Постановление</w:t>
        </w:r>
      </w:hyperlink>
      <w:r>
        <w:t xml:space="preserve"> Арбитражного суда Поволжского округа от 17 марта 2020 г. N Ф06-58794/2020 по делу N А65-13470/2019).</w:t>
      </w:r>
    </w:p>
    <w:p w:rsidR="00000000" w:rsidRDefault="001668B6">
      <w:pPr>
        <w:pStyle w:val="ConsPlusNormal"/>
        <w:spacing w:before="200"/>
        <w:ind w:firstLine="540"/>
        <w:jc w:val="both"/>
      </w:pPr>
      <w:r>
        <w:t xml:space="preserve">Также в качестве примеров можно назвать </w:t>
      </w:r>
      <w:hyperlink r:id="rId555" w:tooltip="Ссылка на КонсультантПлюс" w:history="1">
        <w:r>
          <w:rPr>
            <w:color w:val="0000FF"/>
          </w:rPr>
          <w:t>Постановление</w:t>
        </w:r>
      </w:hyperlink>
      <w:r>
        <w:t xml:space="preserve"> Арбитражного суда Волго-Вятского округа от 22 января 2018 г. N Ф01-5832/2017 по делу N А43-21948/2016; </w:t>
      </w:r>
      <w:hyperlink r:id="rId556" w:tooltip="Ссылка на КонсультантПлюс" w:history="1">
        <w:r>
          <w:rPr>
            <w:color w:val="0000FF"/>
          </w:rPr>
          <w:t>Постановление</w:t>
        </w:r>
      </w:hyperlink>
      <w:r>
        <w:t xml:space="preserve"> Арбитражного суда Дальневосточного округа от 11 июля 2019 г. N Ф03-2830/2019 по делу N А73-22024/2018; </w:t>
      </w:r>
      <w:hyperlink r:id="rId557" w:tooltip="Ссылка на КонсультантПлюс" w:history="1">
        <w:r>
          <w:rPr>
            <w:color w:val="0000FF"/>
          </w:rPr>
          <w:t>Постановление</w:t>
        </w:r>
      </w:hyperlink>
      <w:r>
        <w:t xml:space="preserve"> Арбитражного суда Западно-Сибирского округа от 15 мая 2019 г. N Ф04-1885/2019 по </w:t>
      </w:r>
      <w:r>
        <w:t>делу N А45-34117/2018.</w:t>
      </w:r>
    </w:p>
    <w:p w:rsidR="00000000" w:rsidRDefault="001668B6">
      <w:pPr>
        <w:pStyle w:val="ConsPlusNormal"/>
        <w:jc w:val="both"/>
      </w:pPr>
    </w:p>
    <w:p w:rsidR="00000000" w:rsidRDefault="001668B6">
      <w:pPr>
        <w:pStyle w:val="ConsPlusNormal"/>
        <w:ind w:firstLine="540"/>
        <w:jc w:val="both"/>
      </w:pPr>
      <w:r>
        <w:t xml:space="preserve">Помимо собственно контрольных полномочий ФФОМС наделен и информационными, точнее </w:t>
      </w:r>
      <w:r>
        <w:rPr>
          <w:b/>
          <w:bCs/>
        </w:rPr>
        <w:t>информационно-контрольными, полномочиями</w:t>
      </w:r>
      <w:r>
        <w:t>: осуществляет контроль над функционированием информационных систем и порядком информационного взаимодействия у</w:t>
      </w:r>
      <w:r>
        <w:t>полномоченных органов, медицинских организаций в сфере ОМС.</w:t>
      </w:r>
    </w:p>
    <w:p w:rsidR="00000000" w:rsidRDefault="001668B6">
      <w:pPr>
        <w:pStyle w:val="ConsPlusNormal"/>
        <w:jc w:val="both"/>
      </w:pPr>
    </w:p>
    <w:p w:rsidR="00000000" w:rsidRDefault="001668B6">
      <w:pPr>
        <w:pStyle w:val="ConsPlusNormal"/>
        <w:ind w:firstLine="540"/>
        <w:jc w:val="both"/>
        <w:outlineLvl w:val="1"/>
      </w:pPr>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w:t>
      </w:r>
      <w:r>
        <w:t>ции</w:t>
      </w:r>
    </w:p>
    <w:p w:rsidR="00000000" w:rsidRDefault="001668B6">
      <w:pPr>
        <w:pStyle w:val="ConsPlusNormal"/>
        <w:jc w:val="both"/>
      </w:pPr>
    </w:p>
    <w:p w:rsidR="00000000" w:rsidRDefault="001668B6">
      <w:pPr>
        <w:pStyle w:val="ConsPlusNormal"/>
        <w:ind w:firstLine="540"/>
        <w:jc w:val="both"/>
      </w:pPr>
      <w:bookmarkStart w:id="21" w:name="Par781"/>
      <w:bookmarkEnd w:id="21"/>
      <w:r>
        <w:t xml:space="preserve">Комментарий к </w:t>
      </w:r>
      <w:hyperlink r:id="rId5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7.1</w:t>
        </w:r>
      </w:hyperlink>
    </w:p>
    <w:p w:rsidR="00000000" w:rsidRDefault="001668B6">
      <w:pPr>
        <w:pStyle w:val="ConsPlusNormal"/>
        <w:jc w:val="both"/>
      </w:pPr>
    </w:p>
    <w:p w:rsidR="00000000" w:rsidRDefault="001668B6">
      <w:pPr>
        <w:pStyle w:val="ConsPlusNormal"/>
        <w:ind w:firstLine="540"/>
        <w:jc w:val="both"/>
      </w:pPr>
      <w:r>
        <w:t xml:space="preserve">1. </w:t>
      </w:r>
      <w:hyperlink r:id="rId5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7.1</w:t>
        </w:r>
      </w:hyperlink>
      <w:r>
        <w:t xml:space="preserve"> комментируемого </w:t>
      </w:r>
      <w:r>
        <w:t>Закона предусматривает своего рода защитный механизм устранения негативной ситуации, когда делегированные органам государственной власти субъектов РФ полномочия Российской Федерации не исполняются (исполняются не должным образом) региональными органами вла</w:t>
      </w:r>
      <w:r>
        <w:t>сти. Факты неисполнения указанных полномочий выявляются уполномоченным федеральным органом исполнительной власти и (или) ФФОМС при осуществлении ими контрольных мероприятий и надзора за осуществлением ранее переданных полномочий. В таком случае ранее делег</w:t>
      </w:r>
      <w:r>
        <w:t xml:space="preserve">ированные полномочия (права и обязанности) могут быть </w:t>
      </w:r>
      <w:r>
        <w:rPr>
          <w:b/>
          <w:bCs/>
        </w:rPr>
        <w:t>изъяты по решению Правительства РФ</w:t>
      </w:r>
      <w:r>
        <w:t>.</w:t>
      </w:r>
    </w:p>
    <w:p w:rsidR="00000000" w:rsidRDefault="001668B6">
      <w:pPr>
        <w:pStyle w:val="ConsPlusNormal"/>
        <w:spacing w:before="200"/>
        <w:ind w:firstLine="540"/>
        <w:jc w:val="both"/>
      </w:pPr>
      <w:r>
        <w:t xml:space="preserve">2. Процессуальные правила изъятия делегированных субъектам РФ полномочий детально урегулированы </w:t>
      </w:r>
      <w:hyperlink r:id="rId5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2</w:t>
        </w:r>
      </w:hyperlink>
      <w:r>
        <w:t xml:space="preserve"> - </w:t>
      </w:r>
      <w:hyperlink r:id="rId5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w:t>
        </w:r>
      </w:hyperlink>
      <w:r>
        <w:t xml:space="preserve">, </w:t>
      </w:r>
      <w:hyperlink r:id="rId5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 ст. 7.1</w:t>
        </w:r>
      </w:hyperlink>
      <w:r>
        <w:t xml:space="preserve"> комментируемого Закона. В обще</w:t>
      </w:r>
      <w:r>
        <w:t>м виде эти правила включают следующие принципиальные положения:</w:t>
      </w:r>
    </w:p>
    <w:p w:rsidR="00000000" w:rsidRDefault="001668B6">
      <w:pPr>
        <w:pStyle w:val="ConsPlusNormal"/>
        <w:spacing w:before="200"/>
        <w:ind w:firstLine="540"/>
        <w:jc w:val="both"/>
      </w:pPr>
      <w:r>
        <w:t xml:space="preserve">1) уполномоченный федеральный орган исполнительной власти </w:t>
      </w:r>
      <w:r>
        <w:rPr>
          <w:b/>
          <w:bCs/>
        </w:rPr>
        <w:t>направляет предписание высшему должностному лицу субъекта РФ</w:t>
      </w:r>
      <w:r>
        <w:t xml:space="preserve"> (руководителю высшего исполнительного органа государственной власти субъе</w:t>
      </w:r>
      <w:r>
        <w:t xml:space="preserve">кта РФ) (о понятии и сущности предписания см. </w:t>
      </w:r>
      <w:hyperlink w:anchor="Par722" w:tooltip="1. Статья 7 комментируемого Закона закрепляет перечень полномочий - прав и обязанностей - уполномоченного федерального органа исполнительной власти, а также ФФОМС по осуществлению переданных полномочий Российской Федерации в сфере ОМС органами государственной власти субъектов РФ." w:history="1">
        <w:r>
          <w:rPr>
            <w:color w:val="0000FF"/>
          </w:rPr>
          <w:t>п. 1 комментария к ст. 7</w:t>
        </w:r>
      </w:hyperlink>
      <w:r>
        <w:t xml:space="preserve">). </w:t>
      </w:r>
      <w:hyperlink r:id="rId5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уточняет требования к содержанию </w:t>
      </w:r>
      <w:r>
        <w:t>предписания как разновидности индивидуального правового акта. В тексте предписания должны содержаться следующие обязательные пункты информативного содержания: описание выявленных правонарушений, срок для их устранения и срок для уведомления уполномоченного</w:t>
      </w:r>
      <w:r>
        <w:t xml:space="preserve"> федерального органа исполнительной власти и ФФОМС о принятом по предписанию решении. Срок направления предписания - 20 дней со дня выявленных правонарушений;</w:t>
      </w:r>
    </w:p>
    <w:p w:rsidR="00000000" w:rsidRDefault="001668B6">
      <w:pPr>
        <w:pStyle w:val="ConsPlusNormal"/>
        <w:spacing w:before="200"/>
        <w:ind w:firstLine="540"/>
        <w:jc w:val="both"/>
      </w:pPr>
      <w:r>
        <w:t>2) высшее должностное лицо субъекта РФ (руководитель высшего исполнительного органа государственн</w:t>
      </w:r>
      <w:r>
        <w:t xml:space="preserve">ой власти субъекта РФ) в указанный в предписании срок </w:t>
      </w:r>
      <w:r>
        <w:rPr>
          <w:b/>
          <w:bCs/>
        </w:rPr>
        <w:t>уведомляет уполномоченный федеральный орган исполнительной власти и ФФОМС о принятом по предписанию решении</w:t>
      </w:r>
      <w:r>
        <w:t>, в том числе о мерах по устранению выявленных нарушений в установленный в предписании срок (</w:t>
      </w:r>
      <w:hyperlink r:id="rId5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ст. 7.1</w:t>
        </w:r>
      </w:hyperlink>
      <w:r>
        <w:t xml:space="preserve"> комментируемого Закона);</w:t>
      </w:r>
    </w:p>
    <w:p w:rsidR="00000000" w:rsidRDefault="001668B6">
      <w:pPr>
        <w:pStyle w:val="ConsPlusNormal"/>
        <w:spacing w:before="200"/>
        <w:ind w:firstLine="540"/>
        <w:jc w:val="both"/>
      </w:pPr>
      <w:r>
        <w:t xml:space="preserve">3) неисполнение или исполнение не в полном объеме предписания, а также повторного предписания влечет </w:t>
      </w:r>
      <w:r>
        <w:rPr>
          <w:b/>
          <w:bCs/>
        </w:rPr>
        <w:t>правовые последствия</w:t>
      </w:r>
      <w:r>
        <w:t>, предус</w:t>
      </w:r>
      <w:r>
        <w:t xml:space="preserve">мотренные </w:t>
      </w:r>
      <w:hyperlink r:id="rId5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4</w:t>
        </w:r>
      </w:hyperlink>
      <w:r>
        <w:t xml:space="preserve">, </w:t>
      </w:r>
      <w:hyperlink r:id="rId5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ст. 7.1</w:t>
        </w:r>
      </w:hyperlink>
      <w:r>
        <w:t xml:space="preserve"> комментируемого Закона.</w:t>
      </w:r>
    </w:p>
    <w:p w:rsidR="00000000" w:rsidRDefault="001668B6">
      <w:pPr>
        <w:pStyle w:val="ConsPlusNormal"/>
        <w:spacing w:before="200"/>
        <w:ind w:firstLine="540"/>
        <w:jc w:val="both"/>
      </w:pPr>
      <w:r>
        <w:t>Так, в случае неиспол</w:t>
      </w:r>
      <w:r>
        <w:t xml:space="preserve">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rPr>
          <w:b/>
          <w:bCs/>
        </w:rPr>
        <w:t>повторное предписание</w:t>
      </w:r>
      <w:r>
        <w:t xml:space="preserve"> высшем</w:t>
      </w:r>
      <w:r>
        <w:t xml:space="preserve">у должностному лицу субъекта РФ (руководителю высшего исполнительного органа государственной власти субъекта РФ), а также </w:t>
      </w:r>
      <w:r>
        <w:rPr>
          <w:b/>
          <w:bCs/>
        </w:rPr>
        <w:t>предложение об отстранении от должности</w:t>
      </w:r>
      <w:r>
        <w:t xml:space="preserve"> соответствующих должностных лиц органов государственной власти субъекта РФ и (или) ТФОМС.</w:t>
      </w:r>
    </w:p>
    <w:p w:rsidR="00000000" w:rsidRDefault="001668B6">
      <w:pPr>
        <w:pStyle w:val="ConsPlusNormal"/>
        <w:spacing w:before="200"/>
        <w:ind w:firstLine="540"/>
        <w:jc w:val="both"/>
      </w:pPr>
      <w:r>
        <w:t>Высш</w:t>
      </w:r>
      <w:r>
        <w:t>ее должностное лицо субъекта РФ (руководитель высшего исполнительного органа государственной власти субъекта РФ) в указанный в повторном предписании срок уведомляет уполномоченный федеральный орган исполнительной власти и ФФОМС о принятом решении, в том чи</w:t>
      </w:r>
      <w:r>
        <w:t>сле о мерах по устранению выявленных нарушений в установленный срок и о результате рассмотрения предложения об отстранении от должности соответствующих должностных лиц органов государственной власти субъекта РФ и (или) ТФОМС.</w:t>
      </w:r>
    </w:p>
    <w:p w:rsidR="00000000" w:rsidRDefault="001668B6">
      <w:pPr>
        <w:pStyle w:val="ConsPlusNormal"/>
        <w:spacing w:before="200"/>
        <w:ind w:firstLine="540"/>
        <w:jc w:val="both"/>
      </w:pPr>
      <w:r>
        <w:t>3. Изъятие делегированных субъ</w:t>
      </w:r>
      <w:r>
        <w:t xml:space="preserve">ектам РФ полномочий имеет не только правовые организационные последствия, связанные с постановкой вопросов устранения нарушения дисциплины, но и </w:t>
      </w:r>
      <w:r>
        <w:rPr>
          <w:b/>
          <w:bCs/>
        </w:rPr>
        <w:t>финансово-правовые последствия</w:t>
      </w:r>
      <w:r>
        <w:t>. Со дня вступления в силу решения Правительства РФ об изъятии соответствующих де</w:t>
      </w:r>
      <w:r>
        <w:t>легированных полномочий у органов государственной власти субъектов РФ:</w:t>
      </w:r>
    </w:p>
    <w:p w:rsidR="00000000" w:rsidRDefault="001668B6">
      <w:pPr>
        <w:pStyle w:val="ConsPlusNormal"/>
        <w:spacing w:before="200"/>
        <w:ind w:firstLine="540"/>
        <w:jc w:val="both"/>
      </w:pPr>
      <w:r>
        <w:t>1) денежные бюджетные средства в виде субвенций из бюджета ФФОМС бюджетам ТФОМС не предоставляются;</w:t>
      </w:r>
    </w:p>
    <w:p w:rsidR="00000000" w:rsidRDefault="001668B6">
      <w:pPr>
        <w:pStyle w:val="ConsPlusNormal"/>
        <w:spacing w:before="200"/>
        <w:ind w:firstLine="540"/>
        <w:jc w:val="both"/>
      </w:pPr>
      <w:r>
        <w:t>2) предоставленные и не использованные до дня вступления в силу указанного решения су</w:t>
      </w:r>
      <w:r>
        <w:t>бвенции подлежат возврату в бюджет ФФОМС (</w:t>
      </w:r>
      <w:hyperlink r:id="rId5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 ст. 7.1</w:t>
        </w:r>
      </w:hyperlink>
      <w:r>
        <w:t xml:space="preserve"> комментируемого Закона).</w:t>
      </w:r>
    </w:p>
    <w:p w:rsidR="00000000" w:rsidRDefault="001668B6">
      <w:pPr>
        <w:pStyle w:val="ConsPlusNormal"/>
        <w:spacing w:before="200"/>
        <w:ind w:firstLine="540"/>
        <w:jc w:val="both"/>
      </w:pPr>
      <w:r>
        <w:t>Понятие субвенций и особенности их правового режима прим</w:t>
      </w:r>
      <w:r>
        <w:t xml:space="preserve">енительно к сфере ОМС детально рассмотрены в </w:t>
      </w:r>
      <w:hyperlink w:anchor="Par692" w:tooltip="3. Реализация делегированных полномочий в значительном объеме финансируется субвенциями из бюджета ФФОМС (ч. 2 комментируемой статьи). Правовой режим субвенций основывается на требованиях бюджетного законодательства РФ, исходя из которого субвенции - форма межбюджетных трансфертов, направляемых на финансовое обеспечение расходных обязательств, возлагаемых на субъекты РФ и муниципальные образования вследствие передачи (делегирования) полномочий органов власти федерального и регионального уровня в адрес со..." w:history="1">
        <w:r>
          <w:rPr>
            <w:color w:val="0000FF"/>
          </w:rPr>
          <w:t>п. 3 комментария к ст. 6</w:t>
        </w:r>
      </w:hyperlink>
      <w:r>
        <w:t>.</w:t>
      </w:r>
    </w:p>
    <w:p w:rsidR="00000000" w:rsidRDefault="001668B6">
      <w:pPr>
        <w:pStyle w:val="ConsPlusNormal"/>
        <w:spacing w:before="200"/>
        <w:ind w:firstLine="540"/>
        <w:jc w:val="both"/>
      </w:pPr>
      <w:r>
        <w:t xml:space="preserve">Введение такого правила в </w:t>
      </w:r>
      <w:hyperlink r:id="rId5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7.1</w:t>
        </w:r>
      </w:hyperlink>
      <w:r>
        <w:t xml:space="preserve"> комментируемого Закона связано </w:t>
      </w:r>
      <w:r>
        <w:t>с ужесточением дисциплины не столько "статусной", "служебной", сколько финансовой. Субвенции предоставляются на финансирование делегированных полномочий. В случае отмены делегирования полномочий должны быть возвращены и бюджетные средства, финансово-эконом</w:t>
      </w:r>
      <w:r>
        <w:t xml:space="preserve">ически обеспечивающие реализацию тех или иных прав и обязанностей. Под </w:t>
      </w:r>
      <w:r>
        <w:rPr>
          <w:b/>
          <w:bCs/>
        </w:rPr>
        <w:t>финансовой дисциплиной</w:t>
      </w:r>
      <w:r>
        <w:t xml:space="preserve"> в данном случае понимается соблюдение предписаний финансово-правовых и связанных с ними актов - как нормативных, так и индивидуальных, принятых в целях урегулиров</w:t>
      </w:r>
      <w:r>
        <w:t>ания тех или иных имущественных, экономических вопросов. Как правило, соблюдение финансовой дисциплины обеспечивается привлечением субъектов общественных отношений к юридической ответственности в случае нарушения ими требований законодательства. В рассматр</w:t>
      </w:r>
      <w:r>
        <w:t xml:space="preserve">иваемом случае, применительно к </w:t>
      </w:r>
      <w:hyperlink r:id="rId5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7.1</w:t>
        </w:r>
      </w:hyperlink>
      <w:r>
        <w:t xml:space="preserve"> комментируемого Закона, речь идет не об ответственности в охранительном плане, но о своего рода гарантийно-защитном механизме</w:t>
      </w:r>
      <w:r>
        <w:t xml:space="preserve"> соблюдения предписаний, касающихся содержания статуса задействованных в сфере ОМС субъектов, недопущении невыполнения полномочий, вмененных в обязанности соответствующих субъектов.</w:t>
      </w:r>
    </w:p>
    <w:p w:rsidR="00000000" w:rsidRDefault="001668B6">
      <w:pPr>
        <w:pStyle w:val="ConsPlusNormal"/>
        <w:spacing w:before="200"/>
        <w:ind w:firstLine="540"/>
        <w:jc w:val="both"/>
      </w:pPr>
      <w:r>
        <w:t xml:space="preserve">4. Полномочия Российской Федерации в сфере ОМС, установленные </w:t>
      </w:r>
      <w:hyperlink r:id="rId5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 ст. 6</w:t>
        </w:r>
      </w:hyperlink>
      <w:r>
        <w:t xml:space="preserve"> комментируемого Закона, изъятые у органов государственной власти субъектов РФ, осуществляются федеральным органом исполнительной власти, осуществляющим функции п</w:t>
      </w:r>
      <w:r>
        <w:t xml:space="preserve">о выработке государственной политики и нормативно-правовому регулированию в сфере здравоохранения (то есть Минздравом России), а полномочия, установленные </w:t>
      </w:r>
      <w:hyperlink r:id="rId5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2</w:t>
        </w:r>
      </w:hyperlink>
      <w:r>
        <w:t xml:space="preserve"> - </w:t>
      </w:r>
      <w:hyperlink r:id="rId5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ч. 1 ст. 6</w:t>
        </w:r>
      </w:hyperlink>
      <w:r>
        <w:t xml:space="preserve"> комментируемого Закона, изъятые у органов государственной власти субъектов РФ, осуществляются ФФОМС и (или) ТФОМС в соответствии с решением ФФОМС.</w:t>
      </w:r>
    </w:p>
    <w:p w:rsidR="00000000" w:rsidRDefault="001668B6">
      <w:pPr>
        <w:pStyle w:val="ConsPlusNormal"/>
        <w:jc w:val="both"/>
      </w:pPr>
    </w:p>
    <w:p w:rsidR="00000000" w:rsidRDefault="001668B6">
      <w:pPr>
        <w:pStyle w:val="ConsPlusNormal"/>
        <w:ind w:firstLine="540"/>
        <w:jc w:val="both"/>
        <w:outlineLvl w:val="1"/>
      </w:pPr>
      <w:r>
        <w:t>Стат</w:t>
      </w:r>
      <w:r>
        <w:t>ья 8. Полномочия органов государственной власти субъектов Российской Федерации в сфере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22" w:name="Par799"/>
      <w:bookmarkEnd w:id="22"/>
      <w:r>
        <w:t xml:space="preserve">Комментарий к </w:t>
      </w:r>
      <w:hyperlink r:id="rId5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8</w:t>
        </w:r>
      </w:hyperlink>
    </w:p>
    <w:p w:rsidR="00000000" w:rsidRDefault="001668B6">
      <w:pPr>
        <w:pStyle w:val="ConsPlusNormal"/>
        <w:jc w:val="both"/>
      </w:pPr>
    </w:p>
    <w:p w:rsidR="00000000" w:rsidRDefault="001668B6">
      <w:pPr>
        <w:pStyle w:val="ConsPlusNormal"/>
        <w:ind w:firstLine="540"/>
        <w:jc w:val="both"/>
      </w:pPr>
      <w:r>
        <w:t>1.</w:t>
      </w:r>
      <w:r>
        <w:t xml:space="preserve"> </w:t>
      </w:r>
      <w:hyperlink r:id="rId5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8</w:t>
        </w:r>
      </w:hyperlink>
      <w:r>
        <w:t xml:space="preserve"> комментируемого Закона закрепляет </w:t>
      </w:r>
      <w:r>
        <w:rPr>
          <w:b/>
          <w:bCs/>
        </w:rPr>
        <w:t>перечень полномочий органов государственной власти субъектов РФ</w:t>
      </w:r>
      <w:r>
        <w:t>, реализуемых по отношению к сфере ОМС. По своему содержан</w:t>
      </w:r>
      <w:r>
        <w:t xml:space="preserve">ию и природе предусмотренные </w:t>
      </w:r>
      <w:hyperlink r:id="rId5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8</w:t>
        </w:r>
      </w:hyperlink>
      <w:r>
        <w:t xml:space="preserve"> комментируемого Закона полномочия органов государственной власти субъектов РФ носят </w:t>
      </w:r>
      <w:r>
        <w:rPr>
          <w:b/>
          <w:bCs/>
        </w:rPr>
        <w:t>финансово-правовой характер</w:t>
      </w:r>
      <w:r>
        <w:t xml:space="preserve"> в силу их прямой с</w:t>
      </w:r>
      <w:r>
        <w:t>вязи с бюджетно-правовым режимом финансово-материальной базы фондов ОМС.</w:t>
      </w:r>
    </w:p>
    <w:p w:rsidR="00000000" w:rsidRDefault="001668B6">
      <w:pPr>
        <w:pStyle w:val="ConsPlusNormal"/>
        <w:spacing w:before="200"/>
        <w:ind w:firstLine="540"/>
        <w:jc w:val="both"/>
      </w:pPr>
      <w:r>
        <w:t>К числу полномочий органов государственной власти субъектов РФ, реализуемых по отношению к сфере ОМС, относятся следующие:</w:t>
      </w:r>
    </w:p>
    <w:p w:rsidR="00000000" w:rsidRDefault="001668B6">
      <w:pPr>
        <w:pStyle w:val="ConsPlusNormal"/>
        <w:spacing w:before="200"/>
        <w:ind w:firstLine="540"/>
        <w:jc w:val="both"/>
      </w:pPr>
      <w:r>
        <w:t>1) уплата страховых взносов на ОМС неработающего населения.</w:t>
      </w:r>
    </w:p>
    <w:p w:rsidR="00000000" w:rsidRDefault="001668B6">
      <w:pPr>
        <w:pStyle w:val="ConsPlusNormal"/>
        <w:spacing w:before="200"/>
        <w:ind w:firstLine="540"/>
        <w:jc w:val="both"/>
      </w:pPr>
      <w:r>
        <w:rPr>
          <w:b/>
          <w:bCs/>
        </w:rPr>
        <w:t>Уплата страховых взносов на ОМС</w:t>
      </w:r>
      <w:r>
        <w:t xml:space="preserve"> неработающего населения как полномочие органов государственной власти субъектов РФ, реализуемое по отношению к сфере ОМС, имеет значение для формирования финансовой, точнее доходной, части бюджета фондов медицинского страхов</w:t>
      </w:r>
      <w:r>
        <w:t>ания. Страховые взносы - разновидность доходов бюджета ФФОМС и бюджетов ТФОМС (</w:t>
      </w:r>
      <w:hyperlink r:id="rId576" w:tooltip="&quot;Бюджетный кодекс Российской Федерации&quot; от 31.07.1998 N 145-ФЗ (ред. от 15.10.2020)------------ Недействующая редакция{КонсультантПлюс}" w:history="1">
        <w:r>
          <w:rPr>
            <w:color w:val="0000FF"/>
          </w:rPr>
          <w:t>БК</w:t>
        </w:r>
      </w:hyperlink>
      <w:r>
        <w:t xml:space="preserve"> РФ) (подробнее о природе страховых взносов на ОМС говорится в </w:t>
      </w:r>
      <w:hyperlink w:anchor="Par591" w:tooltip="Страховые взносы в адрес фондов ОМС - это разновидность платежей, имеющих денежный характер, уплачиваемых в бюджеты данных фондов с целью формирования финансовой основы системы ОМС, финансового обеспечения мероприятий в области оказания гражданам бесплатной медицинской помощи, охраны здоровья граждан. Тарифы страховых взносов и порядок их уплаты, осуществление контроля над правильностью исчисления, полноты и своевременности уплаты регулируются законодательством Российской Федерации о налогах и сборах (ст..." w:history="1">
        <w:r>
          <w:rPr>
            <w:color w:val="0000FF"/>
          </w:rPr>
          <w:t>комментарии к ст. 5</w:t>
        </w:r>
      </w:hyperlink>
      <w:r>
        <w:t>). Дополнительны</w:t>
      </w:r>
      <w:r>
        <w:t>е объемы страхового обеспечения по страховым случаям, установленным базовой программой ОМС, подразумевают повышение уровня расходов бюджетов фондов ОМС. И доходы, и расходы этих бюджетов должны быть утверждены в нормативном порядке - в рамках бюджетного пр</w:t>
      </w:r>
      <w:r>
        <w:t>оцесса;</w:t>
      </w:r>
    </w:p>
    <w:p w:rsidR="00000000" w:rsidRDefault="001668B6">
      <w:pPr>
        <w:pStyle w:val="ConsPlusNormal"/>
        <w:spacing w:before="200"/>
        <w:ind w:firstLine="540"/>
        <w:jc w:val="both"/>
      </w:pPr>
      <w:r>
        <w:t>2) установление в территориальных программах ОМС дополнительных объемов страхового обеспечения по страховым случаям, установленным базовой программой ОМС, а также дополнительных видов и условий оказания медицинской помощи, не установленных базовой программ</w:t>
      </w:r>
      <w:r>
        <w:t xml:space="preserve">ой ОМС, а также финансовое обеспечение и реализация территориальных программ ОМС в размере, превышающем размер субвенций, предоставляемых из бюджета ФФОМС бюджетам ТФОМС (подробнее см. </w:t>
      </w:r>
      <w:hyperlink w:anchor="Par2784" w:tooltip="2. Части 2 - 8 комментируемой статьи определяют содержание территориальной программы ОМС." w:history="1">
        <w:r>
          <w:rPr>
            <w:color w:val="0000FF"/>
          </w:rPr>
          <w:t>п. 2 комментария к ст. 36</w:t>
        </w:r>
      </w:hyperlink>
      <w:r>
        <w:t>);</w:t>
      </w:r>
    </w:p>
    <w:p w:rsidR="00000000" w:rsidRDefault="001668B6">
      <w:pPr>
        <w:pStyle w:val="ConsPlusNormal"/>
        <w:spacing w:before="200"/>
        <w:ind w:firstLine="540"/>
        <w:jc w:val="both"/>
      </w:pPr>
      <w:r>
        <w:t>3) утверждение бюджетов ТФОМС и отчетов об их исполнении.</w:t>
      </w:r>
    </w:p>
    <w:p w:rsidR="00000000" w:rsidRDefault="001668B6">
      <w:pPr>
        <w:pStyle w:val="ConsPlusNormal"/>
        <w:spacing w:before="200"/>
        <w:ind w:firstLine="540"/>
        <w:jc w:val="both"/>
      </w:pPr>
      <w:r>
        <w:t xml:space="preserve">К числу принципиально значимых полномочий органов государственной власти субъектов РФ в сфере ОМС относится </w:t>
      </w:r>
      <w:r>
        <w:rPr>
          <w:b/>
          <w:bCs/>
        </w:rPr>
        <w:t>утверждение бю</w:t>
      </w:r>
      <w:r>
        <w:rPr>
          <w:b/>
          <w:bCs/>
        </w:rPr>
        <w:t>джетов ТФОМС и отчетов об их исполнении</w:t>
      </w:r>
      <w:r>
        <w:t>. Данное полномочие субъектов РФ относится к сфере финансово-правового регулирования бюджетной системы, а именно того ее звена, который относится к региональному уровню. Бюджеты рассматриваемых фондов должны быть обес</w:t>
      </w:r>
      <w:r>
        <w:t>печены доходами и расходами как слагаемыми правового режима фондов.</w:t>
      </w:r>
    </w:p>
    <w:p w:rsidR="00000000" w:rsidRDefault="001668B6">
      <w:pPr>
        <w:pStyle w:val="ConsPlusNormal"/>
        <w:spacing w:before="200"/>
        <w:ind w:firstLine="540"/>
        <w:jc w:val="both"/>
      </w:pPr>
      <w:r>
        <w:t>Бюджеты территориальных государственных фондов ОМС входят в состав бюджетов бюджетной системы Российской Федерации, соответственно, на них распространяются требования бюджетного законодате</w:t>
      </w:r>
      <w:r>
        <w:t xml:space="preserve">льства РФ и принятых в соответствии с ним актов бюджетного законодательства субъектов РФ. Под </w:t>
      </w:r>
      <w:r>
        <w:rPr>
          <w:b/>
          <w:bCs/>
        </w:rPr>
        <w:t>бюджетной системой РФ</w:t>
      </w:r>
      <w:r>
        <w:t xml:space="preserve"> законодательство понимает основанную на экономических отношениях и государственном устройстве Российской Федерации, регулируемую нормами пра</w:t>
      </w:r>
      <w:r>
        <w:t>ва совокупность федерального бюджета, бюджетов субъектов РФ, местных бюджетов и бюджетов государственных внебюджетных фондов (</w:t>
      </w:r>
      <w:hyperlink r:id="rId577"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w:t>
      </w:r>
    </w:p>
    <w:p w:rsidR="00000000" w:rsidRDefault="001668B6">
      <w:pPr>
        <w:pStyle w:val="ConsPlusNormal"/>
        <w:spacing w:before="200"/>
        <w:ind w:firstLine="540"/>
        <w:jc w:val="both"/>
      </w:pPr>
      <w:r>
        <w:t>Бюджеты территориальных государственных фондов ОМС являются разновидностью</w:t>
      </w:r>
      <w:r>
        <w:t xml:space="preserve"> бюджетов государственных внебюджетных фондов. Бюджеты государственных внебюджетных фондов в составе бюджетной системы РФ - это разновидность целевых фондов, функционирующих относительно обособленно от иных бюджетов бюджетной системы Российской Федерации, </w:t>
      </w:r>
      <w:r>
        <w:t xml:space="preserve">созданных с целью финансирования мероприятий и задач, соответствующих содержанию социально-экономической функции государства. </w:t>
      </w:r>
      <w:hyperlink r:id="rId578" w:tooltip="&quot;Бюджетный кодекс Российской Федерации&quot; от 31.07.1998 N 145-ФЗ (ред. от 02.11.2007)------------ Недействующая редакция{КонсультантПлюс}" w:history="1">
        <w:r>
          <w:rPr>
            <w:color w:val="0000FF"/>
          </w:rPr>
          <w:t>БК</w:t>
        </w:r>
      </w:hyperlink>
      <w:r>
        <w:t xml:space="preserve"> РФ в ранее действовавшей редакции &lt;70&gt; определял </w:t>
      </w:r>
      <w:r>
        <w:rPr>
          <w:b/>
          <w:bCs/>
        </w:rPr>
        <w:t>государственные внебюджетные фон</w:t>
      </w:r>
      <w:r>
        <w:rPr>
          <w:b/>
          <w:bCs/>
        </w:rPr>
        <w:t>ды</w:t>
      </w:r>
      <w:r>
        <w:t xml:space="preserve"> как фонды денежных средств, образуемые вне федеральных бюджетов и бюджетов субъектов РФ и предназначенные для реализации конституционных прав граждан на страхование, социальное обеспечение, охрану здоровья и медицинскую помощь. Действующая редакция </w:t>
      </w:r>
      <w:hyperlink r:id="rId579" w:tooltip="&quot;Бюджетный кодекс Российской Федерации&quot; от 31.07.1998 N 145-ФЗ (ред. от 15.10.2020)------------ Недействующая редакция{КонсультантПлюс}" w:history="1">
        <w:r>
          <w:rPr>
            <w:color w:val="0000FF"/>
          </w:rPr>
          <w:t>БК</w:t>
        </w:r>
      </w:hyperlink>
      <w:r>
        <w:t xml:space="preserve"> РФ дефиницию данных фондов, соответственно, и их бюджетов не закрепляет. Однако анализ сложившегося к настоящему времени правового режима государственных внебюджетных фондов и их бюджетов свидетельствует, что их пра</w:t>
      </w:r>
      <w:r>
        <w:t>вовой режим - его финансово-правовые характеристики - существенно не изменился. Приведенная выше дефиниция не потеряла своей актуальности.</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&lt;70&gt; До принятия Федерального </w:t>
      </w:r>
      <w:hyperlink r:id="rId5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закона</w:t>
        </w:r>
      </w:hyperlink>
      <w:r>
        <w:t xml:space="preserve"> от 26 апреля 2007 г. N 63-ФЗ "О внесении изменений в Бюджетный </w:t>
      </w:r>
      <w:r>
        <w:t>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p>
    <w:p w:rsidR="00000000" w:rsidRDefault="001668B6">
      <w:pPr>
        <w:pStyle w:val="ConsPlusNormal"/>
        <w:jc w:val="both"/>
      </w:pPr>
    </w:p>
    <w:p w:rsidR="00000000" w:rsidRDefault="001668B6">
      <w:pPr>
        <w:pStyle w:val="ConsPlusNormal"/>
        <w:ind w:firstLine="540"/>
        <w:jc w:val="both"/>
      </w:pPr>
      <w:r>
        <w:t>Таким образом, финансово-правовые основы функционир</w:t>
      </w:r>
      <w:r>
        <w:t xml:space="preserve">ования территориальных государственных внебюджетных фондов, в том числе территориальных фондов ОМС, охватываются их бюджетами. Согласно </w:t>
      </w:r>
      <w:hyperlink r:id="rId581" w:tooltip="&quot;Бюджетный кодекс Российской Федерации&quot; от 31.07.1998 N 145-ФЗ (ред. от 15.10.2020)------------ Недействующая редакция{КонсультантПлюс}" w:history="1">
        <w:r>
          <w:rPr>
            <w:color w:val="0000FF"/>
          </w:rPr>
          <w:t>ст. 10</w:t>
        </w:r>
      </w:hyperlink>
      <w:r>
        <w:t xml:space="preserve"> БК РФ бюджеты территориальных государственных внебюджетных фондов наряд</w:t>
      </w:r>
      <w:r>
        <w:t xml:space="preserve">у с федеральным бюджетом, бюджетами субъектов РФ и бюджетами муниципальных образований являются </w:t>
      </w:r>
      <w:r>
        <w:rPr>
          <w:b/>
          <w:bCs/>
        </w:rPr>
        <w:t>составной частью бюджетной системы</w:t>
      </w:r>
      <w:r>
        <w:t xml:space="preserve"> Российской Федерации. Будучи элементом структуры бюджетной системы, бюджеты территориальных государственных внебюджетных фонд</w:t>
      </w:r>
      <w:r>
        <w:t xml:space="preserve">ов представляют собой бюджетные фонды, отделенные от иных бюджетов в составе бюджетной системы Российской Федерации. Это означает, что бюджеты территориальных государственных внебюджетных фондов ОМС образованы вне бюджетов соответствующих субъектов РФ как </w:t>
      </w:r>
      <w:r>
        <w:t>основных финансовых фондов субъектов РФ, не входят в их состав. В то же время следует констатировать, что государственные внебюджетные фонды, как федеральные, так и территориальные, не всецело независимы от бюджетов бюджетной системы. В бюджеты государстве</w:t>
      </w:r>
      <w:r>
        <w:t>нных внебюджетных фондов могут привлекаться денежные средства из бюджетов бюджетной системы в форме межбюджетных трансфертов из соответствующего бюджета (субвенции, субсидии). Так, в соответствии с бюджетным законодательством конкретного субъекта РФ в бюдж</w:t>
      </w:r>
      <w:r>
        <w:t>ет ТФОМС могут направляться бюджетные средства из бюджета соответствующего субъекта РФ, в ведении которого находится соответствующий территориальный фонд. Основания выделения соответствующих ресурсов также отнесены к регулирующим полномочиям органов госуда</w:t>
      </w:r>
      <w:r>
        <w:t>рственной власти субъектов РФ.</w:t>
      </w:r>
    </w:p>
    <w:p w:rsidR="00000000" w:rsidRDefault="001668B6">
      <w:pPr>
        <w:pStyle w:val="ConsPlusNormal"/>
        <w:spacing w:before="200"/>
        <w:ind w:firstLine="540"/>
        <w:jc w:val="both"/>
      </w:pPr>
      <w:r>
        <w:t xml:space="preserve">Бюджеты государственных внебюджетных фондов, в том числе территориальных фондов ОМС, имеют правовую форму - утверждаются в рамках бюджетного процесса в форме законодательного акта - в форме </w:t>
      </w:r>
      <w:r>
        <w:rPr>
          <w:b/>
          <w:bCs/>
        </w:rPr>
        <w:t>закона соответствующего субъекта РФ</w:t>
      </w:r>
      <w:r>
        <w:t xml:space="preserve">, принимаемого органами законодательной власти субъектов РФ. Законодательство России определяет </w:t>
      </w:r>
      <w:r>
        <w:rPr>
          <w:b/>
          <w:bCs/>
        </w:rPr>
        <w:t>бюджетный процесс</w:t>
      </w:r>
      <w:r>
        <w:t xml:space="preserve"> как деятельность по составлению и рассмотрению проектов бюджетов, утверждению и исполнению бюджетов, контролю за их исполнением, осуществлению</w:t>
      </w:r>
      <w:r>
        <w:t xml:space="preserve"> бюджетного учета, составлению, внешней проверке, рассмотрению и утверждению бюджетной отчетности (</w:t>
      </w:r>
      <w:hyperlink r:id="rId582"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 Особенности понимания бюджетного процесса в российской модели бюджетного устройства заключаются в том</w:t>
      </w:r>
      <w:r>
        <w:t>, что стадии бюджетного процесса охватывают как законодательную, так и правоприменительную деятельность в связи с формированием и исполнением бюджета, имеющего правовую форму &lt;71&gt;. Осуществление бюджетного процесса относительно бюджетов территориальных гос</w:t>
      </w:r>
      <w:r>
        <w:t xml:space="preserve">ударственных внебюджетных фондов, в том числе бюджетов ТФОМС, сходно с правовым режимом бюджетного процесса относительно бюджета Российской Федерации, а также бюджетов субъектов РФ. Это означает, что к утверждению и исполнению, ведению отчетности бюджетов </w:t>
      </w:r>
      <w:r>
        <w:t xml:space="preserve">ТФОМС, формированию доходов их бюджетов и осуществлению расходов их бюджетов </w:t>
      </w:r>
      <w:hyperlink r:id="rId583" w:tooltip="&quot;Бюджетный кодекс Российской Федерации&quot; от 31.07.1998 N 145-ФЗ (ред. от 15.10.2020)------------ Недействующая редакция{КонсультантПлюс}" w:history="1">
        <w:r>
          <w:rPr>
            <w:color w:val="0000FF"/>
          </w:rPr>
          <w:t>БК</w:t>
        </w:r>
      </w:hyperlink>
      <w:r>
        <w:t xml:space="preserve"> РФ предъявляются такие же требования, как к федеральному и региональному бюджету, доходам и расходам бюджетов других уровней бюджетн</w:t>
      </w:r>
      <w:r>
        <w:t>ой системы Российской Федерации.</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&lt;71&gt; См. также: Пешкова Х.В. Теоретико-правовые основы бюджетного устройства государства: Монография. М.: ИНФРА-М, 2017. С. 185 - 191; Она же. Бюджетное устройство государства (российская пр</w:t>
      </w:r>
      <w:r>
        <w:t>авовая концепция): дис. ... д-ра юрид. наук. М., 2014. С. 243 - 251.</w:t>
      </w:r>
    </w:p>
    <w:p w:rsidR="00000000" w:rsidRDefault="001668B6">
      <w:pPr>
        <w:pStyle w:val="ConsPlusNormal"/>
        <w:jc w:val="both"/>
      </w:pPr>
    </w:p>
    <w:p w:rsidR="00000000" w:rsidRDefault="001668B6">
      <w:pPr>
        <w:pStyle w:val="ConsPlusNormal"/>
        <w:ind w:firstLine="540"/>
        <w:jc w:val="both"/>
      </w:pPr>
      <w:r>
        <w:rPr>
          <w:b/>
          <w:bCs/>
        </w:rPr>
        <w:t>Доходы бюджета ТФОМС</w:t>
      </w:r>
      <w:r>
        <w:t xml:space="preserve"> образуются за счет:</w:t>
      </w:r>
    </w:p>
    <w:p w:rsidR="00000000" w:rsidRDefault="001668B6">
      <w:pPr>
        <w:pStyle w:val="ConsPlusNormal"/>
        <w:spacing w:before="200"/>
        <w:ind w:firstLine="540"/>
        <w:jc w:val="both"/>
      </w:pPr>
      <w:r>
        <w:t>- страховых взносов (отчислений) хозяйствующих субъектов на ОМС;</w:t>
      </w:r>
    </w:p>
    <w:p w:rsidR="00000000" w:rsidRDefault="001668B6">
      <w:pPr>
        <w:pStyle w:val="ConsPlusNormal"/>
        <w:spacing w:before="200"/>
        <w:ind w:firstLine="540"/>
        <w:jc w:val="both"/>
      </w:pPr>
      <w:r>
        <w:t>- недоимок, пеней и штрафов по взносам в фонды ОМС;</w:t>
      </w:r>
    </w:p>
    <w:p w:rsidR="00000000" w:rsidRDefault="001668B6">
      <w:pPr>
        <w:pStyle w:val="ConsPlusNormal"/>
        <w:spacing w:before="200"/>
        <w:ind w:firstLine="540"/>
        <w:jc w:val="both"/>
      </w:pPr>
      <w:r>
        <w:t>- межбюджетных трансфертов и</w:t>
      </w:r>
      <w:r>
        <w:t>з федерального и регионального бюджетов;</w:t>
      </w:r>
    </w:p>
    <w:p w:rsidR="00000000" w:rsidRDefault="001668B6">
      <w:pPr>
        <w:pStyle w:val="ConsPlusNormal"/>
        <w:spacing w:before="200"/>
        <w:ind w:firstLine="540"/>
        <w:jc w:val="both"/>
      </w:pPr>
      <w:r>
        <w:t>- добровольных взносов юридических и физических лиц и т.д. (</w:t>
      </w:r>
      <w:hyperlink r:id="rId584" w:tooltip="&quot;Бюджетный кодекс Российской Федерации&quot; от 31.07.1998 N 145-ФЗ (ред. от 15.10.2020)------------ Недействующая редакция{КонсультантПлюс}" w:history="1">
        <w:r>
          <w:rPr>
            <w:color w:val="0000FF"/>
          </w:rPr>
          <w:t>ст. 146</w:t>
        </w:r>
      </w:hyperlink>
      <w:r>
        <w:t xml:space="preserve"> БК РФ).</w:t>
      </w:r>
    </w:p>
    <w:p w:rsidR="00000000" w:rsidRDefault="001668B6">
      <w:pPr>
        <w:pStyle w:val="ConsPlusNormal"/>
        <w:spacing w:before="200"/>
        <w:ind w:firstLine="540"/>
        <w:jc w:val="both"/>
      </w:pPr>
      <w:r>
        <w:rPr>
          <w:b/>
          <w:bCs/>
        </w:rPr>
        <w:t>Расходы бюджета ТФОМС</w:t>
      </w:r>
      <w:r>
        <w:t xml:space="preserve"> включают:</w:t>
      </w:r>
    </w:p>
    <w:p w:rsidR="00000000" w:rsidRDefault="001668B6">
      <w:pPr>
        <w:pStyle w:val="ConsPlusNormal"/>
        <w:spacing w:before="200"/>
        <w:ind w:firstLine="540"/>
        <w:jc w:val="both"/>
      </w:pPr>
      <w:r>
        <w:t>- затраты на финансовое обеспечение его задач и функций;</w:t>
      </w:r>
    </w:p>
    <w:p w:rsidR="00000000" w:rsidRDefault="001668B6">
      <w:pPr>
        <w:pStyle w:val="ConsPlusNormal"/>
        <w:spacing w:before="200"/>
        <w:ind w:firstLine="540"/>
        <w:jc w:val="both"/>
      </w:pPr>
      <w:r>
        <w:t xml:space="preserve">- </w:t>
      </w:r>
      <w:r>
        <w:t>затраты на текущее функционирование фонда;</w:t>
      </w:r>
    </w:p>
    <w:p w:rsidR="00000000" w:rsidRDefault="001668B6">
      <w:pPr>
        <w:pStyle w:val="ConsPlusNormal"/>
        <w:spacing w:before="200"/>
        <w:ind w:firstLine="540"/>
        <w:jc w:val="both"/>
      </w:pPr>
      <w:r>
        <w:t>- расходы на выполнение целевых программ по оказанию медицинской помощи по ОМС.</w:t>
      </w:r>
    </w:p>
    <w:p w:rsidR="00000000" w:rsidRDefault="001668B6">
      <w:pPr>
        <w:pStyle w:val="ConsPlusNormal"/>
        <w:spacing w:before="200"/>
        <w:ind w:firstLine="540"/>
        <w:jc w:val="both"/>
      </w:pPr>
      <w:r>
        <w:t xml:space="preserve">ТФОМС функционируют во взаимосвязи со страховыми медицинскими организациями, а также своими филиалами. В ходе исполнения бюджета они </w:t>
      </w:r>
      <w:r>
        <w:t>предоставляют им бюджетные средства на осуществление территориальной программы ОМС. Эти средства поступают в медицинские учреждения, организации в соответствии с договорами, заключенными со страховыми медицинскими организациями или филиалами ТФОМС. В случа</w:t>
      </w:r>
      <w:r>
        <w:t xml:space="preserve">е предоставления бюджетных средств фондов ОМС медицинским учреждениям, организациям их деятельность подлежит </w:t>
      </w:r>
      <w:r>
        <w:rPr>
          <w:b/>
          <w:bCs/>
        </w:rPr>
        <w:t>контролю</w:t>
      </w:r>
      <w:r>
        <w:t>, в том числе на предмет целевого использования денежных ресурсов (на практике получили распространение правонарушения в виде нецелевого ис</w:t>
      </w:r>
      <w:r>
        <w:t xml:space="preserve">пользования бюджетных средств данными организациями, о чем свидетельствуют принятые судебные акты по вопросам обжалования актов о привлечении их к ответственности, см., </w:t>
      </w:r>
      <w:r>
        <w:rPr>
          <w:b/>
          <w:bCs/>
        </w:rPr>
        <w:t>например</w:t>
      </w:r>
      <w:r>
        <w:t xml:space="preserve">, </w:t>
      </w:r>
      <w:hyperlink r:id="rId585" w:tooltip="Ссылка на КонсультантПлюс" w:history="1">
        <w:r>
          <w:rPr>
            <w:color w:val="0000FF"/>
          </w:rPr>
          <w:t>Постановление</w:t>
        </w:r>
      </w:hyperlink>
      <w:r>
        <w:t xml:space="preserve"> Арбитражного суда Волго-Вятского округа от 17 июля 2017 г. N Ф01-2726/2017 по делу N А43-23330/2016; </w:t>
      </w:r>
      <w:hyperlink r:id="rId586" w:tooltip="Ссылка на КонсультантПлюс" w:history="1">
        <w:r>
          <w:rPr>
            <w:color w:val="0000FF"/>
          </w:rPr>
          <w:t>Постановление</w:t>
        </w:r>
      </w:hyperlink>
      <w:r>
        <w:t xml:space="preserve"> Арбитражного суда Восточно-Сибирского округа от 23 января 2017 г. N Ф02-6496/2016 по делу N А19-4103/2016; </w:t>
      </w:r>
      <w:hyperlink r:id="rId587" w:tooltip="Постановление Арбитражного суда Западно-Сибирского округа от 08.08.2017 N Ф04-2698/2017 по делу N А03-5927/2016 Требование: О признании недействительным акта проверки использования средств обязательного медицинского страхования (ОМС). Обстоятельства: По итогам проверки обществу вменено в обязанность возвратить в бюджет фонда ОМС использованные не по целевому назначению средства, уплатить штраф. Решение: Требование частично удовлетворено, поскольку тариф на оплату медпомощи не включает в себя расходы на упла{КонсультантПлюс}" w:history="1">
        <w:r>
          <w:rPr>
            <w:color w:val="0000FF"/>
          </w:rPr>
          <w:t>Постановление</w:t>
        </w:r>
      </w:hyperlink>
      <w:r>
        <w:t xml:space="preserve"> Арбитражного суда Западно-Сибирского округа от 8 августа 2017 г. N Ф04-2698/2017 </w:t>
      </w:r>
      <w:r>
        <w:t xml:space="preserve">по делу N А03-5927/2016; </w:t>
      </w:r>
      <w:hyperlink r:id="rId588" w:tooltip="Ссылка на КонсультантПлюс" w:history="1">
        <w:r>
          <w:rPr>
            <w:color w:val="0000FF"/>
          </w:rPr>
          <w:t>Постановление</w:t>
        </w:r>
      </w:hyperlink>
      <w:r>
        <w:t xml:space="preserve"> Арбитражного суда Волго-Вятского округа от 16 октяб</w:t>
      </w:r>
      <w:r>
        <w:t xml:space="preserve">ря 2019 г. N Ф01-5071/2019 по делу N А29-7190/2018; </w:t>
      </w:r>
      <w:hyperlink r:id="rId589" w:tooltip="Ссылка на КонсультантПлюс" w:history="1">
        <w:r>
          <w:rPr>
            <w:color w:val="0000FF"/>
          </w:rPr>
          <w:t>Постановление</w:t>
        </w:r>
      </w:hyperlink>
      <w:r>
        <w:t xml:space="preserve"> Арбитражного суда Вост</w:t>
      </w:r>
      <w:r>
        <w:t>очно-Сибирского округа от 16 января 2019 г. N Ф02-6272/2018 по делу N А74-3236/2018). Контроль над исполнением бюджетов государственных внебюджетных фондов, использованием их бюджетных средств осуществляется органами, обеспечивающими контроль над исполнени</w:t>
      </w:r>
      <w:r>
        <w:t>ем бюджетов бюджетной системы, в порядке, установленном для соответствующих бюджетов.</w:t>
      </w:r>
    </w:p>
    <w:p w:rsidR="00000000" w:rsidRDefault="001668B6">
      <w:pPr>
        <w:pStyle w:val="ConsPlusNormal"/>
        <w:spacing w:before="200"/>
        <w:ind w:firstLine="540"/>
        <w:jc w:val="both"/>
      </w:pPr>
      <w:r>
        <w:t>Наличие в Российской Федерации ТФОМС, наделенных самостоятельными бюджетами, выражает тенденцию расширения бюджетной системы государства, выведения ее юридических основ н</w:t>
      </w:r>
      <w:r>
        <w:t>а региональный уровень.</w:t>
      </w:r>
    </w:p>
    <w:p w:rsidR="00000000" w:rsidRDefault="001668B6">
      <w:pPr>
        <w:pStyle w:val="ConsPlusNormal"/>
        <w:spacing w:before="200"/>
        <w:ind w:firstLine="540"/>
        <w:jc w:val="both"/>
      </w:pPr>
      <w:r>
        <w:t>Систематизация и анализ судебных актов свидетельствуют о наличии немалого количества споров в связи с реализацией финансово-правовой составляющей правового статуса органов государственной власти субъектов РФ в сфере ОМС, например, в</w:t>
      </w:r>
      <w:r>
        <w:t xml:space="preserve"> связи со своевременной уплатой страховых взносов на ОМС, а также целевым использованием денежных средств ТФОМС.</w:t>
      </w:r>
    </w:p>
    <w:p w:rsidR="00000000" w:rsidRDefault="001668B6">
      <w:pPr>
        <w:pStyle w:val="ConsPlusNormal"/>
        <w:spacing w:before="200"/>
        <w:ind w:firstLine="540"/>
        <w:jc w:val="both"/>
      </w:pPr>
      <w:r>
        <w:t xml:space="preserve">2. Состав полномочий, закрепленных </w:t>
      </w:r>
      <w:hyperlink r:id="rId5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8</w:t>
        </w:r>
      </w:hyperlink>
      <w:r>
        <w:t xml:space="preserve"> комментируе</w:t>
      </w:r>
      <w:r>
        <w:t xml:space="preserve">мого Закона, носит </w:t>
      </w:r>
      <w:r>
        <w:rPr>
          <w:b/>
          <w:bCs/>
        </w:rPr>
        <w:t>ограниченный характер</w:t>
      </w:r>
      <w:r>
        <w:t>, которому должны следовать органы государственной власти субъектов РФ в ходе реализации региональной компетенции на упорядочение тех или иных вопросов, вступление в те или иные отраслевые общественные отношения. Это</w:t>
      </w:r>
      <w:r>
        <w:t xml:space="preserve"> объясняется необходимостью соблюдать жесткие ограничения </w:t>
      </w:r>
      <w:hyperlink r:id="rId59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РФ по отношению к разграничению предметов ведения Российской Федерации и субъектов РФ. Иными словами, положения </w:t>
      </w:r>
      <w:hyperlink r:id="rId59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РФ первично определяют состав полномочий Российской Федерации и субъектов РФ применительно к различным сферам общественных отношений. Так, например, анализируя конституционные нормы применительно к комменти</w:t>
      </w:r>
      <w:r>
        <w:t xml:space="preserve">руемому </w:t>
      </w:r>
      <w:hyperlink r:id="rId5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Закону</w:t>
        </w:r>
      </w:hyperlink>
      <w:r>
        <w:t xml:space="preserve">, заметим, что в соответствии со </w:t>
      </w:r>
      <w:hyperlink r:id="rId59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 71</w:t>
        </w:r>
      </w:hyperlink>
      <w:r>
        <w:t xml:space="preserve"> Конституции РФ финансовое регулирование относится к пре</w:t>
      </w:r>
      <w:r>
        <w:t>дмету ведения Российской Федерации, что означает приоритетность положений именно нормативных правовых актов, принятых на федеральном уровне, перед положениями нормативных правовых актов субъектов РФ. Соответственно, на уровне федерального законодательства,</w:t>
      </w:r>
      <w:r>
        <w:t xml:space="preserve"> а именно настоящим Федеральным законом </w:t>
      </w:r>
      <w:hyperlink r:id="rId5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(абз. 4 ст. 8)</w:t>
        </w:r>
      </w:hyperlink>
      <w:r>
        <w:t>, закрепляется правило, согласно которому полномочия по "финансовому обеспечению и реализации территориальных п</w:t>
      </w:r>
      <w:r>
        <w:t>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 предоставлены органам государственной власти субъектов РФ. Как следствие, органы государс</w:t>
      </w:r>
      <w:r>
        <w:t>твенной власти субъектов РФ не вправе отказаться от нормативного закрепления в региональных нормативных правовых актах (в целях детализации) и последующей реализации такого полномочия, которым они наделены в соответствии с законодательством Российской Феде</w:t>
      </w:r>
      <w:r>
        <w:t xml:space="preserve">рации. Наряду с этим органы государственной власти субъектов РФ не вправе реализовать иные полномочия, не предусмотренные </w:t>
      </w:r>
      <w:hyperlink r:id="rId5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8</w:t>
        </w:r>
      </w:hyperlink>
      <w:r>
        <w:t xml:space="preserve"> комментируемого Закона, т.е. выходящи</w:t>
      </w:r>
      <w:r>
        <w:t>е за круг их предметов ведения и полномочий, соответствующий конституционному подходу к разграничению предметов ведения и полномочий Российской Федерации и субъектов РФ.</w:t>
      </w:r>
    </w:p>
    <w:p w:rsidR="00000000" w:rsidRDefault="001668B6">
      <w:pPr>
        <w:pStyle w:val="ConsPlusNormal"/>
        <w:jc w:val="both"/>
      </w:pPr>
    </w:p>
    <w:p w:rsidR="00000000" w:rsidRDefault="001668B6">
      <w:pPr>
        <w:pStyle w:val="ConsPlusTitle"/>
        <w:jc w:val="center"/>
        <w:outlineLvl w:val="0"/>
      </w:pPr>
      <w:r>
        <w:t>Глава 3. СУБЪЕКТЫ ОБЯЗАТЕЛЬНОГО МЕДИЦИНСКОГО СТРАХОВАНИЯ</w:t>
      </w:r>
    </w:p>
    <w:p w:rsidR="00000000" w:rsidRDefault="001668B6">
      <w:pPr>
        <w:pStyle w:val="ConsPlusTitle"/>
        <w:jc w:val="center"/>
      </w:pPr>
      <w:r>
        <w:t>И УЧАСТНИКИ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23" w:name="Par837"/>
      <w:bookmarkEnd w:id="23"/>
      <w:r>
        <w:t xml:space="preserve">Комментарий к </w:t>
      </w:r>
      <w:hyperlink r:id="rId5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9</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5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определяет две группы лиц, с которыми настоящий Федеральный </w:t>
      </w:r>
      <w:hyperlink r:id="rId5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связывает ОМС. Первая группа - это </w:t>
      </w:r>
      <w:r>
        <w:rPr>
          <w:b/>
          <w:bCs/>
        </w:rPr>
        <w:t>субъекты ОМС</w:t>
      </w:r>
      <w:r>
        <w:t xml:space="preserve">, вторая - </w:t>
      </w:r>
      <w:r>
        <w:rPr>
          <w:b/>
          <w:bCs/>
        </w:rPr>
        <w:t>участники ОМС</w:t>
      </w:r>
      <w:r>
        <w:t xml:space="preserve">. Отсюда можно сделать выводы о двух группах отношений, регулируемых комментируемым </w:t>
      </w:r>
      <w:hyperlink r:id="rId6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(подробнее см. </w:t>
      </w:r>
      <w:hyperlink w:anchor="Par90" w:tooltip="Комментарий к статье 1" w:history="1">
        <w:r>
          <w:rPr>
            <w:color w:val="0000FF"/>
          </w:rPr>
          <w:t>комментарий к ст. 1</w:t>
        </w:r>
      </w:hyperlink>
      <w:r>
        <w:t>).</w:t>
      </w:r>
    </w:p>
    <w:p w:rsidR="00000000" w:rsidRDefault="001668B6">
      <w:pPr>
        <w:pStyle w:val="ConsPlusNormal"/>
        <w:spacing w:before="200"/>
        <w:ind w:firstLine="540"/>
        <w:jc w:val="both"/>
      </w:pPr>
      <w:r>
        <w:t xml:space="preserve">Комментируемый </w:t>
      </w:r>
      <w:hyperlink r:id="rId6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регулирует две группы отношений: отношения </w:t>
      </w:r>
      <w:r>
        <w:rPr>
          <w:b/>
          <w:bCs/>
        </w:rPr>
        <w:t>по</w:t>
      </w:r>
      <w:r>
        <w:t xml:space="preserve"> ОМС и о</w:t>
      </w:r>
      <w:r>
        <w:t xml:space="preserve">тношения, </w:t>
      </w:r>
      <w:r>
        <w:rPr>
          <w:b/>
          <w:bCs/>
        </w:rPr>
        <w:t>связанные</w:t>
      </w:r>
      <w:r>
        <w:t xml:space="preserve"> с ОМС. К участникам первой группы отношений </w:t>
      </w:r>
      <w:hyperlink r:id="rId6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отнесены застрахованные лица, страхователи, ФФОМС (это субъекты ОМС). Участниками второй груп</w:t>
      </w:r>
      <w:r>
        <w:t xml:space="preserve">пы отношений являются ТФОМС, страховые медицинские организации, медицинские организации (комментируемым </w:t>
      </w:r>
      <w:hyperlink r:id="rId6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они определены как участники отношений по ОМС).</w:t>
      </w:r>
    </w:p>
    <w:p w:rsidR="00000000" w:rsidRDefault="001668B6">
      <w:pPr>
        <w:pStyle w:val="ConsPlusNormal"/>
        <w:spacing w:before="200"/>
        <w:ind w:firstLine="540"/>
        <w:jc w:val="both"/>
      </w:pPr>
      <w:r>
        <w:t>Следу</w:t>
      </w:r>
      <w:r>
        <w:t xml:space="preserve">ет, однако, отметить, что две названные группы отношений прямо в комментируемом </w:t>
      </w:r>
      <w:hyperlink r:id="rId6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не названы, но участники этих отношений достаточно жестко разделены в </w:t>
      </w:r>
      <w:hyperlink r:id="rId6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9</w:t>
        </w:r>
      </w:hyperlink>
      <w:r>
        <w:t xml:space="preserve"> и последующих статьях комментируемого </w:t>
      </w:r>
      <w:hyperlink r:id="rId6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При этом разделение участников лишь по названию, а не по тем отношениям, в</w:t>
      </w:r>
      <w:r>
        <w:t xml:space="preserve"> которых они участвуют, является неудачным. </w:t>
      </w:r>
      <w:r>
        <w:rPr>
          <w:b/>
          <w:bCs/>
        </w:rPr>
        <w:t>С одной стороны,</w:t>
      </w:r>
      <w:r>
        <w:t xml:space="preserve"> субъекты ОМС явно являются участниками ОМС, в связи с чем неясна принципиальная разница между теми, кто указан в </w:t>
      </w:r>
      <w:hyperlink r:id="rId6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и </w:t>
      </w:r>
      <w:hyperlink r:id="rId6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9</w:t>
        </w:r>
      </w:hyperlink>
      <w:r>
        <w:t xml:space="preserve"> комментируемого Закона. </w:t>
      </w:r>
      <w:r>
        <w:rPr>
          <w:b/>
          <w:bCs/>
        </w:rPr>
        <w:t>С другой</w:t>
      </w:r>
      <w:r>
        <w:t xml:space="preserve"> - субъекты и участники ОМС (как они названы и разделены в комментируемой </w:t>
      </w:r>
      <w:hyperlink r:id="rId6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различаются именно тем, что участвуют в различных отношениях, иначе какое бы то ни было деление вообще не имело бы смысла.</w:t>
      </w:r>
    </w:p>
    <w:p w:rsidR="00000000" w:rsidRDefault="001668B6">
      <w:pPr>
        <w:pStyle w:val="ConsPlusNormal"/>
        <w:spacing w:before="200"/>
        <w:ind w:firstLine="540"/>
        <w:jc w:val="both"/>
      </w:pPr>
      <w:r>
        <w:t>Вместе с тем во избежание путаницы далее участники различных отнош</w:t>
      </w:r>
      <w:r>
        <w:t xml:space="preserve">ений будут называться и распределяться по группам так, как это предложено в действующей редакции комментируемого </w:t>
      </w:r>
      <w:hyperlink r:id="rId6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 общем же можно сказать, что отношения с участием субъектов ОМС </w:t>
      </w:r>
      <w:hyperlink r:id="rId6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 это отношения по предоставлению страховой защиты застрахованным лицам, а отношения с участием участников ОМС </w:t>
      </w:r>
      <w:hyperlink r:id="rId6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 это отношения по непосредственному оказанию медицинской помощи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а также контролю и н</w:t>
      </w:r>
      <w:r>
        <w:t>адзору за качеством и стоимостью оказанной медицинской помощи.</w:t>
      </w:r>
    </w:p>
    <w:p w:rsidR="00000000" w:rsidRDefault="001668B6">
      <w:pPr>
        <w:pStyle w:val="ConsPlusNormal"/>
        <w:spacing w:before="200"/>
        <w:ind w:firstLine="540"/>
        <w:jc w:val="both"/>
      </w:pPr>
      <w:r>
        <w:rPr>
          <w:b/>
          <w:bCs/>
        </w:rPr>
        <w:t>Субъектов страховых отношений</w:t>
      </w:r>
      <w:r>
        <w:t xml:space="preserve"> (а вслед за этим и субъектов страховых правоотношений) </w:t>
      </w:r>
      <w:r>
        <w:rPr>
          <w:b/>
          <w:bCs/>
        </w:rPr>
        <w:t>принято делить на две группы</w:t>
      </w:r>
      <w:r>
        <w:t>. В первую группу субъектов (их также называют сторонами страховых отношений или</w:t>
      </w:r>
      <w:r>
        <w:t xml:space="preserve"> сторонами договоров страхования) входят страховщик и страхователь. Ко второй группе субъектов относят выгодоприобретателя и застрахованное лицо &lt;72&gt;. В литературе вопрос о субъектах страховых правоотношений является спорным: во-первых, не все ученые согла</w:t>
      </w:r>
      <w:r>
        <w:t>шаются с подобным делением &lt;73&gt;, а, во-вторых, относительно самих понятий субъектов страхового правоотношения имеются самые разные точки зрения. При этом если говорить об ОМС, то выгодоприобретатель в отношениях по ОМС не выделяется.</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&lt;72&gt; См.: Белых В.С., Кривошеев И.В., Митричев И.А. Страховое право России: учеб. пособие / отв. ред. В.С. Белых. 3-е изд. перераб. и доп. М.: Норма, 2009. С. 89.</w:t>
      </w:r>
    </w:p>
    <w:p w:rsidR="00000000" w:rsidRDefault="001668B6">
      <w:pPr>
        <w:pStyle w:val="ConsPlusNormal"/>
        <w:spacing w:before="200"/>
        <w:ind w:firstLine="540"/>
        <w:jc w:val="both"/>
      </w:pPr>
      <w:r>
        <w:t>&lt;73&gt; А.И. Худяков считает, что выгодоприобретатель и застрахованное лицо не являют</w:t>
      </w:r>
      <w:r>
        <w:t>ся субъектами страховых правоотношений, и относит их к участникам страховых правовых отношений. Худяков А.И. Страховое право. СПб.: Юридический центр Пресс, 2004. С. 248.</w:t>
      </w:r>
    </w:p>
    <w:p w:rsidR="00000000" w:rsidRDefault="001668B6">
      <w:pPr>
        <w:pStyle w:val="ConsPlusNormal"/>
        <w:jc w:val="both"/>
      </w:pPr>
    </w:p>
    <w:p w:rsidR="00000000" w:rsidRDefault="001668B6">
      <w:pPr>
        <w:pStyle w:val="ConsPlusNormal"/>
        <w:ind w:firstLine="540"/>
        <w:jc w:val="both"/>
      </w:pPr>
      <w:r>
        <w:t xml:space="preserve">2. Отношения между </w:t>
      </w:r>
      <w:r>
        <w:rPr>
          <w:b/>
          <w:bCs/>
        </w:rPr>
        <w:t>субъектами ОМС</w:t>
      </w:r>
      <w:r>
        <w:t xml:space="preserve"> основываются на законодательстве. Как следует из н</w:t>
      </w:r>
      <w:r>
        <w:t xml:space="preserve">орм комментируемого </w:t>
      </w:r>
      <w:hyperlink r:id="rId6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не предусмотрено заключение каких-либо договоров между этими субъектами.</w:t>
      </w:r>
    </w:p>
    <w:p w:rsidR="00000000" w:rsidRDefault="001668B6">
      <w:pPr>
        <w:pStyle w:val="ConsPlusNormal"/>
        <w:spacing w:before="200"/>
        <w:ind w:firstLine="540"/>
        <w:jc w:val="both"/>
      </w:pPr>
      <w:r>
        <w:t>Однако неверно было бы говорить, что отношения между субъектами ОМС регулируются исклю</w:t>
      </w:r>
      <w:r>
        <w:t xml:space="preserve">чительно только законом (см. </w:t>
      </w:r>
      <w:hyperlink w:anchor="Par90" w:tooltip="Комментарий к статье 1" w:history="1">
        <w:r>
          <w:rPr>
            <w:color w:val="0000FF"/>
          </w:rPr>
          <w:t>комментарий к ст. 1</w:t>
        </w:r>
      </w:hyperlink>
      <w:r>
        <w:t xml:space="preserve">). Отношения между этими участниками или </w:t>
      </w:r>
      <w:r>
        <w:rPr>
          <w:b/>
          <w:bCs/>
        </w:rPr>
        <w:t>договорные</w:t>
      </w:r>
      <w:r>
        <w:t xml:space="preserve">, или </w:t>
      </w:r>
      <w:r>
        <w:rPr>
          <w:b/>
          <w:bCs/>
        </w:rPr>
        <w:t>основаны на законе при условии наличия договора определенного вида</w:t>
      </w:r>
      <w:r>
        <w:t>. Судебная практика подтверждает из</w:t>
      </w:r>
      <w:r>
        <w:t xml:space="preserve">ложенное толкование </w:t>
      </w:r>
      <w:hyperlink r:id="rId6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9 ч. 1 комментируемой статьи</w:t>
        </w:r>
      </w:hyperlink>
      <w:r>
        <w:t>.</w:t>
      </w:r>
    </w:p>
    <w:p w:rsidR="00000000" w:rsidRDefault="001668B6">
      <w:pPr>
        <w:pStyle w:val="ConsPlusNormal"/>
        <w:jc w:val="both"/>
      </w:pPr>
    </w:p>
    <w:p w:rsidR="00000000" w:rsidRDefault="001668B6">
      <w:pPr>
        <w:pStyle w:val="ConsPlusNormal"/>
        <w:ind w:firstLine="540"/>
        <w:jc w:val="both"/>
      </w:pPr>
      <w:r>
        <w:t>Пример. Б.Ю. обратился в суд с иском к МБУЗ "Видновская районная клиническая больница" о возмещении вреда, прич</w:t>
      </w:r>
      <w:r>
        <w:t>иненного здоровью, ссылаясь на то, что скорая помощь доставила его в кардиологическое отделение МБУЗ "ВРКБ", где ему была оказана медицинская помощь, позднее он был переведен в общий отдел кардиологии для дальнейшего реабилитационного лечения. Через три дн</w:t>
      </w:r>
      <w:r>
        <w:t>я почувствовал сильную боль за грудиной и слабость, потеряв сознание, упал, получив тяжелые травмы внутренних органов, после чего был срочно прооперирован. Полагал, что падение и получение тяжелых травм внутренних органов произошли по вине лечащего врача к</w:t>
      </w:r>
      <w:r>
        <w:t>ардиологического отделения, который не определил постельный режим и не назначил соответствующий курс лечения.</w:t>
      </w:r>
    </w:p>
    <w:p w:rsidR="00000000" w:rsidRDefault="001668B6">
      <w:pPr>
        <w:pStyle w:val="ConsPlusNormal"/>
        <w:spacing w:before="200"/>
        <w:ind w:firstLine="540"/>
        <w:jc w:val="both"/>
      </w:pPr>
      <w:r>
        <w:t xml:space="preserve">Отменяя решения судов первой и апелляционной инстанций, отказавших истцу в удовлетворении исковых требований, кассационная инстанция указала, что </w:t>
      </w:r>
      <w:r>
        <w:t xml:space="preserve">возникшие между сторонами правоотношения регулируются не только нормами </w:t>
      </w:r>
      <w:hyperlink r:id="rId615"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 но и положениями комментируемого </w:t>
      </w:r>
      <w:hyperlink r:id="rId6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регламентирующего реализа</w:t>
      </w:r>
      <w:r>
        <w:t xml:space="preserve">цию прав граждан на бесплатное оказание медицинской помощи за счет средств ОМС. При обращении за медицинской помощью в рамках программы ОМС гражданин имеет статус </w:t>
      </w:r>
      <w:r>
        <w:rPr>
          <w:b/>
          <w:bCs/>
        </w:rPr>
        <w:t>выгодоприобретателя по договору ОМС</w:t>
      </w:r>
      <w:r>
        <w:t>, который по своей сути является договором в пользу третье</w:t>
      </w:r>
      <w:r>
        <w:t>го лица (</w:t>
      </w:r>
      <w:hyperlink r:id="rId617"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430</w:t>
        </w:r>
      </w:hyperlink>
      <w:r>
        <w:t xml:space="preserve"> ГК РФ), основное содержание которого заключается в том, что медицинская организация обязуется оказать медицинскую помощь застрахованному лицу в рамках территориальной программ</w:t>
      </w:r>
      <w:r>
        <w:t>ы ОМС, а страховая медицинская организация обязуется оплатить медицинскую помощь, оказанную в соответствии с территориальной программой ОМС. Это значит, что медицинская организация (больница, поликлиника, центр и т.п.) оказывает застрахованному по ОМС граж</w:t>
      </w:r>
      <w:r>
        <w:t>данину медицинскую помощь, а страховая медицинская организация (компания, общество и т.п.) оплачивает эту работу (помощь) по установленным нормативам. В связи с этим, имея статус выгодоприобретателя, застрахованный гражданин, обратившийся в медицинскую орг</w:t>
      </w:r>
      <w:r>
        <w:t xml:space="preserve">анизацию, вправе требовать от нее предоставления медицинских услуг, соответствующих по объему и качеству условиям страхового договора, и в силу </w:t>
      </w:r>
      <w:hyperlink r:id="rId6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9 ч. 1 ст. 16</w:t>
        </w:r>
      </w:hyperlink>
      <w:r>
        <w:t xml:space="preserve"> комм</w:t>
      </w:r>
      <w:r>
        <w:t>ентируемого Закона имеет право на возмещение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w:t>
      </w:r>
    </w:p>
    <w:p w:rsidR="00000000" w:rsidRDefault="001668B6">
      <w:pPr>
        <w:pStyle w:val="ConsPlusNormal"/>
        <w:spacing w:before="200"/>
        <w:ind w:firstLine="540"/>
        <w:jc w:val="both"/>
      </w:pPr>
      <w:r>
        <w:t>Также суды не учли разъяснения, содержащиеся в</w:t>
      </w:r>
      <w:r>
        <w:t xml:space="preserve"> </w:t>
      </w:r>
      <w:hyperlink r:id="rId619"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п. 9</w:t>
        </w:r>
      </w:hyperlink>
      <w:r>
        <w:t xml:space="preserve"> Постановления Пленума Верховного Суда РФ от 28 июня 2012 г. N 17 "О рассмотрении судами гражданских дел по спорам о защите прав потребителей", в соответствии с которыми к отношениям по </w:t>
      </w:r>
      <w:r>
        <w:t xml:space="preserve">предоставлению гражданам медицинских услуг, оказываемых медицинскими организациями в рамках как добровольного, так и обязательного медицинского страхования, применяется законодательство о защите прав потребителей (подробнее см. </w:t>
      </w:r>
      <w:hyperlink r:id="rId620" w:tooltip="Ссылка на КонсультантПлюс" w:history="1">
        <w:r>
          <w:rPr>
            <w:color w:val="0000FF"/>
          </w:rPr>
          <w:t>Постановление</w:t>
        </w:r>
      </w:hyperlink>
      <w:r>
        <w:t xml:space="preserve"> Президиума Московского областного суда от 30 марта 2016 г. N 115 по делу N 44г-47/2016).</w:t>
      </w:r>
    </w:p>
    <w:p w:rsidR="00000000" w:rsidRDefault="001668B6">
      <w:pPr>
        <w:pStyle w:val="ConsPlusNormal"/>
        <w:jc w:val="both"/>
      </w:pPr>
    </w:p>
    <w:p w:rsidR="00000000" w:rsidRDefault="001668B6">
      <w:pPr>
        <w:pStyle w:val="ConsPlusNormal"/>
        <w:ind w:firstLine="540"/>
        <w:jc w:val="both"/>
      </w:pPr>
      <w:bookmarkStart w:id="24" w:name="Par855"/>
      <w:bookmarkEnd w:id="24"/>
      <w:r>
        <w:t xml:space="preserve">2.1. </w:t>
      </w:r>
      <w:hyperlink r:id="rId6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первым </w:t>
      </w:r>
      <w:r>
        <w:rPr>
          <w:b/>
          <w:bCs/>
        </w:rPr>
        <w:t>субъектом ОМС</w:t>
      </w:r>
      <w:r>
        <w:t xml:space="preserve"> называет </w:t>
      </w:r>
      <w:r>
        <w:rPr>
          <w:b/>
          <w:bCs/>
        </w:rPr>
        <w:t>застрахованных лиц</w:t>
      </w:r>
      <w:r>
        <w:t>. Это обусловлено тем, что ОМС, как часть социального страхования, направлен</w:t>
      </w:r>
      <w:r>
        <w:t>о в первую очередь на защиту прав и законных интересов застрахованных лиц, то есть тех, кому предоставляются гарантии оказания бесплатной медицинской помощи.</w:t>
      </w:r>
    </w:p>
    <w:p w:rsidR="00000000" w:rsidRDefault="001668B6">
      <w:pPr>
        <w:pStyle w:val="ConsPlusNormal"/>
        <w:spacing w:before="200"/>
        <w:ind w:firstLine="540"/>
        <w:jc w:val="both"/>
      </w:pPr>
      <w:r>
        <w:t>Определению правового статуса застрахованного лица посвящена отдельная статья настоящего Федеральн</w:t>
      </w:r>
      <w:r>
        <w:t xml:space="preserve">ого закона - </w:t>
      </w:r>
      <w:hyperlink r:id="rId6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(см. </w:t>
      </w:r>
      <w:hyperlink w:anchor="Par897" w:tooltip="Комментарий к статье 10" w:history="1">
        <w:r>
          <w:rPr>
            <w:color w:val="0000FF"/>
          </w:rPr>
          <w:t>комментарий к ст. 10</w:t>
        </w:r>
      </w:hyperlink>
      <w:r>
        <w:t>).</w:t>
      </w:r>
    </w:p>
    <w:p w:rsidR="00000000" w:rsidRDefault="001668B6">
      <w:pPr>
        <w:pStyle w:val="ConsPlusNormal"/>
        <w:spacing w:before="200"/>
        <w:ind w:firstLine="540"/>
        <w:jc w:val="both"/>
      </w:pPr>
      <w:r>
        <w:t>Понятие застрахованного лица в теории страхования и страхового пр</w:t>
      </w:r>
      <w:r>
        <w:t>ава является спорным и неоднозначным.</w:t>
      </w:r>
    </w:p>
    <w:p w:rsidR="00000000" w:rsidRDefault="001668B6">
      <w:pPr>
        <w:pStyle w:val="ConsPlusNormal"/>
        <w:spacing w:before="200"/>
        <w:ind w:firstLine="540"/>
        <w:jc w:val="both"/>
      </w:pPr>
      <w:r>
        <w:rPr>
          <w:b/>
          <w:bCs/>
        </w:rPr>
        <w:t>Во-первых,</w:t>
      </w:r>
      <w:r>
        <w:t xml:space="preserve"> споры ведутся относительно того, может ли фигура застрахованного лица быть в отношениях и правоотношениях по имущественному страхованию. Однако данные споры не имеют отношения к ОМС, поскольку последнее явля</w:t>
      </w:r>
      <w:r>
        <w:t>ется разновидностью личного страхования. В настоящее время нет ни одного ученого, который бы относил ОМС к имущественному страхованию.</w:t>
      </w:r>
    </w:p>
    <w:p w:rsidR="00000000" w:rsidRDefault="001668B6">
      <w:pPr>
        <w:pStyle w:val="ConsPlusNormal"/>
        <w:spacing w:before="200"/>
        <w:ind w:firstLine="540"/>
        <w:jc w:val="both"/>
      </w:pPr>
      <w:r>
        <w:rPr>
          <w:b/>
          <w:bCs/>
        </w:rPr>
        <w:t>Во-вторых,</w:t>
      </w:r>
      <w:r>
        <w:t xml:space="preserve"> споры в части застрахованных лиц ведутся по соотношению их с фигурами страхователя и выгодоприобретателя. Здес</w:t>
      </w:r>
      <w:r>
        <w:t>ь высказываются следующие полярные позиции: некоторые ученые не считают застрахованных лиц ни страхователями, ни выгодоприобретателями &lt;74&gt;; другие, наоборот, считают, что застрахованные лица могут быть или страхователями &lt;75&gt;, или выгодоприобретателями &lt;7</w:t>
      </w:r>
      <w:r>
        <w:t>6&gt;.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&lt;74&gt; См.: Комментарий к Гражданскому кодексу Российской Федерации. Часть вторая (постатейный) / под ред. А.П. Сергеева, Ю.К. Толстого. М., 2003. С. 707.</w:t>
      </w:r>
    </w:p>
    <w:p w:rsidR="00000000" w:rsidRDefault="001668B6">
      <w:pPr>
        <w:pStyle w:val="ConsPlusNormal"/>
        <w:spacing w:before="200"/>
        <w:ind w:firstLine="540"/>
        <w:jc w:val="both"/>
      </w:pPr>
      <w:r>
        <w:t>&lt;75&gt; См.: Шихов А.К. Страховое право. М., 2003. С. 17.</w:t>
      </w:r>
    </w:p>
    <w:p w:rsidR="00000000" w:rsidRDefault="001668B6">
      <w:pPr>
        <w:pStyle w:val="ConsPlusNormal"/>
        <w:spacing w:before="200"/>
        <w:ind w:firstLine="540"/>
        <w:jc w:val="both"/>
      </w:pPr>
      <w:r>
        <w:t>&lt;76&gt; См. Аб</w:t>
      </w:r>
      <w:r>
        <w:t>рамов В.Ю. Третьи лица в страховании. М., 2003. С. 55. Примечательно, что В.Ю. Абрамов считает, что застрахованное лицо может быть как страхователем, так и третьим лицом, но при этом всегда отождествляет застрахованное лицо с выгодоприобретателем.</w:t>
      </w:r>
    </w:p>
    <w:p w:rsidR="00000000" w:rsidRDefault="001668B6">
      <w:pPr>
        <w:pStyle w:val="ConsPlusNormal"/>
        <w:jc w:val="both"/>
      </w:pPr>
    </w:p>
    <w:p w:rsidR="00000000" w:rsidRDefault="001668B6">
      <w:pPr>
        <w:pStyle w:val="ConsPlusNormal"/>
        <w:ind w:firstLine="540"/>
        <w:jc w:val="both"/>
      </w:pPr>
      <w:r>
        <w:rPr>
          <w:b/>
          <w:bCs/>
        </w:rPr>
        <w:t>В-треть</w:t>
      </w:r>
      <w:r>
        <w:rPr>
          <w:b/>
          <w:bCs/>
        </w:rPr>
        <w:t>их,</w:t>
      </w:r>
      <w:r>
        <w:t xml:space="preserve"> из вышеперечисленного вытекают споры по определению застрахованного лица. А.И. Худяковым было высказана позиция, что застрахованное лицо - это третье лицо, предусмотренное в договоре страхования, определенное событие в жизни (для личного страхования) и</w:t>
      </w:r>
      <w:r>
        <w:t>ли материальное положение (для имущественного страхования) которого выступает в качестве юридического факта (страхового случая), порождающего обязанность страховщика по страховой выплате &lt;77&gt;.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&lt;77&gt; См.: Худяков А.И. Страхов</w:t>
      </w:r>
      <w:r>
        <w:t>ое право. СПб.: Юридический центр Пресс, 2004. С. 287.</w:t>
      </w:r>
    </w:p>
    <w:p w:rsidR="00000000" w:rsidRDefault="001668B6">
      <w:pPr>
        <w:pStyle w:val="ConsPlusNormal"/>
        <w:jc w:val="both"/>
      </w:pPr>
    </w:p>
    <w:p w:rsidR="00000000" w:rsidRDefault="001668B6">
      <w:pPr>
        <w:pStyle w:val="ConsPlusNormal"/>
        <w:ind w:firstLine="540"/>
        <w:jc w:val="both"/>
      </w:pPr>
      <w:r>
        <w:t xml:space="preserve">Легальное определение застрахованного лица, приведенное в </w:t>
      </w:r>
      <w:hyperlink r:id="rId6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 ст. 3</w:t>
        </w:r>
      </w:hyperlink>
      <w:r>
        <w:t xml:space="preserve"> комментируемого Закона, ограничивает кру</w:t>
      </w:r>
      <w:r>
        <w:t xml:space="preserve">г застрахованных лиц исключительно физическими лицами. При этом не имеют значения дееспособность, гражданство (с учетом оговорки </w:t>
      </w:r>
      <w:hyperlink r:id="rId6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или имущественное положение </w:t>
      </w:r>
      <w:r>
        <w:t>такого лица.</w:t>
      </w:r>
    </w:p>
    <w:p w:rsidR="00000000" w:rsidRDefault="001668B6">
      <w:pPr>
        <w:pStyle w:val="ConsPlusNormal"/>
        <w:spacing w:before="200"/>
        <w:ind w:firstLine="540"/>
        <w:jc w:val="both"/>
      </w:pPr>
      <w:r>
        <w:t xml:space="preserve">Застрахованное лицо в ОМС, безусловно, является </w:t>
      </w:r>
      <w:r>
        <w:rPr>
          <w:b/>
          <w:bCs/>
        </w:rPr>
        <w:t>выгодоприобретателем</w:t>
      </w:r>
      <w:r>
        <w:t>, полностью совпадая с ним (как с фигурой страховых отношений), потому что страховое обеспечение направлено исключительно на застрахованных лиц, только они получают необходиму</w:t>
      </w:r>
      <w:r>
        <w:t>ю медицинскую помощь, а не страхователи. Конечно, как физическое лицо застрахованное лицо может совпасть со страхователем, например, если страхователь является индивидуальным предпринимателем. Однако это не означает, что как субъект (сторона) отношений стр</w:t>
      </w:r>
      <w:r>
        <w:t>ахователь является застрахованным лицом. Дело в том, что здесь действует такой признак страховых взносов на ОМС, как обезличенный характер таких платежей. Фонд ОМС не является персонифицированным, и объем необходимой медицинской помощи, которая понадобится</w:t>
      </w:r>
      <w:r>
        <w:t xml:space="preserve"> такому физическому лицу, не связан с произведенными страховыми взносами на ОМС.</w:t>
      </w:r>
    </w:p>
    <w:p w:rsidR="00000000" w:rsidRDefault="001668B6">
      <w:pPr>
        <w:pStyle w:val="ConsPlusNormal"/>
        <w:spacing w:before="200"/>
        <w:ind w:firstLine="540"/>
        <w:jc w:val="both"/>
      </w:pPr>
      <w:r>
        <w:t xml:space="preserve">2.2. В </w:t>
      </w:r>
      <w:hyperlink r:id="rId6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в качестве второго </w:t>
      </w:r>
      <w:r>
        <w:rPr>
          <w:b/>
          <w:bCs/>
        </w:rPr>
        <w:t>субъекта ОМС</w:t>
      </w:r>
      <w:r>
        <w:t xml:space="preserve"> указан </w:t>
      </w:r>
      <w:r>
        <w:rPr>
          <w:b/>
          <w:bCs/>
        </w:rPr>
        <w:t>страхо</w:t>
      </w:r>
      <w:r>
        <w:rPr>
          <w:b/>
          <w:bCs/>
        </w:rPr>
        <w:t>ватель</w:t>
      </w:r>
      <w:r>
        <w:t xml:space="preserve">. Согласно определению, содержащемуся в </w:t>
      </w:r>
      <w:hyperlink r:id="rId62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1 ст. 5</w:t>
        </w:r>
      </w:hyperlink>
      <w:r>
        <w:t xml:space="preserve"> Закона РФ "Об организации страхового дела в РФ", страхователями признаются юридические лица и дееспособные физические лица, за</w:t>
      </w:r>
      <w:r>
        <w:t>ключившие со страховщиками договоры страхования либо являющиеся страхователями в силу закона.</w:t>
      </w:r>
    </w:p>
    <w:p w:rsidR="00000000" w:rsidRDefault="001668B6">
      <w:pPr>
        <w:pStyle w:val="ConsPlusNormal"/>
        <w:spacing w:before="200"/>
        <w:ind w:firstLine="540"/>
        <w:jc w:val="both"/>
      </w:pPr>
      <w:r>
        <w:t>Для страхователей в ОМС установлен ряд особенностей, которые значительно отличают данного субъекта страховых отношений по ОМС от страхователей в иных видах страхо</w:t>
      </w:r>
      <w:r>
        <w:t>вания.</w:t>
      </w:r>
    </w:p>
    <w:p w:rsidR="00000000" w:rsidRDefault="001668B6">
      <w:pPr>
        <w:pStyle w:val="ConsPlusNormal"/>
        <w:spacing w:before="200"/>
        <w:ind w:firstLine="540"/>
        <w:jc w:val="both"/>
      </w:pPr>
      <w:r>
        <w:rPr>
          <w:b/>
          <w:bCs/>
        </w:rPr>
        <w:t>Во-первых,</w:t>
      </w:r>
      <w:r>
        <w:t xml:space="preserve"> круг страхователей описывается в </w:t>
      </w:r>
      <w:hyperlink r:id="rId6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11</w:t>
        </w:r>
      </w:hyperlink>
      <w:r>
        <w:t xml:space="preserve"> комментируемого Закона и значительно отличается от того круга лиц, который можно вывести из определения </w:t>
      </w:r>
      <w:hyperlink r:id="rId628"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1 ст. 5</w:t>
        </w:r>
      </w:hyperlink>
      <w:r>
        <w:t xml:space="preserve"> Закона РФ "Об организации страхового дела в РФ" (см. </w:t>
      </w:r>
      <w:hyperlink w:anchor="Par1013" w:tooltip="В ст. 5 Закона РФ &quot;Об организации страхового дела в РФ&quot; дается общее легальное определение страхователя, которое применимо при рассмотрении любых страховых отношений. Согласно указанной норме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 Комментируя это положение Закона, М.И. Брагинский отмечает, что словосочетание &quot;дееспособные физические лица&quot; ни в коей мере &quot;не препятствует для ..." w:history="1">
        <w:r>
          <w:rPr>
            <w:color w:val="0000FF"/>
          </w:rPr>
          <w:t>комментарий к ст. 11</w:t>
        </w:r>
      </w:hyperlink>
      <w:r>
        <w:t>).</w:t>
      </w:r>
    </w:p>
    <w:p w:rsidR="00000000" w:rsidRDefault="001668B6">
      <w:pPr>
        <w:pStyle w:val="ConsPlusNormal"/>
        <w:spacing w:before="200"/>
        <w:ind w:firstLine="540"/>
        <w:jc w:val="both"/>
      </w:pPr>
      <w:r>
        <w:rPr>
          <w:b/>
          <w:bCs/>
        </w:rPr>
        <w:t>Во-вторых,</w:t>
      </w:r>
      <w:r>
        <w:t xml:space="preserve"> нормами права, как правило, устанавливаются определен</w:t>
      </w:r>
      <w:r>
        <w:t xml:space="preserve">ные требования к фигуре страхователя в зависимости от тех правоотношений, в которых он участвует. Например, при страховании имущества в соответствии со </w:t>
      </w:r>
      <w:hyperlink r:id="rId629"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930</w:t>
        </w:r>
      </w:hyperlink>
      <w:r>
        <w:t xml:space="preserve"> ГК РФ стра</w:t>
      </w:r>
      <w:r>
        <w:t>хователь должен иметь интерес в сохранении этого имущества.</w:t>
      </w:r>
    </w:p>
    <w:p w:rsidR="00000000" w:rsidRDefault="001668B6">
      <w:pPr>
        <w:pStyle w:val="ConsPlusNormal"/>
        <w:spacing w:before="200"/>
        <w:ind w:firstLine="540"/>
        <w:jc w:val="both"/>
      </w:pPr>
      <w:r>
        <w:t>Однако в части интереса необходимо отметить, что страхователь ОМС не имеет какого-либо интереса в страховании. Иногда говорится, что страховой интерес от страхователя ОМС перенесен на застрахованн</w:t>
      </w:r>
      <w:r>
        <w:t xml:space="preserve">ое лицо, но это не так. Застрахованное лицо не имеет своего выраженного интереса в ОМС, более того, личные интересы такого лица могут быть прямо противоположны. Например, застрахованное лицо может специально отказываться от медицинской помощи, которая ему </w:t>
      </w:r>
      <w:r>
        <w:t>оказывается в рамках ОМС.</w:t>
      </w:r>
    </w:p>
    <w:p w:rsidR="00000000" w:rsidRDefault="001668B6">
      <w:pPr>
        <w:pStyle w:val="ConsPlusNormal"/>
        <w:spacing w:before="200"/>
        <w:ind w:firstLine="540"/>
        <w:jc w:val="both"/>
      </w:pPr>
      <w:r>
        <w:rPr>
          <w:b/>
          <w:bCs/>
        </w:rPr>
        <w:t>В-третьих,</w:t>
      </w:r>
      <w:r>
        <w:t xml:space="preserve"> страхователя в ОМС нельзя назвать покупателем страховой услуги, как иногда их именуют ученые, применительно к страхователям в иных отношениях &lt;78&gt;. Страхователь в ОМС не получает страховой защиты своих интересов, не мож</w:t>
      </w:r>
      <w:r>
        <w:t>ет получить страховую выплату.</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&lt;78&gt; См., например: Гомелля В.Б. Основы страхового дела. М., 1998. С. 15.</w:t>
      </w:r>
    </w:p>
    <w:p w:rsidR="00000000" w:rsidRDefault="001668B6">
      <w:pPr>
        <w:pStyle w:val="ConsPlusNormal"/>
        <w:jc w:val="both"/>
      </w:pPr>
    </w:p>
    <w:p w:rsidR="00000000" w:rsidRDefault="001668B6">
      <w:pPr>
        <w:pStyle w:val="ConsPlusNormal"/>
        <w:ind w:firstLine="540"/>
        <w:jc w:val="both"/>
      </w:pPr>
      <w:r>
        <w:t xml:space="preserve">2.3. Последним среди </w:t>
      </w:r>
      <w:r>
        <w:rPr>
          <w:b/>
          <w:bCs/>
        </w:rPr>
        <w:t>субъектов</w:t>
      </w:r>
      <w:r>
        <w:t xml:space="preserve"> в </w:t>
      </w:r>
      <w:hyperlink r:id="rId6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1 комментируемой статьи</w:t>
        </w:r>
      </w:hyperlink>
      <w:r>
        <w:t xml:space="preserve"> упомянут </w:t>
      </w:r>
      <w:r>
        <w:rPr>
          <w:b/>
          <w:bCs/>
        </w:rPr>
        <w:t>Федеральный фонд</w:t>
      </w:r>
      <w:r>
        <w:t xml:space="preserve"> (ФФОМС). Следует отметить, что тем самым законодатель при построении данной </w:t>
      </w:r>
      <w:hyperlink r:id="rId6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нарушил, с одной стороны, логику самой </w:t>
      </w:r>
      <w:hyperlink r:id="rId6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поскольку до этого в </w:t>
      </w:r>
      <w:hyperlink r:id="rId6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указывались участники страховых отношений (правоотношений) и логическим продолжением перечисления застрахованного лица, страхователей было бы указание "страховщик", а не</w:t>
      </w:r>
      <w:r>
        <w:t xml:space="preserve"> ФФОМС. С другой стороны, имеется определенная путаница с </w:t>
      </w:r>
      <w:hyperlink r:id="rId6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2 комментируемой статьи</w:t>
        </w:r>
      </w:hyperlink>
      <w:r>
        <w:t xml:space="preserve">, в котором говорится про страховые медицинские организации. При этом </w:t>
      </w:r>
      <w:hyperlink r:id="rId6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12</w:t>
        </w:r>
      </w:hyperlink>
      <w:r>
        <w:t xml:space="preserve"> комментируемого Закона, которая так и называется "Страховщик", как раз посвящена ФФОМС.</w:t>
      </w:r>
    </w:p>
    <w:p w:rsidR="00000000" w:rsidRDefault="001668B6">
      <w:pPr>
        <w:pStyle w:val="ConsPlusNormal"/>
        <w:spacing w:before="200"/>
        <w:ind w:firstLine="540"/>
        <w:jc w:val="both"/>
      </w:pPr>
      <w:r>
        <w:t>Вместе с тем с понятием страховщика в теории страхового права не все однозначно.</w:t>
      </w:r>
    </w:p>
    <w:p w:rsidR="00000000" w:rsidRDefault="001668B6">
      <w:pPr>
        <w:pStyle w:val="ConsPlusNormal"/>
        <w:spacing w:before="200"/>
        <w:ind w:firstLine="540"/>
        <w:jc w:val="both"/>
      </w:pPr>
      <w:r>
        <w:t xml:space="preserve">На данный момент в законодательстве содержится два разных определения страховщика. В </w:t>
      </w:r>
      <w:hyperlink r:id="rId63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абз. 1 п. 1 ст. 6</w:t>
        </w:r>
      </w:hyperlink>
      <w:r>
        <w:t xml:space="preserve"> Закон</w:t>
      </w:r>
      <w:r>
        <w:t xml:space="preserve">а РФ "Об организации страхового дела в РФ" приводится такое определение: </w:t>
      </w:r>
      <w:r>
        <w:rPr>
          <w:b/>
          <w:bCs/>
        </w:rPr>
        <w:t>страховщик</w:t>
      </w:r>
      <w:r>
        <w:t xml:space="preserve"> - это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w:t>
      </w:r>
      <w:r>
        <w:t xml:space="preserve">ю, перестрахованию, взаимному страхованию и получившие лицензии на осуществление соответствующего вида страховой деятельности в установленном </w:t>
      </w:r>
      <w:hyperlink r:id="rId637"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Законом</w:t>
        </w:r>
      </w:hyperlink>
      <w:r>
        <w:t xml:space="preserve"> РФ "Об организации страхового дела в РФ" порядке. Сущес</w:t>
      </w:r>
      <w:r>
        <w:t xml:space="preserve">твенно отличается от приведенного определение страховщика, содержащееся в </w:t>
      </w:r>
      <w:hyperlink r:id="rId638"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938</w:t>
        </w:r>
      </w:hyperlink>
      <w:r>
        <w:t xml:space="preserve"> ГК РФ: в качестве </w:t>
      </w:r>
      <w:r>
        <w:rPr>
          <w:b/>
          <w:bCs/>
        </w:rPr>
        <w:t>страховщиков</w:t>
      </w:r>
      <w:r>
        <w:t xml:space="preserve"> договоры страхования могут заключать юридические лица, им</w:t>
      </w:r>
      <w:r>
        <w:t xml:space="preserve">еющие разрешения (лицензии) на осуществление страхования соответствующего вида. Таким образом, для определения того, является ли данное лицо субъектом страхового дела, необходимо обратиться к нормам </w:t>
      </w:r>
      <w:hyperlink r:id="rId639"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Закона</w:t>
        </w:r>
      </w:hyperlink>
      <w:r>
        <w:t xml:space="preserve"> РФ "Об организации страхового дела в РФ", а для определения, является ли лицо страховщиком, - к </w:t>
      </w:r>
      <w:hyperlink r:id="rId640"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938</w:t>
        </w:r>
      </w:hyperlink>
      <w:r>
        <w:t xml:space="preserve"> ГК РФ.</w:t>
      </w:r>
    </w:p>
    <w:p w:rsidR="00000000" w:rsidRDefault="001668B6">
      <w:pPr>
        <w:pStyle w:val="ConsPlusNormal"/>
        <w:spacing w:before="200"/>
        <w:ind w:firstLine="540"/>
        <w:jc w:val="both"/>
      </w:pPr>
      <w:r>
        <w:t>В то же время, поскольку ФФОМС не получал лицензию на заня</w:t>
      </w:r>
      <w:r>
        <w:t xml:space="preserve">тие страхованием, согласно буквальному толкованию </w:t>
      </w:r>
      <w:hyperlink r:id="rId64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1 ст. 6</w:t>
        </w:r>
      </w:hyperlink>
      <w:r>
        <w:t xml:space="preserve"> Закона РФ "Об организации страхового дела в РФ" его нельзя считать страховщиком. Аналогично обстоит дело и с буквальным толкован</w:t>
      </w:r>
      <w:r>
        <w:t xml:space="preserve">ием </w:t>
      </w:r>
      <w:hyperlink r:id="rId642"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938</w:t>
        </w:r>
      </w:hyperlink>
      <w:r>
        <w:t xml:space="preserve"> ГК РФ. Таким образом, ФФОМС нельзя считать страховщиком в традиционном смысле.</w:t>
      </w:r>
    </w:p>
    <w:p w:rsidR="00000000" w:rsidRDefault="001668B6">
      <w:pPr>
        <w:pStyle w:val="ConsPlusNormal"/>
        <w:spacing w:before="200"/>
        <w:ind w:firstLine="540"/>
        <w:jc w:val="both"/>
      </w:pPr>
      <w:r>
        <w:t>ФФОМС не подпадает и под описательное определение страховщика, которое содержит</w:t>
      </w:r>
      <w:r>
        <w:t xml:space="preserve">ся в </w:t>
      </w:r>
      <w:hyperlink r:id="rId643"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ст. 6</w:t>
        </w:r>
      </w:hyperlink>
      <w:r>
        <w:t xml:space="preserve"> Закона РФ "Об организации страхового дела в РФ". Так, страховщики при осуществлении страховой деятельности, и будучи страховщиками по договору страхования, совершают следующие</w:t>
      </w:r>
      <w:r>
        <w:t xml:space="preserve"> действия: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w:t>
      </w:r>
      <w:r>
        <w:t>язательств по договору страхования действия.</w:t>
      </w:r>
    </w:p>
    <w:p w:rsidR="00000000" w:rsidRDefault="001668B6">
      <w:pPr>
        <w:pStyle w:val="ConsPlusNormal"/>
        <w:spacing w:before="200"/>
        <w:ind w:firstLine="540"/>
        <w:jc w:val="both"/>
      </w:pPr>
      <w:r>
        <w:t xml:space="preserve">Из анализа </w:t>
      </w:r>
      <w:hyperlink r:id="rId6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12</w:t>
        </w:r>
      </w:hyperlink>
      <w:r>
        <w:t xml:space="preserve">, </w:t>
      </w:r>
      <w:hyperlink r:id="rId6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13</w:t>
        </w:r>
      </w:hyperlink>
      <w:r>
        <w:t xml:space="preserve">, </w:t>
      </w:r>
      <w:hyperlink r:id="rId6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w:t>
        </w:r>
      </w:hyperlink>
      <w:r>
        <w:t xml:space="preserve"> комментируемого Закона (см. </w:t>
      </w:r>
      <w:hyperlink w:anchor="Par1130" w:tooltip="Комментарий к статье 12" w:history="1">
        <w:r>
          <w:rPr>
            <w:color w:val="0000FF"/>
          </w:rPr>
          <w:t>комментарий к ст. ст. 12</w:t>
        </w:r>
      </w:hyperlink>
      <w:r>
        <w:t xml:space="preserve">, </w:t>
      </w:r>
      <w:hyperlink w:anchor="Par1154" w:tooltip="Комментарий к статье 13" w:history="1">
        <w:r>
          <w:rPr>
            <w:color w:val="0000FF"/>
          </w:rPr>
          <w:t>13</w:t>
        </w:r>
      </w:hyperlink>
      <w:r>
        <w:t xml:space="preserve">, </w:t>
      </w:r>
      <w:hyperlink w:anchor="Par1186" w:tooltip="Комментарий к статье 14" w:history="1">
        <w:r>
          <w:rPr>
            <w:color w:val="0000FF"/>
          </w:rPr>
          <w:t>14</w:t>
        </w:r>
      </w:hyperlink>
      <w:r>
        <w:t xml:space="preserve">) следует, что ФФОМС не осуществляет все перечисленные в </w:t>
      </w:r>
      <w:hyperlink r:id="rId647"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ст. 6</w:t>
        </w:r>
      </w:hyperlink>
      <w:r>
        <w:t xml:space="preserve"> Закона РФ "Об организации страхового дела в РФ" действия, характерны</w:t>
      </w:r>
      <w:r>
        <w:t>е для страховщика. Более того, ФФОМС не заключает договор ОМС.</w:t>
      </w:r>
    </w:p>
    <w:p w:rsidR="00000000" w:rsidRDefault="001668B6">
      <w:pPr>
        <w:pStyle w:val="ConsPlusNormal"/>
        <w:spacing w:before="200"/>
        <w:ind w:firstLine="540"/>
        <w:jc w:val="both"/>
      </w:pPr>
      <w:r>
        <w:t xml:space="preserve">3. В </w:t>
      </w:r>
      <w:hyperlink r:id="rId6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перечислены </w:t>
      </w:r>
      <w:r>
        <w:rPr>
          <w:b/>
          <w:bCs/>
        </w:rPr>
        <w:t>участники ОМС</w:t>
      </w:r>
      <w:r>
        <w:t>, которые, как уже говорилось, являются субъе</w:t>
      </w:r>
      <w:r>
        <w:t>ктами отношений, связанных с ОМС, то есть отношений по непосредственному оказанию медицинской помощи и по ее оплате медицинской организации, а также контролю и надзору за качеством и стоимостью оказанной медицинской помощи в рамках системы ОМС.</w:t>
      </w:r>
    </w:p>
    <w:p w:rsidR="00000000" w:rsidRDefault="001668B6">
      <w:pPr>
        <w:pStyle w:val="ConsPlusNormal"/>
        <w:spacing w:before="200"/>
        <w:ind w:firstLine="540"/>
        <w:jc w:val="both"/>
      </w:pPr>
      <w:r>
        <w:t xml:space="preserve">3.1. </w:t>
      </w:r>
      <w:hyperlink r:id="rId6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начинается указанием первого </w:t>
      </w:r>
      <w:r>
        <w:rPr>
          <w:b/>
          <w:bCs/>
        </w:rPr>
        <w:t>участника ОМС</w:t>
      </w:r>
      <w:r>
        <w:t xml:space="preserve"> - </w:t>
      </w:r>
      <w:r>
        <w:rPr>
          <w:b/>
          <w:bCs/>
        </w:rPr>
        <w:t>ТФОМС</w:t>
      </w:r>
      <w:r>
        <w:t>. Наличие ТФОМС в системе отношений ОМС может показаться излишним: ведь есть ФФОМС, есть ст</w:t>
      </w:r>
      <w:r>
        <w:t>раховые медицинские организации. Однако система гарантий оказания бесплатной медицинской помощи состоит из двух частей: части, основанной на базовой программе ОМС, и части, основанной на территориальной программе ОМС. Поэтому, а также потому, что законодат</w:t>
      </w:r>
      <w:r>
        <w:t xml:space="preserve">ельство об охране здоровья граждан находится в совместном ведении Российской Федерации и субъектов РФ, ТФОМС включен в состав участников ОМС. Более подробно правовой статус ТФОМС рассмотрен в отдельной </w:t>
      </w:r>
      <w:hyperlink r:id="rId6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(см. </w:t>
      </w:r>
      <w:hyperlink w:anchor="Par1154" w:tooltip="Комментарий к статье 13" w:history="1">
        <w:r>
          <w:rPr>
            <w:color w:val="0000FF"/>
          </w:rPr>
          <w:t>комментарий к ст. 13</w:t>
        </w:r>
      </w:hyperlink>
      <w:r>
        <w:t>).</w:t>
      </w:r>
    </w:p>
    <w:p w:rsidR="00000000" w:rsidRDefault="001668B6">
      <w:pPr>
        <w:pStyle w:val="ConsPlusNormal"/>
        <w:spacing w:before="200"/>
        <w:ind w:firstLine="540"/>
        <w:jc w:val="both"/>
      </w:pPr>
      <w:r>
        <w:t xml:space="preserve">3.2. В </w:t>
      </w:r>
      <w:hyperlink r:id="rId6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2 комментируемой статьи</w:t>
        </w:r>
      </w:hyperlink>
      <w:r>
        <w:t xml:space="preserve"> в</w:t>
      </w:r>
      <w:r>
        <w:t xml:space="preserve">торым </w:t>
      </w:r>
      <w:r>
        <w:rPr>
          <w:b/>
          <w:bCs/>
        </w:rPr>
        <w:t>участником ОМС</w:t>
      </w:r>
      <w:r>
        <w:t xml:space="preserve"> названы </w:t>
      </w:r>
      <w:r>
        <w:rPr>
          <w:b/>
          <w:bCs/>
        </w:rPr>
        <w:t>страховые медицинские организации</w:t>
      </w:r>
      <w:r>
        <w:t xml:space="preserve">. Данное название отражает, с одной стороны, связь таких организаций с оказанием медицинской помощи, а с другой стороны, подчеркивает, что они участвуют в страховании. Как следует из </w:t>
      </w:r>
      <w:hyperlink r:id="rId6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14</w:t>
        </w:r>
      </w:hyperlink>
      <w:r>
        <w:t xml:space="preserve"> комментируемого Закона, страховые медицинские организации осуществляют отдельные полномочия страховщика в ОМС.</w:t>
      </w:r>
    </w:p>
    <w:p w:rsidR="00000000" w:rsidRDefault="001668B6">
      <w:pPr>
        <w:pStyle w:val="ConsPlusNormal"/>
        <w:spacing w:before="200"/>
        <w:ind w:firstLine="540"/>
        <w:jc w:val="both"/>
      </w:pPr>
      <w:r>
        <w:t xml:space="preserve">Более подробно правовой статус страховых медицинских организаций рассмотрен в отдельной статье настоящего Федерального </w:t>
      </w:r>
      <w:hyperlink r:id="rId653" w:tooltip="Федеральный закон от 21.06.2004 N 57-ФЗ &quot;О приостановлении действия пункта 3 статьи 13 Закона Российской Федерации &quot;Об организации страхового дела в Российской Федерации&quot;{КонсультантПлюс}" w:history="1">
        <w:r>
          <w:rPr>
            <w:color w:val="0000FF"/>
          </w:rPr>
          <w:t>закона</w:t>
        </w:r>
      </w:hyperlink>
      <w:r>
        <w:t xml:space="preserve"> - </w:t>
      </w:r>
      <w:hyperlink r:id="rId6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14</w:t>
        </w:r>
      </w:hyperlink>
      <w:r>
        <w:t xml:space="preserve"> (см. </w:t>
      </w:r>
      <w:hyperlink w:anchor="Par1186" w:tooltip="Комментарий к статье 14" w:history="1">
        <w:r>
          <w:rPr>
            <w:color w:val="0000FF"/>
          </w:rPr>
          <w:t>комментарий к ст. 14</w:t>
        </w:r>
      </w:hyperlink>
      <w:r>
        <w:t>).</w:t>
      </w:r>
    </w:p>
    <w:p w:rsidR="00000000" w:rsidRDefault="001668B6">
      <w:pPr>
        <w:pStyle w:val="ConsPlusNormal"/>
        <w:spacing w:before="200"/>
        <w:ind w:firstLine="540"/>
        <w:jc w:val="both"/>
      </w:pPr>
      <w:r>
        <w:t xml:space="preserve">3.3. В </w:t>
      </w:r>
      <w:hyperlink r:id="rId6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2 комментируемой нормы</w:t>
        </w:r>
      </w:hyperlink>
      <w:r>
        <w:t xml:space="preserve"> </w:t>
      </w:r>
      <w:r>
        <w:t xml:space="preserve">в качестве последнего </w:t>
      </w:r>
      <w:r>
        <w:rPr>
          <w:b/>
          <w:bCs/>
        </w:rPr>
        <w:t>участника ОМС</w:t>
      </w:r>
      <w:r>
        <w:t xml:space="preserve"> указаны </w:t>
      </w:r>
      <w:r>
        <w:rPr>
          <w:b/>
          <w:bCs/>
        </w:rPr>
        <w:t>медицинские организации</w:t>
      </w:r>
      <w:r>
        <w:t>.</w:t>
      </w:r>
    </w:p>
    <w:p w:rsidR="00000000" w:rsidRDefault="001668B6">
      <w:pPr>
        <w:pStyle w:val="ConsPlusNormal"/>
        <w:spacing w:before="200"/>
        <w:ind w:firstLine="540"/>
        <w:jc w:val="both"/>
      </w:pPr>
      <w:r>
        <w:t xml:space="preserve">Понятие медицинских организаций как участников ОМС основывается на определениях медицинских организаций, приведенных в </w:t>
      </w:r>
      <w:hyperlink r:id="rId656"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11 ст. 2</w:t>
        </w:r>
      </w:hyperlink>
      <w:r>
        <w:t xml:space="preserve"> ФЗ "Об основах охраны здоровья граждан в РФ" и в </w:t>
      </w:r>
      <w:hyperlink r:id="rId6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15</w:t>
        </w:r>
      </w:hyperlink>
      <w:r>
        <w:t xml:space="preserve"> комментируемого Закона, хотя между н</w:t>
      </w:r>
      <w:r>
        <w:t xml:space="preserve">ими имеются значительные различия. Более подробно правовое положение медицинских организаций рассмотрено в отдельной статье настоящего Федерального закона - </w:t>
      </w:r>
      <w:hyperlink r:id="rId6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15</w:t>
        </w:r>
      </w:hyperlink>
      <w:r>
        <w:t xml:space="preserve"> (</w:t>
      </w:r>
      <w:r>
        <w:t xml:space="preserve">см. </w:t>
      </w:r>
      <w:hyperlink w:anchor="Par1374" w:tooltip="Комментарий к статье 15" w:history="1">
        <w:r>
          <w:rPr>
            <w:color w:val="0000FF"/>
          </w:rPr>
          <w:t>комментарий к ст. 15</w:t>
        </w:r>
      </w:hyperlink>
      <w:r>
        <w:t>).</w:t>
      </w:r>
    </w:p>
    <w:p w:rsidR="00000000" w:rsidRDefault="001668B6">
      <w:pPr>
        <w:pStyle w:val="ConsPlusNormal"/>
        <w:spacing w:before="200"/>
        <w:ind w:firstLine="540"/>
        <w:jc w:val="both"/>
      </w:pPr>
      <w:r>
        <w:t xml:space="preserve">Таким образом, из перечня лиц, указанных в </w:t>
      </w:r>
      <w:hyperlink r:id="rId6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и </w:t>
      </w:r>
      <w:hyperlink r:id="rId6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 ст. 9</w:t>
        </w:r>
      </w:hyperlink>
      <w:r>
        <w:t xml:space="preserve"> комментируемого Закона, медицинские организации не вступают в отношения только со страхователями и ФФОМС (напрямую).</w:t>
      </w:r>
    </w:p>
    <w:p w:rsidR="00000000" w:rsidRDefault="001668B6">
      <w:pPr>
        <w:pStyle w:val="ConsPlusNormal"/>
        <w:spacing w:before="200"/>
        <w:ind w:firstLine="540"/>
        <w:jc w:val="both"/>
      </w:pPr>
      <w:r>
        <w:t xml:space="preserve">4. Отдельно следует упомянуть, что в комментируемой </w:t>
      </w:r>
      <w:hyperlink r:id="rId6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не названы </w:t>
      </w:r>
      <w:r>
        <w:rPr>
          <w:b/>
          <w:bCs/>
        </w:rPr>
        <w:t>налоговые органы</w:t>
      </w:r>
      <w:r>
        <w:t xml:space="preserve">, которые осуществляют постановку страхователей на учет для целей ОМС, а также являются администраторами страховых взносов на ОМС. Представляется, что их </w:t>
      </w:r>
      <w:r>
        <w:t>следует относить к специфическим участникам отношений по ОМС, выступающим на стороне страховщиков.</w:t>
      </w:r>
    </w:p>
    <w:p w:rsidR="00000000" w:rsidRDefault="001668B6">
      <w:pPr>
        <w:pStyle w:val="ConsPlusNormal"/>
        <w:jc w:val="both"/>
      </w:pPr>
    </w:p>
    <w:p w:rsidR="00000000" w:rsidRDefault="001668B6">
      <w:pPr>
        <w:pStyle w:val="ConsPlusNormal"/>
        <w:ind w:firstLine="540"/>
        <w:jc w:val="both"/>
        <w:outlineLvl w:val="1"/>
      </w:pPr>
      <w:r>
        <w:t>Статья 10. Застрахованные лица</w:t>
      </w:r>
    </w:p>
    <w:p w:rsidR="00000000" w:rsidRDefault="001668B6">
      <w:pPr>
        <w:pStyle w:val="ConsPlusNormal"/>
        <w:jc w:val="both"/>
      </w:pPr>
    </w:p>
    <w:p w:rsidR="00000000" w:rsidRDefault="001668B6">
      <w:pPr>
        <w:pStyle w:val="ConsPlusNormal"/>
        <w:ind w:firstLine="540"/>
        <w:jc w:val="both"/>
      </w:pPr>
      <w:bookmarkStart w:id="25" w:name="Par897"/>
      <w:bookmarkEnd w:id="25"/>
      <w:r>
        <w:t xml:space="preserve">Комментарий к </w:t>
      </w:r>
      <w:hyperlink r:id="rId6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10</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6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определению </w:t>
      </w:r>
      <w:r>
        <w:rPr>
          <w:b/>
          <w:bCs/>
        </w:rPr>
        <w:t>застрахованных лиц</w:t>
      </w:r>
      <w:r>
        <w:t xml:space="preserve">. При рассмотрении ее совместно со </w:t>
      </w:r>
      <w:hyperlink r:id="rId6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16</w:t>
        </w:r>
      </w:hyperlink>
      <w:r>
        <w:t xml:space="preserve"> комментируемого Закона устанавливается правовой статус данного субъекта ОМС.</w:t>
      </w:r>
    </w:p>
    <w:p w:rsidR="00000000" w:rsidRDefault="001668B6">
      <w:pPr>
        <w:pStyle w:val="ConsPlusNormal"/>
        <w:spacing w:before="200"/>
        <w:ind w:firstLine="540"/>
        <w:jc w:val="both"/>
      </w:pPr>
      <w:hyperlink r:id="rId6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разделяет застрахованных ли</w:t>
      </w:r>
      <w:r>
        <w:t>ц на две большие группы:</w:t>
      </w:r>
    </w:p>
    <w:p w:rsidR="00000000" w:rsidRDefault="001668B6">
      <w:pPr>
        <w:pStyle w:val="ConsPlusNormal"/>
        <w:spacing w:before="200"/>
        <w:ind w:firstLine="540"/>
        <w:jc w:val="both"/>
      </w:pPr>
      <w:r>
        <w:t>- лица, которые работают у страхователей;</w:t>
      </w:r>
    </w:p>
    <w:p w:rsidR="00000000" w:rsidRDefault="001668B6">
      <w:pPr>
        <w:pStyle w:val="ConsPlusNormal"/>
        <w:spacing w:before="200"/>
        <w:ind w:firstLine="540"/>
        <w:jc w:val="both"/>
      </w:pPr>
      <w:r>
        <w:t>- лица, которые не работают.</w:t>
      </w:r>
    </w:p>
    <w:p w:rsidR="00000000" w:rsidRDefault="001668B6">
      <w:pPr>
        <w:pStyle w:val="ConsPlusNormal"/>
        <w:spacing w:before="200"/>
        <w:ind w:firstLine="540"/>
        <w:jc w:val="both"/>
      </w:pPr>
      <w:r>
        <w:t xml:space="preserve">К первой группе отнесены лица, указанные в </w:t>
      </w:r>
      <w:hyperlink r:id="rId6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w:t>
      </w:r>
      <w:hyperlink r:id="rId6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w:t>
        </w:r>
      </w:hyperlink>
      <w:r>
        <w:t xml:space="preserve">, </w:t>
      </w:r>
      <w:hyperlink r:id="rId6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w:t>
        </w:r>
      </w:hyperlink>
      <w:r>
        <w:t xml:space="preserve">, </w:t>
      </w:r>
      <w:hyperlink r:id="rId6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комментируемой но</w:t>
        </w:r>
        <w:r>
          <w:rPr>
            <w:color w:val="0000FF"/>
          </w:rPr>
          <w:t>рмы</w:t>
        </w:r>
      </w:hyperlink>
      <w:r>
        <w:t xml:space="preserve">. К группе неработающих лиц отнесены субъекты, указанные в </w:t>
      </w:r>
      <w:hyperlink r:id="rId6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комментируемой статьи</w:t>
        </w:r>
      </w:hyperlink>
      <w:r>
        <w:t>. Разница между этими группами влияет лишь на определение страхователя, но</w:t>
      </w:r>
      <w:r>
        <w:t xml:space="preserve"> не может затрагивать объем прав застрахованных лиц.</w:t>
      </w:r>
    </w:p>
    <w:p w:rsidR="00000000" w:rsidRDefault="001668B6">
      <w:pPr>
        <w:pStyle w:val="ConsPlusNormal"/>
        <w:spacing w:before="200"/>
        <w:ind w:firstLine="540"/>
        <w:jc w:val="both"/>
      </w:pPr>
      <w:r>
        <w:t xml:space="preserve">2. Как уже говорилось в </w:t>
      </w:r>
      <w:hyperlink w:anchor="Par855" w:tooltip="2.1. Часть 1 комментируемой статьи первым субъектом ОМС называет застрахованных лиц. Это обусловлено тем, что ОМС, как часть социального страхования, направлено в первую очередь на защиту прав и законных интересов застрахованных лиц, то есть тех, кому предоставляются гарантии оказания бесплатной медицинской помощи." w:history="1">
        <w:r>
          <w:rPr>
            <w:color w:val="0000FF"/>
          </w:rPr>
          <w:t>комментарии к ч. 1 ст. 9</w:t>
        </w:r>
      </w:hyperlink>
      <w:r>
        <w:t xml:space="preserve"> комментируемого Закона, застрахованное лицо в ОМС можно определит</w:t>
      </w:r>
      <w:r>
        <w:t>ь как физическое лицо, определенное событие в жизни которого, связанное с необходимостью получения медицинской помощи, выступает в качестве юридического факта страхового случая, порождающего обязанность страховщика по страховой выплате (страховому обеспече</w:t>
      </w:r>
      <w:r>
        <w:t>нию).</w:t>
      </w:r>
    </w:p>
    <w:p w:rsidR="00000000" w:rsidRDefault="001668B6">
      <w:pPr>
        <w:pStyle w:val="ConsPlusNormal"/>
        <w:spacing w:before="200"/>
        <w:ind w:firstLine="540"/>
        <w:jc w:val="both"/>
      </w:pPr>
      <w:r>
        <w:t xml:space="preserve">Также в </w:t>
      </w:r>
      <w:hyperlink w:anchor="Par458" w:tooltip="Комментарий к статье 4" w:history="1">
        <w:r>
          <w:rPr>
            <w:color w:val="0000FF"/>
          </w:rPr>
          <w:t>комментариях к ст. ст. 4</w:t>
        </w:r>
      </w:hyperlink>
      <w:r>
        <w:t xml:space="preserve"> и </w:t>
      </w:r>
      <w:hyperlink w:anchor="Par837" w:tooltip="Комментарий к статье 9" w:history="1">
        <w:r>
          <w:rPr>
            <w:color w:val="0000FF"/>
          </w:rPr>
          <w:t>9</w:t>
        </w:r>
      </w:hyperlink>
      <w:r>
        <w:t xml:space="preserve"> упоминалось, что следует различать застрахованных лиц в ОМС вообще (то есть застрахованных лиц, на которых расп</w:t>
      </w:r>
      <w:r>
        <w:t xml:space="preserve">ространяется базовая программа ОМС), и застрахованных лиц по территориальным программам ОМС. Указанное различие в комментируемой </w:t>
      </w:r>
      <w:hyperlink r:id="rId6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10</w:t>
        </w:r>
      </w:hyperlink>
      <w:r>
        <w:t xml:space="preserve"> не проведено и из ее содержани</w:t>
      </w:r>
      <w:r>
        <w:t>я не очевидно. Различие между застрахованными лицами по тем территориальным программам ОМС, которые на них распространяются, проводится на основании места оказания им медицинской помощи.</w:t>
      </w:r>
    </w:p>
    <w:p w:rsidR="00000000" w:rsidRDefault="001668B6">
      <w:pPr>
        <w:pStyle w:val="ConsPlusNormal"/>
        <w:spacing w:before="200"/>
        <w:ind w:firstLine="540"/>
        <w:jc w:val="both"/>
      </w:pPr>
      <w:r>
        <w:t>В этом нет дискриминации, поскольку, во-первых, законодательство об охране здоровья граждан отнесено к совместному ведению Российской Федерации и субъектов РФ и естественно, что такое законодательство будет различным для каждого субъекта, а во-вторых, опре</w:t>
      </w:r>
      <w:r>
        <w:t>деление мероприятий в рамках территориальной программы ОМС зависит от бюджета субъекта РФ, который также различен.</w:t>
      </w:r>
    </w:p>
    <w:p w:rsidR="00000000" w:rsidRDefault="001668B6">
      <w:pPr>
        <w:pStyle w:val="ConsPlusNormal"/>
        <w:spacing w:before="200"/>
        <w:ind w:firstLine="540"/>
        <w:jc w:val="both"/>
      </w:pPr>
      <w:bookmarkStart w:id="26" w:name="Par907"/>
      <w:bookmarkEnd w:id="26"/>
      <w:r>
        <w:t>3. Законодатель при определении лиц, которые могут считаться застрахованными лицами в ОМС, использует подход простого перечислени</w:t>
      </w:r>
      <w:r>
        <w:t>я. При этом прямо указывается, что застрахованными лицами могут быть и граждане РФ, и постоянно или временно проживающие в Российской Федерации иностранные граждане, и лица без гражданства, а также лица, имеющие право на медицинскую помощь в соответствии с</w:t>
      </w:r>
      <w:r>
        <w:t xml:space="preserve"> </w:t>
      </w:r>
      <w:hyperlink r:id="rId672"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 В связи с подобным перечислением закономерен вопрос о разнице в правовом статусе застрахованных лиц в зависимости от их гражданства и статусе, который предусмотрен в ОМС для высококвалифицированных специалистов и членов и</w:t>
      </w:r>
      <w:r>
        <w:t xml:space="preserve">х семей, а также иностранных граждан, осуществляющих в Российской Федерации трудовую деятельность в соответствии со </w:t>
      </w:r>
      <w:hyperlink r:id="rId673"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13.5</w:t>
        </w:r>
      </w:hyperlink>
      <w:r>
        <w:t xml:space="preserve"> ФЗ "О правовом положении иностранных гр</w:t>
      </w:r>
      <w:r>
        <w:t>аждан в РФ".</w:t>
      </w:r>
    </w:p>
    <w:p w:rsidR="00000000" w:rsidRDefault="001668B6">
      <w:pPr>
        <w:pStyle w:val="ConsPlusNormal"/>
        <w:spacing w:before="200"/>
        <w:ind w:firstLine="540"/>
        <w:jc w:val="both"/>
      </w:pPr>
      <w:r>
        <w:t>Таким образом, обобщая изложенное, следует выделить две классификации застрахованных лиц.</w:t>
      </w:r>
    </w:p>
    <w:p w:rsidR="00000000" w:rsidRDefault="001668B6">
      <w:pPr>
        <w:pStyle w:val="ConsPlusNormal"/>
        <w:spacing w:before="200"/>
        <w:ind w:firstLine="540"/>
        <w:jc w:val="both"/>
      </w:pPr>
      <w:r>
        <w:rPr>
          <w:b/>
          <w:bCs/>
        </w:rPr>
        <w:t>Первая классификация</w:t>
      </w:r>
      <w:r>
        <w:t xml:space="preserve"> - в зависимости от принадлежности к гражданству России и других стран:</w:t>
      </w:r>
    </w:p>
    <w:p w:rsidR="00000000" w:rsidRDefault="001668B6">
      <w:pPr>
        <w:pStyle w:val="ConsPlusNormal"/>
        <w:spacing w:before="200"/>
        <w:ind w:firstLine="540"/>
        <w:jc w:val="both"/>
      </w:pPr>
      <w:r>
        <w:t>1) граждане России;</w:t>
      </w:r>
    </w:p>
    <w:p w:rsidR="00000000" w:rsidRDefault="001668B6">
      <w:pPr>
        <w:pStyle w:val="ConsPlusNormal"/>
        <w:spacing w:before="200"/>
        <w:ind w:firstLine="540"/>
        <w:jc w:val="both"/>
      </w:pPr>
      <w:bookmarkStart w:id="27" w:name="Par911"/>
      <w:bookmarkEnd w:id="27"/>
      <w:r>
        <w:t>2) иностранные граждане;</w:t>
      </w:r>
    </w:p>
    <w:p w:rsidR="00000000" w:rsidRDefault="001668B6">
      <w:pPr>
        <w:pStyle w:val="ConsPlusNormal"/>
        <w:spacing w:before="200"/>
        <w:ind w:firstLine="540"/>
        <w:jc w:val="both"/>
      </w:pPr>
      <w:bookmarkStart w:id="28" w:name="Par912"/>
      <w:bookmarkEnd w:id="28"/>
      <w:r>
        <w:t>3) лица без гражданства;</w:t>
      </w:r>
    </w:p>
    <w:p w:rsidR="00000000" w:rsidRDefault="001668B6">
      <w:pPr>
        <w:pStyle w:val="ConsPlusNormal"/>
        <w:spacing w:before="200"/>
        <w:ind w:firstLine="540"/>
        <w:jc w:val="both"/>
      </w:pPr>
      <w:r>
        <w:t xml:space="preserve">4) иностранные граждане, являющиеся высококвалифицированными специалистами и членами их семей, а также иностранные граждане, осуществляющие в Российской Федерации трудовую деятельность в соответствии со </w:t>
      </w:r>
      <w:hyperlink r:id="rId674"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13.5</w:t>
        </w:r>
      </w:hyperlink>
      <w:r>
        <w:t xml:space="preserve"> ФЗ "О правовом положении иностранных граждан в РФ";</w:t>
      </w:r>
    </w:p>
    <w:p w:rsidR="00000000" w:rsidRDefault="001668B6">
      <w:pPr>
        <w:pStyle w:val="ConsPlusNormal"/>
        <w:spacing w:before="200"/>
        <w:ind w:firstLine="540"/>
        <w:jc w:val="both"/>
      </w:pPr>
      <w:r>
        <w:t xml:space="preserve">5) лица, имеющие право на медицинскую помощь в соответствии с </w:t>
      </w:r>
      <w:hyperlink r:id="rId675"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w:t>
      </w:r>
    </w:p>
    <w:p w:rsidR="00000000" w:rsidRDefault="001668B6">
      <w:pPr>
        <w:pStyle w:val="ConsPlusNormal"/>
        <w:spacing w:before="200"/>
        <w:ind w:firstLine="540"/>
        <w:jc w:val="both"/>
      </w:pPr>
      <w:r>
        <w:rPr>
          <w:b/>
          <w:bCs/>
        </w:rPr>
        <w:t>Вторая классификация</w:t>
      </w:r>
      <w:r>
        <w:t xml:space="preserve"> - это деление застрахованных лиц по отношению к работе:</w:t>
      </w:r>
    </w:p>
    <w:p w:rsidR="00000000" w:rsidRDefault="001668B6">
      <w:pPr>
        <w:pStyle w:val="ConsPlusNormal"/>
        <w:spacing w:before="200"/>
        <w:ind w:firstLine="540"/>
        <w:jc w:val="both"/>
      </w:pPr>
      <w:r>
        <w:t>1) работающие лица. Данная группа лиц включает в себя несколько групп, разделяемых по форме занятости:</w:t>
      </w:r>
    </w:p>
    <w:p w:rsidR="00000000" w:rsidRDefault="001668B6">
      <w:pPr>
        <w:pStyle w:val="ConsPlusNormal"/>
        <w:spacing w:before="200"/>
        <w:ind w:firstLine="540"/>
        <w:jc w:val="both"/>
      </w:pPr>
      <w:r>
        <w:t>- работающие по трудовому договору или гражданско-правовому договору, предметом которого являютс</w:t>
      </w:r>
      <w:r>
        <w:t>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издательским лицензионным договорам, лицензионным договорам о предост</w:t>
      </w:r>
      <w:r>
        <w:t>авлении права использования произведения науки, литературы, искусства;</w:t>
      </w:r>
    </w:p>
    <w:p w:rsidR="00000000" w:rsidRDefault="001668B6">
      <w:pPr>
        <w:pStyle w:val="ConsPlusNormal"/>
        <w:spacing w:before="200"/>
        <w:ind w:firstLine="540"/>
        <w:jc w:val="both"/>
      </w:pPr>
      <w:r>
        <w:t>- самостоятельно обеспечивающие себя работой;</w:t>
      </w:r>
    </w:p>
    <w:p w:rsidR="00000000" w:rsidRDefault="001668B6">
      <w:pPr>
        <w:pStyle w:val="ConsPlusNormal"/>
        <w:spacing w:before="200"/>
        <w:ind w:firstLine="540"/>
        <w:jc w:val="both"/>
      </w:pPr>
      <w:r>
        <w:t>- являющиеся членами крестьянских (фермерских) хозяйств;</w:t>
      </w:r>
    </w:p>
    <w:p w:rsidR="00000000" w:rsidRDefault="001668B6">
      <w:pPr>
        <w:pStyle w:val="ConsPlusNormal"/>
        <w:spacing w:before="200"/>
        <w:ind w:firstLine="540"/>
        <w:jc w:val="both"/>
      </w:pPr>
      <w:r>
        <w:t>- являющиеся членами семейных (родовых) общин коренных малочисленных народов Север</w:t>
      </w:r>
      <w:r>
        <w:t>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00000" w:rsidRDefault="001668B6">
      <w:pPr>
        <w:pStyle w:val="ConsPlusNormal"/>
        <w:spacing w:before="200"/>
        <w:ind w:firstLine="540"/>
        <w:jc w:val="both"/>
      </w:pPr>
      <w:r>
        <w:t>2) неработающие лица:</w:t>
      </w:r>
    </w:p>
    <w:p w:rsidR="00000000" w:rsidRDefault="001668B6">
      <w:pPr>
        <w:pStyle w:val="ConsPlusNormal"/>
        <w:spacing w:before="200"/>
        <w:ind w:firstLine="540"/>
        <w:jc w:val="both"/>
      </w:pPr>
      <w:r>
        <w:t>- дети со дня рождения до достижен</w:t>
      </w:r>
      <w:r>
        <w:t>ия ими возраста 18 лет;</w:t>
      </w:r>
    </w:p>
    <w:p w:rsidR="00000000" w:rsidRDefault="001668B6">
      <w:pPr>
        <w:pStyle w:val="ConsPlusNormal"/>
        <w:spacing w:before="200"/>
        <w:ind w:firstLine="540"/>
        <w:jc w:val="both"/>
      </w:pPr>
      <w:r>
        <w:t>- неработающие пенсионеры независимо от основания назначения пенсии;</w:t>
      </w:r>
    </w:p>
    <w:p w:rsidR="00000000" w:rsidRDefault="001668B6">
      <w:pPr>
        <w:pStyle w:val="ConsPlusNormal"/>
        <w:spacing w:before="200"/>
        <w:ind w:firstLine="540"/>
        <w:jc w:val="both"/>
      </w:pPr>
      <w:r>
        <w:t>-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1668B6">
      <w:pPr>
        <w:pStyle w:val="ConsPlusNormal"/>
        <w:spacing w:before="200"/>
        <w:ind w:firstLine="540"/>
        <w:jc w:val="both"/>
      </w:pPr>
      <w:r>
        <w:t>- безработные г</w:t>
      </w:r>
      <w:r>
        <w:t>раждане, зарегистрированные в соответствии с законодательством о занятости;</w:t>
      </w:r>
    </w:p>
    <w:p w:rsidR="00000000" w:rsidRDefault="001668B6">
      <w:pPr>
        <w:pStyle w:val="ConsPlusNormal"/>
        <w:spacing w:before="200"/>
        <w:ind w:firstLine="540"/>
        <w:jc w:val="both"/>
      </w:pPr>
      <w:r>
        <w:t>- один из родителей или опекун, занятые уходом за ребенком до достижения им возраста трех лет;</w:t>
      </w:r>
    </w:p>
    <w:p w:rsidR="00000000" w:rsidRDefault="001668B6">
      <w:pPr>
        <w:pStyle w:val="ConsPlusNormal"/>
        <w:spacing w:before="200"/>
        <w:ind w:firstLine="540"/>
        <w:jc w:val="both"/>
      </w:pPr>
      <w:r>
        <w:t xml:space="preserve">- трудоспособные граждане, занятые уходом за детьми-инвалидами, инвалидами I группы, </w:t>
      </w:r>
      <w:r>
        <w:t>лицами, достигшими возраста 80 лет;</w:t>
      </w:r>
    </w:p>
    <w:p w:rsidR="00000000" w:rsidRDefault="001668B6">
      <w:pPr>
        <w:pStyle w:val="ConsPlusNormal"/>
        <w:spacing w:before="200"/>
        <w:ind w:firstLine="540"/>
        <w:jc w:val="both"/>
      </w:pPr>
      <w:r>
        <w:t xml:space="preserve">- иные не работающие по трудовому договору и не указанные в </w:t>
      </w:r>
      <w:hyperlink r:id="rId6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пп. "а"</w:t>
        </w:r>
      </w:hyperlink>
      <w:r>
        <w:t xml:space="preserve"> - </w:t>
      </w:r>
      <w:hyperlink r:id="rId6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"е" п. 5 комментируемой статьи</w:t>
        </w:r>
      </w:hyperlink>
      <w:r>
        <w:t xml:space="preserve"> граждане, за исключением военнослужащих и приравненных к ним в организации оказания медицинской помощи лиц.</w:t>
      </w:r>
    </w:p>
    <w:p w:rsidR="00000000" w:rsidRDefault="001668B6">
      <w:pPr>
        <w:pStyle w:val="ConsPlusNormal"/>
        <w:spacing w:before="200"/>
        <w:ind w:firstLine="540"/>
        <w:jc w:val="both"/>
      </w:pPr>
      <w:r>
        <w:t>4. Каждая из данных классификаций может быть исследована отдельно.</w:t>
      </w:r>
    </w:p>
    <w:p w:rsidR="00000000" w:rsidRDefault="001668B6">
      <w:pPr>
        <w:pStyle w:val="ConsPlusNormal"/>
        <w:spacing w:before="200"/>
        <w:ind w:firstLine="540"/>
        <w:jc w:val="both"/>
      </w:pPr>
      <w:r>
        <w:t>4.1. Первая класси</w:t>
      </w:r>
      <w:r>
        <w:t xml:space="preserve">фикация - это классификация застрахованных лиц в ОМС в зависимости от </w:t>
      </w:r>
      <w:r>
        <w:rPr>
          <w:b/>
          <w:bCs/>
        </w:rPr>
        <w:t>принадлежности к гражданству России и других стран</w:t>
      </w:r>
      <w:r>
        <w:t>.</w:t>
      </w:r>
    </w:p>
    <w:p w:rsidR="00000000" w:rsidRDefault="001668B6">
      <w:pPr>
        <w:pStyle w:val="ConsPlusNormal"/>
        <w:spacing w:before="200"/>
        <w:ind w:firstLine="540"/>
        <w:jc w:val="both"/>
      </w:pPr>
      <w:r>
        <w:t xml:space="preserve">4.1.1. Для </w:t>
      </w:r>
      <w:r>
        <w:rPr>
          <w:b/>
          <w:bCs/>
        </w:rPr>
        <w:t>граждан России</w:t>
      </w:r>
      <w:r>
        <w:t xml:space="preserve"> комментируемым </w:t>
      </w:r>
      <w:hyperlink r:id="rId6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не установлено к</w:t>
      </w:r>
      <w:r>
        <w:t>аких-либо особенностей и (или) оговорок при получении страхового обеспечения по ОМС.</w:t>
      </w:r>
    </w:p>
    <w:p w:rsidR="00000000" w:rsidRDefault="001668B6">
      <w:pPr>
        <w:pStyle w:val="ConsPlusNormal"/>
        <w:spacing w:before="200"/>
        <w:ind w:firstLine="540"/>
        <w:jc w:val="both"/>
      </w:pPr>
      <w:r>
        <w:t xml:space="preserve">4.1.2. </w:t>
      </w:r>
      <w:r>
        <w:rPr>
          <w:b/>
          <w:bCs/>
        </w:rPr>
        <w:t>Иностранные граждане и лица без гражданства</w:t>
      </w:r>
      <w:r>
        <w:t xml:space="preserve"> (застрахованные лица, указанные в </w:t>
      </w:r>
      <w:hyperlink w:anchor="Par911" w:tooltip="2) иностранные граждане;" w:history="1">
        <w:r>
          <w:rPr>
            <w:color w:val="0000FF"/>
          </w:rPr>
          <w:t>п. п. 2</w:t>
        </w:r>
      </w:hyperlink>
      <w:r>
        <w:t xml:space="preserve"> и </w:t>
      </w:r>
      <w:hyperlink w:anchor="Par912" w:tooltip="3) лица без гражданства;" w:history="1">
        <w:r>
          <w:rPr>
            <w:color w:val="0000FF"/>
          </w:rPr>
          <w:t>3</w:t>
        </w:r>
      </w:hyperlink>
      <w:r>
        <w:t xml:space="preserve"> данной классификации) будут рассматриваться совместно, поскольку это допустимо в силу </w:t>
      </w:r>
      <w:hyperlink r:id="rId679"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п. 2 ст. 2</w:t>
        </w:r>
      </w:hyperlink>
      <w:r>
        <w:t xml:space="preserve"> ФЗ "О правовом положении иностранны</w:t>
      </w:r>
      <w:r>
        <w:t xml:space="preserve">х граждан в РФ", а комментируемым </w:t>
      </w:r>
      <w:hyperlink r:id="rId6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для лиц без гражданства не устанавливается специальных правил, отличающихся от правил, установленных для иностранных граждан.</w:t>
      </w:r>
    </w:p>
    <w:p w:rsidR="00000000" w:rsidRDefault="001668B6">
      <w:pPr>
        <w:pStyle w:val="ConsPlusNormal"/>
        <w:spacing w:before="200"/>
        <w:ind w:firstLine="540"/>
        <w:jc w:val="both"/>
      </w:pPr>
      <w:r>
        <w:rPr>
          <w:b/>
          <w:bCs/>
        </w:rPr>
        <w:t>Во-первых,</w:t>
      </w:r>
      <w:r>
        <w:t xml:space="preserve"> необходи</w:t>
      </w:r>
      <w:r>
        <w:t xml:space="preserve">мо отметить, что в соответствии со </w:t>
      </w:r>
      <w:hyperlink r:id="rId681"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4</w:t>
        </w:r>
      </w:hyperlink>
      <w:r>
        <w:t xml:space="preserve"> ФЗ "О правовом положении иностранных граждан в РФ" иностранные граждане пользуются в Российской Федерации правами и несут о</w:t>
      </w:r>
      <w:r>
        <w:t xml:space="preserve">бязанности наравне с гражданами РФ, за исключением случаев, предусмотренных федеральным законом. То есть, в общем, положение иностранцев - застрахованных лиц в ОМС аналогично положению граждан России - застрахованных лиц, если исключение из такого статуса </w:t>
      </w:r>
      <w:r>
        <w:t xml:space="preserve">не установлено федеральным законом. В теории и практике считается, что </w:t>
      </w:r>
      <w:hyperlink r:id="rId6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10</w:t>
        </w:r>
      </w:hyperlink>
      <w:r>
        <w:t xml:space="preserve"> комментируемого Закона содержит исключения, упомянутые в </w:t>
      </w:r>
      <w:hyperlink r:id="rId683"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4</w:t>
        </w:r>
      </w:hyperlink>
      <w:r>
        <w:t xml:space="preserve"> ФЗ "О правовом положении иностранных граждан в РФ".</w:t>
      </w:r>
    </w:p>
    <w:p w:rsidR="00000000" w:rsidRDefault="001668B6">
      <w:pPr>
        <w:pStyle w:val="ConsPlusNormal"/>
        <w:spacing w:before="200"/>
        <w:ind w:firstLine="540"/>
        <w:jc w:val="both"/>
      </w:pPr>
      <w:r>
        <w:t xml:space="preserve">Так, отмечается, что правом </w:t>
      </w:r>
      <w:r>
        <w:t xml:space="preserve">на ОМС, то есть на бесплатное оказание медицинской помощи в рамках ОМС, обладают лишь те иностранцы (лица без гражданства), которые постоянно или временно проживают на территории России. </w:t>
      </w:r>
      <w:r>
        <w:rPr>
          <w:b/>
          <w:bCs/>
        </w:rPr>
        <w:t>Временно проживающими иностранными гражданами</w:t>
      </w:r>
      <w:r>
        <w:t xml:space="preserve"> считаются лица, получив</w:t>
      </w:r>
      <w:r>
        <w:t>шее разрешение на временное проживание (на три года), то есть имеющие подтверждение права временно проживать в России до получения вида на жительство, оформленное в виде отметки в документе, удостоверяющем личность иностранного гражданина (в форме электрон</w:t>
      </w:r>
      <w:r>
        <w:t xml:space="preserve">ного документа). </w:t>
      </w:r>
      <w:r>
        <w:rPr>
          <w:b/>
          <w:bCs/>
        </w:rPr>
        <w:t>Постоянно проживающий на территории России иностранный гражданин</w:t>
      </w:r>
      <w:r>
        <w:t xml:space="preserve"> - это лицо, получившее вид на жительство, то есть имеющее документ, подтверждающий право на постоянное проживание в РФ, а также право на свободный выезд из РФ и въезд в РФ (с</w:t>
      </w:r>
      <w:r>
        <w:t xml:space="preserve">м. </w:t>
      </w:r>
      <w:hyperlink r:id="rId684"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ст. 2</w:t>
        </w:r>
      </w:hyperlink>
      <w:r>
        <w:t xml:space="preserve">, </w:t>
      </w:r>
      <w:hyperlink r:id="rId685"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6</w:t>
        </w:r>
      </w:hyperlink>
      <w:r>
        <w:t xml:space="preserve">, </w:t>
      </w:r>
      <w:hyperlink r:id="rId686"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8</w:t>
        </w:r>
      </w:hyperlink>
      <w:r>
        <w:t xml:space="preserve"> ФЗ "О правовом положении иностранных граждан в РФ").</w:t>
      </w:r>
    </w:p>
    <w:p w:rsidR="00000000" w:rsidRDefault="001668B6">
      <w:pPr>
        <w:pStyle w:val="ConsPlusNormal"/>
        <w:spacing w:before="200"/>
        <w:ind w:firstLine="540"/>
        <w:jc w:val="both"/>
      </w:pPr>
      <w:r>
        <w:t xml:space="preserve">Данное право указанных категорий иностранных граждан подтверждается </w:t>
      </w:r>
      <w:hyperlink r:id="rId687"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Pr>
            <w:color w:val="0000FF"/>
          </w:rPr>
          <w:t>п. 4</w:t>
        </w:r>
      </w:hyperlink>
      <w:r>
        <w:t xml:space="preserve"> Правил </w:t>
      </w:r>
      <w:r>
        <w:t xml:space="preserve">оказания медицинской помощи иностранным гражданам на территории РФ, утв. Постановлением Правительства РФ от 6 марта 2013 г. N 186, в соответствии с которым иностранные граждане, являющиеся застрахованными лицами в соответствии комментируемым </w:t>
      </w:r>
      <w:hyperlink r:id="rId6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имеют право на бесплатное оказание медицинской помощи в рамках ОМС.</w:t>
      </w:r>
    </w:p>
    <w:p w:rsidR="00000000" w:rsidRDefault="001668B6">
      <w:pPr>
        <w:pStyle w:val="ConsPlusNormal"/>
        <w:spacing w:before="200"/>
        <w:ind w:firstLine="540"/>
        <w:jc w:val="both"/>
      </w:pPr>
      <w:r>
        <w:rPr>
          <w:b/>
          <w:bCs/>
        </w:rPr>
        <w:t>Во-вторых,</w:t>
      </w:r>
      <w:r>
        <w:t xml:space="preserve"> комментируемая </w:t>
      </w:r>
      <w:hyperlink r:id="rId6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выделя</w:t>
      </w:r>
      <w:r>
        <w:t>ет иностранных граждан, которые прибыли на территорию России временно для осуществления трудовой деятельности. Здесь также выделяются различные категории:</w:t>
      </w:r>
    </w:p>
    <w:p w:rsidR="00000000" w:rsidRDefault="001668B6">
      <w:pPr>
        <w:pStyle w:val="ConsPlusNormal"/>
        <w:spacing w:before="200"/>
        <w:ind w:firstLine="540"/>
        <w:jc w:val="both"/>
      </w:pPr>
      <w:r>
        <w:t>- иностранные работники, прибывшие в Россию в визовом порядке. Указанные лица должны иметь договор (п</w:t>
      </w:r>
      <w:r>
        <w:t>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w:t>
      </w:r>
      <w:r>
        <w:t>их услуг. Каждый из упомянутых договоров должен обеспечивать оказание иностранному работнику первичной медико-санитарной помощи и специализированной медицинской помощи в неотложной форме (</w:t>
      </w:r>
      <w:hyperlink r:id="rId690"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п. 10 ст. 13</w:t>
        </w:r>
      </w:hyperlink>
      <w:r>
        <w:t xml:space="preserve"> ФЗ "О правовом положении иностранных граждан в РФ");</w:t>
      </w:r>
    </w:p>
    <w:p w:rsidR="00000000" w:rsidRDefault="001668B6">
      <w:pPr>
        <w:pStyle w:val="ConsPlusNormal"/>
        <w:spacing w:before="200"/>
        <w:ind w:firstLine="540"/>
        <w:jc w:val="both"/>
      </w:pPr>
      <w:r>
        <w:t>- иностранные работники, прибывшие в Россию в безвизовом порядке. Требования к медицинскому страхованию указанных работников аналогичны тем, которые установлены для работни</w:t>
      </w:r>
      <w:r>
        <w:t xml:space="preserve">ков, прибывших в обычном визовом порядке (см. </w:t>
      </w:r>
      <w:hyperlink r:id="rId691"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подп. 4 п. 2 ст. 13.3</w:t>
        </w:r>
      </w:hyperlink>
      <w:r>
        <w:t xml:space="preserve"> ФЗ "О правовом положении иностранных граждан в РФ");</w:t>
      </w:r>
    </w:p>
    <w:p w:rsidR="00000000" w:rsidRDefault="001668B6">
      <w:pPr>
        <w:pStyle w:val="ConsPlusNormal"/>
        <w:spacing w:before="200"/>
        <w:ind w:firstLine="540"/>
        <w:jc w:val="both"/>
      </w:pPr>
      <w:r>
        <w:t>- иностранные работники - высококвалифицированные</w:t>
      </w:r>
      <w:r>
        <w:t xml:space="preserve"> специалисты. Указанные работники, а также члены их семей, являющиеся иностранными гражданами, должны иметь действующий на территории РФ договор (полис) медицинского страхования либо должны иметь право на основании соответствующего договора, заключенного р</w:t>
      </w:r>
      <w:r>
        <w:t>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Перечисленные гарантии получения медицинской помощи являются обязательным условием заключенного с</w:t>
      </w:r>
      <w:r>
        <w:t xml:space="preserve"> высококвалифицированными специалистами трудового договора или существенным условием соответствующего гражданско-правового договора на выполнение работ или оказание услуг (см. </w:t>
      </w:r>
      <w:hyperlink r:id="rId692"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п. 14 ст. 13.2</w:t>
        </w:r>
      </w:hyperlink>
      <w:r>
        <w:t xml:space="preserve"> ФЗ "О правовом положении иностранных граждан в РФ");</w:t>
      </w:r>
    </w:p>
    <w:p w:rsidR="00000000" w:rsidRDefault="001668B6">
      <w:pPr>
        <w:pStyle w:val="ConsPlusNormal"/>
        <w:spacing w:before="200"/>
        <w:ind w:firstLine="540"/>
        <w:jc w:val="both"/>
      </w:pPr>
      <w:r>
        <w:t>- иностранные работники, прибывшие на работу в расположенные на территории РФ филиалы, представительства и дочерние организации иностранных коммерческих организаций, зарегистрированн</w:t>
      </w:r>
      <w:r>
        <w:t>ых на территориях государств - членов Всемирной торговой организации. Указанные граждане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w:t>
      </w:r>
      <w:r>
        <w:t>циализированной медицинской помощи (</w:t>
      </w:r>
      <w:hyperlink r:id="rId693"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п. 6 ст. 13.5</w:t>
        </w:r>
      </w:hyperlink>
      <w:r>
        <w:t xml:space="preserve"> ФЗ "О правовом положении иностранных граждан в РФ").</w:t>
      </w:r>
    </w:p>
    <w:p w:rsidR="00000000" w:rsidRDefault="001668B6">
      <w:pPr>
        <w:pStyle w:val="ConsPlusNormal"/>
        <w:spacing w:before="200"/>
        <w:ind w:firstLine="540"/>
        <w:jc w:val="both"/>
      </w:pPr>
      <w:r>
        <w:t>Как видно, общим для всех перечисленных категорий иностранных</w:t>
      </w:r>
      <w:r>
        <w:t xml:space="preserve"> граждан, прибывших на работу в Россию, является то, что </w:t>
      </w:r>
      <w:r>
        <w:rPr>
          <w:b/>
          <w:bCs/>
        </w:rPr>
        <w:t>положения ОМС на них не распространяются</w:t>
      </w:r>
      <w:r>
        <w:t>. Медицинская помощь им предоставляется или на основании полиса добровольного медицинского страхования, или на основании договора между их работодателем и соот</w:t>
      </w:r>
      <w:r>
        <w:t>ветствующей медицинской организацией.</w:t>
      </w:r>
    </w:p>
    <w:p w:rsidR="00000000" w:rsidRDefault="001668B6">
      <w:pPr>
        <w:pStyle w:val="ConsPlusNormal"/>
        <w:spacing w:before="200"/>
        <w:ind w:firstLine="540"/>
        <w:jc w:val="both"/>
      </w:pPr>
      <w:r>
        <w:t xml:space="preserve">В то же время упомянутые специальные </w:t>
      </w:r>
      <w:hyperlink r:id="rId694"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Pr>
            <w:color w:val="0000FF"/>
          </w:rPr>
          <w:t>Правила</w:t>
        </w:r>
      </w:hyperlink>
      <w:r>
        <w:t xml:space="preserve"> оказания медицинской помощи иностранным гражданам на территории РФ, утв. Постановлени</w:t>
      </w:r>
      <w:r>
        <w:t>ем Правительства РФ от 6 марта 2013 г. N 186, предусматривают, что:</w:t>
      </w:r>
    </w:p>
    <w:p w:rsidR="00000000" w:rsidRDefault="001668B6">
      <w:pPr>
        <w:pStyle w:val="ConsPlusNormal"/>
        <w:spacing w:before="200"/>
        <w:ind w:firstLine="540"/>
        <w:jc w:val="both"/>
      </w:pPr>
      <w:r>
        <w:t xml:space="preserve">1) </w:t>
      </w:r>
      <w:r>
        <w:rPr>
          <w:b/>
          <w:bCs/>
        </w:rPr>
        <w:t>медицинская помощь в экстренной форме</w:t>
      </w:r>
      <w:r>
        <w:t xml:space="preserve"> при внезапных острых заболеваниях, состояниях, обострении хронических заболеваний, представляющих угрозу жизни пациента, оказывается иностранным гр</w:t>
      </w:r>
      <w:r>
        <w:t>ажданам медицинскими организациями бесплатно;</w:t>
      </w:r>
    </w:p>
    <w:p w:rsidR="00000000" w:rsidRDefault="001668B6">
      <w:pPr>
        <w:pStyle w:val="ConsPlusNormal"/>
        <w:spacing w:before="200"/>
        <w:ind w:firstLine="540"/>
        <w:jc w:val="both"/>
      </w:pPr>
      <w:r>
        <w:t xml:space="preserve">2) </w:t>
      </w:r>
      <w:r>
        <w:rPr>
          <w:b/>
          <w:bCs/>
        </w:rPr>
        <w:t>скорая, в том числе скорая специализированная, медицинская помощь</w:t>
      </w:r>
      <w:r>
        <w:t xml:space="preserve"> оказывается иностранным гражданам при заболеваниях, несчастных случаях, травмах, отравлениях и других состояниях, требующих срочного медицинс</w:t>
      </w:r>
      <w:r>
        <w:t>кого вмешательства.</w:t>
      </w:r>
    </w:p>
    <w:p w:rsidR="00000000" w:rsidRDefault="001668B6">
      <w:pPr>
        <w:pStyle w:val="ConsPlusNormal"/>
        <w:spacing w:before="200"/>
        <w:ind w:firstLine="540"/>
        <w:jc w:val="both"/>
      </w:pPr>
      <w:r>
        <w:t xml:space="preserve">Медицинскими организациями государственной и муниципальной систем здравоохранения указанная медицинская помощь оказывается иностранным гражданам </w:t>
      </w:r>
      <w:r>
        <w:rPr>
          <w:b/>
          <w:bCs/>
        </w:rPr>
        <w:t>бесплатно</w:t>
      </w:r>
      <w:r>
        <w:t>. Отсюда следует, что частные медицинские организации (не входящие в системы госуд</w:t>
      </w:r>
      <w:r>
        <w:t>арственного и муниципального здравоохранения) не оказывают скорую, в том числе скорую специализированную, медицинскую помощь бесплатно.</w:t>
      </w:r>
    </w:p>
    <w:p w:rsidR="00000000" w:rsidRDefault="001668B6">
      <w:pPr>
        <w:pStyle w:val="ConsPlusNormal"/>
        <w:spacing w:before="200"/>
        <w:ind w:firstLine="540"/>
        <w:jc w:val="both"/>
      </w:pPr>
      <w:r>
        <w:t>Упоминание же высококвалифицированных специалистов и иностранных работников, прибывших на работу в расположенные на терр</w:t>
      </w:r>
      <w:r>
        <w:t xml:space="preserve">итории России филиалы, представительства и дочерние организации иностранных коммерческих организаций, зарегистрированных на территориях государств - членов ВТО, в </w:t>
      </w:r>
      <w:hyperlink r:id="rId6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к</w:t>
      </w:r>
      <w:r>
        <w:t>омментируемого Закона связано лишь с тем, что период работы таких работников может быть значительным, но сам факт длительного пребывания в России не делает их застрахованными по ОМС.</w:t>
      </w:r>
    </w:p>
    <w:p w:rsidR="00000000" w:rsidRDefault="001668B6">
      <w:pPr>
        <w:pStyle w:val="ConsPlusNormal"/>
        <w:spacing w:before="200"/>
        <w:ind w:firstLine="540"/>
        <w:jc w:val="both"/>
      </w:pPr>
      <w:r>
        <w:rPr>
          <w:b/>
          <w:bCs/>
        </w:rPr>
        <w:t>В-третьих,</w:t>
      </w:r>
      <w:r>
        <w:t xml:space="preserve"> существуют категории иностранных граждан, которые по своему по</w:t>
      </w:r>
      <w:r>
        <w:t xml:space="preserve">ложению приравниваются к гражданам России (см. </w:t>
      </w:r>
      <w:hyperlink w:anchor="Par233" w:tooltip="Комментарий к статье 2" w:history="1">
        <w:r>
          <w:rPr>
            <w:color w:val="0000FF"/>
          </w:rPr>
          <w:t>комментарий к ст. 2</w:t>
        </w:r>
      </w:hyperlink>
      <w:r>
        <w:t xml:space="preserve">). Так, граждане государств - членов </w:t>
      </w:r>
      <w:hyperlink r:id="rId696" w:tooltip="&quot;Договор о Евразийском экономическом союзе&quot; (Подписан в г. Астане 29.05.2014) (ред. от 01.10.2019){КонсультантПлюс}" w:history="1">
        <w:r>
          <w:rPr>
            <w:color w:val="0000FF"/>
          </w:rPr>
          <w:t>Договора</w:t>
        </w:r>
      </w:hyperlink>
      <w:r>
        <w:t xml:space="preserve"> о Евразийском экономическом союзе, подписанного в г. Астане 29 мая 2014 г. (граждане Армении, Белоруссии, Кыргызстана, Казахстана), в соответствии с </w:t>
      </w:r>
      <w:hyperlink r:id="rId697" w:tooltip="&quot;Договор о Евразийском экономическом союзе&quot; (Подписан в г. Астане 29.05.2014) (ред. от 01.10.2019){КонсультантПлюс}" w:history="1">
        <w:r>
          <w:rPr>
            <w:color w:val="0000FF"/>
          </w:rPr>
          <w:t>п. 4</w:t>
        </w:r>
      </w:hyperlink>
      <w:r>
        <w:t xml:space="preserve"> Приложения N 30 к указанному Договору имеют право на получени</w:t>
      </w:r>
      <w:r>
        <w:t xml:space="preserve">е бесплатной скорой медицинской помощи (в экстренной и неотложной формах) в том же порядке и на тех же условиях, что и граждане России. Скорая медицинская помощь (в экстренной и неотложной формах) оказывается трудящимся государств-членов и членам их семей </w:t>
      </w:r>
      <w:r>
        <w:t>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000000" w:rsidRDefault="001668B6">
      <w:pPr>
        <w:pStyle w:val="ConsPlusNormal"/>
        <w:spacing w:before="200"/>
        <w:ind w:firstLine="540"/>
        <w:jc w:val="both"/>
      </w:pPr>
      <w:r>
        <w:t>Таким образом, указанным работникам-иностранцам, к</w:t>
      </w:r>
      <w:r>
        <w:t xml:space="preserve">оторые являются гражданами государств - членов ЕврАзЭС, даже несмотря на то, что они являются временно пребывающими в Российской Федерации гражданами, подлежат выдаче полисы ОМС (см. </w:t>
      </w:r>
      <w:hyperlink w:anchor="Par3963" w:tooltip="Временно пребывающие на территории Российской Федерации в соответствии с Договором о ЕАЭС граждане государств - членов ЕАЭС: трудящиеся государства - члена ЕАЭС, а также работающие на территории Российской Федерации члены Коллегии Евразийской экономической комиссии, должностные лица, сотрудники органов ЕАЭС, находящихся на территории Российской Федерации, не являющиеся должностными лицами, имеют право на выбор или замену страховой медицинской организации путем подачи заявления в порядке, описанном выше. ..." w:history="1">
        <w:r>
          <w:rPr>
            <w:color w:val="0000FF"/>
          </w:rPr>
          <w:t>комментарий к ст. 46</w:t>
        </w:r>
      </w:hyperlink>
      <w:r>
        <w:t>), а медицинская помощь</w:t>
      </w:r>
      <w:r>
        <w:t xml:space="preserve"> таким гражданам оказывается бесплатно в соответствии с </w:t>
      </w:r>
      <w:hyperlink r:id="rId69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w:t>
      </w:r>
    </w:p>
    <w:p w:rsidR="00000000" w:rsidRDefault="001668B6">
      <w:pPr>
        <w:pStyle w:val="ConsPlusNormal"/>
        <w:spacing w:before="200"/>
        <w:ind w:firstLine="540"/>
        <w:jc w:val="both"/>
      </w:pPr>
      <w:r>
        <w:t xml:space="preserve">4.1.3. В комментируемой </w:t>
      </w:r>
      <w:hyperlink r:id="rId6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к числу застрахованных лиц в ОМС относятся лица, имеющие право на медицинскую помощь в соответствии с </w:t>
      </w:r>
      <w:hyperlink r:id="rId700"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w:t>
      </w:r>
    </w:p>
    <w:p w:rsidR="00000000" w:rsidRDefault="001668B6">
      <w:pPr>
        <w:pStyle w:val="ConsPlusNormal"/>
        <w:spacing w:before="200"/>
        <w:ind w:firstLine="540"/>
        <w:jc w:val="both"/>
      </w:pPr>
      <w:r>
        <w:t xml:space="preserve">Согласно </w:t>
      </w:r>
      <w:hyperlink r:id="rId701" w:tooltip="Федеральный закон от 19.02.1993 N 4528-1 (ред. от 31.07.2020) &quot;О беженцах&quot;------------ Недействующая редакция{КонсультантПлюс}" w:history="1">
        <w:r>
          <w:rPr>
            <w:color w:val="0000FF"/>
          </w:rPr>
          <w:t xml:space="preserve">пп. 7 </w:t>
        </w:r>
        <w:r>
          <w:rPr>
            <w:color w:val="0000FF"/>
          </w:rPr>
          <w:t>п. 1 ст. 8</w:t>
        </w:r>
      </w:hyperlink>
      <w:r>
        <w:t xml:space="preserve"> ФЗ "О беженцах" </w:t>
      </w:r>
      <w:r>
        <w:rPr>
          <w:b/>
          <w:bCs/>
        </w:rPr>
        <w:t>беженцы</w:t>
      </w:r>
      <w:r>
        <w:t xml:space="preserve"> имеют право на медицинскую и лекарственную помощь наравне с гражданами РФ в соответствии с </w:t>
      </w:r>
      <w:hyperlink r:id="rId702"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 другими федеральными законами и иными нормативными правовыми актами РФ, если иное не предусмо</w:t>
      </w:r>
      <w:r>
        <w:t>трено международными договорами РФ.</w:t>
      </w:r>
    </w:p>
    <w:p w:rsidR="00000000" w:rsidRDefault="001668B6">
      <w:pPr>
        <w:pStyle w:val="ConsPlusNormal"/>
        <w:spacing w:before="200"/>
        <w:ind w:firstLine="540"/>
        <w:jc w:val="both"/>
      </w:pPr>
      <w:r>
        <w:t xml:space="preserve">В соответствии с </w:t>
      </w:r>
      <w:hyperlink r:id="rId703" w:tooltip="Федеральный закон от 19.02.1993 N 4528-1 (ред. от 31.07.2020) &quot;О беженцах&quot;------------ Недействующая редакция{КонсультантПлюс}" w:history="1">
        <w:r>
          <w:rPr>
            <w:color w:val="0000FF"/>
          </w:rPr>
          <w:t>подп. 1 п. 1 ст. 1</w:t>
        </w:r>
      </w:hyperlink>
      <w:r>
        <w:t xml:space="preserve"> ФЗ "О беженцах" </w:t>
      </w:r>
      <w:r>
        <w:rPr>
          <w:b/>
          <w:bCs/>
        </w:rPr>
        <w:t>беженец</w:t>
      </w:r>
      <w:r>
        <w:t xml:space="preserve"> - это лицо, которое не является гражданином РФ и которое в силу вполне обоснованных опасений стать жертвой преследований </w:t>
      </w:r>
      <w:r>
        <w:t>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w:t>
      </w:r>
      <w:r>
        <w:t>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К членам</w:t>
      </w:r>
      <w:r>
        <w:t xml:space="preserve"> семьи беженца относят лиц, состоящих с ним в родстве и прибывших с ним. Статус беженца распространяется и на них.</w:t>
      </w:r>
    </w:p>
    <w:p w:rsidR="00000000" w:rsidRDefault="001668B6">
      <w:pPr>
        <w:pStyle w:val="ConsPlusNormal"/>
        <w:spacing w:before="200"/>
        <w:ind w:firstLine="540"/>
        <w:jc w:val="both"/>
      </w:pPr>
      <w:r>
        <w:t>Указанные права беженцы и члены их семей приобретают с момента получения свидетельства о статусе беженца.</w:t>
      </w:r>
    </w:p>
    <w:p w:rsidR="00000000" w:rsidRDefault="001668B6">
      <w:pPr>
        <w:pStyle w:val="ConsPlusNormal"/>
        <w:spacing w:before="200"/>
        <w:ind w:firstLine="540"/>
        <w:jc w:val="both"/>
      </w:pPr>
      <w:r>
        <w:t>4.2. Вторая рассматриваемая классиф</w:t>
      </w:r>
      <w:r>
        <w:t xml:space="preserve">икация застрахованных лиц в ОМС связана с </w:t>
      </w:r>
      <w:r>
        <w:rPr>
          <w:b/>
          <w:bCs/>
        </w:rPr>
        <w:t>делением застрахованных лиц по отношению к работе</w:t>
      </w:r>
      <w:r>
        <w:t>. При этом первая группа лиц - работающие лица - также делится на разные подгруппы в зависимости от формы занятости.</w:t>
      </w:r>
    </w:p>
    <w:p w:rsidR="00000000" w:rsidRDefault="001668B6">
      <w:pPr>
        <w:pStyle w:val="ConsPlusNormal"/>
        <w:spacing w:before="200"/>
        <w:ind w:firstLine="540"/>
        <w:jc w:val="both"/>
      </w:pPr>
      <w:r>
        <w:t>4.2.1. В первую группу работающих лиц включены с</w:t>
      </w:r>
      <w:r>
        <w:t>ледующие подгруппы работающих лиц:</w:t>
      </w:r>
    </w:p>
    <w:p w:rsidR="00000000" w:rsidRDefault="001668B6">
      <w:pPr>
        <w:pStyle w:val="ConsPlusNormal"/>
        <w:spacing w:before="200"/>
        <w:ind w:firstLine="540"/>
        <w:jc w:val="both"/>
      </w:pPr>
      <w:r>
        <w:t xml:space="preserve">- </w:t>
      </w:r>
      <w:r>
        <w:rPr>
          <w:b/>
          <w:bCs/>
        </w:rPr>
        <w:t>работающие по трудовому договору</w:t>
      </w:r>
      <w:r>
        <w:t xml:space="preserve"> </w:t>
      </w:r>
      <w:hyperlink r:id="rId7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 комментируемой статьи)</w:t>
        </w:r>
      </w:hyperlink>
      <w:r>
        <w:t xml:space="preserve">. Согласно </w:t>
      </w:r>
      <w:hyperlink r:id="rId705"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56</w:t>
        </w:r>
      </w:hyperlink>
      <w:r>
        <w:t xml:space="preserve"> ТК РФ </w:t>
      </w:r>
      <w:r>
        <w:rPr>
          <w:b/>
          <w:bCs/>
        </w:rPr>
        <w:t>трудовой договор</w:t>
      </w:r>
      <w: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w:t>
      </w:r>
      <w:r>
        <w:t>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w:t>
      </w:r>
      <w:r>
        <w:t>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00000" w:rsidRDefault="001668B6">
      <w:pPr>
        <w:pStyle w:val="ConsPlusNormal"/>
        <w:spacing w:before="200"/>
        <w:ind w:firstLine="540"/>
        <w:jc w:val="both"/>
      </w:pPr>
      <w:r>
        <w:t xml:space="preserve">- </w:t>
      </w:r>
      <w:r>
        <w:rPr>
          <w:b/>
          <w:bCs/>
        </w:rPr>
        <w:t>работающие по гра</w:t>
      </w:r>
      <w:r>
        <w:rPr>
          <w:b/>
          <w:bCs/>
        </w:rPr>
        <w:t>жданско-правовому договору</w:t>
      </w:r>
      <w:r>
        <w:t xml:space="preserve">, предметом которого являются выполнение работ или оказание услуг </w:t>
      </w:r>
      <w:hyperlink r:id="rId7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 комментируемой статьи)</w:t>
        </w:r>
      </w:hyperlink>
      <w:r>
        <w:t xml:space="preserve">. В соответствии с положениями </w:t>
      </w:r>
      <w:hyperlink r:id="rId70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1 ст. 702</w:t>
        </w:r>
      </w:hyperlink>
      <w:r>
        <w:t xml:space="preserve"> ГК РФ по </w:t>
      </w:r>
      <w:r>
        <w:rPr>
          <w:b/>
          <w:bCs/>
        </w:rPr>
        <w:t>договору подряда</w:t>
      </w:r>
      <w:r>
        <w:t xml:space="preserve"> одна сторона (подрядчик) обязуется выполнить по заданию другой стороны (заказчика) определенную работу и сдать ее результат заказчику, а заказчик обяз</w:t>
      </w:r>
      <w:r>
        <w:t xml:space="preserve">уется принять результат работы и оплатить его. Согласно </w:t>
      </w:r>
      <w:hyperlink r:id="rId708"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1 ст. 779</w:t>
        </w:r>
      </w:hyperlink>
      <w:r>
        <w:t xml:space="preserve"> ГК РФ по </w:t>
      </w:r>
      <w:r>
        <w:rPr>
          <w:b/>
          <w:bCs/>
        </w:rPr>
        <w:t>договору возмездного оказания услуг</w:t>
      </w:r>
      <w:r>
        <w:t xml:space="preserve"> исполнитель обязуется по заданию заказчика оказать услуг</w:t>
      </w:r>
      <w:r>
        <w:t>и (совершить определенные действия или осуществить определенную деятельность), а заказчик обязуется оплатить эти услуги. Особенностью указанных договоров, отличающей их от трудовых, является нацеленность на результат. В трудовом же договоре работник подчин</w:t>
      </w:r>
      <w:r>
        <w:t>яется внутреннему трудовому распорядку, выполняет распоряжения работодателя, несет дисциплинарную ответственность;</w:t>
      </w:r>
    </w:p>
    <w:p w:rsidR="00000000" w:rsidRDefault="001668B6">
      <w:pPr>
        <w:pStyle w:val="ConsPlusNormal"/>
        <w:spacing w:before="200"/>
        <w:ind w:firstLine="540"/>
        <w:jc w:val="both"/>
      </w:pPr>
      <w:r>
        <w:t xml:space="preserve">- </w:t>
      </w:r>
      <w:r>
        <w:rPr>
          <w:b/>
          <w:bCs/>
        </w:rPr>
        <w:t>работающие по договору авторского заказа</w:t>
      </w:r>
      <w:r>
        <w:t xml:space="preserve">, а также авторы произведений, получающие выплаты и иные вознаграждения по договорам об отчуждении </w:t>
      </w:r>
      <w:r>
        <w:t xml:space="preserve">исключительного права, издательским лицензионным договорам, лицензионным договорам о предоставлении права использования произведения науки, литературы, искусства </w:t>
      </w:r>
      <w:hyperlink r:id="rId7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 комме</w:t>
        </w:r>
        <w:r>
          <w:rPr>
            <w:color w:val="0000FF"/>
          </w:rPr>
          <w:t>нтируемой статьи)</w:t>
        </w:r>
      </w:hyperlink>
      <w:r>
        <w:t>. Все перечисленные договоры являются гражданско-правовыми договорами.</w:t>
      </w:r>
    </w:p>
    <w:p w:rsidR="00000000" w:rsidRDefault="001668B6">
      <w:pPr>
        <w:pStyle w:val="ConsPlusNormal"/>
        <w:spacing w:before="200"/>
        <w:ind w:firstLine="540"/>
        <w:jc w:val="both"/>
      </w:pPr>
      <w:r>
        <w:t xml:space="preserve">4.2.2. Во вторую группу данной классификации входят </w:t>
      </w:r>
      <w:r>
        <w:rPr>
          <w:b/>
          <w:bCs/>
        </w:rPr>
        <w:t>лица, самостоятельно обеспечивающие себя работой</w:t>
      </w:r>
      <w:r>
        <w:t xml:space="preserve"> </w:t>
      </w:r>
      <w:hyperlink r:id="rId7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Перечень данных лиц в приведенной </w:t>
      </w:r>
      <w:hyperlink r:id="rId7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раскрывается следующим образом:</w:t>
      </w:r>
    </w:p>
    <w:p w:rsidR="00000000" w:rsidRDefault="001668B6">
      <w:pPr>
        <w:pStyle w:val="ConsPlusNormal"/>
        <w:spacing w:before="200"/>
        <w:ind w:firstLine="540"/>
        <w:jc w:val="both"/>
      </w:pPr>
      <w:r>
        <w:t>- индивидуальные предприниматели;</w:t>
      </w:r>
    </w:p>
    <w:p w:rsidR="00000000" w:rsidRDefault="001668B6">
      <w:pPr>
        <w:pStyle w:val="ConsPlusNormal"/>
        <w:spacing w:before="200"/>
        <w:ind w:firstLine="540"/>
        <w:jc w:val="both"/>
      </w:pPr>
      <w:r>
        <w:t>- адвокат</w:t>
      </w:r>
      <w:r>
        <w:t>ы;</w:t>
      </w:r>
    </w:p>
    <w:p w:rsidR="00000000" w:rsidRDefault="001668B6">
      <w:pPr>
        <w:pStyle w:val="ConsPlusNormal"/>
        <w:spacing w:before="200"/>
        <w:ind w:firstLine="540"/>
        <w:jc w:val="both"/>
      </w:pPr>
      <w:r>
        <w:t>- медиаторы;</w:t>
      </w:r>
    </w:p>
    <w:p w:rsidR="00000000" w:rsidRDefault="001668B6">
      <w:pPr>
        <w:pStyle w:val="ConsPlusNormal"/>
        <w:spacing w:before="200"/>
        <w:ind w:firstLine="540"/>
        <w:jc w:val="both"/>
      </w:pPr>
      <w:r>
        <w:t>- частнопрактикующие нотариусы;</w:t>
      </w:r>
    </w:p>
    <w:p w:rsidR="00000000" w:rsidRDefault="001668B6">
      <w:pPr>
        <w:pStyle w:val="ConsPlusNormal"/>
        <w:spacing w:before="200"/>
        <w:ind w:firstLine="540"/>
        <w:jc w:val="both"/>
      </w:pPr>
      <w:r>
        <w:t>- арбитражные управляющие;</w:t>
      </w:r>
    </w:p>
    <w:p w:rsidR="00000000" w:rsidRDefault="001668B6">
      <w:pPr>
        <w:pStyle w:val="ConsPlusNormal"/>
        <w:spacing w:before="200"/>
        <w:ind w:firstLine="540"/>
        <w:jc w:val="both"/>
      </w:pPr>
      <w:r>
        <w:t>- оценщики;</w:t>
      </w:r>
    </w:p>
    <w:p w:rsidR="00000000" w:rsidRDefault="001668B6">
      <w:pPr>
        <w:pStyle w:val="ConsPlusNormal"/>
        <w:spacing w:before="200"/>
        <w:ind w:firstLine="540"/>
        <w:jc w:val="both"/>
      </w:pPr>
      <w:r>
        <w:t>- патентные поверенные;</w:t>
      </w:r>
    </w:p>
    <w:p w:rsidR="00000000" w:rsidRDefault="001668B6">
      <w:pPr>
        <w:pStyle w:val="ConsPlusNormal"/>
        <w:spacing w:before="200"/>
        <w:ind w:firstLine="540"/>
        <w:jc w:val="both"/>
      </w:pPr>
      <w:r>
        <w:t>- физические лица, применяющие специальный налоговый режим "Налог на профессиональный доход";</w:t>
      </w:r>
    </w:p>
    <w:p w:rsidR="00000000" w:rsidRDefault="001668B6">
      <w:pPr>
        <w:pStyle w:val="ConsPlusNormal"/>
        <w:spacing w:before="200"/>
        <w:ind w:firstLine="540"/>
        <w:jc w:val="both"/>
      </w:pPr>
      <w:r>
        <w:t xml:space="preserve">- физические лица, поставленные на учет налоговыми органами в соответствии с </w:t>
      </w:r>
      <w:hyperlink r:id="rId712"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7.3 ст. 83</w:t>
        </w:r>
      </w:hyperlink>
      <w:r>
        <w:t xml:space="preserve"> НК РФ;</w:t>
      </w:r>
    </w:p>
    <w:p w:rsidR="00000000" w:rsidRDefault="001668B6">
      <w:pPr>
        <w:pStyle w:val="ConsPlusNormal"/>
        <w:spacing w:before="200"/>
        <w:ind w:firstLine="540"/>
        <w:jc w:val="both"/>
      </w:pPr>
      <w:r>
        <w:t>- иные лица, занимающиеся в установленном законодательс</w:t>
      </w:r>
      <w:r>
        <w:t>твом Российской Федерации порядке частной практикой.</w:t>
      </w:r>
    </w:p>
    <w:p w:rsidR="00000000" w:rsidRDefault="001668B6">
      <w:pPr>
        <w:pStyle w:val="ConsPlusNormal"/>
        <w:spacing w:before="200"/>
        <w:ind w:firstLine="540"/>
        <w:jc w:val="both"/>
      </w:pPr>
      <w:r>
        <w:t xml:space="preserve">Как видно, в действующей редакции </w:t>
      </w:r>
      <w:hyperlink r:id="rId7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правильно и полно отражаются лица, указанные в </w:t>
      </w:r>
      <w:hyperlink r:id="rId7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ст. 11</w:t>
        </w:r>
      </w:hyperlink>
      <w:r>
        <w:t xml:space="preserve"> комментируемого Закона, то есть законодателем устранена конкуренция между этими нормами. Также устраняется противоречие между нормами комментируемого </w:t>
      </w:r>
      <w:hyperlink r:id="rId7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ранее не включавшими медиаторов, оценщиков, патентных поверенных в число страхователей, и </w:t>
      </w:r>
      <w:hyperlink r:id="rId71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регули</w:t>
      </w:r>
      <w:r>
        <w:t xml:space="preserve">рующим вопросы учета плательщиков страховых взносов, в котором указанные лица упоминались (см. предыдущую редакцию </w:t>
      </w:r>
      <w:hyperlink r:id="rId717" w:tooltip="Федеральный закон от 29.11.2010 N 326-ФЗ (ред. от 28.11.2018)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и </w:t>
      </w:r>
      <w:hyperlink r:id="rId718" w:tooltip="Федеральный закон от 29.11.2010 N 326-ФЗ (ред. от 28.11.2018) &quot;Об обязательном медицинском страховании в Российской Федерации&quot;------------ Недействующая редакция{КонсультантПлюс}" w:history="1">
        <w:r>
          <w:rPr>
            <w:color w:val="0000FF"/>
          </w:rPr>
          <w:t>11</w:t>
        </w:r>
      </w:hyperlink>
      <w:r>
        <w:t xml:space="preserve"> комментируемого Закона).</w:t>
      </w:r>
    </w:p>
    <w:p w:rsidR="00000000" w:rsidRDefault="001668B6">
      <w:pPr>
        <w:pStyle w:val="ConsPlusNormal"/>
        <w:spacing w:before="200"/>
        <w:ind w:firstLine="540"/>
        <w:jc w:val="both"/>
      </w:pPr>
      <w:r>
        <w:t xml:space="preserve">Указанных лиц объединяет то, что в ОМС они одновременно являются страхователями и застрахованными лицами. Более подробно лица, указанные в комментируемом </w:t>
      </w:r>
      <w:hyperlink r:id="rId7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пункте</w:t>
        </w:r>
      </w:hyperlink>
      <w:r>
        <w:t xml:space="preserve">, будут рассмотрены в </w:t>
      </w:r>
      <w:hyperlink w:anchor="Par1083" w:tooltip="4. Вторым видом страхователей для работающего населения в п. 2 ч. 1 комментируемой статьи названы лица, которые одновременно являются и страхователями, и застрахованными лицами (см. комментарий к ст. ст. 9, 10 и 17). Такими страхователями являются:" w:history="1">
        <w:r>
          <w:rPr>
            <w:color w:val="0000FF"/>
          </w:rPr>
          <w:t>комм</w:t>
        </w:r>
        <w:r>
          <w:rPr>
            <w:color w:val="0000FF"/>
          </w:rPr>
          <w:t>ентарии к п. 2 ч. 1 ст. 11</w:t>
        </w:r>
      </w:hyperlink>
      <w:r>
        <w:t>.</w:t>
      </w:r>
    </w:p>
    <w:p w:rsidR="00000000" w:rsidRDefault="001668B6">
      <w:pPr>
        <w:pStyle w:val="ConsPlusNormal"/>
        <w:spacing w:before="200"/>
        <w:ind w:firstLine="540"/>
        <w:jc w:val="both"/>
      </w:pPr>
      <w:r>
        <w:t xml:space="preserve">4.2.3. В третью группу рассматриваемой классификации входят </w:t>
      </w:r>
      <w:r>
        <w:rPr>
          <w:b/>
          <w:bCs/>
        </w:rPr>
        <w:t>лица, являющиеся членами крестьянских (фермерских) хозяйств</w:t>
      </w:r>
      <w:r>
        <w:t xml:space="preserve"> </w:t>
      </w:r>
      <w:hyperlink r:id="rId7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1 коммен</w:t>
        </w:r>
        <w:r>
          <w:rPr>
            <w:color w:val="0000FF"/>
          </w:rPr>
          <w:t>тируемой статьи)</w:t>
        </w:r>
      </w:hyperlink>
      <w:r>
        <w:t>.</w:t>
      </w:r>
    </w:p>
    <w:p w:rsidR="00000000" w:rsidRDefault="001668B6">
      <w:pPr>
        <w:pStyle w:val="ConsPlusNormal"/>
        <w:spacing w:before="200"/>
        <w:ind w:firstLine="540"/>
        <w:jc w:val="both"/>
      </w:pPr>
      <w:r>
        <w:t xml:space="preserve">В соответствии с </w:t>
      </w:r>
      <w:hyperlink r:id="rId721" w:tooltip="Федеральный закон от 11.06.2003 N 74-ФЗ (ред. от 23.06.2014) &quot;О крестьянском (фермерском) хозяйстве&quot;------------ Недействующая редакция{КонсультантПлюс}" w:history="1">
        <w:r>
          <w:rPr>
            <w:color w:val="0000FF"/>
          </w:rPr>
          <w:t>п. 1 ст. 1</w:t>
        </w:r>
      </w:hyperlink>
      <w:r>
        <w:t xml:space="preserve"> ФЗ "О крестьянском (фермерском) хозяйстве" </w:t>
      </w:r>
      <w:r>
        <w:rPr>
          <w:b/>
          <w:bCs/>
        </w:rPr>
        <w:t>крестьянское (фермерское) хозяйство</w:t>
      </w:r>
      <w:r>
        <w:t xml:space="preserve"> представляет собой объединение граждан, связанных родством и (и</w:t>
      </w:r>
      <w:r>
        <w:t>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w:t>
      </w:r>
      <w:r>
        <w:t xml:space="preserve"> участии. Вкратце признаками крестьянского (фермерского) хозяйства являются: объединение граждан, связанных родством и (или) свойством; принадлежность имущества крестьянского (фермерского) хозяйства его членам на праве общей совместной собственности; лично</w:t>
      </w:r>
      <w:r>
        <w:t>е совместное участие членов крестьянского (фермерского) хозяйства в деятельности, связанной с сельским хозяйством.</w:t>
      </w:r>
    </w:p>
    <w:p w:rsidR="00000000" w:rsidRDefault="001668B6">
      <w:pPr>
        <w:pStyle w:val="ConsPlusNormal"/>
        <w:spacing w:before="200"/>
        <w:ind w:firstLine="540"/>
        <w:jc w:val="both"/>
      </w:pPr>
      <w:r>
        <w:t xml:space="preserve">Согласно </w:t>
      </w:r>
      <w:hyperlink r:id="rId722" w:tooltip="Федеральный закон от 11.06.2003 N 74-ФЗ (ред. от 23.06.2014) &quot;О крестьянском (фермерском) хозяйстве&quot;------------ Недействующая редакция{КонсультантПлюс}" w:history="1">
        <w:r>
          <w:rPr>
            <w:color w:val="0000FF"/>
          </w:rPr>
          <w:t>п. 2 ст. 3</w:t>
        </w:r>
      </w:hyperlink>
      <w:r>
        <w:t xml:space="preserve"> ФЗ "О крестьянском (фермерском) хозяйстве" члены крестья</w:t>
      </w:r>
      <w:r>
        <w:t>нского (фермерского) хозяйства делятся на две группы:</w:t>
      </w:r>
    </w:p>
    <w:p w:rsidR="00000000" w:rsidRDefault="001668B6">
      <w:pPr>
        <w:pStyle w:val="ConsPlusNormal"/>
        <w:spacing w:before="20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w:t>
      </w:r>
      <w:r>
        <w:t>риняты в члены фермерского хозяйства по достижении ими возраста шестнадцати лет;</w:t>
      </w:r>
    </w:p>
    <w:p w:rsidR="00000000" w:rsidRDefault="001668B6">
      <w:pPr>
        <w:pStyle w:val="ConsPlusNormal"/>
        <w:spacing w:before="20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000000" w:rsidRDefault="001668B6">
      <w:pPr>
        <w:pStyle w:val="ConsPlusNormal"/>
        <w:spacing w:before="200"/>
        <w:ind w:firstLine="540"/>
        <w:jc w:val="both"/>
      </w:pPr>
      <w:r>
        <w:t>Общими признаками членов крестьянско</w:t>
      </w:r>
      <w:r>
        <w:t>го (фермерского) хозяйства являются:</w:t>
      </w:r>
    </w:p>
    <w:p w:rsidR="00000000" w:rsidRDefault="001668B6">
      <w:pPr>
        <w:pStyle w:val="ConsPlusNormal"/>
        <w:spacing w:before="200"/>
        <w:ind w:firstLine="540"/>
        <w:jc w:val="both"/>
      </w:pPr>
      <w:r>
        <w:t>- наличие статуса физического лица;</w:t>
      </w:r>
    </w:p>
    <w:p w:rsidR="00000000" w:rsidRDefault="001668B6">
      <w:pPr>
        <w:pStyle w:val="ConsPlusNormal"/>
        <w:spacing w:before="200"/>
        <w:ind w:firstLine="540"/>
        <w:jc w:val="both"/>
      </w:pPr>
      <w:r>
        <w:t>- достижение такими лицами возраста 16 лет;</w:t>
      </w:r>
    </w:p>
    <w:p w:rsidR="00000000" w:rsidRDefault="001668B6">
      <w:pPr>
        <w:pStyle w:val="ConsPlusNormal"/>
        <w:spacing w:before="200"/>
        <w:ind w:firstLine="540"/>
        <w:jc w:val="both"/>
      </w:pPr>
      <w:r>
        <w:t>- наличие отношений родства или свойства у членов крестьянского (фермерского) хозяйства. Количество граждан, не состоящих в родстве с главо</w:t>
      </w:r>
      <w:r>
        <w:t>й фермерского хозяйства, не может превышать 5 человек;</w:t>
      </w:r>
    </w:p>
    <w:p w:rsidR="00000000" w:rsidRDefault="001668B6">
      <w:pPr>
        <w:pStyle w:val="ConsPlusNormal"/>
        <w:spacing w:before="200"/>
        <w:ind w:firstLine="540"/>
        <w:jc w:val="both"/>
      </w:pPr>
      <w:r>
        <w:t>- наличие заключенного соглашения о создании крестьянского (фермерского) хозяйства (</w:t>
      </w:r>
      <w:hyperlink r:id="rId723" w:tooltip="Федеральный закон от 11.06.2003 N 74-ФЗ (ред. от 23.06.2014) &quot;О крестьянском (фермерском) хозяйстве&quot;------------ Недействующая редакция{КонсультантПлюс}" w:history="1">
        <w:r>
          <w:rPr>
            <w:color w:val="0000FF"/>
          </w:rPr>
          <w:t>п. п. 2</w:t>
        </w:r>
      </w:hyperlink>
      <w:r>
        <w:t xml:space="preserve"> и </w:t>
      </w:r>
      <w:hyperlink r:id="rId724" w:tooltip="Федеральный закон от 11.06.2003 N 74-ФЗ (ред. от 23.06.2014) &quot;О крестьянском (фермерском) хозяйстве&quot;------------ Недействующая редакция{КонсультантПлюс}" w:history="1">
        <w:r>
          <w:rPr>
            <w:color w:val="0000FF"/>
          </w:rPr>
          <w:t>3 ст. 4</w:t>
        </w:r>
      </w:hyperlink>
      <w:r>
        <w:t xml:space="preserve"> ФЗ "О крестьянском (фермерском) хозяйстве").</w:t>
      </w:r>
    </w:p>
    <w:p w:rsidR="00000000" w:rsidRDefault="001668B6">
      <w:pPr>
        <w:pStyle w:val="ConsPlusNormal"/>
        <w:spacing w:before="200"/>
        <w:ind w:firstLine="540"/>
        <w:jc w:val="both"/>
      </w:pPr>
      <w:r>
        <w:t xml:space="preserve">4.2.4. В четвертую группу данной классификации входят лица, являющиеся членами </w:t>
      </w:r>
      <w:r>
        <w:rPr>
          <w:b/>
          <w:bCs/>
        </w:rPr>
        <w:t>семейных (родовых) общин коренных малочисленных народов</w:t>
      </w:r>
      <w:r>
        <w:t xml:space="preserve"> Севера, Сибири и Дальнего Востока РФ, прожива</w:t>
      </w:r>
      <w:r>
        <w:t xml:space="preserve">ющие в местах их традиционного проживания и традиционной хозяйственной деятельности и осуществляющие традиционную хозяйственную деятельность </w:t>
      </w:r>
      <w:hyperlink r:id="rId7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1 комментируемой статьи)</w:t>
        </w:r>
      </w:hyperlink>
      <w:r>
        <w:t>.</w:t>
      </w:r>
    </w:p>
    <w:p w:rsidR="00000000" w:rsidRDefault="001668B6">
      <w:pPr>
        <w:pStyle w:val="ConsPlusNormal"/>
        <w:spacing w:before="200"/>
        <w:ind w:firstLine="540"/>
        <w:jc w:val="both"/>
      </w:pPr>
      <w:r>
        <w:t xml:space="preserve">Указанная группа лиц вводится в соответствии с положениями Федерального </w:t>
      </w:r>
      <w:hyperlink r:id="rId726"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КонсультантПлюс}" w:history="1">
        <w:r>
          <w:rPr>
            <w:color w:val="0000FF"/>
          </w:rPr>
          <w:t>закона</w:t>
        </w:r>
      </w:hyperlink>
      <w:r>
        <w:t xml:space="preserve"> от 20 июля 2000 г. N 104-ФЗ "Об общих принципах организации общин коренных мало</w:t>
      </w:r>
      <w:r>
        <w:t xml:space="preserve">численных народов Севера, Сибири и Дальнего Востока РФ". Так, согласно </w:t>
      </w:r>
      <w:hyperlink r:id="rId727"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КонсультантПлюс}" w:history="1">
        <w:r>
          <w:rPr>
            <w:color w:val="0000FF"/>
          </w:rPr>
          <w:t>ст. 1</w:t>
        </w:r>
      </w:hyperlink>
      <w:r>
        <w:t xml:space="preserve"> указанного Федерального закона </w:t>
      </w:r>
      <w:r>
        <w:rPr>
          <w:b/>
          <w:bCs/>
        </w:rPr>
        <w:t>семейные (родовые) общины малочисленных нар</w:t>
      </w:r>
      <w:r>
        <w:rPr>
          <w:b/>
          <w:bCs/>
        </w:rPr>
        <w:t>одов</w:t>
      </w:r>
      <w:r>
        <w:t xml:space="preserve">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традиционную хозяйственную деятельность и занимающихся традиционными промыслами.</w:t>
      </w:r>
    </w:p>
    <w:p w:rsidR="00000000" w:rsidRDefault="001668B6">
      <w:pPr>
        <w:pStyle w:val="ConsPlusNormal"/>
        <w:spacing w:before="200"/>
        <w:ind w:firstLine="540"/>
        <w:jc w:val="both"/>
      </w:pPr>
      <w:r>
        <w:t>Чтобы прио</w:t>
      </w:r>
      <w:r>
        <w:t xml:space="preserve">брести статус члена семейной (родовой) общины коренных малочисленных народов, которая является некоммерческим юридическим лицом в соответствии с </w:t>
      </w:r>
      <w:hyperlink r:id="rId728"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КонсультантПлюс}" w:history="1">
        <w:r>
          <w:rPr>
            <w:color w:val="0000FF"/>
          </w:rPr>
          <w:t>п. 2 ст. 8</w:t>
        </w:r>
      </w:hyperlink>
      <w:r>
        <w:t xml:space="preserve"> Федерального закона от 20 июля 2000 г. N 104-ФЗ и </w:t>
      </w:r>
      <w:hyperlink r:id="rId729"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пп. 6 п. 3 ст. 50</w:t>
        </w:r>
      </w:hyperlink>
      <w:r>
        <w:t xml:space="preserve"> ГК РФ, лицо должно:</w:t>
      </w:r>
    </w:p>
    <w:p w:rsidR="00000000" w:rsidRDefault="001668B6">
      <w:pPr>
        <w:pStyle w:val="ConsPlusNormal"/>
        <w:spacing w:before="200"/>
        <w:ind w:firstLine="540"/>
        <w:jc w:val="both"/>
      </w:pPr>
      <w:r>
        <w:t>1) достичь возраста 16 лет;</w:t>
      </w:r>
    </w:p>
    <w:p w:rsidR="00000000" w:rsidRDefault="001668B6">
      <w:pPr>
        <w:pStyle w:val="ConsPlusNormal"/>
        <w:spacing w:before="200"/>
        <w:ind w:firstLine="540"/>
        <w:jc w:val="both"/>
      </w:pPr>
      <w:r>
        <w:t>2) быть гражданином РФ;</w:t>
      </w:r>
    </w:p>
    <w:p w:rsidR="00000000" w:rsidRDefault="001668B6">
      <w:pPr>
        <w:pStyle w:val="ConsPlusNormal"/>
        <w:spacing w:before="200"/>
        <w:ind w:firstLine="540"/>
        <w:jc w:val="both"/>
      </w:pPr>
      <w:r>
        <w:t>3) осуществлять традиционную хозяйственну</w:t>
      </w:r>
      <w:r>
        <w:t>ю деятельность и заниматься традиционными промыслами;</w:t>
      </w:r>
    </w:p>
    <w:p w:rsidR="00000000" w:rsidRDefault="001668B6">
      <w:pPr>
        <w:pStyle w:val="ConsPlusNormal"/>
        <w:spacing w:before="200"/>
        <w:ind w:firstLine="540"/>
        <w:jc w:val="both"/>
      </w:pPr>
      <w:r>
        <w:t>4) выразить свою волю на вступление в общину коренных малочисленных народов путем подачи письменного заявления или отразив ее в протоколе общего собрания (схода) членов общины малочисленных народов.</w:t>
      </w:r>
    </w:p>
    <w:p w:rsidR="00000000" w:rsidRDefault="001668B6">
      <w:pPr>
        <w:pStyle w:val="ConsPlusNormal"/>
        <w:spacing w:before="200"/>
        <w:ind w:firstLine="540"/>
        <w:jc w:val="both"/>
      </w:pPr>
      <w:bookmarkStart w:id="29" w:name="Par988"/>
      <w:bookmarkEnd w:id="29"/>
      <w:r>
        <w:t xml:space="preserve">4.3. </w:t>
      </w:r>
      <w:r>
        <w:rPr>
          <w:b/>
          <w:bCs/>
        </w:rPr>
        <w:t>Неработающие лица</w:t>
      </w:r>
      <w:r>
        <w:t xml:space="preserve"> входят во вторую группу лиц, выделяемых во второй классификации </w:t>
      </w:r>
      <w:hyperlink r:id="rId7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комментируемой статьи)</w:t>
        </w:r>
      </w:hyperlink>
      <w:r>
        <w:t>. Среди данной категории застрахованных л</w:t>
      </w:r>
      <w:r>
        <w:t>иц выделяют следующие подгруппы:</w:t>
      </w:r>
    </w:p>
    <w:p w:rsidR="00000000" w:rsidRDefault="001668B6">
      <w:pPr>
        <w:pStyle w:val="ConsPlusNormal"/>
        <w:spacing w:before="200"/>
        <w:ind w:firstLine="540"/>
        <w:jc w:val="both"/>
      </w:pPr>
      <w:r>
        <w:t xml:space="preserve">- </w:t>
      </w:r>
      <w:r>
        <w:rPr>
          <w:b/>
          <w:bCs/>
        </w:rPr>
        <w:t>дети со дня рождения до достижения ими возраста 18 лет</w:t>
      </w:r>
      <w:r>
        <w:t xml:space="preserve"> </w:t>
      </w:r>
      <w:hyperlink r:id="rId7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"а" п. 5 комментируемой статьи)</w:t>
        </w:r>
      </w:hyperlink>
      <w:r>
        <w:t>. В соответствии с положениями коммен</w:t>
      </w:r>
      <w:r>
        <w:t xml:space="preserve">тируемого </w:t>
      </w:r>
      <w:hyperlink r:id="rId7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несовершеннолетние считаются неработающими, но лишь до тех пор, пока они не начнут работать по трудовому договору (после достижения 16-летнего возраста) или по гражданско</w:t>
      </w:r>
      <w:r>
        <w:t xml:space="preserve">-правовому договору. Тем самым они перейдут из категории неработающих </w:t>
      </w:r>
      <w:hyperlink r:id="rId7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"а" п. 5 комментируемой статьи)</w:t>
        </w:r>
      </w:hyperlink>
      <w:r>
        <w:t xml:space="preserve"> в категорию, установленную </w:t>
      </w:r>
      <w:hyperlink r:id="rId7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комментируемой статьи</w:t>
        </w:r>
      </w:hyperlink>
      <w:r>
        <w:t xml:space="preserve">, то есть в число работающих застрахованных лиц. Такой переход влечет правовые последствия в сфере ОМС не для самих этих лиц, а для страхователей: у страхователей, указанных </w:t>
      </w:r>
      <w:r>
        <w:t xml:space="preserve">в </w:t>
      </w:r>
      <w:hyperlink r:id="rId7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11</w:t>
        </w:r>
      </w:hyperlink>
      <w:r>
        <w:t xml:space="preserve"> комментируемого Закона, данное застрахованное лицо исключается, а у лиц, указанных в </w:t>
      </w:r>
      <w:hyperlink r:id="rId7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 ст. 11</w:t>
        </w:r>
      </w:hyperlink>
      <w:r>
        <w:t xml:space="preserve"> комментируемого Закона, появляется обязанность по страхованию работающего несовершеннолетнего гражданина;</w:t>
      </w:r>
    </w:p>
    <w:p w:rsidR="00000000" w:rsidRDefault="001668B6">
      <w:pPr>
        <w:pStyle w:val="ConsPlusNormal"/>
        <w:spacing w:before="200"/>
        <w:ind w:firstLine="540"/>
        <w:jc w:val="both"/>
      </w:pPr>
      <w:r>
        <w:t xml:space="preserve">- </w:t>
      </w:r>
      <w:r>
        <w:rPr>
          <w:b/>
          <w:bCs/>
        </w:rPr>
        <w:t>неработающие пенсионеры</w:t>
      </w:r>
      <w:r>
        <w:t xml:space="preserve"> независимо от основания назначения пенсии </w:t>
      </w:r>
      <w:hyperlink r:id="rId7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"б" п. 5 комментируемой статьи)</w:t>
        </w:r>
      </w:hyperlink>
      <w:r>
        <w:t>. Как видно из названия данной группы застрахованных лиц, они не должны работать. Пенсионер, который работает по любому основан</w:t>
      </w:r>
      <w:r>
        <w:t>ию, предусмотренному трудовым или гражданским законодательством, не входит в указанную группу. При этом для отнесения неработающего пенсионера не имеет значения основание, по которому он получает пенсию: будь это трудовая пенсия (по старости, за выслугу ле</w:t>
      </w:r>
      <w:r>
        <w:t>т, по инвалидности, полученной в результате трудовой деятельности) или социальная пенсия (по инвалидности, при потере кормильца, при уходе за инвалидами и (или) престарелыми людьми);</w:t>
      </w:r>
    </w:p>
    <w:p w:rsidR="00000000" w:rsidRDefault="001668B6">
      <w:pPr>
        <w:pStyle w:val="ConsPlusNormal"/>
        <w:spacing w:before="200"/>
        <w:ind w:firstLine="540"/>
        <w:jc w:val="both"/>
      </w:pPr>
      <w:r>
        <w:t xml:space="preserve">- </w:t>
      </w:r>
      <w:r>
        <w:rPr>
          <w:b/>
          <w:bCs/>
        </w:rPr>
        <w:t>граждане, обучающиеся по очной форме обучения в профессиональных образо</w:t>
      </w:r>
      <w:r>
        <w:rPr>
          <w:b/>
          <w:bCs/>
        </w:rPr>
        <w:t>вательных организациях и образовательных организациях высшего образования</w:t>
      </w:r>
      <w:r>
        <w:t xml:space="preserve"> </w:t>
      </w:r>
      <w:hyperlink r:id="rId7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"в" п. 5 комментируемой статьи)</w:t>
        </w:r>
      </w:hyperlink>
      <w:r>
        <w:t xml:space="preserve">. Как прямо указано в комментируемой </w:t>
      </w:r>
      <w:hyperlink r:id="rId7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такими лицами являются только студенты очной формы обучения, не работающие, учащиеся в образовательных организациях, к которым относятся:</w:t>
      </w:r>
    </w:p>
    <w:p w:rsidR="00000000" w:rsidRDefault="001668B6">
      <w:pPr>
        <w:pStyle w:val="ConsPlusNormal"/>
        <w:spacing w:before="200"/>
        <w:ind w:firstLine="540"/>
        <w:jc w:val="both"/>
      </w:pPr>
      <w:r>
        <w:t>1) профессиональные образовательные организации - образо</w:t>
      </w:r>
      <w:r>
        <w:t>вательные организации, осуществляющие в качестве основной цели своей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hyperlink r:id="rId740" w:tooltip="Федеральный закон от 29.12.2012 N 273-ФЗ (ред. от 31.07.2020) &quot;Об образовании в Российской Федерации&quot; (с изм. и доп., вступ. в силу с 01.09.2020)------------ Недействующая редакция{КонсультантПлюс}" w:history="1">
        <w:r>
          <w:rPr>
            <w:color w:val="0000FF"/>
          </w:rPr>
          <w:t>подп. 3 п. 2 ст. 23</w:t>
        </w:r>
      </w:hyperlink>
      <w:r>
        <w:t xml:space="preserve"> ФЗ "Об образовании в РФ");</w:t>
      </w:r>
    </w:p>
    <w:p w:rsidR="00000000" w:rsidRDefault="001668B6">
      <w:pPr>
        <w:pStyle w:val="ConsPlusNormal"/>
        <w:spacing w:before="200"/>
        <w:ind w:firstLine="540"/>
        <w:jc w:val="both"/>
      </w:pPr>
      <w:r>
        <w:t>2) образовательные организации высшего образования - образовательные организации, осуществляющие в качестве основной цели сво</w:t>
      </w:r>
      <w:r>
        <w:t>ей деятельности образовательную деятельность по образовательным программам высшего образования и научную деятельность (</w:t>
      </w:r>
      <w:hyperlink r:id="rId741" w:tooltip="Федеральный закон от 29.12.2012 N 273-ФЗ (ред. от 31.07.2020) &quot;Об образовании в Российской Федерации&quot; (с изм. и доп., вступ. в силу с 01.09.2020)------------ Недействующая редакция{КонсультантПлюс}" w:history="1">
        <w:r>
          <w:rPr>
            <w:color w:val="0000FF"/>
          </w:rPr>
          <w:t>пп. 4 п. 2 ст. 23</w:t>
        </w:r>
      </w:hyperlink>
      <w:r>
        <w:t xml:space="preserve"> ФЗ "Об об</w:t>
      </w:r>
      <w:r>
        <w:t>разовании в РФ");</w:t>
      </w:r>
    </w:p>
    <w:p w:rsidR="00000000" w:rsidRDefault="001668B6">
      <w:pPr>
        <w:pStyle w:val="ConsPlusNormal"/>
        <w:spacing w:before="200"/>
        <w:ind w:firstLine="540"/>
        <w:jc w:val="both"/>
      </w:pPr>
      <w:r>
        <w:t xml:space="preserve">- </w:t>
      </w:r>
      <w:r>
        <w:rPr>
          <w:b/>
          <w:bCs/>
        </w:rPr>
        <w:t>безработные граждане, зарегистрированные в соответствии с законодательством о занятости</w:t>
      </w:r>
      <w:r>
        <w:t xml:space="preserve"> </w:t>
      </w:r>
      <w:hyperlink r:id="rId7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"г" п. 5 комментируемой статьи)</w:t>
        </w:r>
      </w:hyperlink>
      <w:r>
        <w:t xml:space="preserve">. Согласно </w:t>
      </w:r>
      <w:hyperlink r:id="rId743" w:tooltip="Закон РФ от 19.04.1991 N 1032-1 (ред. от 31.07.2020) &quot;О занятости населения в Российской Федерации&quot;------------ Недействующая редакция{КонсультантПлюс}" w:history="1">
        <w:r>
          <w:rPr>
            <w:color w:val="0000FF"/>
          </w:rPr>
          <w:t>п. 1 ст. 3</w:t>
        </w:r>
      </w:hyperlink>
      <w:r>
        <w:t xml:space="preserve"> Закона РФ от 19 апреля 1991 г. N 1032-1 "О занятости населения в РФ" </w:t>
      </w:r>
      <w:r>
        <w:rPr>
          <w:b/>
          <w:bCs/>
        </w:rPr>
        <w:t>безработными</w:t>
      </w:r>
      <w:r>
        <w:t xml:space="preserve">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Только в случае постановки таких лиц на учет в порядке, установле</w:t>
      </w:r>
      <w:r>
        <w:t xml:space="preserve">нном </w:t>
      </w:r>
      <w:hyperlink r:id="rId744" w:tooltip="Закон РФ от 19.04.1991 N 1032-1 (ред. от 31.07.2020) &quot;О занятости населения в Российской Федерации&quot;------------ Недействующая редакция{КонсультантПлюс}" w:history="1">
        <w:r>
          <w:rPr>
            <w:color w:val="0000FF"/>
          </w:rPr>
          <w:t>п. 2 ст. 3</w:t>
        </w:r>
      </w:hyperlink>
      <w:r>
        <w:t xml:space="preserve"> указанного Закона РФ, лицо считается безработным, а страхователем для него будут лица, указанные в </w:t>
      </w:r>
      <w:hyperlink r:id="rId7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ч. 2 </w:t>
        </w:r>
        <w:r>
          <w:rPr>
            <w:color w:val="0000FF"/>
          </w:rPr>
          <w:t>ст. 11</w:t>
        </w:r>
      </w:hyperlink>
      <w:r>
        <w:t xml:space="preserve"> комментируемого Закона;</w:t>
      </w:r>
    </w:p>
    <w:p w:rsidR="00000000" w:rsidRDefault="001668B6">
      <w:pPr>
        <w:pStyle w:val="ConsPlusNormal"/>
        <w:spacing w:before="200"/>
        <w:ind w:firstLine="540"/>
        <w:jc w:val="both"/>
      </w:pPr>
      <w:r>
        <w:t xml:space="preserve">- </w:t>
      </w:r>
      <w:r>
        <w:rPr>
          <w:b/>
          <w:bCs/>
        </w:rPr>
        <w:t>один из родителей или опекун, занятые уходом за ребенком до достижения им возраста трех лет</w:t>
      </w:r>
      <w:r>
        <w:t xml:space="preserve"> (</w:t>
      </w:r>
      <w:hyperlink r:id="rId7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"д" п. 5</w:t>
        </w:r>
      </w:hyperlink>
      <w:r>
        <w:t xml:space="preserve"> комментируемого Закон</w:t>
      </w:r>
      <w:r>
        <w:t xml:space="preserve">а). Указанные лица являются неработающими временно, однако срок, в течение которого они не работают (до трех лет), достаточно велик. Именно поэтому законодатель, предоставляя согласно </w:t>
      </w:r>
      <w:hyperlink r:id="rId747"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ч. 4 ст. 256</w:t>
        </w:r>
      </w:hyperlink>
      <w:r>
        <w:t xml:space="preserve"> ТК РФ лицам, занимающимся уходом за ребенком до достижения им возраста трех лет, гарантию сохранения места работы (должности), представляет помощь и работодателю, переводя права и обязанности страхователя на лиц, указанных в</w:t>
      </w:r>
      <w:r>
        <w:t xml:space="preserve"> </w:t>
      </w:r>
      <w:hyperlink r:id="rId7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11</w:t>
        </w:r>
      </w:hyperlink>
      <w:r>
        <w:t xml:space="preserve"> комментируемого Закона, путем причисления лиц, занятых уходом за ребенком до достижения им возраста трех лет, к числу неработающих. В соответствии с </w:t>
      </w:r>
      <w:hyperlink r:id="rId749"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ч. 1</w:t>
        </w:r>
      </w:hyperlink>
      <w:r>
        <w:t xml:space="preserve"> и </w:t>
      </w:r>
      <w:hyperlink r:id="rId750"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2 ст. 256</w:t>
        </w:r>
      </w:hyperlink>
      <w:r>
        <w:t xml:space="preserve"> ТК РФ отпуск по уходу за ребенком до достижения им возраста трех лет предо</w:t>
      </w:r>
      <w:r>
        <w:t>ставляется матери ребенка, а также отцу ребенка, бабушке, деду, другим родственникам или опекуну, фактически осуществляющим уход за ребенком.</w:t>
      </w:r>
    </w:p>
    <w:p w:rsidR="00000000" w:rsidRDefault="001668B6">
      <w:pPr>
        <w:pStyle w:val="ConsPlusNormal"/>
        <w:spacing w:before="200"/>
        <w:ind w:firstLine="540"/>
        <w:jc w:val="both"/>
      </w:pPr>
      <w:r>
        <w:t xml:space="preserve">Нетрудно заметить расхождение в определении круга лиц, которые осуществляют уход за ребенком до трех лет, между </w:t>
      </w:r>
      <w:hyperlink r:id="rId751"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 и комментируемым </w:t>
      </w:r>
      <w:hyperlink r:id="rId7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круг лиц, установленных </w:t>
      </w:r>
      <w:hyperlink r:id="rId753"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 шире круга лиц, установленных в </w:t>
      </w:r>
      <w:hyperlink r:id="rId7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"д" п. 5</w:t>
        </w:r>
      </w:hyperlink>
      <w:r>
        <w:t xml:space="preserve"> комментируемого Закона, поскольку в посл</w:t>
      </w:r>
      <w:r>
        <w:t xml:space="preserve">еднем случае в нем указаны лишь родители или опекун. Однако в данном случае необходимо расширительно толковать указанную </w:t>
      </w:r>
      <w:hyperlink r:id="rId7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норму</w:t>
        </w:r>
      </w:hyperlink>
      <w:r>
        <w:t>, поскольку в вопросе установления труд</w:t>
      </w:r>
      <w:r>
        <w:t xml:space="preserve">овых гарантий, определения круга лиц, на которых эти гарантии распространяются, </w:t>
      </w:r>
      <w:hyperlink r:id="rId756"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 имеет большую юридическую силу;</w:t>
      </w:r>
    </w:p>
    <w:p w:rsidR="00000000" w:rsidRDefault="001668B6">
      <w:pPr>
        <w:pStyle w:val="ConsPlusNormal"/>
        <w:spacing w:before="200"/>
        <w:ind w:firstLine="540"/>
        <w:jc w:val="both"/>
      </w:pPr>
      <w:r>
        <w:t xml:space="preserve">- </w:t>
      </w:r>
      <w:r>
        <w:rPr>
          <w:b/>
          <w:bCs/>
        </w:rPr>
        <w:t>трудоспособные граждане, занятые уходом за де</w:t>
      </w:r>
      <w:r>
        <w:rPr>
          <w:b/>
          <w:bCs/>
        </w:rPr>
        <w:t>тьми-инвалидами, инвалидами I группы, лицами, достигшими возраста 80 лет</w:t>
      </w:r>
      <w:r>
        <w:t xml:space="preserve"> </w:t>
      </w:r>
      <w:hyperlink r:id="rId7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"е" п. 5 комментируемой статьи)</w:t>
        </w:r>
      </w:hyperlink>
      <w:r>
        <w:t xml:space="preserve">. Включение данных лиц в число неработающих связано с </w:t>
      </w:r>
      <w:r>
        <w:t>их ролью в обеспечении социальной защиты и поддержки нетрудоспособных граждан;</w:t>
      </w:r>
    </w:p>
    <w:p w:rsidR="00000000" w:rsidRDefault="001668B6">
      <w:pPr>
        <w:pStyle w:val="ConsPlusNormal"/>
        <w:spacing w:before="200"/>
        <w:ind w:firstLine="540"/>
        <w:jc w:val="both"/>
      </w:pPr>
      <w:r>
        <w:t xml:space="preserve">- </w:t>
      </w:r>
      <w:r>
        <w:rPr>
          <w:b/>
          <w:bCs/>
        </w:rPr>
        <w:t>иные не работающие</w:t>
      </w:r>
      <w:r>
        <w:t xml:space="preserve"> по трудовому договору и не указанные в </w:t>
      </w:r>
      <w:hyperlink r:id="rId7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пп. "а"</w:t>
        </w:r>
      </w:hyperlink>
      <w:r>
        <w:t xml:space="preserve"> - </w:t>
      </w:r>
      <w:hyperlink r:id="rId7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"е" п. 5 комментируемой статьи</w:t>
        </w:r>
      </w:hyperlink>
      <w:r>
        <w:t xml:space="preserve"> </w:t>
      </w:r>
      <w:r>
        <w:rPr>
          <w:b/>
          <w:bCs/>
        </w:rPr>
        <w:t>граждане, за исключением военнослужащих и приравненных к ним в организации оказания медицинской помощи лиц</w:t>
      </w:r>
      <w:r>
        <w:t xml:space="preserve"> </w:t>
      </w:r>
      <w:hyperlink r:id="rId7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"ж" п. 5 комментируемой статьи)</w:t>
        </w:r>
      </w:hyperlink>
      <w:r>
        <w:t xml:space="preserve">. Данная </w:t>
      </w:r>
      <w:hyperlink r:id="rId7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указывает на то, что отсутствие основания, по которому гражданин</w:t>
      </w:r>
      <w:r>
        <w:t xml:space="preserve"> не работает, в числе тех, что перечислены в </w:t>
      </w:r>
      <w:hyperlink r:id="rId7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ст. 10</w:t>
        </w:r>
      </w:hyperlink>
      <w:r>
        <w:t xml:space="preserve"> комментируемого Закона, не может являться препятствием к определению такого лица застрахованным. К таким лиц</w:t>
      </w:r>
      <w:r>
        <w:t xml:space="preserve">ам, например, можно отнести членов семей военнослужащих, находящихся за пределами РФ вместе с военнослужащими (см. </w:t>
      </w:r>
      <w:hyperlink r:id="rId763"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КонсультантПлюс}" w:history="1">
        <w:r>
          <w:rPr>
            <w:color w:val="0000FF"/>
          </w:rPr>
          <w:t>По</w:t>
        </w:r>
        <w:r>
          <w:rPr>
            <w:color w:val="0000FF"/>
          </w:rPr>
          <w:t>становление</w:t>
        </w:r>
      </w:hyperlink>
      <w:r>
        <w:t xml:space="preserve"> Правительства РФ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w:t>
      </w:r>
    </w:p>
    <w:p w:rsidR="00000000" w:rsidRDefault="001668B6">
      <w:pPr>
        <w:pStyle w:val="ConsPlusNormal"/>
        <w:spacing w:before="200"/>
        <w:ind w:firstLine="540"/>
        <w:jc w:val="both"/>
      </w:pPr>
      <w:r>
        <w:t xml:space="preserve">5. </w:t>
      </w:r>
      <w:hyperlink r:id="rId7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 комментируемой статьи</w:t>
        </w:r>
      </w:hyperlink>
      <w:r>
        <w:t xml:space="preserve"> предусмотрено, что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РФ и бюджетов те</w:t>
      </w:r>
      <w:r>
        <w:t>рриториальных фондов устанавливаются Правительством РФ.</w:t>
      </w:r>
    </w:p>
    <w:p w:rsidR="00000000" w:rsidRDefault="001668B6">
      <w:pPr>
        <w:pStyle w:val="ConsPlusNormal"/>
        <w:spacing w:before="200"/>
        <w:ind w:firstLine="540"/>
        <w:jc w:val="both"/>
      </w:pPr>
      <w:r>
        <w:t>В настоящее время такие порядок и методика определены на основании Постановления Правительства РФ от 9 ноября 2018 г. N 1337 "Об утверждении Правил определения численности застрахованных лиц в целях ф</w:t>
      </w:r>
      <w:r>
        <w:t xml:space="preserve">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 которым утверждены соответствующие </w:t>
      </w:r>
      <w:hyperlink r:id="rId765" w:tooltip="Постановление Правительства РФ от 09.11.2018 N 1337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КонсультантПлюс}" w:history="1">
        <w:r>
          <w:rPr>
            <w:color w:val="0000FF"/>
          </w:rPr>
          <w:t>Правила</w:t>
        </w:r>
      </w:hyperlink>
      <w:r>
        <w:t xml:space="preserve"> определения численности зас</w:t>
      </w:r>
      <w:r>
        <w:t xml:space="preserve">трахованных лиц. В указанных </w:t>
      </w:r>
      <w:hyperlink r:id="rId766" w:tooltip="Постановление Правительства РФ от 09.11.2018 N 1337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КонсультантПлюс}" w:history="1">
        <w:r>
          <w:rPr>
            <w:color w:val="0000FF"/>
          </w:rPr>
          <w:t>Правилах</w:t>
        </w:r>
      </w:hyperlink>
      <w:r>
        <w:t xml:space="preserve"> предусмотрена совместная деятельность ФФОМС и ТФОМС по определению численности застрахованных лиц (в том числе неработающих). Основанием для определения численности являются данные персонифицированного учета (см. </w:t>
      </w:r>
      <w:hyperlink w:anchor="Par3692" w:tooltip="Глава 10. ОРГАНИЗАЦИЯ ПЕРСОНИФИЦИРОВАННОГО УЧЕТА" w:history="1">
        <w:r>
          <w:rPr>
            <w:color w:val="0000FF"/>
          </w:rPr>
          <w:t>комментарий к гл. 10</w:t>
        </w:r>
      </w:hyperlink>
      <w:r>
        <w:t>).</w:t>
      </w:r>
    </w:p>
    <w:p w:rsidR="00000000" w:rsidRDefault="001668B6">
      <w:pPr>
        <w:pStyle w:val="ConsPlusNormal"/>
        <w:spacing w:before="200"/>
        <w:ind w:firstLine="540"/>
        <w:jc w:val="both"/>
      </w:pPr>
      <w:hyperlink r:id="rId767" w:tooltip="Постановление Правительства РФ от 09.11.2018 N 1337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КонсультантПлюс}" w:history="1">
        <w:r>
          <w:rPr>
            <w:color w:val="0000FF"/>
          </w:rPr>
          <w:t>Правилами</w:t>
        </w:r>
      </w:hyperlink>
      <w:r>
        <w:t xml:space="preserve"> определения численности застрахованных лиц установлены требования к отнесению застрахованного лица к категории неработающих. Такой учет возможен при одновременном соб</w:t>
      </w:r>
      <w:r>
        <w:t>людении трех условий:</w:t>
      </w:r>
    </w:p>
    <w:p w:rsidR="00000000" w:rsidRDefault="001668B6">
      <w:pPr>
        <w:pStyle w:val="ConsPlusNormal"/>
        <w:spacing w:before="200"/>
        <w:ind w:firstLine="540"/>
        <w:jc w:val="both"/>
      </w:pPr>
      <w:r>
        <w:t xml:space="preserve">а) в пользу застрахованных лиц плательщиками страховых взносов, указанными в </w:t>
      </w:r>
      <w:hyperlink r:id="rId768" w:tooltip="&quot;Налоговый кодекс Российской Федерации (часть вторая)&quot; от 05.08.2000 N 117-ФЗ (ред. от 15.10.2020)------------ Недействующая редакция{КонсультантПлюс}" w:history="1">
        <w:r>
          <w:rPr>
            <w:color w:val="0000FF"/>
          </w:rPr>
          <w:t>подп. 1 п. 1 ст. 419</w:t>
        </w:r>
      </w:hyperlink>
      <w:r>
        <w:t xml:space="preserve"> НК РФ (соответствуют лицам, указанным в </w:t>
      </w:r>
      <w:hyperlink r:id="rId7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 ст. 11</w:t>
        </w:r>
      </w:hyperlink>
      <w:r>
        <w:t xml:space="preserve"> комментируемого Закона), в течение года не начислялись выплаты и иные вознаграждения, подлежащие обложению страховыми взносами на ОМС, либо начислялись суммы, не подлежащие обложению </w:t>
      </w:r>
      <w:r>
        <w:t>такими страховыми взносами;</w:t>
      </w:r>
    </w:p>
    <w:p w:rsidR="00000000" w:rsidRDefault="001668B6">
      <w:pPr>
        <w:pStyle w:val="ConsPlusNormal"/>
        <w:spacing w:before="200"/>
        <w:ind w:firstLine="540"/>
        <w:jc w:val="both"/>
      </w:pPr>
      <w:r>
        <w:t xml:space="preserve">б) застрахованные лица не являются плательщиками страховых взносов, указанных в </w:t>
      </w:r>
      <w:hyperlink r:id="rId770" w:tooltip="&quot;Налоговый кодекс Российской Федерации (часть вторая)&quot; от 05.08.2000 N 117-ФЗ (ред. от 15.10.2020)------------ Недействующая редакция{КонсультантПлюс}" w:history="1">
        <w:r>
          <w:rPr>
            <w:color w:val="0000FF"/>
          </w:rPr>
          <w:t>подп. 2 п. 1 ст. 419</w:t>
        </w:r>
      </w:hyperlink>
      <w:r>
        <w:t xml:space="preserve"> НК РФ (соответствуют лицам, указанным в </w:t>
      </w:r>
      <w:hyperlink r:id="rId7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ст. 11</w:t>
        </w:r>
      </w:hyperlink>
      <w:r>
        <w:t xml:space="preserve"> комментируемого Закона), уплачивающими страховые взносы на обязательное медицинское страхование в фиксированном размере;</w:t>
      </w:r>
    </w:p>
    <w:p w:rsidR="00000000" w:rsidRDefault="001668B6">
      <w:pPr>
        <w:pStyle w:val="ConsPlusNormal"/>
        <w:spacing w:before="200"/>
        <w:ind w:firstLine="540"/>
        <w:jc w:val="both"/>
      </w:pPr>
      <w:r>
        <w:t xml:space="preserve">в) сведения о застрахованных лицах отсутствуют в составе персонифицированных сведений о работающих застрахованных лицах, полученных в течение расчетного периода из налоговых органов в соответствии с </w:t>
      </w:r>
      <w:hyperlink r:id="rId7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49</w:t>
        </w:r>
      </w:hyperlink>
      <w:r>
        <w:t xml:space="preserve"> комментируемого Закона.</w:t>
      </w:r>
    </w:p>
    <w:p w:rsidR="00000000" w:rsidRDefault="001668B6">
      <w:pPr>
        <w:pStyle w:val="ConsPlusNormal"/>
        <w:jc w:val="both"/>
      </w:pPr>
    </w:p>
    <w:p w:rsidR="00000000" w:rsidRDefault="001668B6">
      <w:pPr>
        <w:pStyle w:val="ConsPlusNormal"/>
        <w:ind w:firstLine="540"/>
        <w:jc w:val="both"/>
        <w:outlineLvl w:val="1"/>
      </w:pPr>
      <w:r>
        <w:t>Статья 11. Страхователи</w:t>
      </w:r>
    </w:p>
    <w:p w:rsidR="00000000" w:rsidRDefault="001668B6">
      <w:pPr>
        <w:pStyle w:val="ConsPlusNormal"/>
        <w:jc w:val="both"/>
      </w:pPr>
    </w:p>
    <w:p w:rsidR="00000000" w:rsidRDefault="001668B6">
      <w:pPr>
        <w:pStyle w:val="ConsPlusNormal"/>
        <w:ind w:firstLine="540"/>
        <w:jc w:val="both"/>
      </w:pPr>
      <w:bookmarkStart w:id="30" w:name="Par1008"/>
      <w:bookmarkEnd w:id="30"/>
      <w:r>
        <w:t xml:space="preserve">Комментарий к </w:t>
      </w:r>
      <w:hyperlink r:id="rId7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11</w:t>
        </w:r>
      </w:hyperlink>
    </w:p>
    <w:p w:rsidR="00000000" w:rsidRDefault="001668B6">
      <w:pPr>
        <w:pStyle w:val="ConsPlusNormal"/>
        <w:jc w:val="both"/>
      </w:pPr>
    </w:p>
    <w:p w:rsidR="00000000" w:rsidRDefault="001668B6">
      <w:pPr>
        <w:pStyle w:val="ConsPlusNormal"/>
        <w:ind w:firstLine="540"/>
        <w:jc w:val="both"/>
      </w:pPr>
      <w:bookmarkStart w:id="31" w:name="Par1010"/>
      <w:bookmarkEnd w:id="31"/>
      <w:r>
        <w:t xml:space="preserve">1. Комментируемая </w:t>
      </w:r>
      <w:hyperlink r:id="rId7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продолжает раскрывать категорию </w:t>
      </w:r>
      <w:r>
        <w:rPr>
          <w:b/>
          <w:bCs/>
        </w:rPr>
        <w:t>субъектов ОМС</w:t>
      </w:r>
      <w:r>
        <w:t xml:space="preserve">, определяя, кто является </w:t>
      </w:r>
      <w:r>
        <w:rPr>
          <w:b/>
          <w:bCs/>
        </w:rPr>
        <w:t>страхователями по ОМС</w:t>
      </w:r>
      <w:r>
        <w:t xml:space="preserve">. Согласно положениям комментируемой </w:t>
      </w:r>
      <w:hyperlink r:id="rId7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страхователи делятся на две группы в зависимости от того, за каких застрахованных лиц они платят страховые взносы на ОМС. К первой группе относятся страхователи работающих застрахованных лиц </w:t>
      </w:r>
      <w:hyperlink r:id="rId7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ко второй - неработающих застрахованных лиц </w:t>
      </w:r>
      <w:hyperlink r:id="rId7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w:t>
        </w:r>
        <w:r>
          <w:rPr>
            <w:color w:val="0000FF"/>
          </w:rPr>
          <w:t>ируемой статьи)</w:t>
        </w:r>
      </w:hyperlink>
      <w:r>
        <w:t>.</w:t>
      </w:r>
    </w:p>
    <w:p w:rsidR="00000000" w:rsidRDefault="001668B6">
      <w:pPr>
        <w:pStyle w:val="ConsPlusNormal"/>
        <w:spacing w:before="200"/>
        <w:ind w:firstLine="540"/>
        <w:jc w:val="both"/>
      </w:pPr>
      <w:r>
        <w:t xml:space="preserve">В свою очередь страхователи по ОМС работающего населения также подразделяются на две группы: лица, производящие страховые взносы за физических лиц, которым они платят вознаграждение и выплаты </w:t>
      </w:r>
      <w:hyperlink r:id="rId7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 комментируемой статьи)</w:t>
        </w:r>
      </w:hyperlink>
      <w:r>
        <w:t xml:space="preserve">, и лица, осуществляющие страховые взносы за самих себя </w:t>
      </w:r>
      <w:hyperlink r:id="rId7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w:t>
      </w:r>
      <w:r>
        <w:t xml:space="preserve">При этом комментируемая </w:t>
      </w:r>
      <w:hyperlink r:id="rId7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подразделяет страхователей, осуществляющих страховые выплаты за физических лиц, еще на три категории.</w:t>
      </w:r>
    </w:p>
    <w:p w:rsidR="00000000" w:rsidRDefault="001668B6">
      <w:pPr>
        <w:pStyle w:val="ConsPlusNormal"/>
        <w:spacing w:before="200"/>
        <w:ind w:firstLine="540"/>
        <w:jc w:val="both"/>
      </w:pPr>
      <w:bookmarkStart w:id="32" w:name="Par1012"/>
      <w:bookmarkEnd w:id="32"/>
      <w:r>
        <w:t>2. Настоящий Федера</w:t>
      </w:r>
      <w:r>
        <w:t xml:space="preserve">льный </w:t>
      </w:r>
      <w:hyperlink r:id="rId7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содержит определения фигуры страхователя в ОМС и его места в системе ОМС. Однако определение страхователя дается в </w:t>
      </w:r>
      <w:hyperlink r:id="rId782"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социального страхования" и </w:t>
      </w:r>
      <w:hyperlink r:id="rId783"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Законе</w:t>
        </w:r>
      </w:hyperlink>
      <w:r>
        <w:t xml:space="preserve"> РФ "Об организации страхового дела в РФ".</w:t>
      </w:r>
    </w:p>
    <w:p w:rsidR="00000000" w:rsidRDefault="001668B6">
      <w:pPr>
        <w:pStyle w:val="ConsPlusNormal"/>
        <w:spacing w:before="200"/>
        <w:ind w:firstLine="540"/>
        <w:jc w:val="both"/>
      </w:pPr>
      <w:bookmarkStart w:id="33" w:name="Par1013"/>
      <w:bookmarkEnd w:id="33"/>
      <w:r>
        <w:t xml:space="preserve">В </w:t>
      </w:r>
      <w:hyperlink r:id="rId78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5</w:t>
        </w:r>
      </w:hyperlink>
      <w:r>
        <w:t xml:space="preserve"> Закона РФ "Об организации страхового дела в РФ" дается общее легальное определение страхователя, которое применимо при рассмотрении любых страховых отношений. Согласно указанной </w:t>
      </w:r>
      <w:hyperlink r:id="rId785"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норме</w:t>
        </w:r>
      </w:hyperlink>
      <w:r>
        <w:t xml:space="preserve"> </w:t>
      </w:r>
      <w:r>
        <w:rPr>
          <w:b/>
          <w:bCs/>
        </w:rPr>
        <w:t>страхователями</w:t>
      </w:r>
      <w:r>
        <w:t xml:space="preserve">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 Комментируя это положение </w:t>
      </w:r>
      <w:hyperlink r:id="rId78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Закона</w:t>
        </w:r>
      </w:hyperlink>
      <w:r>
        <w:t>, М.И. Брагинский отмечает, что словосочетание "дееспособные физические лица" ни в коей мере "не препятствует для заключения договоров страхования от имени подопечного опекунами и гражданами, которые находя</w:t>
      </w:r>
      <w:r>
        <w:t>тся под попечительством, при наличии согласия со стороны попечителя" &lt;79&gt;. Эту точку зрения разделяет и А.И. Худяков &lt;80&gt;.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&lt;79&gt; Брагинский М.И. Договор страхования. М.: Статут, 2000. С. 36.</w:t>
      </w:r>
    </w:p>
    <w:p w:rsidR="00000000" w:rsidRDefault="001668B6">
      <w:pPr>
        <w:pStyle w:val="ConsPlusNormal"/>
        <w:spacing w:before="200"/>
        <w:ind w:firstLine="540"/>
        <w:jc w:val="both"/>
      </w:pPr>
      <w:r>
        <w:t>&lt;80&gt; См.: Худяков А.И. Страховое право. СПб.: Юридический центр Пресс, 2004. С. 253.</w:t>
      </w:r>
    </w:p>
    <w:p w:rsidR="00000000" w:rsidRDefault="001668B6">
      <w:pPr>
        <w:pStyle w:val="ConsPlusNormal"/>
        <w:jc w:val="both"/>
      </w:pPr>
    </w:p>
    <w:p w:rsidR="00000000" w:rsidRDefault="001668B6">
      <w:pPr>
        <w:pStyle w:val="ConsPlusNormal"/>
        <w:ind w:firstLine="540"/>
        <w:jc w:val="both"/>
      </w:pPr>
      <w:r>
        <w:t xml:space="preserve">При этом, хотя это обстоятельство в </w:t>
      </w:r>
      <w:hyperlink r:id="rId787"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5</w:t>
        </w:r>
      </w:hyperlink>
      <w:r>
        <w:t xml:space="preserve"> Закона РФ "Об организации страхового дела в РФ" не указ</w:t>
      </w:r>
      <w:r>
        <w:t>ано, иными нормами права устанавливаются определенные требования к фигуре страхователя в зависимости от тех правоотношений, в которых он участвует. Данный вывод подтверждается, например, определением фигуры страхователя в социальном страховании. Так, согла</w:t>
      </w:r>
      <w:r>
        <w:t xml:space="preserve">сно </w:t>
      </w:r>
      <w:hyperlink r:id="rId788"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п. 2 ст. 6</w:t>
        </w:r>
      </w:hyperlink>
      <w:r>
        <w:t xml:space="preserve"> ФЗ "Об основах обязательного социального страхования" </w:t>
      </w:r>
      <w:r>
        <w:rPr>
          <w:b/>
          <w:bCs/>
        </w:rPr>
        <w:t>страхователи</w:t>
      </w:r>
      <w:r>
        <w:t xml:space="preserve"> - организации любой организационно-правовой формы, а также граждане, обязанные в соответствии с законодат</w:t>
      </w:r>
      <w:r>
        <w:t>ельством РФ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w:t>
      </w:r>
      <w:r>
        <w:t>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w:t>
      </w:r>
      <w:r>
        <w:t>ответствии с федеральными законами о конкретных видах обязательного социального страхования.</w:t>
      </w:r>
    </w:p>
    <w:p w:rsidR="00000000" w:rsidRDefault="001668B6">
      <w:pPr>
        <w:pStyle w:val="ConsPlusNormal"/>
        <w:spacing w:before="200"/>
        <w:ind w:firstLine="540"/>
        <w:jc w:val="both"/>
      </w:pPr>
      <w:r>
        <w:t xml:space="preserve">В приведенной </w:t>
      </w:r>
      <w:hyperlink r:id="rId789"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норме</w:t>
        </w:r>
      </w:hyperlink>
      <w:r>
        <w:t xml:space="preserve"> указаны два основных признака страхователя в социальном страховании: 1) ст</w:t>
      </w:r>
      <w:r>
        <w:t>рахователи - это лица, обязанные в соответствии с законодательством РФ уплачивать страховые взносы; 2) страхователи определяются в соответствии с федеральными законами о конкретных видах обязательного социального страхования.</w:t>
      </w:r>
    </w:p>
    <w:p w:rsidR="00000000" w:rsidRDefault="001668B6">
      <w:pPr>
        <w:pStyle w:val="ConsPlusNormal"/>
        <w:spacing w:before="200"/>
        <w:ind w:firstLine="540"/>
        <w:jc w:val="both"/>
      </w:pPr>
      <w:r>
        <w:t>3. Как уже говорилось, коммент</w:t>
      </w:r>
      <w:r>
        <w:t xml:space="preserve">ируемый </w:t>
      </w:r>
      <w:hyperlink r:id="rId7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определил несколько видов страхователей в ОМС в зависимости от того, производят ли они страховые взносы за работающее население или нет, и производят л</w:t>
      </w:r>
      <w:r>
        <w:t>и они страховые взносы за себя лично.</w:t>
      </w:r>
    </w:p>
    <w:p w:rsidR="00000000" w:rsidRDefault="001668B6">
      <w:pPr>
        <w:pStyle w:val="ConsPlusNormal"/>
        <w:spacing w:before="200"/>
        <w:ind w:firstLine="540"/>
        <w:jc w:val="both"/>
      </w:pPr>
      <w:r>
        <w:rPr>
          <w:b/>
          <w:bCs/>
        </w:rPr>
        <w:t>Страхователи для работающих граждан, производящие выплаты и иные вознаграждения физическим лицам,</w:t>
      </w:r>
      <w:r>
        <w:t xml:space="preserve"> указанные в </w:t>
      </w:r>
      <w:hyperlink r:id="rId7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 комментиру</w:t>
        </w:r>
        <w:r>
          <w:rPr>
            <w:color w:val="0000FF"/>
          </w:rPr>
          <w:t>емой статьи</w:t>
        </w:r>
      </w:hyperlink>
      <w:r>
        <w:t xml:space="preserve">, подлежат постановке на учет в качестве страхователей по ОМС в органах ФНС России (см. </w:t>
      </w:r>
      <w:hyperlink w:anchor="Par1571" w:tooltip="Комментарий к статье 17" w:history="1">
        <w:r>
          <w:rPr>
            <w:color w:val="0000FF"/>
          </w:rPr>
          <w:t>комментарий к ст. 17</w:t>
        </w:r>
      </w:hyperlink>
      <w:r>
        <w:t>).</w:t>
      </w:r>
    </w:p>
    <w:p w:rsidR="00000000" w:rsidRDefault="001668B6">
      <w:pPr>
        <w:pStyle w:val="ConsPlusNormal"/>
        <w:spacing w:before="200"/>
        <w:ind w:firstLine="540"/>
        <w:jc w:val="both"/>
      </w:pPr>
      <w:r>
        <w:t xml:space="preserve">3.1. Первым видом страхователей в комментируемом Законе названы </w:t>
      </w:r>
      <w:r>
        <w:rPr>
          <w:b/>
          <w:bCs/>
        </w:rPr>
        <w:t>организации</w:t>
      </w:r>
      <w:r>
        <w:t xml:space="preserve"> (</w:t>
      </w:r>
      <w:hyperlink r:id="rId7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"а" п. 1 ч. 1 ст. 11</w:t>
        </w:r>
      </w:hyperlink>
      <w:r>
        <w:t xml:space="preserve"> комментируемого Закона). Несмотря на то что понятие "организация" широко используется в российском законодательстве, его легальное определе</w:t>
      </w:r>
      <w:r>
        <w:t>ние отсутствует. Законы содержат определения лишь отдельных видов организаций. Наиболее распространенным и наиболее известным видом организаций являются юридические лица.</w:t>
      </w:r>
    </w:p>
    <w:p w:rsidR="00000000" w:rsidRDefault="001668B6">
      <w:pPr>
        <w:pStyle w:val="ConsPlusNormal"/>
        <w:spacing w:before="200"/>
        <w:ind w:firstLine="540"/>
        <w:jc w:val="both"/>
      </w:pPr>
      <w:r>
        <w:t xml:space="preserve">Согласно </w:t>
      </w:r>
      <w:hyperlink r:id="rId79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48</w:t>
        </w:r>
      </w:hyperlink>
      <w:r>
        <w:t xml:space="preserve"> ГК Р</w:t>
      </w:r>
      <w:r>
        <w:t xml:space="preserve">Ф </w:t>
      </w:r>
      <w:r>
        <w:rPr>
          <w:b/>
          <w:bCs/>
        </w:rPr>
        <w:t>юридическим лицом</w:t>
      </w:r>
      <w:r>
        <w:t xml:space="preserve">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Юри</w:t>
      </w:r>
      <w:r>
        <w:t>дические лица подлежат государственной регистрации в Едином государственном реестре юридических лиц и считаются созданными как субъекты права с момента такой регистрации.</w:t>
      </w:r>
    </w:p>
    <w:p w:rsidR="00000000" w:rsidRDefault="001668B6">
      <w:pPr>
        <w:pStyle w:val="ConsPlusNormal"/>
        <w:spacing w:before="200"/>
        <w:ind w:firstLine="540"/>
        <w:jc w:val="both"/>
      </w:pPr>
      <w:r>
        <w:t>Одним из признаков юридического лица является то, что оно создается в одной из органи</w:t>
      </w:r>
      <w:r>
        <w:t xml:space="preserve">зационно-правовых форм, предусмотренных </w:t>
      </w:r>
      <w:hyperlink r:id="rId794"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 Существуют следующие </w:t>
      </w:r>
      <w:r>
        <w:rPr>
          <w:b/>
          <w:bCs/>
        </w:rPr>
        <w:t>виды организационно-правовых форм юридических лиц</w:t>
      </w:r>
      <w:r>
        <w:t>:</w:t>
      </w:r>
    </w:p>
    <w:p w:rsidR="00000000" w:rsidRDefault="001668B6">
      <w:pPr>
        <w:pStyle w:val="ConsPlusNormal"/>
        <w:spacing w:before="200"/>
        <w:ind w:firstLine="540"/>
        <w:jc w:val="both"/>
      </w:pPr>
      <w:r>
        <w:t>1) хозяйственные товарищества, подразделяемые:</w:t>
      </w:r>
    </w:p>
    <w:p w:rsidR="00000000" w:rsidRDefault="001668B6">
      <w:pPr>
        <w:pStyle w:val="ConsPlusNormal"/>
        <w:spacing w:before="200"/>
        <w:ind w:firstLine="540"/>
        <w:jc w:val="both"/>
      </w:pPr>
      <w:r>
        <w:t>- на полные товарищества;</w:t>
      </w:r>
    </w:p>
    <w:p w:rsidR="00000000" w:rsidRDefault="001668B6">
      <w:pPr>
        <w:pStyle w:val="ConsPlusNormal"/>
        <w:spacing w:before="200"/>
        <w:ind w:firstLine="540"/>
        <w:jc w:val="both"/>
      </w:pPr>
      <w:r>
        <w:t>- товарищества на вере (коммандитные);</w:t>
      </w:r>
    </w:p>
    <w:p w:rsidR="00000000" w:rsidRDefault="001668B6">
      <w:pPr>
        <w:pStyle w:val="ConsPlusNormal"/>
        <w:spacing w:before="200"/>
        <w:ind w:firstLine="540"/>
        <w:jc w:val="both"/>
      </w:pPr>
      <w:r>
        <w:t>2) хозяйственные общества, подразделяемые:</w:t>
      </w:r>
    </w:p>
    <w:p w:rsidR="00000000" w:rsidRDefault="001668B6">
      <w:pPr>
        <w:pStyle w:val="ConsPlusNormal"/>
        <w:spacing w:before="200"/>
        <w:ind w:firstLine="540"/>
        <w:jc w:val="both"/>
      </w:pPr>
      <w:r>
        <w:t>- на общества с ограниченной ответственностью;</w:t>
      </w:r>
    </w:p>
    <w:p w:rsidR="00000000" w:rsidRDefault="001668B6">
      <w:pPr>
        <w:pStyle w:val="ConsPlusNormal"/>
        <w:spacing w:before="200"/>
        <w:ind w:firstLine="540"/>
        <w:jc w:val="both"/>
      </w:pPr>
      <w:r>
        <w:t>- акционерные общества (которые в определенных случаях являются, в отличие от иных юридических лиц, публичными юридическими лиц</w:t>
      </w:r>
      <w:r>
        <w:t>ами);</w:t>
      </w:r>
    </w:p>
    <w:p w:rsidR="00000000" w:rsidRDefault="001668B6">
      <w:pPr>
        <w:pStyle w:val="ConsPlusNormal"/>
        <w:spacing w:before="200"/>
        <w:ind w:firstLine="540"/>
        <w:jc w:val="both"/>
      </w:pPr>
      <w:r>
        <w:t>3) хозяйственные партнерства;</w:t>
      </w:r>
    </w:p>
    <w:p w:rsidR="00000000" w:rsidRDefault="001668B6">
      <w:pPr>
        <w:pStyle w:val="ConsPlusNormal"/>
        <w:spacing w:before="200"/>
        <w:ind w:firstLine="540"/>
        <w:jc w:val="both"/>
      </w:pPr>
      <w:r>
        <w:t>4) крестьянские (фермерские) хозяйства;</w:t>
      </w:r>
    </w:p>
    <w:p w:rsidR="00000000" w:rsidRDefault="001668B6">
      <w:pPr>
        <w:pStyle w:val="ConsPlusNormal"/>
        <w:spacing w:before="200"/>
        <w:ind w:firstLine="540"/>
        <w:jc w:val="both"/>
      </w:pPr>
      <w:r>
        <w:t>5) производственные кооперативы;</w:t>
      </w:r>
    </w:p>
    <w:p w:rsidR="00000000" w:rsidRDefault="001668B6">
      <w:pPr>
        <w:pStyle w:val="ConsPlusNormal"/>
        <w:spacing w:before="200"/>
        <w:ind w:firstLine="540"/>
        <w:jc w:val="both"/>
      </w:pPr>
      <w:r>
        <w:t>6) государственные и муниципальные унитарные предприятия.</w:t>
      </w:r>
    </w:p>
    <w:p w:rsidR="00000000" w:rsidRDefault="001668B6">
      <w:pPr>
        <w:pStyle w:val="ConsPlusNormal"/>
        <w:spacing w:before="200"/>
        <w:ind w:firstLine="540"/>
        <w:jc w:val="both"/>
      </w:pPr>
      <w:r>
        <w:t xml:space="preserve">Перечисленные выше организационно-правовые формы юридических лиц относятся к </w:t>
      </w:r>
      <w:r>
        <w:rPr>
          <w:b/>
          <w:bCs/>
        </w:rPr>
        <w:t>коммерческим</w:t>
      </w:r>
      <w:r>
        <w:rPr>
          <w:b/>
          <w:bCs/>
        </w:rPr>
        <w:t xml:space="preserve"> организациям</w:t>
      </w:r>
      <w:r>
        <w:t>.</w:t>
      </w:r>
    </w:p>
    <w:p w:rsidR="00000000" w:rsidRDefault="001668B6">
      <w:pPr>
        <w:pStyle w:val="ConsPlusNormal"/>
        <w:spacing w:before="200"/>
        <w:ind w:firstLine="540"/>
        <w:jc w:val="both"/>
      </w:pPr>
      <w:r>
        <w:rPr>
          <w:b/>
          <w:bCs/>
        </w:rPr>
        <w:t>Некоммерческими организациями</w:t>
      </w:r>
      <w:r>
        <w:t xml:space="preserve"> - юридическими лицами являются:</w:t>
      </w:r>
    </w:p>
    <w:p w:rsidR="00000000" w:rsidRDefault="001668B6">
      <w:pPr>
        <w:pStyle w:val="ConsPlusNormal"/>
        <w:spacing w:before="200"/>
        <w:ind w:firstLine="540"/>
        <w:jc w:val="both"/>
      </w:pPr>
      <w:r>
        <w:t>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w:t>
      </w:r>
      <w:r>
        <w:t>ративы &lt;81&gt;, общества взаимного страхования, кредитные кооперативы, фонды проката, сельскохозяйственные потребительские кооперативы;</w:t>
      </w:r>
    </w:p>
    <w:p w:rsidR="00000000" w:rsidRDefault="001668B6">
      <w:pPr>
        <w:pStyle w:val="ConsPlusNormal"/>
        <w:spacing w:before="200"/>
        <w:ind w:firstLine="540"/>
        <w:jc w:val="both"/>
      </w:pPr>
      <w:r>
        <w:t>2) общественные организации, к которым относятся в том числе политические партии и созданные в качестве юридических лиц про</w:t>
      </w:r>
      <w:r>
        <w:t>фессиональные союзы (профсоюзные организации), органы общественной самодеятельности, территориальные общественные самоуправления;</w:t>
      </w:r>
    </w:p>
    <w:p w:rsidR="00000000" w:rsidRDefault="001668B6">
      <w:pPr>
        <w:pStyle w:val="ConsPlusNormal"/>
        <w:spacing w:before="200"/>
        <w:ind w:firstLine="540"/>
        <w:jc w:val="both"/>
      </w:pPr>
      <w:r>
        <w:t>3) общественные движения;</w:t>
      </w:r>
    </w:p>
    <w:p w:rsidR="00000000" w:rsidRDefault="001668B6">
      <w:pPr>
        <w:pStyle w:val="ConsPlusNormal"/>
        <w:spacing w:before="200"/>
        <w:ind w:firstLine="540"/>
        <w:jc w:val="both"/>
      </w:pPr>
      <w:r>
        <w:t xml:space="preserve">4) ассоциации (союзы), к которым относятся в том числе некоммерческие партнерства, саморегулируемые </w:t>
      </w:r>
      <w:r>
        <w:t>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000000" w:rsidRDefault="001668B6">
      <w:pPr>
        <w:pStyle w:val="ConsPlusNormal"/>
        <w:spacing w:before="200"/>
        <w:ind w:firstLine="540"/>
        <w:jc w:val="both"/>
      </w:pPr>
      <w:r>
        <w:t>5) товарищества собственников недвижимости, к которым относятся в том числе товарищества собственников жилья &lt;82&gt;;</w:t>
      </w:r>
    </w:p>
    <w:p w:rsidR="00000000" w:rsidRDefault="001668B6">
      <w:pPr>
        <w:pStyle w:val="ConsPlusNormal"/>
        <w:spacing w:before="200"/>
        <w:ind w:firstLine="540"/>
        <w:jc w:val="both"/>
      </w:pPr>
      <w:r>
        <w:t>6) казачьи общества, внесенные в государственный реестр казачьих обществ в РФ;</w:t>
      </w:r>
    </w:p>
    <w:p w:rsidR="00000000" w:rsidRDefault="001668B6">
      <w:pPr>
        <w:pStyle w:val="ConsPlusNormal"/>
        <w:spacing w:before="200"/>
        <w:ind w:firstLine="540"/>
        <w:jc w:val="both"/>
      </w:pPr>
      <w:r>
        <w:t>7) общины коренных малочисленных народов РФ;</w:t>
      </w:r>
    </w:p>
    <w:p w:rsidR="00000000" w:rsidRDefault="001668B6">
      <w:pPr>
        <w:pStyle w:val="ConsPlusNormal"/>
        <w:spacing w:before="200"/>
        <w:ind w:firstLine="540"/>
        <w:jc w:val="both"/>
      </w:pPr>
      <w:r>
        <w:t>8) фонды, к котор</w:t>
      </w:r>
      <w:r>
        <w:t>ым относятся в том числе общественные и благотворительные фонды;</w:t>
      </w:r>
    </w:p>
    <w:p w:rsidR="00000000" w:rsidRDefault="001668B6">
      <w:pPr>
        <w:pStyle w:val="ConsPlusNormal"/>
        <w:spacing w:before="200"/>
        <w:ind w:firstLine="540"/>
        <w:jc w:val="both"/>
      </w:pPr>
      <w:r>
        <w:t>9) учреждения,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Default="001668B6">
      <w:pPr>
        <w:pStyle w:val="ConsPlusNormal"/>
        <w:spacing w:before="200"/>
        <w:ind w:firstLine="540"/>
        <w:jc w:val="both"/>
      </w:pPr>
      <w:r>
        <w:t>10) автоно</w:t>
      </w:r>
      <w:r>
        <w:t>мные некоммерческие организации;</w:t>
      </w:r>
    </w:p>
    <w:p w:rsidR="00000000" w:rsidRDefault="001668B6">
      <w:pPr>
        <w:pStyle w:val="ConsPlusNormal"/>
        <w:spacing w:before="200"/>
        <w:ind w:firstLine="540"/>
        <w:jc w:val="both"/>
      </w:pPr>
      <w:r>
        <w:t>11) религиозные организации;</w:t>
      </w:r>
    </w:p>
    <w:p w:rsidR="00000000" w:rsidRDefault="001668B6">
      <w:pPr>
        <w:pStyle w:val="ConsPlusNormal"/>
        <w:spacing w:before="200"/>
        <w:ind w:firstLine="540"/>
        <w:jc w:val="both"/>
      </w:pPr>
      <w:r>
        <w:t>12) публично-правовые компании;</w:t>
      </w:r>
    </w:p>
    <w:p w:rsidR="00000000" w:rsidRDefault="001668B6">
      <w:pPr>
        <w:pStyle w:val="ConsPlusNormal"/>
        <w:spacing w:before="200"/>
        <w:ind w:firstLine="540"/>
        <w:jc w:val="both"/>
      </w:pPr>
      <w:r>
        <w:t>13) адвокатские палаты;</w:t>
      </w:r>
    </w:p>
    <w:p w:rsidR="00000000" w:rsidRDefault="001668B6">
      <w:pPr>
        <w:pStyle w:val="ConsPlusNormal"/>
        <w:spacing w:before="200"/>
        <w:ind w:firstLine="540"/>
        <w:jc w:val="both"/>
      </w:pPr>
      <w:r>
        <w:t>14) адвокатские образования (являющиеся юридическими лицами);</w:t>
      </w:r>
    </w:p>
    <w:p w:rsidR="00000000" w:rsidRDefault="001668B6">
      <w:pPr>
        <w:pStyle w:val="ConsPlusNormal"/>
        <w:spacing w:before="200"/>
        <w:ind w:firstLine="540"/>
        <w:jc w:val="both"/>
      </w:pPr>
      <w:r>
        <w:t>15) государственные корпорации;</w:t>
      </w:r>
    </w:p>
    <w:p w:rsidR="00000000" w:rsidRDefault="001668B6">
      <w:pPr>
        <w:pStyle w:val="ConsPlusNormal"/>
        <w:spacing w:before="200"/>
        <w:ind w:firstLine="540"/>
        <w:jc w:val="both"/>
      </w:pPr>
      <w:r>
        <w:t>16) нотариальные палаты.</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 xml:space="preserve">&lt;81&gt; С 1 января 2019 г. садоводческие, огороднические и дачные потребительские кооперативы будут исключены из данного перечня на основании </w:t>
      </w:r>
      <w:hyperlink r:id="rId795" w:tooltip="Федеральный закон от 29.07.2017 N 217-ФЗ (ред. от 31.07.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Недействующая редакция{КонсультантПлюс}" w:history="1">
        <w:r>
          <w:rPr>
            <w:color w:val="0000FF"/>
          </w:rPr>
          <w:t>подп. "а" п. 1</w:t>
        </w:r>
      </w:hyperlink>
      <w:r>
        <w:t xml:space="preserve"> Федерального закона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0000" w:rsidRDefault="001668B6">
      <w:pPr>
        <w:pStyle w:val="ConsPlusNormal"/>
        <w:spacing w:before="200"/>
        <w:ind w:firstLine="540"/>
        <w:jc w:val="both"/>
      </w:pPr>
      <w:r>
        <w:t>&lt;82&gt; С 1 января 2019 г. некоммерческие товарищества буду</w:t>
      </w:r>
      <w:r>
        <w:t xml:space="preserve">т дополнены садоводческими и огородническими некоммерческими товариществами в соответствии с </w:t>
      </w:r>
      <w:hyperlink r:id="rId796" w:tooltip="Федеральный закон от 29.07.2017 N 217-ФЗ (ред. от 31.07.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Недействующая редакция{КонсультантПлюс}" w:history="1">
        <w:r>
          <w:rPr>
            <w:color w:val="0000FF"/>
          </w:rPr>
          <w:t>подп. "б" п. 1</w:t>
        </w:r>
      </w:hyperlink>
      <w:r>
        <w:t xml:space="preserve"> Федерального закона от 29 июля 2017 г. N 217-ФЗ "О ведении гражданами садоводства и огородничества для собственных нужд и о внесении изменений в отдельные законодательные акты РФ".</w:t>
      </w:r>
    </w:p>
    <w:p w:rsidR="00000000" w:rsidRDefault="001668B6">
      <w:pPr>
        <w:pStyle w:val="ConsPlusNormal"/>
        <w:jc w:val="both"/>
      </w:pPr>
    </w:p>
    <w:p w:rsidR="00000000" w:rsidRDefault="001668B6">
      <w:pPr>
        <w:pStyle w:val="ConsPlusNormal"/>
        <w:ind w:firstLine="540"/>
        <w:jc w:val="both"/>
      </w:pPr>
      <w:r>
        <w:t>Как уже упоминалось, юридические лица не исчер</w:t>
      </w:r>
      <w:r>
        <w:t>пывают весь объем понятия "организации". В литературе выделяются организации, которые называют, например, субъектами предпринимательской деятельности или предпринимательского права, не обладающими статусом юридических лиц. К таким организациям относят холд</w:t>
      </w:r>
      <w:r>
        <w:t xml:space="preserve">инги, страховые и перестраховочные пулы, концерны. Правомерность выделения таких организаций в настоящее время является весьма спорной. Вместе с тем исследование данных организаций, не являющихся юридическими лицами, применительно к страхователям в ОМС не </w:t>
      </w:r>
      <w:r>
        <w:t>имеет практического смысла, поскольку во все частные и публичные отношения указанные холдинги, страховых и перестраховочные пулы, концерны вступают через входящих в них юридических лиц.</w:t>
      </w:r>
    </w:p>
    <w:p w:rsidR="00000000" w:rsidRDefault="001668B6">
      <w:pPr>
        <w:pStyle w:val="ConsPlusNormal"/>
        <w:spacing w:before="200"/>
        <w:ind w:firstLine="540"/>
        <w:jc w:val="both"/>
      </w:pPr>
      <w:r>
        <w:t>Таким образом, правомерно в настоящее время говорить, что под организа</w:t>
      </w:r>
      <w:r>
        <w:t xml:space="preserve">циями, указанными в </w:t>
      </w:r>
      <w:hyperlink r:id="rId7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пп. "а" п. 1 ч. 1 ст. 11</w:t>
        </w:r>
      </w:hyperlink>
      <w:r>
        <w:t xml:space="preserve"> комментируемого Закона, понимаются </w:t>
      </w:r>
      <w:r>
        <w:rPr>
          <w:b/>
          <w:bCs/>
        </w:rPr>
        <w:t>исключительно юридические лица</w:t>
      </w:r>
      <w:r>
        <w:t>, независимо от их организационно-правовой формы.</w:t>
      </w:r>
    </w:p>
    <w:p w:rsidR="00000000" w:rsidRDefault="001668B6">
      <w:pPr>
        <w:pStyle w:val="ConsPlusNormal"/>
        <w:spacing w:before="200"/>
        <w:ind w:firstLine="540"/>
        <w:jc w:val="both"/>
      </w:pPr>
      <w:bookmarkStart w:id="34" w:name="Par1059"/>
      <w:bookmarkEnd w:id="34"/>
      <w:r>
        <w:t xml:space="preserve">3.2. Следующим субъектом, указанным в </w:t>
      </w:r>
      <w:hyperlink r:id="rId7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"б" п. 1 ч. 1 комментируемой статьи</w:t>
        </w:r>
      </w:hyperlink>
      <w:r>
        <w:t xml:space="preserve">, являются </w:t>
      </w:r>
      <w:r>
        <w:rPr>
          <w:b/>
          <w:bCs/>
        </w:rPr>
        <w:t>индивидуальные предприниматели</w:t>
      </w:r>
      <w:r>
        <w:t>. Так же, как нет легального определ</w:t>
      </w:r>
      <w:r>
        <w:t xml:space="preserve">ения страхователя, отсутствует и легальное определение индивидуального предпринимательства. В </w:t>
      </w:r>
      <w:hyperlink r:id="rId799"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23</w:t>
        </w:r>
      </w:hyperlink>
      <w:r>
        <w:t xml:space="preserve"> ГК РФ лишь говорится, что гражданин вправе заниматься предпринимательской деятельностью </w:t>
      </w:r>
      <w:r>
        <w:t xml:space="preserve">без образования юридического лица с момента государственной регистрации в качестве индивидуального предпринимателя. Хотя данная </w:t>
      </w:r>
      <w:hyperlink r:id="rId800" w:tooltip="&quot;Гражданский кодекс Российской Федерации (часть первая)&quot; от 30.11.1994 N 51-ФЗ (ред. от 31.07.2020)------------ Недействующая редакция{КонсультантПлюс}" w:history="1">
        <w:r>
          <w:rPr>
            <w:color w:val="0000FF"/>
          </w:rPr>
          <w:t>норма</w:t>
        </w:r>
      </w:hyperlink>
      <w:r>
        <w:t xml:space="preserve"> не является дефиницией, из нее можно выделить следующие приз</w:t>
      </w:r>
      <w:r>
        <w:t>наки индивидуального предпринимателя:</w:t>
      </w:r>
    </w:p>
    <w:p w:rsidR="00000000" w:rsidRDefault="001668B6">
      <w:pPr>
        <w:pStyle w:val="ConsPlusNormal"/>
        <w:spacing w:before="200"/>
        <w:ind w:firstLine="540"/>
        <w:jc w:val="both"/>
      </w:pPr>
      <w:r>
        <w:t xml:space="preserve">1) </w:t>
      </w:r>
      <w:r>
        <w:rPr>
          <w:b/>
          <w:bCs/>
        </w:rPr>
        <w:t>первым признаком</w:t>
      </w:r>
      <w:r>
        <w:t xml:space="preserve"> является то, что индивидуальным предпринимателем может быть </w:t>
      </w:r>
      <w:r>
        <w:rPr>
          <w:b/>
          <w:bCs/>
        </w:rPr>
        <w:t>гражданин</w:t>
      </w:r>
      <w:r>
        <w:t xml:space="preserve">, то есть физическое лицо. Использование в </w:t>
      </w:r>
      <w:hyperlink r:id="rId801"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23</w:t>
        </w:r>
      </w:hyperlink>
      <w:r>
        <w:t xml:space="preserve"> ГК РФ термина "гр</w:t>
      </w:r>
      <w:r>
        <w:t xml:space="preserve">ажданин" не означает, что иностранные граждане не могут быть индивидуальными предпринимателями. Это следует, во-первых, из </w:t>
      </w:r>
      <w:hyperlink r:id="rId802"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2</w:t>
        </w:r>
      </w:hyperlink>
      <w:r>
        <w:t xml:space="preserve"> ФЗ "О правовом положении иностранны</w:t>
      </w:r>
      <w:r>
        <w:t xml:space="preserve">х граждан в РФ", а во-вторых, из </w:t>
      </w:r>
      <w:hyperlink r:id="rId803"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4</w:t>
        </w:r>
      </w:hyperlink>
      <w:r>
        <w:t xml:space="preserve"> указанного Закона, устанавливающего равенство прав и обязанностей иностранных граждан и граждан РФ, если иное не предусмотрен</w:t>
      </w:r>
      <w:r>
        <w:t>о федеральными законами. Исключений из данного правила в части занятия иностранными гражданами предпринимательской деятельности не установлено. Установлены лишь особые требования к порядку регистрации иностранных граждан в качестве иностранных граждан: они</w:t>
      </w:r>
      <w:r>
        <w:t xml:space="preserve"> должны иметь право постоянно или временно проживать на территории России (</w:t>
      </w:r>
      <w:hyperlink r:id="rId804"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подп. "е" п. 1 ст. 22.1</w:t>
        </w:r>
      </w:hyperlink>
      <w:r>
        <w:t xml:space="preserve"> ФЗ "О</w:t>
      </w:r>
      <w:r>
        <w:t xml:space="preserve"> государственной регистрации юридических лиц и индивидуальных предпринимателей");</w:t>
      </w:r>
    </w:p>
    <w:p w:rsidR="00000000" w:rsidRDefault="001668B6">
      <w:pPr>
        <w:pStyle w:val="ConsPlusNormal"/>
        <w:spacing w:before="200"/>
        <w:ind w:firstLine="540"/>
        <w:jc w:val="both"/>
      </w:pPr>
      <w:r>
        <w:t xml:space="preserve">2) </w:t>
      </w:r>
      <w:r>
        <w:rPr>
          <w:b/>
          <w:bCs/>
        </w:rPr>
        <w:t>второй признак</w:t>
      </w:r>
      <w:r>
        <w:t xml:space="preserve"> - это осуществление индивидуальными предпринимателями </w:t>
      </w:r>
      <w:r>
        <w:rPr>
          <w:b/>
          <w:bCs/>
        </w:rPr>
        <w:t>предпринимательской деятельности</w:t>
      </w:r>
      <w:r>
        <w:t xml:space="preserve">, под которой понимается самостоятельная, осуществляемая на свой риск </w:t>
      </w:r>
      <w:r>
        <w:t>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hyperlink r:id="rId805"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2</w:t>
        </w:r>
      </w:hyperlink>
      <w:r>
        <w:t xml:space="preserve"> ГК РФ). К предпринимательской деятельности индивидуальных предпринимателей применяются правила, которые регулируют деятельность юридических лиц, являющихся коммерческими организациями;</w:t>
      </w:r>
    </w:p>
    <w:p w:rsidR="00000000" w:rsidRDefault="001668B6">
      <w:pPr>
        <w:pStyle w:val="ConsPlusNormal"/>
        <w:spacing w:before="200"/>
        <w:ind w:firstLine="540"/>
        <w:jc w:val="both"/>
      </w:pPr>
      <w:r>
        <w:t xml:space="preserve">3) </w:t>
      </w:r>
      <w:r>
        <w:rPr>
          <w:b/>
          <w:bCs/>
        </w:rPr>
        <w:t>третий признак</w:t>
      </w:r>
      <w:r>
        <w:t xml:space="preserve"> - это регистрац</w:t>
      </w:r>
      <w:r>
        <w:t xml:space="preserve">ия индивидуальных предпринимателей в Едином государственном реестре индивидуальных предпринимателей в порядке, установленном </w:t>
      </w:r>
      <w:hyperlink r:id="rId806"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ФЗ</w:t>
        </w:r>
      </w:hyperlink>
      <w:r>
        <w:t xml:space="preserve"> "О государственной регистрации юридических лиц и индивидуальных предпринимателей".</w:t>
      </w:r>
    </w:p>
    <w:p w:rsidR="00000000" w:rsidRDefault="001668B6">
      <w:pPr>
        <w:pStyle w:val="ConsPlusNormal"/>
        <w:spacing w:before="200"/>
        <w:ind w:firstLine="540"/>
        <w:jc w:val="both"/>
      </w:pPr>
      <w:r>
        <w:t>Физическое лицо вправе становиться индивидуальным предпринимателем по общему правилу с момента достижения совершеннолетия, то есть с 18 лет, поскольку именно в этот момент</w:t>
      </w:r>
      <w:r>
        <w:t xml:space="preserve"> у него возникает полная дееспособность.</w:t>
      </w:r>
    </w:p>
    <w:p w:rsidR="00000000" w:rsidRDefault="001668B6">
      <w:pPr>
        <w:pStyle w:val="ConsPlusNormal"/>
        <w:spacing w:before="200"/>
        <w:ind w:firstLine="540"/>
        <w:jc w:val="both"/>
      </w:pPr>
      <w:r>
        <w:t>В то же время существуют случаи, когда индивидуальным предпринимателем может стать лицо, хотя и достигшее возраста 16 лет, но не достигшее совершеннолетия:</w:t>
      </w:r>
    </w:p>
    <w:p w:rsidR="00000000" w:rsidRDefault="001668B6">
      <w:pPr>
        <w:pStyle w:val="ConsPlusNormal"/>
        <w:spacing w:before="200"/>
        <w:ind w:firstLine="540"/>
        <w:jc w:val="both"/>
      </w:pPr>
      <w:r>
        <w:t>1) первый случай - это вступление в брак (</w:t>
      </w:r>
      <w:hyperlink r:id="rId807"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21</w:t>
        </w:r>
      </w:hyperlink>
      <w:r>
        <w:t xml:space="preserve"> ГК РФ), в данном случае гражданин приобретает дееспособность в полном объеме со времени вступления в брак;</w:t>
      </w:r>
    </w:p>
    <w:p w:rsidR="00000000" w:rsidRDefault="001668B6">
      <w:pPr>
        <w:pStyle w:val="ConsPlusNormal"/>
        <w:spacing w:before="200"/>
        <w:ind w:firstLine="540"/>
        <w:jc w:val="both"/>
      </w:pPr>
      <w:r>
        <w:t>2) второй случай - в результате эмансипации (</w:t>
      </w:r>
      <w:hyperlink r:id="rId808"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27</w:t>
        </w:r>
      </w:hyperlink>
      <w:r>
        <w:t xml:space="preserve"> ГК РФ);</w:t>
      </w:r>
    </w:p>
    <w:p w:rsidR="00000000" w:rsidRDefault="001668B6">
      <w:pPr>
        <w:pStyle w:val="ConsPlusNormal"/>
        <w:spacing w:before="200"/>
        <w:ind w:firstLine="540"/>
        <w:jc w:val="both"/>
      </w:pPr>
      <w:r>
        <w:t>3) третий случай - когда несовершеннолетний самостоятельно с согласия родителей усыновителей или попечителя подает заявление в ИФНС для получения статуса индивидуального предпринимателя (</w:t>
      </w:r>
      <w:hyperlink r:id="rId809"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ст. 22</w:t>
        </w:r>
      </w:hyperlink>
      <w:r>
        <w:t xml:space="preserve"> ФЗ "О государственной регистрации юридических лиц и индивидуальных предпринимателей").</w:t>
      </w:r>
    </w:p>
    <w:p w:rsidR="00000000" w:rsidRDefault="001668B6">
      <w:pPr>
        <w:pStyle w:val="ConsPlusNormal"/>
        <w:spacing w:before="200"/>
        <w:ind w:firstLine="540"/>
        <w:jc w:val="both"/>
      </w:pPr>
      <w:r>
        <w:t>Статусом и</w:t>
      </w:r>
      <w:r>
        <w:t>ндивидуального предпринимателя обладает глава крестьянского (фермерского) хозяйства, именно он является плательщиком страховых взносов на ОМС в отношении членов крестьянского (фермерского) хозяйства.</w:t>
      </w:r>
    </w:p>
    <w:p w:rsidR="00000000" w:rsidRDefault="001668B6">
      <w:pPr>
        <w:pStyle w:val="ConsPlusNormal"/>
        <w:spacing w:before="200"/>
        <w:ind w:firstLine="540"/>
        <w:jc w:val="both"/>
      </w:pPr>
      <w:r>
        <w:t>3.3. Последним видом страхователей в ОМС из числа тех, к</w:t>
      </w:r>
      <w:r>
        <w:t xml:space="preserve">то производит выплаты и иные вознаграждения физическим лицам, являются </w:t>
      </w:r>
      <w:r>
        <w:rPr>
          <w:b/>
          <w:bCs/>
        </w:rPr>
        <w:t>физические лица, не признаваемые индивидуальными предпринимателями</w:t>
      </w:r>
      <w:r>
        <w:t xml:space="preserve"> </w:t>
      </w:r>
      <w:hyperlink r:id="rId8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"в" п. 1 ч. 1 комментир</w:t>
        </w:r>
        <w:r>
          <w:rPr>
            <w:color w:val="0000FF"/>
          </w:rPr>
          <w:t>уемой статьи)</w:t>
        </w:r>
      </w:hyperlink>
      <w:r>
        <w:t>.</w:t>
      </w:r>
    </w:p>
    <w:p w:rsidR="00000000" w:rsidRDefault="001668B6">
      <w:pPr>
        <w:pStyle w:val="ConsPlusNormal"/>
        <w:spacing w:before="200"/>
        <w:ind w:firstLine="540"/>
        <w:jc w:val="both"/>
      </w:pPr>
      <w:r>
        <w:t xml:space="preserve">Данная категория страхователей, поскольку она не раскрывается в комментируемом </w:t>
      </w:r>
      <w:hyperlink r:id="rId8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может пониматься с различных позиций - с точки зрения трудового права и с точки зр</w:t>
      </w:r>
      <w:r>
        <w:t>ения налогового права:</w:t>
      </w:r>
    </w:p>
    <w:p w:rsidR="00000000" w:rsidRDefault="001668B6">
      <w:pPr>
        <w:pStyle w:val="ConsPlusNormal"/>
        <w:spacing w:before="200"/>
        <w:ind w:firstLine="540"/>
        <w:jc w:val="both"/>
      </w:pPr>
      <w:r>
        <w:t xml:space="preserve">1) с точки зрения трудового права </w:t>
      </w:r>
      <w:r>
        <w:rPr>
          <w:b/>
          <w:bCs/>
        </w:rPr>
        <w:t>работодателями - физическими лицами, помимо работодателей - индивидуальных предпринимателей</w:t>
      </w:r>
      <w:r>
        <w:t xml:space="preserve"> (лиц, осуществляющих профессиональную деятельность), признаются:</w:t>
      </w:r>
    </w:p>
    <w:p w:rsidR="00000000" w:rsidRDefault="001668B6">
      <w:pPr>
        <w:pStyle w:val="ConsPlusNormal"/>
        <w:spacing w:before="200"/>
        <w:ind w:firstLine="540"/>
        <w:jc w:val="both"/>
      </w:pPr>
      <w:r>
        <w:t xml:space="preserve">- </w:t>
      </w:r>
      <w:r>
        <w:rPr>
          <w:b/>
          <w:bCs/>
        </w:rPr>
        <w:t>во-первых,</w:t>
      </w:r>
      <w:r>
        <w:t xml:space="preserve"> физические лица, осуществляющ</w:t>
      </w:r>
      <w:r>
        <w:t>ие в нарушение требований федеральных законов предпринимательскую или иную профессиональную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w:t>
      </w:r>
      <w:hyperlink r:id="rId812"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абз. 1 ч. 5 ст. 20</w:t>
        </w:r>
      </w:hyperlink>
      <w:r>
        <w:t xml:space="preserve"> ТК РФ);</w:t>
      </w:r>
    </w:p>
    <w:p w:rsidR="00000000" w:rsidRDefault="001668B6">
      <w:pPr>
        <w:pStyle w:val="ConsPlusNormal"/>
        <w:spacing w:before="200"/>
        <w:ind w:firstLine="540"/>
        <w:jc w:val="both"/>
      </w:pPr>
      <w:r>
        <w:t xml:space="preserve">- </w:t>
      </w:r>
      <w:r>
        <w:rPr>
          <w:b/>
          <w:bCs/>
        </w:rPr>
        <w:t>во-вторых,</w:t>
      </w:r>
      <w:r>
        <w:t xml:space="preserve"> физические лица, вступающие в трудовые отношения с работниками в целях личного обслуживания и помощи по ведению домашнего хозяйства, также </w:t>
      </w:r>
      <w:r>
        <w:t>понимаемые в качестве работодателей - физических лиц, не являющихся индивидуальными предпринимателями (</w:t>
      </w:r>
      <w:hyperlink r:id="rId813"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абз. 2 ч. 5 ст. 20</w:t>
        </w:r>
      </w:hyperlink>
      <w:r>
        <w:t xml:space="preserve"> ТК РФ).</w:t>
      </w:r>
    </w:p>
    <w:p w:rsidR="00000000" w:rsidRDefault="001668B6">
      <w:pPr>
        <w:pStyle w:val="ConsPlusNormal"/>
        <w:spacing w:before="200"/>
        <w:ind w:firstLine="540"/>
        <w:jc w:val="both"/>
      </w:pPr>
      <w:r>
        <w:t>В первом случае такие лица не освобождают</w:t>
      </w:r>
      <w:r>
        <w:t xml:space="preserve">ся от исполнения обязанностей, возложенных </w:t>
      </w:r>
      <w:hyperlink r:id="rId814"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 на работодателей - индивидуальных предпринимателей.</w:t>
      </w:r>
    </w:p>
    <w:p w:rsidR="00000000" w:rsidRDefault="001668B6">
      <w:pPr>
        <w:pStyle w:val="ConsPlusNormal"/>
        <w:spacing w:before="200"/>
        <w:ind w:firstLine="540"/>
        <w:jc w:val="both"/>
      </w:pPr>
      <w:r>
        <w:t xml:space="preserve">Во втором случае отношения работодателей - физических лиц и работников регулируются </w:t>
      </w:r>
      <w:hyperlink r:id="rId815"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303</w:t>
        </w:r>
      </w:hyperlink>
      <w:r>
        <w:t xml:space="preserve"> ТК РФ, согласно которой при заключении трудового договора с работодателем - физическим лицом работник обязуется выполнять не запрещенную </w:t>
      </w:r>
      <w:hyperlink r:id="rId816"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 или иным федеральным законом работу, определенную этим договором. В этом случае на </w:t>
      </w:r>
      <w:r>
        <w:rPr>
          <w:b/>
          <w:bCs/>
        </w:rPr>
        <w:t>работодателя - физическое лицо</w:t>
      </w:r>
      <w:r>
        <w:t xml:space="preserve"> распространяются обязанности по уплате страховых взносов и других обязательных платежей в пор</w:t>
      </w:r>
      <w:r>
        <w:t>ядке и размерах, которые определяются федеральными законами за работников.</w:t>
      </w:r>
    </w:p>
    <w:p w:rsidR="00000000" w:rsidRDefault="001668B6">
      <w:pPr>
        <w:pStyle w:val="ConsPlusNormal"/>
        <w:spacing w:before="200"/>
        <w:ind w:firstLine="540"/>
        <w:jc w:val="both"/>
      </w:pPr>
      <w:r>
        <w:t xml:space="preserve">Полагаем, что </w:t>
      </w:r>
      <w:hyperlink r:id="rId8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"в" п. 1 комментируемой статьи</w:t>
        </w:r>
      </w:hyperlink>
      <w:r>
        <w:t xml:space="preserve"> должен распространяться только на втору</w:t>
      </w:r>
      <w:r>
        <w:t xml:space="preserve">ю категорию работодателей - физических лиц, поскольку работодатели из первой категории фактически являются предпринимателями (или лицами, осуществляющими профессиональную деятельность) и входят в </w:t>
      </w:r>
      <w:hyperlink r:id="rId8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"б" ч. 1 комментируемой статьи</w:t>
        </w:r>
      </w:hyperlink>
      <w:r>
        <w:t>. Вместе с тем следует отметить, что процесс доказывания осуществления фактической предпринимательской или профессиональной деятельности без соответствующей легитимации достаточно сложен. В</w:t>
      </w:r>
      <w:r>
        <w:t xml:space="preserve"> связи с этим для целей правоприменительной практики по исчислению и уплате страховых взносов по ОМС допустимо приравнивать и первую, и вторую категорию работодателей и относить их к </w:t>
      </w:r>
      <w:hyperlink r:id="rId8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"в" ч. 1 комментируемой статьи</w:t>
        </w:r>
      </w:hyperlink>
      <w:r>
        <w:t>;</w:t>
      </w:r>
    </w:p>
    <w:p w:rsidR="00000000" w:rsidRDefault="001668B6">
      <w:pPr>
        <w:pStyle w:val="ConsPlusNormal"/>
        <w:spacing w:before="200"/>
        <w:ind w:firstLine="540"/>
        <w:jc w:val="both"/>
      </w:pPr>
      <w:r>
        <w:t xml:space="preserve">2) с точки зрения налогового права </w:t>
      </w:r>
      <w:r>
        <w:rPr>
          <w:b/>
          <w:bCs/>
        </w:rPr>
        <w:t>физические лица, не признаваемые индивидуальными предпринимателями</w:t>
      </w:r>
      <w:r>
        <w:t xml:space="preserve">, в соответствии с </w:t>
      </w:r>
      <w:hyperlink r:id="rId820" w:tooltip="&quot;Налоговый кодекс Российской Федерации (часть вторая)&quot; от 05.08.2000 N 117-ФЗ (ред. от 15.10.2020)------------ Недействующая редакция{КонсультантПлюс}" w:history="1">
        <w:r>
          <w:rPr>
            <w:color w:val="0000FF"/>
          </w:rPr>
          <w:t>п. 70 ст. 217</w:t>
        </w:r>
      </w:hyperlink>
      <w:r>
        <w:t xml:space="preserve"> НК РФ - это лица, получившие доходы в виде выплат (вознаграждений) от физических лиц за оказание им следующих услуг для личных, домашних и (или) иных подобных нужд:</w:t>
      </w:r>
    </w:p>
    <w:p w:rsidR="00000000" w:rsidRDefault="001668B6">
      <w:pPr>
        <w:pStyle w:val="ConsPlusNormal"/>
        <w:spacing w:before="200"/>
        <w:ind w:firstLine="540"/>
        <w:jc w:val="both"/>
      </w:pPr>
      <w:r>
        <w:t>- по присмотру и</w:t>
      </w:r>
      <w:r>
        <w:t xml:space="preserve">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000000" w:rsidRDefault="001668B6">
      <w:pPr>
        <w:pStyle w:val="ConsPlusNormal"/>
        <w:spacing w:before="200"/>
        <w:ind w:firstLine="540"/>
        <w:jc w:val="both"/>
      </w:pPr>
      <w:r>
        <w:t>- по репетиторству;</w:t>
      </w:r>
    </w:p>
    <w:p w:rsidR="00000000" w:rsidRDefault="001668B6">
      <w:pPr>
        <w:pStyle w:val="ConsPlusNormal"/>
        <w:spacing w:before="200"/>
        <w:ind w:firstLine="540"/>
        <w:jc w:val="both"/>
      </w:pPr>
      <w:r>
        <w:t>- по уборке жилых помещений, ведению домашнего хозяйства.</w:t>
      </w:r>
    </w:p>
    <w:p w:rsidR="00000000" w:rsidRDefault="001668B6">
      <w:pPr>
        <w:pStyle w:val="ConsPlusNormal"/>
        <w:spacing w:before="200"/>
        <w:ind w:firstLine="540"/>
        <w:jc w:val="both"/>
      </w:pPr>
      <w:r>
        <w:t>До</w:t>
      </w:r>
      <w:r>
        <w:t xml:space="preserve">ходы таких лиц в соответствии с указанным </w:t>
      </w:r>
      <w:hyperlink r:id="rId821" w:tooltip="&quot;Налоговый кодекс Российской Федерации (часть вторая)&quot; от 05.08.2000 N 117-ФЗ (ред. от 15.10.2020)------------ Недействующая редакция{КонсультантПлюс}" w:history="1">
        <w:r>
          <w:rPr>
            <w:color w:val="0000FF"/>
          </w:rPr>
          <w:t>п. 70 ст. 217</w:t>
        </w:r>
      </w:hyperlink>
      <w:r>
        <w:t xml:space="preserve"> НК РФ освобождаются от налогов. Кроме указанных физических лиц, положения об освобождении доходов от налогов распространяются на физических</w:t>
      </w:r>
      <w:r>
        <w:t xml:space="preserve"> лиц, уведомивших ИФНС в порядке </w:t>
      </w:r>
      <w:hyperlink r:id="rId822"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7.3 ст. 83</w:t>
        </w:r>
      </w:hyperlink>
      <w:r>
        <w:t xml:space="preserve"> НК РФ и не привлекающих наемных работников для оказания вышеперечисленных услуг. Данная </w:t>
      </w:r>
      <w:hyperlink r:id="rId823" w:tooltip="&quot;Налоговый кодекс Российской Федерации (часть вторая)&quot; от 05.08.2000 N 117-ФЗ (ред. от 15.10.2020)------------ Недействующая редакция{КонсультантПлюс}" w:history="1">
        <w:r>
          <w:rPr>
            <w:color w:val="0000FF"/>
          </w:rPr>
          <w:t>норма</w:t>
        </w:r>
      </w:hyperlink>
      <w:r>
        <w:t xml:space="preserve"> применяется в отношении доходов, полученных в 2017 и 2018 годах (см. </w:t>
      </w:r>
      <w:hyperlink r:id="rId824" w:tooltip="Федеральный закон от 30.11.2016 N 401-ФЗ (ред. от 27.11.2018)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 xml:space="preserve">п. 13 ст. </w:t>
        </w:r>
        <w:r>
          <w:rPr>
            <w:color w:val="0000FF"/>
          </w:rPr>
          <w:t>13</w:t>
        </w:r>
      </w:hyperlink>
      <w:r>
        <w:t xml:space="preserve"> Федерального закона от 30 ноября 2016 г. N 401-ФЗ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000000" w:rsidRDefault="001668B6">
      <w:pPr>
        <w:pStyle w:val="ConsPlusNormal"/>
        <w:spacing w:before="200"/>
        <w:ind w:firstLine="540"/>
        <w:jc w:val="both"/>
      </w:pPr>
      <w:r>
        <w:t>Таким образом, несмотря на то, что словосочетание "физиче</w:t>
      </w:r>
      <w:r>
        <w:t>ские лица, не признаваемые индивидуальными предпринимателями" может пониматься с различных позиций, при определении того, может ли конкретное лицо признаваться страхователем по ОМС, производящим выплаты и иные вознаграждения физическим лицам, необходимо ос</w:t>
      </w:r>
      <w:r>
        <w:t xml:space="preserve">новываться на положениях </w:t>
      </w:r>
      <w:hyperlink r:id="rId825"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 С позиций налогового права "физические лица, не признаваемые индивидуальными предпринимателями" - это лишь лица, получившие доход, но не зарегистрированные</w:t>
      </w:r>
      <w:r>
        <w:t xml:space="preserve"> в качестве предпринимателей. При этом не имеет значения наличие у них наемных работников.</w:t>
      </w:r>
    </w:p>
    <w:p w:rsidR="00000000" w:rsidRDefault="001668B6">
      <w:pPr>
        <w:pStyle w:val="ConsPlusNormal"/>
        <w:spacing w:before="200"/>
        <w:ind w:firstLine="540"/>
        <w:jc w:val="both"/>
      </w:pPr>
      <w:bookmarkStart w:id="35" w:name="Par1083"/>
      <w:bookmarkEnd w:id="35"/>
      <w:r>
        <w:t xml:space="preserve">4. Вторым видом страхователей для работающего населения в </w:t>
      </w:r>
      <w:hyperlink r:id="rId8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w:t>
        </w:r>
        <w:r>
          <w:rPr>
            <w:color w:val="0000FF"/>
          </w:rPr>
          <w:t>омментируемой статьи</w:t>
        </w:r>
      </w:hyperlink>
      <w:r>
        <w:t xml:space="preserve"> названы </w:t>
      </w:r>
      <w:r>
        <w:rPr>
          <w:b/>
          <w:bCs/>
        </w:rPr>
        <w:t>лица, которые одновременно являются и страхователями, и застрахованными лицами</w:t>
      </w:r>
      <w:r>
        <w:t xml:space="preserve"> (см. </w:t>
      </w:r>
      <w:hyperlink w:anchor="Par837" w:tooltip="Комментарий к статье 9" w:history="1">
        <w:r>
          <w:rPr>
            <w:color w:val="0000FF"/>
          </w:rPr>
          <w:t>комментарий к ст. ст. 9</w:t>
        </w:r>
      </w:hyperlink>
      <w:r>
        <w:t xml:space="preserve">, </w:t>
      </w:r>
      <w:hyperlink w:anchor="Par897" w:tooltip="Комментарий к статье 10" w:history="1">
        <w:r>
          <w:rPr>
            <w:color w:val="0000FF"/>
          </w:rPr>
          <w:t>10</w:t>
        </w:r>
      </w:hyperlink>
      <w:r>
        <w:t xml:space="preserve"> и </w:t>
      </w:r>
      <w:hyperlink w:anchor="Par1571" w:tooltip="Комментарий к статье 17" w:history="1">
        <w:r>
          <w:rPr>
            <w:color w:val="0000FF"/>
          </w:rPr>
          <w:t>17</w:t>
        </w:r>
      </w:hyperlink>
      <w:r>
        <w:t>). Такими страхователями являются:</w:t>
      </w:r>
    </w:p>
    <w:p w:rsidR="00000000" w:rsidRDefault="001668B6">
      <w:pPr>
        <w:pStyle w:val="ConsPlusNormal"/>
        <w:spacing w:before="200"/>
        <w:ind w:firstLine="540"/>
        <w:jc w:val="both"/>
      </w:pPr>
      <w:r>
        <w:t>- индивидуальные предприниматели;</w:t>
      </w:r>
    </w:p>
    <w:p w:rsidR="00000000" w:rsidRDefault="001668B6">
      <w:pPr>
        <w:pStyle w:val="ConsPlusNormal"/>
        <w:spacing w:before="200"/>
        <w:ind w:firstLine="540"/>
        <w:jc w:val="both"/>
      </w:pPr>
      <w:r>
        <w:t>- адвокаты;</w:t>
      </w:r>
    </w:p>
    <w:p w:rsidR="00000000" w:rsidRDefault="001668B6">
      <w:pPr>
        <w:pStyle w:val="ConsPlusNormal"/>
        <w:spacing w:before="200"/>
        <w:ind w:firstLine="540"/>
        <w:jc w:val="both"/>
      </w:pPr>
      <w:r>
        <w:t>- медиаторы;</w:t>
      </w:r>
    </w:p>
    <w:p w:rsidR="00000000" w:rsidRDefault="001668B6">
      <w:pPr>
        <w:pStyle w:val="ConsPlusNormal"/>
        <w:spacing w:before="200"/>
        <w:ind w:firstLine="540"/>
        <w:jc w:val="both"/>
      </w:pPr>
      <w:r>
        <w:t>- нотариусы, занимающиеся частной практикой;</w:t>
      </w:r>
    </w:p>
    <w:p w:rsidR="00000000" w:rsidRDefault="001668B6">
      <w:pPr>
        <w:pStyle w:val="ConsPlusNormal"/>
        <w:spacing w:before="200"/>
        <w:ind w:firstLine="540"/>
        <w:jc w:val="both"/>
      </w:pPr>
      <w:r>
        <w:t>- арбитражные управляющие;</w:t>
      </w:r>
    </w:p>
    <w:p w:rsidR="00000000" w:rsidRDefault="001668B6">
      <w:pPr>
        <w:pStyle w:val="ConsPlusNormal"/>
        <w:spacing w:before="200"/>
        <w:ind w:firstLine="540"/>
        <w:jc w:val="both"/>
      </w:pPr>
      <w:r>
        <w:t>- оценщики;</w:t>
      </w:r>
    </w:p>
    <w:p w:rsidR="00000000" w:rsidRDefault="001668B6">
      <w:pPr>
        <w:pStyle w:val="ConsPlusNormal"/>
        <w:spacing w:before="200"/>
        <w:ind w:firstLine="540"/>
        <w:jc w:val="both"/>
      </w:pPr>
      <w:r>
        <w:t>- патентные поверенные;</w:t>
      </w:r>
    </w:p>
    <w:p w:rsidR="00000000" w:rsidRDefault="001668B6">
      <w:pPr>
        <w:pStyle w:val="ConsPlusNormal"/>
        <w:spacing w:before="200"/>
        <w:ind w:firstLine="540"/>
        <w:jc w:val="both"/>
      </w:pPr>
      <w:r>
        <w:t>- физи</w:t>
      </w:r>
      <w:r>
        <w:t>ческие лица, применяющие специальный налоговый режим "Налог на профессиональный доход";</w:t>
      </w:r>
    </w:p>
    <w:p w:rsidR="00000000" w:rsidRDefault="001668B6">
      <w:pPr>
        <w:pStyle w:val="ConsPlusNormal"/>
        <w:spacing w:before="200"/>
        <w:ind w:firstLine="540"/>
        <w:jc w:val="both"/>
      </w:pPr>
      <w:r>
        <w:t>- иные лица, занимающиеся в установленном законодательством Российской Федерации порядке частной практикой.</w:t>
      </w:r>
    </w:p>
    <w:p w:rsidR="00000000" w:rsidRDefault="001668B6">
      <w:pPr>
        <w:pStyle w:val="ConsPlusNormal"/>
        <w:spacing w:before="200"/>
        <w:ind w:firstLine="540"/>
        <w:jc w:val="both"/>
      </w:pPr>
      <w:r>
        <w:t>Особенность статуса указанных лиц заключается в том, что они</w:t>
      </w:r>
      <w:r>
        <w:t xml:space="preserve"> вносят страховые взносы на ОМС (будучи страхователями в ОМС), но также являются и застрахованными лицами, то есть могут получать страховое обеспечение. Ранее в </w:t>
      </w:r>
      <w:hyperlink w:anchor="Par458" w:tooltip="Комментарий к статье 4" w:history="1">
        <w:r>
          <w:rPr>
            <w:color w:val="0000FF"/>
          </w:rPr>
          <w:t>комментариях к ст. 4</w:t>
        </w:r>
      </w:hyperlink>
      <w:r>
        <w:t xml:space="preserve"> и </w:t>
      </w:r>
      <w:hyperlink w:anchor="Par897" w:tooltip="Комментарий к статье 10" w:history="1">
        <w:r>
          <w:rPr>
            <w:color w:val="0000FF"/>
          </w:rPr>
          <w:t>ст. 10</w:t>
        </w:r>
      </w:hyperlink>
      <w:r>
        <w:t xml:space="preserve"> указывалось, что объем уплаченных страховых взносов на ОМС такими лицами не связан с объемом оказываемой этим лицам медицинской помощи, предусмотренной программами ОМС.</w:t>
      </w:r>
    </w:p>
    <w:p w:rsidR="00000000" w:rsidRDefault="001668B6">
      <w:pPr>
        <w:pStyle w:val="ConsPlusNormal"/>
        <w:spacing w:before="200"/>
        <w:ind w:firstLine="540"/>
        <w:jc w:val="both"/>
      </w:pPr>
      <w:r>
        <w:t xml:space="preserve">Общим для указанных лиц (исключая индивидуальных </w:t>
      </w:r>
      <w:r>
        <w:t xml:space="preserve">предпринимателей) является также наличие у них материальных признаков (внутреннее организационное единство и внешняя автономия, экономическая самостоятельность и обособленность имущества, функциональная самостоятельность), которые позволяли бы относить их </w:t>
      </w:r>
      <w:r>
        <w:t>к предпринимателям, но в силу положений законодательства основная цель создания и деятельности таких лиц (или, можно сказать, соответствующих институтов) не связана с извлечением прибыли.</w:t>
      </w:r>
    </w:p>
    <w:p w:rsidR="00000000" w:rsidRDefault="001668B6">
      <w:pPr>
        <w:pStyle w:val="ConsPlusNormal"/>
        <w:spacing w:before="200"/>
        <w:ind w:firstLine="540"/>
        <w:jc w:val="both"/>
      </w:pPr>
      <w:r>
        <w:t xml:space="preserve">4.1. Первыми среди страхователей в </w:t>
      </w:r>
      <w:hyperlink r:id="rId8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названы </w:t>
      </w:r>
      <w:r>
        <w:rPr>
          <w:b/>
          <w:bCs/>
        </w:rPr>
        <w:t>индивидуальные предприниматели</w:t>
      </w:r>
      <w:r>
        <w:t xml:space="preserve"> (см. </w:t>
      </w:r>
      <w:hyperlink w:anchor="Par1059" w:tooltip="3.2. Следующим субъектом, указанным в подп. &quot;б&quot; п. 1 ч. 1 комментируемой статьи, являются индивидуальные предприниматели. Так же, как нет легального определения страхователя, отсутствует и легальное определение индивидуального предпринимательства. В п. 1 ст. 23 ГК РФ лишь говорится, что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Хотя данная норма не является дефиницией, и..." w:history="1">
        <w:r>
          <w:rPr>
            <w:color w:val="0000FF"/>
          </w:rPr>
          <w:t>п. 3.2 комментария к настоящей статье</w:t>
        </w:r>
      </w:hyperlink>
      <w:r>
        <w:t>).</w:t>
      </w:r>
    </w:p>
    <w:p w:rsidR="00000000" w:rsidRDefault="001668B6">
      <w:pPr>
        <w:pStyle w:val="ConsPlusNormal"/>
        <w:spacing w:before="200"/>
        <w:ind w:firstLine="540"/>
        <w:jc w:val="both"/>
      </w:pPr>
      <w:r>
        <w:t>4.2. Вторым видом страх</w:t>
      </w:r>
      <w:r>
        <w:t xml:space="preserve">ователей в </w:t>
      </w:r>
      <w:hyperlink r:id="rId8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названы </w:t>
      </w:r>
      <w:r>
        <w:rPr>
          <w:b/>
          <w:bCs/>
        </w:rPr>
        <w:t>частнопрактикующие адвокаты</w:t>
      </w:r>
      <w:r>
        <w:t xml:space="preserve">. В соответствии с </w:t>
      </w:r>
      <w:hyperlink r:id="rId829" w:tooltip="Федеральный закон от 31.05.2002 N 63-ФЗ (ред. от 31.07.2020) &quot;Об адвокатской деятельности и адвокатуре в Российской Федерации&quot;------------ Недействующая редакция{КонсультантПлюс}" w:history="1">
        <w:r>
          <w:rPr>
            <w:color w:val="0000FF"/>
          </w:rPr>
          <w:t>п. 1 ст. 2</w:t>
        </w:r>
      </w:hyperlink>
      <w:r>
        <w:t xml:space="preserve"> Федерального закона от 31 мая 2002 г. N 63-ФЗ "Об адвокатской деятельности и адвокатуре в РФ" </w:t>
      </w:r>
      <w:r>
        <w:rPr>
          <w:b/>
          <w:bCs/>
        </w:rPr>
        <w:t>адвокатом</w:t>
      </w:r>
      <w:r>
        <w:t xml:space="preserve"> является лицо, получившее в установленном указанным Федеральным </w:t>
      </w:r>
      <w:hyperlink r:id="rId830" w:tooltip="Федеральный закон от 31.05.2002 N 63-ФЗ (ред. от 31.07.2020) &quot;Об адвокатской деятельности и адвокатуре в Российской Федерации&quot;------------ Недействующая редакция{КонсультантПлюс}" w:history="1">
        <w:r>
          <w:rPr>
            <w:color w:val="0000FF"/>
          </w:rPr>
          <w:t>зако</w:t>
        </w:r>
        <w:r>
          <w:rPr>
            <w:color w:val="0000FF"/>
          </w:rPr>
          <w:t>ном</w:t>
        </w:r>
      </w:hyperlink>
      <w:r>
        <w:t xml:space="preserve"> порядке статус адвоката и право осуществлять адвокатскую деятельность. </w:t>
      </w:r>
      <w:r>
        <w:rPr>
          <w:b/>
          <w:bCs/>
        </w:rPr>
        <w:t>Адвокат, занимающийся частной практикой</w:t>
      </w:r>
      <w:r>
        <w:t>, - это адвокат, который выбрал форму адвокатского образования в виде адвокатского кабинета (</w:t>
      </w:r>
      <w:hyperlink r:id="rId831" w:tooltip="Федеральный закон от 31.05.2002 N 63-ФЗ (ред. от 31.07.2020) &quot;Об адвокатской деятельности и адвокатуре в Российской Федерации&quot;------------ Недействующая редакция{КонсультантПлюс}" w:history="1">
        <w:r>
          <w:rPr>
            <w:color w:val="0000FF"/>
          </w:rPr>
          <w:t>ст. 21</w:t>
        </w:r>
      </w:hyperlink>
      <w:r>
        <w:t xml:space="preserve"> Федерального закона от 31 мая 2002 г. N 63-ФЗ).</w:t>
      </w:r>
    </w:p>
    <w:p w:rsidR="00000000" w:rsidRDefault="001668B6">
      <w:pPr>
        <w:pStyle w:val="ConsPlusNormal"/>
        <w:spacing w:before="200"/>
        <w:ind w:firstLine="540"/>
        <w:jc w:val="both"/>
      </w:pPr>
      <w:r>
        <w:t xml:space="preserve">4.3. Третьим видом страхователей в </w:t>
      </w:r>
      <w:hyperlink r:id="rId8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назв</w:t>
      </w:r>
      <w:r>
        <w:t xml:space="preserve">аны </w:t>
      </w:r>
      <w:r>
        <w:rPr>
          <w:b/>
          <w:bCs/>
        </w:rPr>
        <w:t>медиаторы</w:t>
      </w:r>
      <w:r>
        <w:t xml:space="preserve">. В соответствии с </w:t>
      </w:r>
      <w:hyperlink r:id="rId833" w:tooltip="Федеральный закон от 27.07.2010 N 193-ФЗ (ред. от 26.07.2019) &quot;Об альтернативной процедуре урегулирования споров с участием посредника (процедуре медиации)&quot;{КонсультантПлюс}" w:history="1">
        <w:r>
          <w:rPr>
            <w:color w:val="0000FF"/>
          </w:rPr>
          <w:t>п. 3 ст. 2</w:t>
        </w:r>
      </w:hyperlink>
      <w:r>
        <w:t xml:space="preserve"> Федерального закона от 27 июля 2010 г. N 193-ФЗ "Об альтернативной процедуре урегулирования споров с участием посредника (процед</w:t>
      </w:r>
      <w:r>
        <w:t>уре медиации)" медиатор - независимое физическое лицо, привлекаемое сторонами в качестве посредника в урегулировании спора для содействия в выработке сторонами решения по существу спора. Медиатор может действовать на непрофессиональной и профессиональной о</w:t>
      </w:r>
      <w:r>
        <w:t>снове.</w:t>
      </w:r>
    </w:p>
    <w:p w:rsidR="00000000" w:rsidRDefault="001668B6">
      <w:pPr>
        <w:pStyle w:val="ConsPlusNormal"/>
        <w:spacing w:before="200"/>
        <w:ind w:firstLine="540"/>
        <w:jc w:val="both"/>
      </w:pPr>
      <w:r>
        <w:t xml:space="preserve">Деятельность медиатора на непрофессиональной основе - деятельность лиц, профессионально занимающихся иной деятельностью: адвокаты, оценщики, научные работники и т.д. Согласно </w:t>
      </w:r>
      <w:hyperlink r:id="rId834" w:tooltip="Федеральный закон от 27.07.2010 N 193-ФЗ (ред. от 26.07.2019) &quot;Об альтернативной процедуре урегулирования споров с участием посредника (процедуре медиации)&quot;{КонсультантПлюс}" w:history="1">
        <w:r>
          <w:rPr>
            <w:color w:val="0000FF"/>
          </w:rPr>
          <w:t>ст</w:t>
        </w:r>
        <w:r>
          <w:rPr>
            <w:color w:val="0000FF"/>
          </w:rPr>
          <w:t>. 16</w:t>
        </w:r>
      </w:hyperlink>
      <w:r>
        <w:t xml:space="preserve"> Федерального закона от 27 июля 2010 г. N 193-ФЗ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w:t>
      </w:r>
      <w:r>
        <w:t xml:space="preserve"> вопросам применения процедуры медиации.</w:t>
      </w:r>
    </w:p>
    <w:p w:rsidR="00000000" w:rsidRDefault="001668B6">
      <w:pPr>
        <w:pStyle w:val="ConsPlusNormal"/>
        <w:spacing w:before="200"/>
        <w:ind w:firstLine="540"/>
        <w:jc w:val="both"/>
      </w:pPr>
      <w:r>
        <w:t xml:space="preserve">Таким образом, </w:t>
      </w:r>
      <w:r>
        <w:rPr>
          <w:b/>
          <w:bCs/>
        </w:rPr>
        <w:t xml:space="preserve">в комментируемой </w:t>
      </w:r>
      <w:hyperlink r:id="rId8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b/>
            <w:bCs/>
            <w:color w:val="0000FF"/>
          </w:rPr>
          <w:t>статье</w:t>
        </w:r>
      </w:hyperlink>
      <w:r>
        <w:rPr>
          <w:b/>
          <w:bCs/>
        </w:rPr>
        <w:t xml:space="preserve"> под медиатором понимается именно медиатор, действующий на профессиональной основе</w:t>
      </w:r>
      <w:r>
        <w:t>.</w:t>
      </w:r>
    </w:p>
    <w:p w:rsidR="00000000" w:rsidRDefault="001668B6">
      <w:pPr>
        <w:pStyle w:val="ConsPlusNormal"/>
        <w:spacing w:before="200"/>
        <w:ind w:firstLine="540"/>
        <w:jc w:val="both"/>
      </w:pPr>
      <w:r>
        <w:t>4.4. Чет</w:t>
      </w:r>
      <w:r>
        <w:t xml:space="preserve">вертыми в </w:t>
      </w:r>
      <w:hyperlink r:id="rId8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нормы</w:t>
        </w:r>
      </w:hyperlink>
      <w:r>
        <w:t xml:space="preserve"> указываются </w:t>
      </w:r>
      <w:r>
        <w:rPr>
          <w:b/>
          <w:bCs/>
        </w:rPr>
        <w:t>нотариусы, занимающиеся частной практикой</w:t>
      </w:r>
      <w:r>
        <w:t xml:space="preserve">. В соответствии со </w:t>
      </w:r>
      <w:hyperlink r:id="rId837" w:tooltip="&quot;Основы законодательства Российской Федерации о нотариате&quot; (утв. ВС РФ 11.02.1993 N 4462-1) (ред. от 27.12.2019) (с изм. и доп., вступ. в силу с 11.05.2020)------------ Недействующая редакция{КонсультантПлюс}" w:history="1">
        <w:r>
          <w:rPr>
            <w:color w:val="0000FF"/>
          </w:rPr>
          <w:t>ст. 2</w:t>
        </w:r>
      </w:hyperlink>
      <w:r>
        <w:t xml:space="preserve"> Основ законодательства РФ о нотариате, утв. ВС РФ 11 февраля 1993 г. N 4462-1, нотариусом в Российской Федерации может быть гражданин РФ:</w:t>
      </w:r>
    </w:p>
    <w:p w:rsidR="00000000" w:rsidRDefault="001668B6">
      <w:pPr>
        <w:pStyle w:val="ConsPlusNormal"/>
        <w:spacing w:before="200"/>
        <w:ind w:firstLine="540"/>
        <w:jc w:val="both"/>
      </w:pPr>
      <w:r>
        <w:t>- получивший высшее юридическое образование в имеющей государственную аккредитацию образовательной организации высшего образования;</w:t>
      </w:r>
    </w:p>
    <w:p w:rsidR="00000000" w:rsidRDefault="001668B6">
      <w:pPr>
        <w:pStyle w:val="ConsPlusNormal"/>
        <w:spacing w:before="200"/>
        <w:ind w:firstLine="540"/>
        <w:jc w:val="both"/>
      </w:pPr>
      <w:r>
        <w:t>- имеющий стаж работы по юридической специальности не менее чем пять лет;</w:t>
      </w:r>
    </w:p>
    <w:p w:rsidR="00000000" w:rsidRDefault="001668B6">
      <w:pPr>
        <w:pStyle w:val="ConsPlusNormal"/>
        <w:spacing w:before="200"/>
        <w:ind w:firstLine="540"/>
        <w:jc w:val="both"/>
      </w:pPr>
      <w:r>
        <w:t>- достигший возраста двадцати пяти лет, но не стар</w:t>
      </w:r>
      <w:r>
        <w:t>ше семидесяти пяти лет;</w:t>
      </w:r>
    </w:p>
    <w:p w:rsidR="00000000" w:rsidRDefault="001668B6">
      <w:pPr>
        <w:pStyle w:val="ConsPlusNormal"/>
        <w:spacing w:before="200"/>
        <w:ind w:firstLine="540"/>
        <w:jc w:val="both"/>
      </w:pPr>
      <w:r>
        <w:t>- сдавший квалификационный экзамен.</w:t>
      </w:r>
    </w:p>
    <w:p w:rsidR="00000000" w:rsidRDefault="001668B6">
      <w:pPr>
        <w:pStyle w:val="ConsPlusNormal"/>
        <w:spacing w:before="200"/>
        <w:ind w:firstLine="540"/>
        <w:jc w:val="both"/>
      </w:pPr>
      <w:r>
        <w:rPr>
          <w:b/>
          <w:bCs/>
        </w:rPr>
        <w:t>Частнопрактикующие нотариусы</w:t>
      </w:r>
      <w:r>
        <w:t xml:space="preserve"> - это нотариусы, которые не работают в государственных нотариальных конторах, а осуществляют нотариальную деятельность самостоятельно.</w:t>
      </w:r>
    </w:p>
    <w:p w:rsidR="00000000" w:rsidRDefault="001668B6">
      <w:pPr>
        <w:pStyle w:val="ConsPlusNormal"/>
        <w:spacing w:before="200"/>
        <w:ind w:firstLine="540"/>
        <w:jc w:val="both"/>
      </w:pPr>
      <w:r>
        <w:t xml:space="preserve">4.5. Пятым видом страхователей, </w:t>
      </w:r>
      <w:r>
        <w:t xml:space="preserve">уплачивающих страховые взносы за себя, согласно </w:t>
      </w:r>
      <w:hyperlink r:id="rId8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являются </w:t>
      </w:r>
      <w:r>
        <w:rPr>
          <w:b/>
          <w:bCs/>
        </w:rPr>
        <w:t>арбитражные управляющие</w:t>
      </w:r>
      <w:r>
        <w:t>.</w:t>
      </w:r>
    </w:p>
    <w:p w:rsidR="00000000" w:rsidRDefault="001668B6">
      <w:pPr>
        <w:pStyle w:val="ConsPlusNormal"/>
        <w:spacing w:before="200"/>
        <w:ind w:firstLine="540"/>
        <w:jc w:val="both"/>
      </w:pPr>
      <w:r>
        <w:t xml:space="preserve">Понятие арбитражных управляющих дано в Федеральном </w:t>
      </w:r>
      <w:hyperlink r:id="rId839" w:tooltip="Федеральный закон от 26.10.2002 N 127-ФЗ (ред. от 31.07.2020) &quot;О несостоятельности (банкротстве)&quot; (с изм. и доп., вступ. в силу с 01.10.2020)------------ Недействующая редакция{КонсультантПлюс}" w:history="1">
        <w:r>
          <w:rPr>
            <w:color w:val="0000FF"/>
          </w:rPr>
          <w:t>законе</w:t>
        </w:r>
      </w:hyperlink>
      <w:r>
        <w:t xml:space="preserve"> от 26 октября 2002 г. N 127-ФЗ "О несостоятельности (банкротстве)", в котором указано, что </w:t>
      </w:r>
      <w:r>
        <w:rPr>
          <w:b/>
          <w:bCs/>
        </w:rPr>
        <w:t>арбитражным управляющим</w:t>
      </w:r>
      <w:r>
        <w:t xml:space="preserve"> признается гражданин Российской Федераци</w:t>
      </w:r>
      <w:r>
        <w:t>и, являющийся членом одной из саморегулируемых организаций арбитражных управляющих (вправе быть членом только одной саморегулируемой организации). Арбитражный управляющий является субъектом профессиональной деятельности и осуществляет регулируемую данным Ф</w:t>
      </w:r>
      <w:r>
        <w:t xml:space="preserve">едеральным </w:t>
      </w:r>
      <w:hyperlink r:id="rId840" w:tooltip="Федеральный закон от 26.10.2002 N 127-ФЗ (ред. от 31.07.2020) &quot;О несостоятельности (банкротстве)&quot; (с изм. и доп., вступ. в силу с 01.10.2020)------------ Недействующая редакция{КонсультантПлюс}" w:history="1">
        <w:r>
          <w:rPr>
            <w:color w:val="0000FF"/>
          </w:rPr>
          <w:t>законом</w:t>
        </w:r>
      </w:hyperlink>
      <w:r>
        <w:t xml:space="preserve"> профессиональную деятельность, занимаясь частной практикой.</w:t>
      </w:r>
    </w:p>
    <w:p w:rsidR="00000000" w:rsidRDefault="001668B6">
      <w:pPr>
        <w:pStyle w:val="ConsPlusNormal"/>
        <w:spacing w:before="200"/>
        <w:ind w:firstLine="540"/>
        <w:jc w:val="both"/>
      </w:pPr>
      <w:r>
        <w:t>Арбитражный управляющий вправе заниматься иными видами профессиональной деятельности и предпр</w:t>
      </w:r>
      <w:r>
        <w:t>инимательской деятельностью при условии, что такая деятельность не влияет на надлежащее исполнение им обязанностей арбитражного управляющего.</w:t>
      </w:r>
    </w:p>
    <w:p w:rsidR="00000000" w:rsidRDefault="001668B6">
      <w:pPr>
        <w:pStyle w:val="ConsPlusNormal"/>
        <w:spacing w:before="200"/>
        <w:ind w:firstLine="540"/>
        <w:jc w:val="both"/>
      </w:pPr>
      <w:r>
        <w:t>Арбитражные управляющие могут не являться индивидуальными предпринимателями (</w:t>
      </w:r>
      <w:hyperlink r:id="rId841" w:tooltip="Федеральный закон от 26.10.2002 N 127-ФЗ (ред. от 31.07.2020) &quot;О несостоятельности (банкротстве)&quot; (с изм. и доп., вступ. в силу с 01.10.2020)------------ Недействующая редакция{КонсультантПлюс}" w:history="1">
        <w:r>
          <w:rPr>
            <w:color w:val="0000FF"/>
          </w:rPr>
          <w:t>ст. 20</w:t>
        </w:r>
      </w:hyperlink>
      <w:r>
        <w:t xml:space="preserve"> указанного Закона).</w:t>
      </w:r>
    </w:p>
    <w:p w:rsidR="00000000" w:rsidRDefault="001668B6">
      <w:pPr>
        <w:pStyle w:val="ConsPlusNormal"/>
        <w:spacing w:before="200"/>
        <w:ind w:firstLine="540"/>
        <w:jc w:val="both"/>
      </w:pPr>
      <w:r>
        <w:t xml:space="preserve">4.6. Шестыми в </w:t>
      </w:r>
      <w:hyperlink r:id="rId8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нормы</w:t>
        </w:r>
      </w:hyperlink>
      <w:r>
        <w:t xml:space="preserve"> указываются оценщики. В соответстви</w:t>
      </w:r>
      <w:r>
        <w:t xml:space="preserve">и со </w:t>
      </w:r>
      <w:hyperlink r:id="rId843" w:tooltip="Федеральный закон от 29.07.1998 N 135-ФЗ (ред. от 31.07.2020) &quot;Об оценочной деятельности в Российской Федерации&quot;------------ Недействующая редакция{КонсультантПлюс}" w:history="1">
        <w:r>
          <w:rPr>
            <w:color w:val="0000FF"/>
          </w:rPr>
          <w:t>ст. 4</w:t>
        </w:r>
      </w:hyperlink>
      <w:r>
        <w:t xml:space="preserve"> Федерального закона от 29 июля 1998 г. N 135-ФЗ "Об оценочной деятельности в Российской Федерации" </w:t>
      </w:r>
      <w:r>
        <w:rPr>
          <w:b/>
          <w:bCs/>
        </w:rPr>
        <w:t>оценщики</w:t>
      </w:r>
      <w:r>
        <w:t xml:space="preserve"> - это субъекты оценочной деятельности - физические лица, явл</w:t>
      </w:r>
      <w:r>
        <w:t xml:space="preserve">яющиеся членами одной из саморегулируемых организаций оценщиков и застраховавшие свою ответственность в соответствии с требованиями Федерального </w:t>
      </w:r>
      <w:hyperlink r:id="rId844" w:tooltip="Федеральный закон от 29.07.1998 N 135-ФЗ (ред. от 31.07.2020) &quot;Об оценочной деятельности в Российской Федерации&quot;------------ Недействующая редакция{КонсультантПлюс}" w:history="1">
        <w:r>
          <w:rPr>
            <w:color w:val="0000FF"/>
          </w:rPr>
          <w:t>закона</w:t>
        </w:r>
      </w:hyperlink>
      <w:r>
        <w:t xml:space="preserve"> от 29 июля 1998 г. N 135-ФЗ "Об оценочной деятель</w:t>
      </w:r>
      <w:r>
        <w:t>ности в Российской Федерации".</w:t>
      </w:r>
    </w:p>
    <w:p w:rsidR="00000000" w:rsidRDefault="001668B6">
      <w:pPr>
        <w:pStyle w:val="ConsPlusNormal"/>
        <w:spacing w:before="200"/>
        <w:ind w:firstLine="540"/>
        <w:jc w:val="both"/>
      </w:pPr>
      <w:r>
        <w:t xml:space="preserve">Исходя из положений этой же </w:t>
      </w:r>
      <w:hyperlink r:id="rId845" w:tooltip="Федеральный закон от 29.07.1998 N 135-ФЗ (ред. от 31.07.2020) &quot;Об оценочной деятельности в Российской Федерации&quot;------------ Недействующая редакция{КонсультантПлюс}" w:history="1">
        <w:r>
          <w:rPr>
            <w:color w:val="0000FF"/>
          </w:rPr>
          <w:t>статьи</w:t>
        </w:r>
      </w:hyperlink>
      <w:r>
        <w:t xml:space="preserve"> оценщик может осуществлять оценочную деятельность самостоятельно, занимаясь частной практикой, а также на основан</w:t>
      </w:r>
      <w:r>
        <w:t xml:space="preserve">ии трудового договора между оценщиком и юридическим лицом, которое соответствует условиям, установленным </w:t>
      </w:r>
      <w:hyperlink r:id="rId846" w:tooltip="Федеральный закон от 29.07.1998 N 135-ФЗ (ред. от 31.07.2020) &quot;Об оценочной деятельности в Российской Федерации&quot;------------ Недействующая редакция{КонсультантПлюс}" w:history="1">
        <w:r>
          <w:rPr>
            <w:color w:val="0000FF"/>
          </w:rPr>
          <w:t>ст. 15.1</w:t>
        </w:r>
      </w:hyperlink>
      <w:r>
        <w:t xml:space="preserve"> Федерального закона от 29 июля 1998 г. N 135-ФЗ.</w:t>
      </w:r>
    </w:p>
    <w:p w:rsidR="00000000" w:rsidRDefault="001668B6">
      <w:pPr>
        <w:pStyle w:val="ConsPlusNormal"/>
        <w:spacing w:before="200"/>
        <w:ind w:firstLine="540"/>
        <w:jc w:val="both"/>
      </w:pPr>
      <w:r>
        <w:t xml:space="preserve">Таким образом, </w:t>
      </w:r>
      <w:r>
        <w:rPr>
          <w:b/>
          <w:bCs/>
        </w:rPr>
        <w:t>в</w:t>
      </w:r>
      <w:r>
        <w:rPr>
          <w:b/>
          <w:bCs/>
        </w:rPr>
        <w:t xml:space="preserve"> комментируемой </w:t>
      </w:r>
      <w:hyperlink r:id="rId8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b/>
            <w:bCs/>
            <w:color w:val="0000FF"/>
          </w:rPr>
          <w:t>статье</w:t>
        </w:r>
      </w:hyperlink>
      <w:r>
        <w:rPr>
          <w:b/>
          <w:bCs/>
        </w:rPr>
        <w:t xml:space="preserve"> под оценщиками понимаются именно частнопрактикующие оценщики</w:t>
      </w:r>
      <w:r>
        <w:t>.</w:t>
      </w:r>
    </w:p>
    <w:p w:rsidR="00000000" w:rsidRDefault="001668B6">
      <w:pPr>
        <w:pStyle w:val="ConsPlusNormal"/>
        <w:spacing w:before="200"/>
        <w:ind w:firstLine="540"/>
        <w:jc w:val="both"/>
      </w:pPr>
      <w:r>
        <w:t xml:space="preserve">4.7. Седьмыми в </w:t>
      </w:r>
      <w:hyperlink r:id="rId8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нормы</w:t>
        </w:r>
      </w:hyperlink>
      <w:r>
        <w:t xml:space="preserve"> указываются патентные поверенные. В соответствии с </w:t>
      </w:r>
      <w:hyperlink r:id="rId849" w:tooltip="Федеральный закон от 30.12.2008 N 316-ФЗ (ред. от 31.07.2020) &quot;О патентных поверенных&quot;{КонсультантПлюс}" w:history="1">
        <w:r>
          <w:rPr>
            <w:color w:val="0000FF"/>
          </w:rPr>
          <w:t>ч. 1 ст. 2</w:t>
        </w:r>
      </w:hyperlink>
      <w:r>
        <w:t xml:space="preserve"> Федерального закона от 30 декабря 2008 г. N 316-ФЗ "О патентных поверенных" </w:t>
      </w:r>
      <w:r>
        <w:rPr>
          <w:b/>
          <w:bCs/>
        </w:rPr>
        <w:t>патентными поверенными</w:t>
      </w:r>
      <w:r>
        <w:t xml:space="preserve"> признаются граждане, получившие в </w:t>
      </w:r>
      <w:r>
        <w:t xml:space="preserve">установленном данным Федеральным </w:t>
      </w:r>
      <w:hyperlink r:id="rId850" w:tooltip="Федеральный закон от 30.12.2008 N 316-ФЗ (ред. от 31.07.2020) &quot;О патентных поверенных&quot;{КонсультантПлюс}" w:history="1">
        <w:r>
          <w:rPr>
            <w:color w:val="0000FF"/>
          </w:rPr>
          <w:t>законом</w:t>
        </w:r>
      </w:hyperlink>
      <w:r>
        <w:t xml:space="preserve"> порядке статус патентного поверенного и осуществляющие деятельность, связанную с правовой охраной результатов интеллектуальной деятельности и средств индивидуализации, защитой интеллектуальных прав, приобретением исключите</w:t>
      </w:r>
      <w:r>
        <w:t xml:space="preserve">льных прав на результаты интеллектуальной деятельности и средства индивидуализации, распоряжением такими правами. Согласно </w:t>
      </w:r>
      <w:hyperlink r:id="rId851" w:tooltip="Федеральный закон от 30.12.2008 N 316-ФЗ (ред. от 31.07.2020) &quot;О патентных поверенных&quot;{КонсультантПлюс}" w:history="1">
        <w:r>
          <w:rPr>
            <w:color w:val="0000FF"/>
          </w:rPr>
          <w:t>ч. 1 ст. 3</w:t>
        </w:r>
      </w:hyperlink>
      <w:r>
        <w:t xml:space="preserve"> Федерального закона от 30 декабря 2008 г. N 316-ФЗ </w:t>
      </w:r>
      <w:r>
        <w:rPr>
          <w:b/>
          <w:bCs/>
        </w:rPr>
        <w:t>частнопрактикующий частный поверенный</w:t>
      </w:r>
      <w:r>
        <w:t xml:space="preserve"> - тот, который осу</w:t>
      </w:r>
      <w:r>
        <w:t>ществляет свою профессиональную деятельность самостоятельно, занимаясь частной практикой.</w:t>
      </w:r>
    </w:p>
    <w:p w:rsidR="00000000" w:rsidRDefault="001668B6">
      <w:pPr>
        <w:pStyle w:val="ConsPlusNormal"/>
        <w:spacing w:before="200"/>
        <w:ind w:firstLine="540"/>
        <w:jc w:val="both"/>
      </w:pPr>
      <w:r>
        <w:t xml:space="preserve">4.8. Восьмыми в </w:t>
      </w:r>
      <w:hyperlink r:id="rId8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указаны физические лица, применяю</w:t>
      </w:r>
      <w:r>
        <w:t xml:space="preserve">щие специальный налоговый режим "Налог на профессиональный доход". Правовой статус таких лиц определяется на основании положений Федерального </w:t>
      </w:r>
      <w:hyperlink r:id="rId853"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закона</w:t>
        </w:r>
      </w:hyperlink>
      <w:r>
        <w:t xml:space="preserve"> от 27 ноября 2018 г. N 422-ФЗ </w:t>
      </w:r>
      <w:r>
        <w:t xml:space="preserve">"О проведении эксперимента по установлению специального налогового режима "Налог на профессиональный доход". В соответствии со </w:t>
      </w:r>
      <w:hyperlink r:id="rId854"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ст. 4</w:t>
        </w:r>
      </w:hyperlink>
      <w:r>
        <w:t xml:space="preserve"> Федерального закона от 2</w:t>
      </w:r>
      <w:r>
        <w:t xml:space="preserve">7 ноября 2018 г. N 422-ФЗ </w:t>
      </w:r>
      <w:r>
        <w:rPr>
          <w:b/>
          <w:bCs/>
        </w:rPr>
        <w:t>налогоплательщиками налога на профессиональный доход</w:t>
      </w:r>
      <w:r>
        <w:t xml:space="preserve"> (далее - налогоплательщики) признаются физические лица, в том числе индивидуальные предприниматели, перешедшие на специальный налоговый режим "Налог на профессиональный доход" в</w:t>
      </w:r>
      <w:r>
        <w:t xml:space="preserve"> порядке, установленном указанным Федеральным </w:t>
      </w:r>
      <w:hyperlink r:id="rId855"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законом</w:t>
        </w:r>
      </w:hyperlink>
      <w:r>
        <w:t xml:space="preserve">, но за исключением лиц, указанных в </w:t>
      </w:r>
      <w:hyperlink r:id="rId856"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ч. 2 ст. 4</w:t>
        </w:r>
      </w:hyperlink>
      <w:r>
        <w:t xml:space="preserve"> Федерального закона от 27 ноября 2018 г. N 422-ФЗ.</w:t>
      </w:r>
    </w:p>
    <w:p w:rsidR="00000000" w:rsidRDefault="001668B6">
      <w:pPr>
        <w:pStyle w:val="ConsPlusNormal"/>
        <w:spacing w:before="200"/>
        <w:ind w:firstLine="540"/>
        <w:jc w:val="both"/>
      </w:pPr>
      <w:r>
        <w:t xml:space="preserve">Воспользоваться специальным налоговым режимом "Налог на профессиональный доход" вправе физические лица, в том числе индивидуальные предприниматели, местом ведения деятельности которых </w:t>
      </w:r>
      <w:r>
        <w:t xml:space="preserve">является территория любого из субъектов РФ, включенных в эксперимент (проводится до 31 декабря 2028 г.) и указанных в </w:t>
      </w:r>
      <w:hyperlink r:id="rId857"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ч. 1 ст. 1</w:t>
        </w:r>
      </w:hyperlink>
      <w:r>
        <w:t xml:space="preserve"> Федерального закона от 27 ноября 2018 </w:t>
      </w:r>
      <w:r>
        <w:t>г. N 422-ФЗ (эксперимент проводится в городе федерального значения Москве, в Московской и Калужской областях, а также в Республике Татарстан, в городе федерального значения Санкт-Петербурге, в Волгоградской, Воронежской, Ленинградской, Нижегородской, Новос</w:t>
      </w:r>
      <w:r>
        <w:t>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w:t>
      </w:r>
      <w:r>
        <w:t>шкортостан).</w:t>
      </w:r>
    </w:p>
    <w:p w:rsidR="00000000" w:rsidRDefault="001668B6">
      <w:pPr>
        <w:pStyle w:val="ConsPlusNormal"/>
        <w:spacing w:before="200"/>
        <w:ind w:firstLine="540"/>
        <w:jc w:val="both"/>
      </w:pPr>
      <w:r>
        <w:t>С 1 июля 2020 г. в субъектах РФ, не указанных выше, специальный налоговый режим "Налог на профессиональный доход" вводится законом соответствующего субъекта.</w:t>
      </w:r>
    </w:p>
    <w:p w:rsidR="00000000" w:rsidRDefault="001668B6">
      <w:pPr>
        <w:pStyle w:val="ConsPlusNormal"/>
        <w:spacing w:before="200"/>
        <w:ind w:firstLine="540"/>
        <w:jc w:val="both"/>
      </w:pPr>
      <w:r>
        <w:t xml:space="preserve">4.9. Девятым видом страхователей, уплачивающих страховые взносы за себя, в </w:t>
      </w:r>
      <w:hyperlink r:id="rId8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указаны </w:t>
      </w:r>
      <w:r>
        <w:rPr>
          <w:b/>
          <w:bCs/>
        </w:rPr>
        <w:t>иные лица, занимающиеся в установленном законодательством Российской Федерации порядке частной практикой</w:t>
      </w:r>
      <w:r>
        <w:t>. Такая формулировка позволяет отнест</w:t>
      </w:r>
      <w:r>
        <w:t xml:space="preserve">и к числу страхователей по комментируемому </w:t>
      </w:r>
      <w:hyperlink r:id="rId8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Закону</w:t>
        </w:r>
      </w:hyperlink>
      <w:r>
        <w:t xml:space="preserve"> всех лиц, которые не имеют работников и занимаются частной практикой, то есть работают сами на себя, но при этом не</w:t>
      </w:r>
      <w:r>
        <w:t xml:space="preserve"> отнесены к ранее перечисленным видам страхователей. К ним можно отнести:</w:t>
      </w:r>
    </w:p>
    <w:p w:rsidR="00000000" w:rsidRDefault="001668B6">
      <w:pPr>
        <w:pStyle w:val="ConsPlusNormal"/>
        <w:spacing w:before="200"/>
        <w:ind w:firstLine="540"/>
        <w:jc w:val="both"/>
      </w:pPr>
      <w:r>
        <w:t xml:space="preserve">- лиц, занимающихся народной медициной </w:t>
      </w:r>
      <w:hyperlink r:id="rId86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2 ст. 50</w:t>
        </w:r>
      </w:hyperlink>
      <w:r>
        <w:t xml:space="preserve"> Ф</w:t>
      </w:r>
      <w:r>
        <w:t>З "Об основах охраны здоровья граждан в РФ";</w:t>
      </w:r>
    </w:p>
    <w:p w:rsidR="00000000" w:rsidRDefault="001668B6">
      <w:pPr>
        <w:pStyle w:val="ConsPlusNormal"/>
        <w:spacing w:before="200"/>
        <w:ind w:firstLine="540"/>
        <w:jc w:val="both"/>
      </w:pPr>
      <w:r>
        <w:t>- лиц, занимающихся частной практикой, но не перешедших на специальный налоговый режим "Налог на профессиональный доход" или не имеющих права на выбор такого режима налогообложения в соответствии с законодательс</w:t>
      </w:r>
      <w:r>
        <w:t>твом (в том числе, если соответствующий субъект, в котором они осуществляют свою деятельность, не участвует в эксперименте).</w:t>
      </w:r>
    </w:p>
    <w:p w:rsidR="00000000" w:rsidRDefault="001668B6">
      <w:pPr>
        <w:pStyle w:val="ConsPlusNormal"/>
        <w:spacing w:before="200"/>
        <w:ind w:firstLine="540"/>
        <w:jc w:val="both"/>
      </w:pPr>
      <w:bookmarkStart w:id="36" w:name="Par1120"/>
      <w:bookmarkEnd w:id="36"/>
      <w:r>
        <w:t xml:space="preserve">5. В </w:t>
      </w:r>
      <w:hyperlink r:id="rId8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опре</w:t>
      </w:r>
      <w:r>
        <w:t xml:space="preserve">деляются </w:t>
      </w:r>
      <w:r>
        <w:rPr>
          <w:b/>
          <w:bCs/>
        </w:rPr>
        <w:t>страхователи для неработающих граждан</w:t>
      </w:r>
      <w:r>
        <w:t>. Таковыми являются:</w:t>
      </w:r>
    </w:p>
    <w:p w:rsidR="00000000" w:rsidRDefault="001668B6">
      <w:pPr>
        <w:pStyle w:val="ConsPlusNormal"/>
        <w:spacing w:before="200"/>
        <w:ind w:firstLine="540"/>
        <w:jc w:val="both"/>
      </w:pPr>
      <w:r>
        <w:t>- органы исполнительной власти субъектов РФ, уполномоченные высшими исполнительными органами государственной власти субъектов РФ;</w:t>
      </w:r>
    </w:p>
    <w:p w:rsidR="00000000" w:rsidRDefault="001668B6">
      <w:pPr>
        <w:pStyle w:val="ConsPlusNormal"/>
        <w:spacing w:before="200"/>
        <w:ind w:firstLine="540"/>
        <w:jc w:val="both"/>
      </w:pPr>
      <w:r>
        <w:t>- организации, определенные Правительством РФ.</w:t>
      </w:r>
    </w:p>
    <w:p w:rsidR="00000000" w:rsidRDefault="001668B6">
      <w:pPr>
        <w:pStyle w:val="ConsPlusNormal"/>
        <w:spacing w:before="200"/>
        <w:ind w:firstLine="540"/>
        <w:jc w:val="both"/>
      </w:pPr>
      <w:r>
        <w:t xml:space="preserve">Также комментируемой </w:t>
      </w:r>
      <w:hyperlink r:id="rId8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подчеркивается, что страхователи для неработающих граждан являются плательщиками страховых взносов на ОМС. Указанные страхователи подлежат постанов</w:t>
      </w:r>
      <w:r>
        <w:t xml:space="preserve">ке на учет, как и иные страхователи, указанные в </w:t>
      </w:r>
      <w:hyperlink r:id="rId8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w:t>
      </w:r>
    </w:p>
    <w:p w:rsidR="00000000" w:rsidRDefault="001668B6">
      <w:pPr>
        <w:pStyle w:val="ConsPlusNormal"/>
        <w:spacing w:before="200"/>
        <w:ind w:firstLine="540"/>
        <w:jc w:val="both"/>
      </w:pPr>
      <w:r>
        <w:t xml:space="preserve">Приказом Минздравсоцразвития РФ от 23 декабря 2010 г. N 1168н утвержден </w:t>
      </w:r>
      <w:hyperlink r:id="rId864"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Порядок</w:t>
        </w:r>
      </w:hyperlink>
      <w:r>
        <w:t xml:space="preserve"> регистрации и снятия с регистрационног</w:t>
      </w:r>
      <w:r>
        <w:t xml:space="preserve">о учета страхователей для неработающих граждан территориальными фондами обязательного медицинского страхования. Данный </w:t>
      </w:r>
      <w:hyperlink r:id="rId865"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Порядок</w:t>
        </w:r>
      </w:hyperlink>
      <w:r>
        <w:t xml:space="preserve"> устанавливает правила учета страхователей для неработающих граждан.</w:t>
      </w:r>
    </w:p>
    <w:p w:rsidR="00000000" w:rsidRDefault="001668B6">
      <w:pPr>
        <w:pStyle w:val="ConsPlusNormal"/>
        <w:spacing w:before="200"/>
        <w:ind w:firstLine="540"/>
        <w:jc w:val="both"/>
      </w:pPr>
      <w:r>
        <w:t xml:space="preserve">Указанным </w:t>
      </w:r>
      <w:hyperlink r:id="rId866"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Порядком</w:t>
        </w:r>
      </w:hyperlink>
      <w:r>
        <w:t xml:space="preserve"> установлена обязанность таких страхователей регистрироваться и сниматься с регистрационного учета для </w:t>
      </w:r>
      <w:r>
        <w:t>целей ОМС. Сама регистрация осуществляется по заявлению страхователя в течение 30 дней в ТФОМС.</w:t>
      </w:r>
    </w:p>
    <w:p w:rsidR="00000000" w:rsidRDefault="001668B6">
      <w:pPr>
        <w:pStyle w:val="ConsPlusNormal"/>
        <w:spacing w:before="200"/>
        <w:ind w:firstLine="540"/>
        <w:jc w:val="both"/>
      </w:pPr>
      <w:r>
        <w:t xml:space="preserve">К </w:t>
      </w:r>
      <w:r>
        <w:rPr>
          <w:b/>
          <w:bCs/>
        </w:rPr>
        <w:t>организациям, определяемым Правительством РФ</w:t>
      </w:r>
      <w:r>
        <w:t xml:space="preserve">, в соответствии с </w:t>
      </w:r>
      <w:hyperlink r:id="rId867"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КонсультантПлюс}" w:history="1">
        <w:r>
          <w:rPr>
            <w:color w:val="0000FF"/>
          </w:rPr>
          <w:t>Постановлением</w:t>
        </w:r>
      </w:hyperlink>
      <w:r>
        <w:t xml:space="preserve"> Правительства РФ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отнесены о</w:t>
      </w:r>
      <w:r>
        <w:t>бъединения, соединения, воинские части и организации Вооруженных Сил РФ, других войск, воинских формирований и органов, военные суды, военные прокуратуры и военные следственные органы Следственного комитета РФ. Такие организации учитываются в ТФОМС по мест</w:t>
      </w:r>
      <w:r>
        <w:t>у их нахождения для целей ОМС в качестве страхователей для неработающих граждан, являющихся членами семей военнослужащих.</w:t>
      </w:r>
    </w:p>
    <w:p w:rsidR="00000000" w:rsidRDefault="001668B6">
      <w:pPr>
        <w:pStyle w:val="ConsPlusNormal"/>
        <w:jc w:val="both"/>
      </w:pPr>
    </w:p>
    <w:p w:rsidR="00000000" w:rsidRDefault="001668B6">
      <w:pPr>
        <w:pStyle w:val="ConsPlusNormal"/>
        <w:ind w:firstLine="540"/>
        <w:jc w:val="both"/>
        <w:outlineLvl w:val="1"/>
      </w:pPr>
      <w:r>
        <w:t>Статья 12. Страховщик</w:t>
      </w:r>
    </w:p>
    <w:p w:rsidR="00000000" w:rsidRDefault="001668B6">
      <w:pPr>
        <w:pStyle w:val="ConsPlusNormal"/>
        <w:jc w:val="both"/>
      </w:pPr>
    </w:p>
    <w:p w:rsidR="00000000" w:rsidRDefault="001668B6">
      <w:pPr>
        <w:pStyle w:val="ConsPlusNormal"/>
        <w:ind w:firstLine="540"/>
        <w:jc w:val="both"/>
      </w:pPr>
      <w:bookmarkStart w:id="37" w:name="Par1130"/>
      <w:bookmarkEnd w:id="37"/>
      <w:r>
        <w:t xml:space="preserve">Комментарий к </w:t>
      </w:r>
      <w:hyperlink r:id="rId8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12</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8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дает понятие </w:t>
      </w:r>
      <w:r>
        <w:rPr>
          <w:b/>
          <w:bCs/>
        </w:rPr>
        <w:t>страховщика для целей ОМС</w:t>
      </w:r>
      <w:r>
        <w:t xml:space="preserve">. Страховщиком по ОМС назван </w:t>
      </w:r>
      <w:r>
        <w:rPr>
          <w:b/>
          <w:bCs/>
        </w:rPr>
        <w:t>ФФОМС</w:t>
      </w:r>
      <w:r>
        <w:t xml:space="preserve"> в рамках реализации базовой программы ОМС.</w:t>
      </w:r>
    </w:p>
    <w:p w:rsidR="00000000" w:rsidRDefault="001668B6">
      <w:pPr>
        <w:pStyle w:val="ConsPlusNormal"/>
        <w:spacing w:before="200"/>
        <w:ind w:firstLine="540"/>
        <w:jc w:val="both"/>
      </w:pPr>
      <w:r>
        <w:t>Обще</w:t>
      </w:r>
      <w:r>
        <w:t xml:space="preserve">е понятие страховщика для целей страхования приводится в </w:t>
      </w:r>
      <w:hyperlink r:id="rId87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Законе</w:t>
        </w:r>
      </w:hyperlink>
      <w:r>
        <w:t xml:space="preserve"> РФ "Об организации страхового дела в РФ" и </w:t>
      </w:r>
      <w:hyperlink r:id="rId871"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а для целей обязательного социального страхования - в </w:t>
      </w:r>
      <w:hyperlink r:id="rId872"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социального страхования".</w:t>
      </w:r>
    </w:p>
    <w:p w:rsidR="00000000" w:rsidRDefault="001668B6">
      <w:pPr>
        <w:pStyle w:val="ConsPlusNormal"/>
        <w:spacing w:before="200"/>
        <w:ind w:firstLine="540"/>
        <w:jc w:val="both"/>
      </w:pPr>
      <w:r>
        <w:t xml:space="preserve">2. Согласно </w:t>
      </w:r>
      <w:hyperlink r:id="rId873"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1 ст. 6</w:t>
        </w:r>
      </w:hyperlink>
      <w:r>
        <w:t xml:space="preserve"> Закона РФ "Об организации страхового дела в РФ" </w:t>
      </w:r>
      <w:r>
        <w:rPr>
          <w:b/>
          <w:bCs/>
        </w:rPr>
        <w:t>страховщики</w:t>
      </w:r>
      <w:r>
        <w:t xml:space="preserve"> - страховые организации и общества взаимного страхования, созданные в соответствии с законодательством РФ для осуществления деятельности по страхованию, перестрахова</w:t>
      </w:r>
      <w:r>
        <w:t xml:space="preserve">нию, взаимному страхованию и получившие лицензии на осуществление соответствующего вида страховой деятельности в установленном </w:t>
      </w:r>
      <w:hyperlink r:id="rId87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Законом</w:t>
        </w:r>
      </w:hyperlink>
      <w:r>
        <w:t xml:space="preserve"> РФ "Об организации страхового дела в РФ" порядке. ГК РФ в </w:t>
      </w:r>
      <w:hyperlink r:id="rId875"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938</w:t>
        </w:r>
      </w:hyperlink>
      <w:r>
        <w:t xml:space="preserve"> определяет </w:t>
      </w:r>
      <w:r>
        <w:rPr>
          <w:b/>
          <w:bCs/>
        </w:rPr>
        <w:t>страховщика</w:t>
      </w:r>
      <w:r>
        <w:t xml:space="preserve"> в качестве юридического лица, имеющего разрешения (лицензии) на осуществление страхования соответствующего вида. Требования, которым должны отвечать ст</w:t>
      </w:r>
      <w:r>
        <w:t>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000000" w:rsidRDefault="001668B6">
      <w:pPr>
        <w:pStyle w:val="ConsPlusNormal"/>
        <w:spacing w:before="200"/>
        <w:ind w:firstLine="540"/>
        <w:jc w:val="both"/>
      </w:pPr>
      <w:r>
        <w:t>Однако эти определения не имеют отношения к страховщику в ОМС, которым назван ФФОМС в силу специфики правового ст</w:t>
      </w:r>
      <w:r>
        <w:t xml:space="preserve">атуса последнего. В большей степени они относятся к страховым медицинским организациям (см. </w:t>
      </w:r>
      <w:hyperlink w:anchor="Par1186" w:tooltip="Комментарий к статье 14" w:history="1">
        <w:r>
          <w:rPr>
            <w:color w:val="0000FF"/>
          </w:rPr>
          <w:t>комментарий к ст. 14</w:t>
        </w:r>
      </w:hyperlink>
      <w:r>
        <w:t>).</w:t>
      </w:r>
    </w:p>
    <w:p w:rsidR="00000000" w:rsidRDefault="001668B6">
      <w:pPr>
        <w:pStyle w:val="ConsPlusNormal"/>
        <w:spacing w:before="200"/>
        <w:ind w:firstLine="540"/>
        <w:jc w:val="both"/>
      </w:pPr>
      <w:hyperlink r:id="rId876"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Абзацем 3 п. 2</w:t>
        </w:r>
        <w:r>
          <w:rPr>
            <w:color w:val="0000FF"/>
          </w:rPr>
          <w:t xml:space="preserve"> ст. 6</w:t>
        </w:r>
      </w:hyperlink>
      <w:r>
        <w:t xml:space="preserve"> ФЗ "Об основах обязательного социального страхования" определено, что </w:t>
      </w:r>
      <w:r>
        <w:rPr>
          <w:b/>
          <w:bCs/>
        </w:rPr>
        <w:t>страховщики в социальном страховании</w:t>
      </w:r>
      <w:r>
        <w:t xml:space="preserve"> - это коммерческие или некоммерческие организации, создаваемые в соответствии с федеральными законами о конкретных видах обязательного соци</w:t>
      </w:r>
      <w:r>
        <w:t>ального страхования для обеспечения прав застрахованных лиц по обязательному социальному страхованию при наступлении страховых случаев.</w:t>
      </w:r>
    </w:p>
    <w:p w:rsidR="00000000" w:rsidRDefault="001668B6">
      <w:pPr>
        <w:pStyle w:val="ConsPlusNormal"/>
        <w:spacing w:before="200"/>
        <w:ind w:firstLine="540"/>
        <w:jc w:val="both"/>
      </w:pPr>
      <w:hyperlink r:id="rId8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 комментируемой статьи</w:t>
        </w:r>
      </w:hyperlink>
      <w:r>
        <w:t xml:space="preserve"> определено, что ФФОМС является страховщиком </w:t>
      </w:r>
      <w:r>
        <w:rPr>
          <w:b/>
          <w:bCs/>
        </w:rPr>
        <w:t>только в рамках базовой программы ОМС</w:t>
      </w:r>
      <w:r>
        <w:t xml:space="preserve">. Страховщиками в рамках территориальных программ ОМС являются соответствующие ТФОМС (см. </w:t>
      </w:r>
      <w:hyperlink w:anchor="Par1154" w:tooltip="Комментарий к статье 13" w:history="1">
        <w:r>
          <w:rPr>
            <w:color w:val="0000FF"/>
          </w:rPr>
          <w:t>комментарий к ст. 13</w:t>
        </w:r>
      </w:hyperlink>
      <w:r>
        <w:t>), а также</w:t>
      </w:r>
      <w:r>
        <w:t xml:space="preserve"> в определенном объеме страховые медицинские организации (см. </w:t>
      </w:r>
      <w:hyperlink w:anchor="Par1186" w:tooltip="Комментарий к статье 14" w:history="1">
        <w:r>
          <w:rPr>
            <w:color w:val="0000FF"/>
          </w:rPr>
          <w:t>комментарий к ст. 14</w:t>
        </w:r>
      </w:hyperlink>
      <w:r>
        <w:t>). Тем самым устанавливается специфика ОМС, заключающаяся в том, что на стороне страховщика фактически выступают три вида</w:t>
      </w:r>
      <w:r>
        <w:t xml:space="preserve"> организаций разного уровня.</w:t>
      </w:r>
    </w:p>
    <w:p w:rsidR="00000000" w:rsidRDefault="001668B6">
      <w:pPr>
        <w:pStyle w:val="ConsPlusNormal"/>
        <w:spacing w:before="200"/>
        <w:ind w:firstLine="540"/>
        <w:jc w:val="both"/>
      </w:pPr>
      <w:r>
        <w:t xml:space="preserve">Таким образом, можно говорить, что название комментируемой </w:t>
      </w:r>
      <w:hyperlink r:id="rId8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не является корректным. Более правильно было бы называть ФФОМС </w:t>
      </w:r>
      <w:r>
        <w:rPr>
          <w:b/>
          <w:bCs/>
        </w:rPr>
        <w:t>федерал</w:t>
      </w:r>
      <w:r>
        <w:rPr>
          <w:b/>
          <w:bCs/>
        </w:rPr>
        <w:t>ьным страховщиком в ОМС</w:t>
      </w:r>
      <w:r>
        <w:t>.</w:t>
      </w:r>
    </w:p>
    <w:p w:rsidR="00000000" w:rsidRDefault="001668B6">
      <w:pPr>
        <w:pStyle w:val="ConsPlusNormal"/>
        <w:spacing w:before="200"/>
        <w:ind w:firstLine="540"/>
        <w:jc w:val="both"/>
      </w:pPr>
      <w:r>
        <w:t>От понятия ФФОМС как страховщика в ОМС - организации и субъекта права - необходимо отделять Фонд ОМС как централизованный фонд, состоящий из денежных средств, внесенных за счет страховых взносов на ОМС страхователями ОМС, и являющи</w:t>
      </w:r>
      <w:r>
        <w:t>йся объектом права. Фонд ОМС как объект права находится в собственности Российской Федерации.</w:t>
      </w:r>
    </w:p>
    <w:p w:rsidR="00000000" w:rsidRDefault="001668B6">
      <w:pPr>
        <w:pStyle w:val="ConsPlusNormal"/>
        <w:spacing w:before="200"/>
        <w:ind w:firstLine="540"/>
        <w:jc w:val="both"/>
      </w:pPr>
      <w:r>
        <w:t xml:space="preserve">3. ФФОМС был создан задолго до появления современного обязательного социального страхования и ОМС, а именно 24 февраля 1993 г. </w:t>
      </w:r>
      <w:hyperlink r:id="rId879"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Утратил силу или отменен{КонсультантПлюс}" w:history="1">
        <w:r>
          <w:rPr>
            <w:color w:val="0000FF"/>
          </w:rPr>
          <w:t>Постановлением</w:t>
        </w:r>
      </w:hyperlink>
      <w:r>
        <w:t xml:space="preserve"> Верховного Совета РФ N 4543-1.</w:t>
      </w:r>
    </w:p>
    <w:p w:rsidR="00000000" w:rsidRDefault="001668B6">
      <w:pPr>
        <w:pStyle w:val="ConsPlusNormal"/>
        <w:spacing w:before="200"/>
        <w:ind w:firstLine="540"/>
        <w:jc w:val="both"/>
      </w:pPr>
      <w:r>
        <w:t xml:space="preserve">В соответствии с </w:t>
      </w:r>
      <w:hyperlink r:id="rId880" w:tooltip="Указ Президента РФ от 29.06.1998 N 729 &quot;Вопросы Федерального фонда обязательного медицинского страхования&quot;{КонсультантПлюс}" w:history="1">
        <w:r>
          <w:rPr>
            <w:color w:val="0000FF"/>
          </w:rPr>
          <w:t>Указом</w:t>
        </w:r>
      </w:hyperlink>
      <w:r>
        <w:t xml:space="preserve"> Президента РФ от 29 июня 1998 г. N 729 "Вопросы Федерального</w:t>
      </w:r>
      <w:r>
        <w:t xml:space="preserve"> фонда обязательного медицинского страхования" установлено, что Правительство РФ утверждает устав ФФОМС. Обязанность принятия устава ФФОМС также установлена </w:t>
      </w:r>
      <w:hyperlink r:id="rId8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33</w:t>
        </w:r>
      </w:hyperlink>
      <w:r>
        <w:t xml:space="preserve"> и</w:t>
      </w:r>
      <w:r>
        <w:t xml:space="preserve"> </w:t>
      </w:r>
      <w:hyperlink r:id="rId8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13 ст. 51</w:t>
        </w:r>
      </w:hyperlink>
      <w:r>
        <w:t xml:space="preserve"> комментируемого Закона (об особенностях правового положения ФФОМС см. в </w:t>
      </w:r>
      <w:hyperlink w:anchor="Par2517" w:tooltip="Комментарий к статье 33" w:history="1">
        <w:r>
          <w:rPr>
            <w:color w:val="0000FF"/>
          </w:rPr>
          <w:t>комментарий к ст. 33</w:t>
        </w:r>
      </w:hyperlink>
      <w:r>
        <w:t>)</w:t>
      </w:r>
      <w:r>
        <w:t>.</w:t>
      </w:r>
    </w:p>
    <w:p w:rsidR="00000000" w:rsidRDefault="001668B6">
      <w:pPr>
        <w:pStyle w:val="ConsPlusNormal"/>
        <w:spacing w:before="200"/>
        <w:ind w:firstLine="540"/>
        <w:jc w:val="both"/>
      </w:pPr>
      <w:r>
        <w:t xml:space="preserve">4. Согласно </w:t>
      </w:r>
      <w:hyperlink r:id="rId8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w:t>
      </w:r>
      <w:r>
        <w:rPr>
          <w:b/>
          <w:bCs/>
        </w:rPr>
        <w:t>ФФОМС</w:t>
      </w:r>
      <w:r>
        <w:t xml:space="preserve"> - некоммерческая организация, созданная РФ в соответствии с комментируемым </w:t>
      </w:r>
      <w:hyperlink r:id="rId8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для реализации государственной политики в сфере ОМС. Из данной </w:t>
      </w:r>
      <w:hyperlink r:id="rId8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комментируемой статьи</w:t>
        </w:r>
      </w:hyperlink>
      <w:r>
        <w:t xml:space="preserve"> можно выделить ряд признаков ФФОМС.</w:t>
      </w:r>
    </w:p>
    <w:p w:rsidR="00000000" w:rsidRDefault="001668B6">
      <w:pPr>
        <w:pStyle w:val="ConsPlusNormal"/>
        <w:spacing w:before="200"/>
        <w:ind w:firstLine="540"/>
        <w:jc w:val="both"/>
      </w:pPr>
      <w:r>
        <w:rPr>
          <w:b/>
          <w:bCs/>
        </w:rPr>
        <w:t>Во-первых,</w:t>
      </w:r>
      <w:r>
        <w:t xml:space="preserve"> ФФОМС является некоммерческой организацией, то есть основная цель его при создании и при осуществлении текущей деятельности не связана и не может быть связана с извлечением прибыли.</w:t>
      </w:r>
    </w:p>
    <w:p w:rsidR="00000000" w:rsidRDefault="001668B6">
      <w:pPr>
        <w:pStyle w:val="ConsPlusNormal"/>
        <w:spacing w:before="200"/>
        <w:ind w:firstLine="540"/>
        <w:jc w:val="both"/>
      </w:pPr>
      <w:r>
        <w:rPr>
          <w:b/>
          <w:bCs/>
        </w:rPr>
        <w:t>Во-вторых,</w:t>
      </w:r>
      <w:r>
        <w:t xml:space="preserve"> поскольку ФФО</w:t>
      </w:r>
      <w:r>
        <w:t xml:space="preserve">МС является некоммерческой организацией, для участия в хозяйственном обороте он должен быть зарегистрирован в качестве юридического лица в организационно-правовой форме, предусмотренной для некоммерческих организаций. Согласно </w:t>
      </w:r>
      <w:hyperlink r:id="rId886"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 3</w:t>
        </w:r>
      </w:hyperlink>
      <w:r>
        <w:t xml:space="preserve"> Устава ФФОМС ФФОМС является самостоятельным государственным некоммерческим финансово-кредитным учреждением.</w:t>
      </w:r>
    </w:p>
    <w:p w:rsidR="00000000" w:rsidRDefault="001668B6">
      <w:pPr>
        <w:pStyle w:val="ConsPlusNormal"/>
        <w:spacing w:before="200"/>
        <w:ind w:firstLine="540"/>
        <w:jc w:val="both"/>
      </w:pPr>
      <w:r>
        <w:t xml:space="preserve">Из данной </w:t>
      </w:r>
      <w:hyperlink r:id="rId8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следует, что ФФОМС - это некоммерческая организация, созданная в форме </w:t>
      </w:r>
      <w:r>
        <w:rPr>
          <w:b/>
          <w:bCs/>
        </w:rPr>
        <w:t>государственного учреждения</w:t>
      </w:r>
      <w:r>
        <w:t xml:space="preserve">, следовательно, правовое положение ФФОМС должно также определяться положениями </w:t>
      </w:r>
      <w:hyperlink r:id="rId888"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ФЗ</w:t>
        </w:r>
      </w:hyperlink>
      <w:r>
        <w:t xml:space="preserve"> "О некоммерческих организациях". В указанном Законе действительно имеется ст. 9.1, которая посвящена определению государственных учреждений, под которыми в силу </w:t>
      </w:r>
      <w:hyperlink r:id="rId889"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п. 1</w:t>
        </w:r>
      </w:hyperlink>
      <w:r>
        <w:t xml:space="preserve"> понимаются учреждения, созданные РФ. В </w:t>
      </w:r>
      <w:hyperlink r:id="rId890"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п. 2 ст. 9.1</w:t>
        </w:r>
      </w:hyperlink>
      <w:r>
        <w:t xml:space="preserve"> ФЗ "О некоммерческих организациях" определены три </w:t>
      </w:r>
      <w:r>
        <w:t xml:space="preserve">типа государственных учреждений: автономные, бюджетные и казенные. Однако, как следует из </w:t>
      </w:r>
      <w:hyperlink r:id="rId891"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ст. 9.2</w:t>
        </w:r>
      </w:hyperlink>
      <w:r>
        <w:t xml:space="preserve"> указанного Закона и </w:t>
      </w:r>
      <w:hyperlink r:id="rId892"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 </w:t>
      </w:r>
      <w:hyperlink r:id="rId893" w:tooltip="Федеральный закон от 03.11.2006 N 174-ФЗ (ред. от 27.11.2017, с изм. от 15.10.2020) &quot;Об автономных учреждениях&quot; (с изм. и доп., вступ. в силу с 01.01.2018)------------ Недействующая редакция{КонсультантПлюс}" w:history="1">
        <w:r>
          <w:rPr>
            <w:color w:val="0000FF"/>
          </w:rPr>
          <w:t>ст. 2</w:t>
        </w:r>
      </w:hyperlink>
      <w:r>
        <w:t xml:space="preserve"> Федерального закона от 3 ноября 2006 г. N 174-ФЗ "Об автономных учреждениях", </w:t>
      </w:r>
      <w:hyperlink r:id="rId894"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ст. 123.21</w:t>
        </w:r>
      </w:hyperlink>
      <w:r>
        <w:t xml:space="preserve"> и </w:t>
      </w:r>
      <w:hyperlink r:id="rId895" w:tooltip="&quot;Гражданский кодекс Российской Федерации (часть первая)&quot; от 30.11.1994 N 51-ФЗ (ред. от 31.07.2020)------------ Недействующая редакция{КонсультантПлюс}" w:history="1">
        <w:r>
          <w:rPr>
            <w:color w:val="0000FF"/>
          </w:rPr>
          <w:t>123.22</w:t>
        </w:r>
      </w:hyperlink>
      <w:r>
        <w:t xml:space="preserve"> ГК РФ, ФФОМС нельзя отнести ни к одному из типов учреждений.</w:t>
      </w:r>
    </w:p>
    <w:p w:rsidR="00000000" w:rsidRDefault="001668B6">
      <w:pPr>
        <w:pStyle w:val="ConsPlusNormal"/>
        <w:spacing w:before="200"/>
        <w:ind w:firstLine="540"/>
        <w:jc w:val="both"/>
      </w:pPr>
      <w:hyperlink r:id="rId896"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П</w:t>
        </w:r>
        <w:r>
          <w:rPr>
            <w:color w:val="0000FF"/>
          </w:rPr>
          <w:t>ункт 5 ст. 1</w:t>
        </w:r>
      </w:hyperlink>
      <w:r>
        <w:t xml:space="preserve"> ФЗ "О некоммерческих организациях" указывает, что данный </w:t>
      </w:r>
      <w:hyperlink r:id="rId897"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Закон</w:t>
        </w:r>
      </w:hyperlink>
      <w:r>
        <w:t xml:space="preserve"> не распространяется на органы государственной власти, иные государственные органы, органы управлени</w:t>
      </w:r>
      <w:r>
        <w:t xml:space="preserve">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 Однако данная </w:t>
      </w:r>
      <w:hyperlink r:id="rId898"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норма</w:t>
        </w:r>
      </w:hyperlink>
      <w:r>
        <w:t xml:space="preserve"> не исключает возможность применения указанного </w:t>
      </w:r>
      <w:hyperlink r:id="rId899"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Закона</w:t>
        </w:r>
      </w:hyperlink>
      <w:r>
        <w:t xml:space="preserve"> не к органам управления, а к самому ФФОМС, при этом ФФОМС не является также (добавля</w:t>
      </w:r>
      <w:r>
        <w:t>я к вышеперечисленному) органом государственной власти или публично-правовой компанией.</w:t>
      </w:r>
    </w:p>
    <w:p w:rsidR="00000000" w:rsidRDefault="001668B6">
      <w:pPr>
        <w:pStyle w:val="ConsPlusNormal"/>
        <w:spacing w:before="200"/>
        <w:ind w:firstLine="540"/>
        <w:jc w:val="both"/>
      </w:pPr>
      <w:r>
        <w:t xml:space="preserve">Таким образом, ФФОМС представляет собой </w:t>
      </w:r>
      <w:r>
        <w:rPr>
          <w:b/>
          <w:bCs/>
        </w:rPr>
        <w:t>специальный тип учреждений</w:t>
      </w:r>
      <w:r>
        <w:t>, на который не могут распространяться в полной мере положения законодательства об иных государственны</w:t>
      </w:r>
      <w:r>
        <w:t>х учреждениях. Данный вывод подкрепляется также и иными доказательствами. Например, ФФОМС наделяется властными полномочиями (</w:t>
      </w:r>
      <w:hyperlink r:id="rId9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6</w:t>
        </w:r>
      </w:hyperlink>
      <w:r>
        <w:t xml:space="preserve"> и </w:t>
      </w:r>
      <w:hyperlink r:id="rId9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 ч. 8 ст. 33</w:t>
        </w:r>
      </w:hyperlink>
      <w:r>
        <w:t xml:space="preserve"> комментируемого Закона), что типично для органов государственной власти.</w:t>
      </w:r>
    </w:p>
    <w:p w:rsidR="00000000" w:rsidRDefault="001668B6">
      <w:pPr>
        <w:pStyle w:val="ConsPlusNormal"/>
        <w:spacing w:before="200"/>
        <w:ind w:firstLine="540"/>
        <w:jc w:val="both"/>
      </w:pPr>
      <w:r>
        <w:t xml:space="preserve">5. Имущество ФФОМС является </w:t>
      </w:r>
      <w:r>
        <w:rPr>
          <w:b/>
          <w:bCs/>
        </w:rPr>
        <w:t>федеральной собственностью</w:t>
      </w:r>
      <w:r>
        <w:t xml:space="preserve">, а за ФФОМС закрепляется на праве </w:t>
      </w:r>
      <w:r>
        <w:rPr>
          <w:b/>
          <w:bCs/>
        </w:rPr>
        <w:t>оперативного управления</w:t>
      </w:r>
      <w:r>
        <w:t>. ФФОМС ежегодно составляет и представляет в Министерство здравоохранения РФ проект бюджета ФФОМС на очередной финансовый год и плановый период и проект отчета об исполнении бюджета. Само же формирование и исполнение бюджета ФФОМС осуществляется в соответс</w:t>
      </w:r>
      <w:r>
        <w:t>твии с бюджетным законодательством России.</w:t>
      </w:r>
    </w:p>
    <w:p w:rsidR="00000000" w:rsidRDefault="001668B6">
      <w:pPr>
        <w:pStyle w:val="ConsPlusNormal"/>
        <w:spacing w:before="200"/>
        <w:ind w:firstLine="540"/>
        <w:jc w:val="both"/>
      </w:pPr>
      <w:r>
        <w:t>ФФОМС может быть ликвидирован в случае принятия соответствующего федерального закона. Порядок ликвидации ФФОМС определяется гражданским законодательством.</w:t>
      </w:r>
    </w:p>
    <w:p w:rsidR="00000000" w:rsidRDefault="001668B6">
      <w:pPr>
        <w:pStyle w:val="ConsPlusNormal"/>
        <w:spacing w:before="200"/>
        <w:ind w:firstLine="540"/>
        <w:jc w:val="both"/>
      </w:pPr>
      <w:r>
        <w:t>6. Полномочия ФФОМС как субъекта, созданного для реализаци</w:t>
      </w:r>
      <w:r>
        <w:t xml:space="preserve">и государственной политики в сфере ОМС, более подробно раскрываются в </w:t>
      </w:r>
      <w:hyperlink r:id="rId9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33</w:t>
        </w:r>
      </w:hyperlink>
      <w:r>
        <w:t xml:space="preserve"> комментируемого Закона (см. </w:t>
      </w:r>
      <w:hyperlink w:anchor="Par2517" w:tooltip="Комментарий к статье 33" w:history="1">
        <w:r>
          <w:rPr>
            <w:color w:val="0000FF"/>
          </w:rPr>
          <w:t>комментари</w:t>
        </w:r>
        <w:r>
          <w:rPr>
            <w:color w:val="0000FF"/>
          </w:rPr>
          <w:t>й к ст. 33</w:t>
        </w:r>
      </w:hyperlink>
      <w:r>
        <w:t>).</w:t>
      </w:r>
    </w:p>
    <w:p w:rsidR="00000000" w:rsidRDefault="001668B6">
      <w:pPr>
        <w:pStyle w:val="ConsPlusNormal"/>
        <w:jc w:val="both"/>
      </w:pPr>
    </w:p>
    <w:p w:rsidR="00000000" w:rsidRDefault="001668B6">
      <w:pPr>
        <w:pStyle w:val="ConsPlusNormal"/>
        <w:ind w:firstLine="540"/>
        <w:jc w:val="both"/>
        <w:outlineLvl w:val="1"/>
      </w:pPr>
      <w:r>
        <w:t>Статья 13. Территориальные фонды</w:t>
      </w:r>
    </w:p>
    <w:p w:rsidR="00000000" w:rsidRDefault="001668B6">
      <w:pPr>
        <w:pStyle w:val="ConsPlusNormal"/>
        <w:jc w:val="both"/>
      </w:pPr>
    </w:p>
    <w:p w:rsidR="00000000" w:rsidRDefault="001668B6">
      <w:pPr>
        <w:pStyle w:val="ConsPlusNormal"/>
        <w:ind w:firstLine="540"/>
        <w:jc w:val="both"/>
      </w:pPr>
      <w:bookmarkStart w:id="38" w:name="Par1154"/>
      <w:bookmarkEnd w:id="38"/>
      <w:r>
        <w:t xml:space="preserve">Комментарий к </w:t>
      </w:r>
      <w:hyperlink r:id="rId9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13</w:t>
        </w:r>
      </w:hyperlink>
    </w:p>
    <w:p w:rsidR="00000000" w:rsidRDefault="001668B6">
      <w:pPr>
        <w:pStyle w:val="ConsPlusNormal"/>
        <w:jc w:val="both"/>
      </w:pPr>
    </w:p>
    <w:p w:rsidR="00000000" w:rsidRDefault="001668B6">
      <w:pPr>
        <w:pStyle w:val="ConsPlusNormal"/>
        <w:ind w:firstLine="540"/>
        <w:jc w:val="both"/>
      </w:pPr>
      <w:r>
        <w:t xml:space="preserve">1. Комментируемой статьей определяются </w:t>
      </w:r>
      <w:r>
        <w:rPr>
          <w:b/>
          <w:bCs/>
        </w:rPr>
        <w:t>территориальные фонды ОМС</w:t>
      </w:r>
      <w:r>
        <w:t>, под котор</w:t>
      </w:r>
      <w:r>
        <w:t xml:space="preserve">ыми понимаются некоммерческие организации, созданные субъектами РФ в соответствии с комментируемым </w:t>
      </w:r>
      <w:hyperlink r:id="rId9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для реализации государственной политики в сфере ОМС на территориях субъектов РФ </w:t>
      </w:r>
      <w:hyperlink r:id="rId9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w:t>
      </w:r>
    </w:p>
    <w:p w:rsidR="00000000" w:rsidRDefault="001668B6">
      <w:pPr>
        <w:pStyle w:val="ConsPlusNormal"/>
        <w:spacing w:before="200"/>
        <w:ind w:firstLine="540"/>
        <w:jc w:val="both"/>
      </w:pPr>
      <w:r>
        <w:t xml:space="preserve">Комментируемая </w:t>
      </w:r>
      <w:hyperlink r:id="rId9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не называет ТФОМС страх</w:t>
      </w:r>
      <w:r>
        <w:t xml:space="preserve">овщиками ОМС, лишь в </w:t>
      </w:r>
      <w:hyperlink r:id="rId9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и </w:t>
      </w:r>
      <w:hyperlink r:id="rId9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говорится, что они </w:t>
      </w:r>
      <w:r>
        <w:rPr>
          <w:b/>
          <w:bCs/>
        </w:rPr>
        <w:t>осуществляют полномочия страховщика</w:t>
      </w:r>
      <w:r>
        <w:t>. При этом указанными частями комментируемой статьи устанавливаются различные объемы полномочий ТФОМС, что будет показано в дальнейшем.</w:t>
      </w:r>
    </w:p>
    <w:p w:rsidR="00000000" w:rsidRDefault="001668B6">
      <w:pPr>
        <w:pStyle w:val="ConsPlusNormal"/>
        <w:spacing w:before="200"/>
        <w:ind w:firstLine="540"/>
        <w:jc w:val="both"/>
      </w:pPr>
      <w:r>
        <w:t>ТФОМС являются частью единого страховщика в ОМС на региональном уровне и занимают про</w:t>
      </w:r>
      <w:r>
        <w:t xml:space="preserve">межуточное звено в рамках такого страховщика между ФФОМС и страховыми медицинскими организациями. Справедливо называть ТФОМС страховщиками на региональном уровне, хотя комментируемый </w:t>
      </w:r>
      <w:hyperlink r:id="rId909"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Закон</w:t>
        </w:r>
      </w:hyperlink>
      <w:r>
        <w:t xml:space="preserve"> не применяет к ним термин "страховщик". Как уже говорилось ранее, если ФФОМС следует считать страховщиком на федеральном уровне (см. </w:t>
      </w:r>
      <w:hyperlink w:anchor="Par1130" w:tooltip="Комментарий к статье 12" w:history="1">
        <w:r>
          <w:rPr>
            <w:color w:val="0000FF"/>
          </w:rPr>
          <w:t>комментарий к ст. 12</w:t>
        </w:r>
      </w:hyperlink>
      <w:r>
        <w:t xml:space="preserve">), ТФОМС безусловно являются </w:t>
      </w:r>
      <w:r>
        <w:rPr>
          <w:b/>
          <w:bCs/>
        </w:rPr>
        <w:t>региональными страховщиками в ОМС</w:t>
      </w:r>
      <w:r>
        <w:t>.</w:t>
      </w:r>
    </w:p>
    <w:p w:rsidR="00000000" w:rsidRDefault="001668B6">
      <w:pPr>
        <w:pStyle w:val="ConsPlusNormal"/>
        <w:spacing w:before="200"/>
        <w:ind w:firstLine="540"/>
        <w:jc w:val="both"/>
      </w:pPr>
      <w:r>
        <w:t xml:space="preserve">2. ТФОМС, что следует из </w:t>
      </w:r>
      <w:hyperlink r:id="rId9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являются некоммерческими организациями, однако комментируемый </w:t>
      </w:r>
      <w:hyperlink r:id="rId9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устанавливает организационно-правовую форму, в которой может быть создан ТФОМС. В соответствии с </w:t>
      </w:r>
      <w:hyperlink r:id="rId912" w:tooltip="Федеральный закон от 12.01.1996 N 7-ФЗ (ред. от 08.06.2020) &quot;О некоммерческих организациях&quot; (с изм. и доп., вступ. в силу с 15.09.2020)------------ Недействующая редакция{КонсультантПлюс}" w:history="1">
        <w:r>
          <w:rPr>
            <w:color w:val="0000FF"/>
          </w:rPr>
          <w:t xml:space="preserve">п. 1 </w:t>
        </w:r>
        <w:r>
          <w:rPr>
            <w:color w:val="0000FF"/>
          </w:rPr>
          <w:t>ст. 3</w:t>
        </w:r>
      </w:hyperlink>
      <w:r>
        <w:t xml:space="preserve"> ФЗ "О некоммерческих организациях" такая организация считается созданной как юридическое лицо с момента ее государственной регистрации.</w:t>
      </w:r>
    </w:p>
    <w:p w:rsidR="00000000" w:rsidRDefault="001668B6">
      <w:pPr>
        <w:pStyle w:val="ConsPlusNormal"/>
        <w:spacing w:before="200"/>
        <w:ind w:firstLine="540"/>
        <w:jc w:val="both"/>
      </w:pPr>
      <w:r>
        <w:t>До дня вступления в силу Федерального закона о государственных социальных фондах правовое положение ТФОМС опред</w:t>
      </w:r>
      <w:r>
        <w:t xml:space="preserve">еляется на основании </w:t>
      </w:r>
      <w:hyperlink r:id="rId9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13 ст. 51</w:t>
        </w:r>
      </w:hyperlink>
      <w:r>
        <w:t xml:space="preserve"> комментируемого Закона, а именно </w:t>
      </w:r>
      <w:r>
        <w:rPr>
          <w:b/>
          <w:bCs/>
        </w:rPr>
        <w:t xml:space="preserve">в соответствии с Типовым </w:t>
      </w:r>
      <w:hyperlink r:id="rId914"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b/>
            <w:bCs/>
            <w:color w:val="0000FF"/>
          </w:rPr>
          <w:t>положением</w:t>
        </w:r>
      </w:hyperlink>
      <w:r>
        <w:t xml:space="preserve"> о ТФОМС (утверждено Приказом Минздравсоцразвития России от 21 января 2011 г. N 15н).</w:t>
      </w:r>
    </w:p>
    <w:p w:rsidR="00000000" w:rsidRDefault="001668B6">
      <w:pPr>
        <w:pStyle w:val="ConsPlusNormal"/>
        <w:spacing w:before="200"/>
        <w:ind w:firstLine="540"/>
        <w:jc w:val="both"/>
      </w:pPr>
      <w:r>
        <w:t xml:space="preserve">В указанном Типовом </w:t>
      </w:r>
      <w:hyperlink r:id="rId915"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положении</w:t>
        </w:r>
      </w:hyperlink>
      <w:r>
        <w:t xml:space="preserve"> о ТФОМС также не говорится, в какой организационно-правовой форме, предусмотренной для некоммерческой организации, создаются ТФОМС.</w:t>
      </w:r>
    </w:p>
    <w:p w:rsidR="00000000" w:rsidRDefault="001668B6">
      <w:pPr>
        <w:pStyle w:val="ConsPlusNormal"/>
        <w:spacing w:before="200"/>
        <w:ind w:firstLine="540"/>
        <w:jc w:val="both"/>
      </w:pPr>
      <w:r>
        <w:t>Таким об</w:t>
      </w:r>
      <w:r>
        <w:t xml:space="preserve">разом, каждый из субъектов РФ может сам определить организационно-правовую форму ТФОМС. В основном к моменту вступления в силу комментируемого </w:t>
      </w:r>
      <w:hyperlink r:id="rId9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все ТФОМС уже были созданы в формах </w:t>
      </w:r>
      <w:r>
        <w:rPr>
          <w:b/>
          <w:bCs/>
        </w:rPr>
        <w:t>г</w:t>
      </w:r>
      <w:r>
        <w:rPr>
          <w:b/>
          <w:bCs/>
        </w:rPr>
        <w:t>осударственных учреждений</w:t>
      </w:r>
      <w:r>
        <w:t xml:space="preserve"> (например, ТФОМС Республики Татарстан) или в форме </w:t>
      </w:r>
      <w:r>
        <w:rPr>
          <w:b/>
          <w:bCs/>
        </w:rPr>
        <w:t>фондов</w:t>
      </w:r>
      <w:r>
        <w:t xml:space="preserve"> (например, ТФОМС Карачаево-Черкесии). Вновь созданные ТФОМС на территориях Республики Крым и города федерального значения Севастополя были созданы в форме фондов.</w:t>
      </w:r>
    </w:p>
    <w:p w:rsidR="00000000" w:rsidRDefault="001668B6">
      <w:pPr>
        <w:pStyle w:val="ConsPlusNormal"/>
        <w:spacing w:before="200"/>
        <w:ind w:firstLine="540"/>
        <w:jc w:val="both"/>
      </w:pPr>
      <w:r>
        <w:t>Примечате</w:t>
      </w:r>
      <w:r>
        <w:t xml:space="preserve">льно, что указанные ТФОМС города Севастополя и ТФОМС Республики Крым не только самые новые среди ТФОМС, но и единственные, создание которых предусмотрено Федеральным конституционным </w:t>
      </w:r>
      <w:hyperlink r:id="rId917" w:tooltip="Федеральный конституционный закон от 21.03.2014 N 6-ФКЗ (ред. от 31.07.2020)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Недействующая редакция{КонсультантПлюс}" w:history="1">
        <w:r>
          <w:rPr>
            <w:color w:val="0000FF"/>
          </w:rPr>
          <w:t>законом</w:t>
        </w:r>
      </w:hyperlink>
      <w:r>
        <w:t xml:space="preserve"> (</w:t>
      </w:r>
      <w:hyperlink r:id="rId918" w:tooltip="Федеральный конституционный закон от 21.03.2014 N 6-ФКЗ (ред. от 31.07.2020)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Недействующая редакция{КонсультантПлюс}" w:history="1">
        <w:r>
          <w:rPr>
            <w:color w:val="0000FF"/>
          </w:rPr>
          <w:t>ч. 7 ст. 11</w:t>
        </w:r>
      </w:hyperlink>
      <w:r>
        <w:t xml:space="preserve"> Федерального конституционного закона от 21 марта 2014 г. N 6-ФКЗ "О принятии в Российскую Федерацию Республики Крым и образовании в сос</w:t>
      </w:r>
      <w:r>
        <w:t>таве Российской Федерации новых субъектов - Республики Крым и города федерального значения Севастополя").</w:t>
      </w:r>
    </w:p>
    <w:p w:rsidR="00000000" w:rsidRDefault="001668B6">
      <w:pPr>
        <w:pStyle w:val="ConsPlusNormal"/>
        <w:spacing w:before="200"/>
        <w:ind w:firstLine="540"/>
        <w:jc w:val="both"/>
      </w:pPr>
      <w:r>
        <w:t xml:space="preserve">3. </w:t>
      </w:r>
      <w:r>
        <w:rPr>
          <w:b/>
          <w:bCs/>
        </w:rPr>
        <w:t>Целями создания ТФОМС</w:t>
      </w:r>
      <w:r>
        <w:t xml:space="preserve"> является реализация государственной политики в сфере ОМС на территориях субъектов РФ.</w:t>
      </w:r>
    </w:p>
    <w:p w:rsidR="00000000" w:rsidRDefault="001668B6">
      <w:pPr>
        <w:pStyle w:val="ConsPlusNormal"/>
        <w:spacing w:before="200"/>
        <w:ind w:firstLine="540"/>
        <w:jc w:val="both"/>
      </w:pPr>
      <w:r>
        <w:rPr>
          <w:b/>
          <w:bCs/>
        </w:rPr>
        <w:t>Задачи</w:t>
      </w:r>
      <w:r>
        <w:t xml:space="preserve"> ТФОМС установлены в Типовом </w:t>
      </w:r>
      <w:hyperlink r:id="rId919"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положении</w:t>
        </w:r>
      </w:hyperlink>
      <w:r>
        <w:t xml:space="preserve"> о ТФОМС:</w:t>
      </w:r>
    </w:p>
    <w:p w:rsidR="00000000" w:rsidRDefault="001668B6">
      <w:pPr>
        <w:pStyle w:val="ConsPlusNormal"/>
        <w:spacing w:before="200"/>
        <w:ind w:firstLine="540"/>
        <w:jc w:val="both"/>
      </w:pPr>
      <w:r>
        <w:t>- обеспечение предусмотренных законодательством РФ прав граждан в системе ОМС. Основ</w:t>
      </w:r>
      <w:r>
        <w:t xml:space="preserve">ные права граждан в системе ОМС предусмотрены в </w:t>
      </w:r>
      <w:hyperlink r:id="rId9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16</w:t>
        </w:r>
      </w:hyperlink>
      <w:r>
        <w:t xml:space="preserve"> настоящего Федерального закона (см. </w:t>
      </w:r>
      <w:hyperlink w:anchor="Par1436" w:tooltip="Комментарий к статье 16" w:history="1">
        <w:r>
          <w:rPr>
            <w:color w:val="0000FF"/>
          </w:rPr>
          <w:t>комментарий к ст. 16</w:t>
        </w:r>
      </w:hyperlink>
      <w:r>
        <w:t>)</w:t>
      </w:r>
      <w:r>
        <w:t>;</w:t>
      </w:r>
    </w:p>
    <w:p w:rsidR="00000000" w:rsidRDefault="001668B6">
      <w:pPr>
        <w:pStyle w:val="ConsPlusNormal"/>
        <w:spacing w:before="200"/>
        <w:ind w:firstLine="540"/>
        <w:jc w:val="both"/>
      </w:pPr>
      <w:r>
        <w:t>-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ОМС и базовой программы ОМС. Выполнение данной задачи достигается за счет пополнения бюджета ТФОМС, а</w:t>
      </w:r>
      <w:r>
        <w:t xml:space="preserve"> также за счет бюджетных трансфертов, бюджетных ассигнований;</w:t>
      </w:r>
    </w:p>
    <w:p w:rsidR="00000000" w:rsidRDefault="001668B6">
      <w:pPr>
        <w:pStyle w:val="ConsPlusNormal"/>
        <w:spacing w:before="200"/>
        <w:ind w:firstLine="540"/>
        <w:jc w:val="both"/>
      </w:pPr>
      <w:r>
        <w:t xml:space="preserve">- создание условий для обеспечения доступности и качества медицинской помощи, оказываемой в рамках программ ОМС. Решение данной задачи осуществляется в пределах, установленных </w:t>
      </w:r>
      <w:hyperlink r:id="rId9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40</w:t>
        </w:r>
      </w:hyperlink>
      <w:r>
        <w:t xml:space="preserve"> - </w:t>
      </w:r>
      <w:hyperlink r:id="rId9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42</w:t>
        </w:r>
      </w:hyperlink>
      <w:r>
        <w:t xml:space="preserve"> комментируемого Закона, а также </w:t>
      </w:r>
      <w:hyperlink r:id="rId9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12.1</w:t>
        </w:r>
      </w:hyperlink>
      <w:r>
        <w:t xml:space="preserve"> комментируемого Закона (которыми устанавливаются условия расширения доступности оказываемой медицинской помощи путем предоставления единовременных компенсационных выплат медицинским работникам). Также </w:t>
      </w:r>
      <w:r>
        <w:t xml:space="preserve">поставленная задача разрешается через исполнение </w:t>
      </w:r>
      <w:hyperlink r:id="rId924"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10</w:t>
        </w:r>
      </w:hyperlink>
      <w:r>
        <w:t xml:space="preserve"> ФЗ "Об основах охраны здоровья граждан в РФ", а также принятые порядки</w:t>
      </w:r>
      <w:r>
        <w:t xml:space="preserve"> оказания медицинской помощи, стандарты медицинской помощи, критерии качества медицинской помощи. Доступность медицинской помощи также определяется исходя из критериев базовой программы ОМС или территориальной программы ОМС, принимаемой соответствующим суб</w:t>
      </w:r>
      <w:r>
        <w:t>ъектом РФ;</w:t>
      </w:r>
    </w:p>
    <w:p w:rsidR="00000000" w:rsidRDefault="001668B6">
      <w:pPr>
        <w:pStyle w:val="ConsPlusNormal"/>
        <w:spacing w:before="200"/>
        <w:ind w:firstLine="540"/>
        <w:jc w:val="both"/>
      </w:pPr>
      <w:r>
        <w:t xml:space="preserve">- обеспечение государственных гарантий соблюдения прав застрахованных лиц на исполнение обязательств по ОМС в рамках базовой программы ОМС независимо от финансового положения страховщика. На достижение данной задачи направлены положения </w:t>
      </w:r>
      <w:hyperlink r:id="rId925"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п. 2 ст. 20</w:t>
        </w:r>
      </w:hyperlink>
      <w:r>
        <w:t xml:space="preserve"> ФЗ "Об основах обязательного социального страхования", в котором говорится, что выпадающие доходы бюджетов государственных внебюджетных фондов в связи с применением тарифов страховых </w:t>
      </w:r>
      <w:r>
        <w:t xml:space="preserve">взносов, установленных </w:t>
      </w:r>
      <w:hyperlink r:id="rId926"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ст. 426</w:t>
        </w:r>
      </w:hyperlink>
      <w:r>
        <w:t xml:space="preserve"> и </w:t>
      </w:r>
      <w:hyperlink r:id="rId927" w:tooltip="&quot;Налоговый кодекс Российской Федерации (часть вторая)&quot; от 05.08.2000 N 117-ФЗ (ред. от 15.10.2020)------------ Недействующая редакция{КонсультантПлюс}" w:history="1">
        <w:r>
          <w:rPr>
            <w:color w:val="0000FF"/>
          </w:rPr>
          <w:t>427</w:t>
        </w:r>
      </w:hyperlink>
      <w:r>
        <w:t xml:space="preserve"> НК РФ, компенсируются за счет межбюджетных трансфертов, и, кроме того, положения </w:t>
      </w:r>
      <w:hyperlink r:id="rId9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35</w:t>
        </w:r>
      </w:hyperlink>
      <w:r>
        <w:t xml:space="preserve"> и </w:t>
      </w:r>
      <w:hyperlink r:id="rId9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36</w:t>
        </w:r>
      </w:hyperlink>
      <w:r>
        <w:t xml:space="preserve"> комментируемого Закона, предусматривающие проведение бюджетных трансфе</w:t>
      </w:r>
      <w:r>
        <w:t>ртов и бюджетные ассигнования со стороны бюджетов субъектов РФ и (или) ФФОМС.</w:t>
      </w:r>
    </w:p>
    <w:p w:rsidR="00000000" w:rsidRDefault="001668B6">
      <w:pPr>
        <w:pStyle w:val="ConsPlusNormal"/>
        <w:spacing w:before="200"/>
        <w:ind w:firstLine="540"/>
        <w:jc w:val="both"/>
      </w:pPr>
      <w:r>
        <w:t xml:space="preserve">4. Имущество ТФОМС находится в </w:t>
      </w:r>
      <w:r>
        <w:rPr>
          <w:b/>
          <w:bCs/>
        </w:rPr>
        <w:t>собственности субъектов РФ</w:t>
      </w:r>
      <w:r>
        <w:t xml:space="preserve">, а территориальные фонды обладают правом </w:t>
      </w:r>
      <w:r>
        <w:rPr>
          <w:b/>
          <w:bCs/>
        </w:rPr>
        <w:t>оперативного управления</w:t>
      </w:r>
      <w:r>
        <w:t>. Имущество, которое приобретает ТФОМС, становится собст</w:t>
      </w:r>
      <w:r>
        <w:t>венностью субъекта РФ, в том числе и то имущество, которое приобретается за счет средств ОМС. Средства ТФОМС не входят в состав иных бюджетов бюджетной системы РФ и изъятию не подлежат.</w:t>
      </w:r>
    </w:p>
    <w:p w:rsidR="00000000" w:rsidRDefault="001668B6">
      <w:pPr>
        <w:pStyle w:val="ConsPlusNormal"/>
        <w:spacing w:before="200"/>
        <w:ind w:firstLine="540"/>
        <w:jc w:val="both"/>
      </w:pPr>
      <w:r>
        <w:t>Выполнение функций органа управления ТФОМС осуществляется за счет сред</w:t>
      </w:r>
      <w:r>
        <w:t>ств бюджета территориального фонда, утвержденного законодательным (представительным) органом соответствующего субъекта РФ.</w:t>
      </w:r>
    </w:p>
    <w:p w:rsidR="00000000" w:rsidRDefault="001668B6">
      <w:pPr>
        <w:pStyle w:val="ConsPlusNormal"/>
        <w:spacing w:before="200"/>
        <w:ind w:firstLine="540"/>
        <w:jc w:val="both"/>
      </w:pPr>
      <w:r>
        <w:t xml:space="preserve">5. </w:t>
      </w:r>
      <w:r>
        <w:rPr>
          <w:b/>
          <w:bCs/>
        </w:rPr>
        <w:t>Управление ТФОМС</w:t>
      </w:r>
      <w:r>
        <w:t xml:space="preserve"> осуществляется в соответствии с положениями </w:t>
      </w:r>
      <w:hyperlink r:id="rId9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34</w:t>
        </w:r>
      </w:hyperlink>
      <w:r>
        <w:t xml:space="preserve"> комментируемого Закона, Типового </w:t>
      </w:r>
      <w:hyperlink r:id="rId931"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положения</w:t>
        </w:r>
      </w:hyperlink>
      <w:r>
        <w:t xml:space="preserve"> о ТФОМ</w:t>
      </w:r>
      <w:r>
        <w:t>С, а также на основании законов, принятых в субъектах РФ по данному вопросу.</w:t>
      </w:r>
    </w:p>
    <w:p w:rsidR="00000000" w:rsidRDefault="001668B6">
      <w:pPr>
        <w:pStyle w:val="ConsPlusNormal"/>
        <w:spacing w:before="200"/>
        <w:ind w:firstLine="540"/>
        <w:jc w:val="both"/>
      </w:pPr>
      <w:r>
        <w:t xml:space="preserve">Полномочия ТФОМС как субъекта, созданного для реализации государственной политики в сфере ОМС на территории РФ, а также компетенция и структура органов управления ТФОМС более подробно раскрываются в </w:t>
      </w:r>
      <w:hyperlink r:id="rId9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34</w:t>
        </w:r>
      </w:hyperlink>
      <w:r>
        <w:t xml:space="preserve"> настоящего Федерального закона (см. </w:t>
      </w:r>
      <w:hyperlink w:anchor="Par2603" w:tooltip="Комментарий к статье 34" w:history="1">
        <w:r>
          <w:rPr>
            <w:color w:val="0000FF"/>
          </w:rPr>
          <w:t>комментарий к ст. 34</w:t>
        </w:r>
      </w:hyperlink>
      <w:r>
        <w:t>).</w:t>
      </w:r>
    </w:p>
    <w:p w:rsidR="00000000" w:rsidRDefault="001668B6">
      <w:pPr>
        <w:pStyle w:val="ConsPlusNormal"/>
        <w:spacing w:before="200"/>
        <w:ind w:firstLine="540"/>
        <w:jc w:val="both"/>
      </w:pPr>
      <w:r>
        <w:t xml:space="preserve">6. </w:t>
      </w:r>
      <w:hyperlink r:id="rId9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w:t>
        </w:r>
        <w:r>
          <w:rPr>
            <w:color w:val="0000FF"/>
          </w:rPr>
          <w:t>ентируемой статьи</w:t>
        </w:r>
      </w:hyperlink>
      <w:r>
        <w:t xml:space="preserve"> указывает, что ТФОМС </w:t>
      </w:r>
      <w:r>
        <w:rPr>
          <w:b/>
          <w:bCs/>
        </w:rPr>
        <w:t>осуществляют отдельные полномочия страховщика</w:t>
      </w:r>
      <w:r>
        <w:t xml:space="preserve"> в части реализации территориальных программ ОМС в пределах базовой программы ОМС. Смысл данной </w:t>
      </w:r>
      <w:hyperlink r:id="rId9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w:t>
        </w:r>
      </w:hyperlink>
      <w:r>
        <w:t xml:space="preserve"> заключается в том, что ТФОМС наделяются отдельными полномочиями ФФОМС в части реализации территориальных программ, в той части, в которой они воспроизводят базовую программу ОМС. При этом объем полномочий, осуществляемых ТФОМС, а та</w:t>
      </w:r>
      <w:r>
        <w:t xml:space="preserve">кже пределы базовой программы ОМС и порядок реализации полномочий страховщика территориальными фондами определяются комментируемым </w:t>
      </w:r>
      <w:hyperlink r:id="rId9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7. </w:t>
      </w:r>
      <w:hyperlink r:id="rId9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3 комментируемой статьи</w:t>
        </w:r>
      </w:hyperlink>
      <w:r>
        <w:t xml:space="preserve">, с одной стороны, является смысловым продолжением предыдущей </w:t>
      </w:r>
      <w:hyperlink r:id="rId9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в той мере, в которой ведется речь о полномочиях ТФОМС. С другой стороны, в </w:t>
      </w:r>
      <w:hyperlink r:id="rId9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ведется речь о самостоятельности ТФОМС в части регионального </w:t>
      </w:r>
      <w:r>
        <w:t>регулирования системы ОМС.</w:t>
      </w:r>
    </w:p>
    <w:p w:rsidR="00000000" w:rsidRDefault="001668B6">
      <w:pPr>
        <w:pStyle w:val="ConsPlusNormal"/>
        <w:spacing w:before="200"/>
        <w:ind w:firstLine="540"/>
        <w:jc w:val="both"/>
      </w:pPr>
      <w:r>
        <w:t xml:space="preserve">В комментируемой </w:t>
      </w:r>
      <w:hyperlink r:id="rId9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прямо указывается, что территориальные фонды </w:t>
      </w:r>
      <w:r>
        <w:rPr>
          <w:b/>
          <w:bCs/>
        </w:rPr>
        <w:t>осуществляют полномочия страховщика</w:t>
      </w:r>
      <w:r>
        <w:t xml:space="preserve"> в определенных случаях, которые бу</w:t>
      </w:r>
      <w:r>
        <w:t>дут показаны далее. Тем самым уже не ведется речь о наделении ТФОМС отдельными полномочиями ФФОМС, в данном случае сами территориальные фонды ОМС занимают место ФФОМС в полном объеме. Такая замена ФФОМС происходит в части установленных территориальными про</w:t>
      </w:r>
      <w:r>
        <w:t>граммами ОМС дополнительных объемов страхового обеспечения по страховым случаям, установленным базовой программой ОМС, а также дополнительных оснований, перечней страховых случаев, видов и условий оказания медицинской помощи в дополнение к установленным ба</w:t>
      </w:r>
      <w:r>
        <w:t>зовой программой ОМС.</w:t>
      </w:r>
    </w:p>
    <w:p w:rsidR="00000000" w:rsidRDefault="001668B6">
      <w:pPr>
        <w:pStyle w:val="ConsPlusNormal"/>
        <w:spacing w:before="200"/>
        <w:ind w:firstLine="540"/>
        <w:jc w:val="both"/>
      </w:pPr>
      <w:r>
        <w:t>Таким образом, когда нормативными актами субъектов РФ расширяется и дополняется базовая программа ОМС, тогда территориальные фонды ОМС заменяют в отношениях по предоставлению страховой защиты застрахованным лицам федерального страховщ</w:t>
      </w:r>
      <w:r>
        <w:t>ика - ФФОМС.</w:t>
      </w:r>
    </w:p>
    <w:p w:rsidR="00000000" w:rsidRDefault="001668B6">
      <w:pPr>
        <w:pStyle w:val="ConsPlusNormal"/>
        <w:spacing w:before="200"/>
        <w:ind w:firstLine="540"/>
        <w:jc w:val="both"/>
      </w:pPr>
      <w:r>
        <w:t xml:space="preserve">8. </w:t>
      </w:r>
      <w:hyperlink r:id="rId9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4 комментируемой статьи</w:t>
        </w:r>
      </w:hyperlink>
      <w:r>
        <w:t xml:space="preserve"> предусмотрено право ТФОМС создавать на территории субъекта РФ свои </w:t>
      </w:r>
      <w:r>
        <w:rPr>
          <w:b/>
          <w:bCs/>
        </w:rPr>
        <w:t>филиалы и представительства</w:t>
      </w:r>
      <w:r>
        <w:t>. Это связано с решением</w:t>
      </w:r>
      <w:r>
        <w:t xml:space="preserve"> задачи по обеспечению доступности и качества медицинской помощи, оказываемой в рамках программ ОМС, поскольку страховые медицинские организации могут быть не представлены на территории субъекта РФ или иметь ограниченное представительство (см. </w:t>
      </w:r>
      <w:hyperlink w:anchor="Par1370" w:tooltip="11. Часть 11 комментируемой статьи направлена на защиту прав и законных интересов застрахованных лиц в сфере ОМС. Поэтому в случаях, если на территориях субъектов РФ отсутствуют страховые медицинские организации, включенные в реестр страховых медицинских организаций, их полномочия осуществляются ТФОМС до дня начала осуществления деятельности страховых медицинских организаций, включенных в реестр. При этом такой ТФОМС, замещающий страховые медицинские организации, заключает договоры на оказание и оплату м..." w:history="1">
        <w:r>
          <w:rPr>
            <w:color w:val="0000FF"/>
          </w:rPr>
          <w:t>п. 11 комментария к ст. 14</w:t>
        </w:r>
      </w:hyperlink>
      <w:r>
        <w:t xml:space="preserve">). Поэтому для реализации установленных комментируемым </w:t>
      </w:r>
      <w:hyperlink r:id="rId9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полномочий ТФОМС может создавать обособленные структурные </w:t>
      </w:r>
      <w:r>
        <w:t>подразделения.</w:t>
      </w:r>
    </w:p>
    <w:p w:rsidR="00000000" w:rsidRDefault="001668B6">
      <w:pPr>
        <w:pStyle w:val="ConsPlusNormal"/>
        <w:spacing w:before="200"/>
        <w:ind w:firstLine="540"/>
        <w:jc w:val="both"/>
      </w:pPr>
      <w:r>
        <w:t xml:space="preserve">В силу того что комментируемым </w:t>
      </w:r>
      <w:hyperlink r:id="rId9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не предусмотрены какие-либо особенности по созданию филиалов и представительств для ТФОМС, то правовой статус указанных обособленных </w:t>
      </w:r>
      <w:r>
        <w:t xml:space="preserve">структурных организаций определяется </w:t>
      </w:r>
      <w:hyperlink r:id="rId94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w:t>
      </w:r>
    </w:p>
    <w:p w:rsidR="00000000" w:rsidRDefault="001668B6">
      <w:pPr>
        <w:pStyle w:val="ConsPlusNormal"/>
        <w:spacing w:before="200"/>
        <w:ind w:firstLine="540"/>
        <w:jc w:val="both"/>
      </w:pPr>
      <w:r>
        <w:t xml:space="preserve">В соответствии с </w:t>
      </w:r>
      <w:hyperlink r:id="rId944"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55</w:t>
        </w:r>
      </w:hyperlink>
      <w:r>
        <w:t xml:space="preserve"> ГК РФ </w:t>
      </w:r>
      <w:r>
        <w:rPr>
          <w:b/>
          <w:bCs/>
        </w:rPr>
        <w:t>представительство</w:t>
      </w:r>
      <w:r>
        <w:t xml:space="preserve"> - это обособленное подразделение юр</w:t>
      </w:r>
      <w:r>
        <w:t>идического лица, расположенное вне места его нахождения, которое представляет интересы юридического лица и осуществляет их защиту.</w:t>
      </w:r>
    </w:p>
    <w:p w:rsidR="00000000" w:rsidRDefault="001668B6">
      <w:pPr>
        <w:pStyle w:val="ConsPlusNormal"/>
        <w:spacing w:before="200"/>
        <w:ind w:firstLine="540"/>
        <w:jc w:val="both"/>
      </w:pPr>
      <w:r>
        <w:t xml:space="preserve">Согласно </w:t>
      </w:r>
      <w:hyperlink r:id="rId945"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55</w:t>
        </w:r>
      </w:hyperlink>
      <w:r>
        <w:t xml:space="preserve"> ГК РФ </w:t>
      </w:r>
      <w:r>
        <w:rPr>
          <w:b/>
          <w:bCs/>
        </w:rPr>
        <w:t>филиал</w:t>
      </w:r>
      <w:r>
        <w:t xml:space="preserve"> - это обособленное подразде</w:t>
      </w:r>
      <w:r>
        <w:t>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00000" w:rsidRDefault="001668B6">
      <w:pPr>
        <w:pStyle w:val="ConsPlusNormal"/>
        <w:spacing w:before="200"/>
        <w:ind w:firstLine="540"/>
        <w:jc w:val="both"/>
      </w:pPr>
      <w:r>
        <w:t>Представительства и филиалы должны быть указаны в Едином государственном реестре юридических лиц, при этом</w:t>
      </w:r>
      <w:r>
        <w:t xml:space="preserve"> необязательно вносить изменения и указывать сведения о них в уставе ТФОМС.</w:t>
      </w:r>
    </w:p>
    <w:p w:rsidR="00000000" w:rsidRDefault="001668B6">
      <w:pPr>
        <w:pStyle w:val="ConsPlusNormal"/>
        <w:jc w:val="both"/>
      </w:pPr>
    </w:p>
    <w:p w:rsidR="00000000" w:rsidRDefault="001668B6">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39" w:name="Par1186"/>
      <w:bookmarkEnd w:id="39"/>
      <w:r>
        <w:t xml:space="preserve">Комментарий к </w:t>
      </w:r>
      <w:hyperlink r:id="rId9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14</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9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дает определение и устанавливает основы правового положения </w:t>
      </w:r>
      <w:r>
        <w:rPr>
          <w:b/>
          <w:bCs/>
        </w:rPr>
        <w:t>страхов</w:t>
      </w:r>
      <w:r>
        <w:rPr>
          <w:b/>
          <w:bCs/>
        </w:rPr>
        <w:t>ых медицинских организаций</w:t>
      </w:r>
      <w:r>
        <w:t xml:space="preserve">. Легальное определение страховых медицинских организаций содержится в </w:t>
      </w:r>
      <w:hyperlink r:id="rId9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в которой указывается, что </w:t>
      </w:r>
      <w:r>
        <w:rPr>
          <w:b/>
          <w:bCs/>
        </w:rPr>
        <w:t>страховая медицинская о</w:t>
      </w:r>
      <w:r>
        <w:rPr>
          <w:b/>
          <w:bCs/>
        </w:rPr>
        <w:t>рганизация</w:t>
      </w:r>
      <w:r>
        <w:t xml:space="preserve"> - это страховая организация, имеющая лицензию, выданную в установленном законодательством Российской Федерации порядке.</w:t>
      </w:r>
    </w:p>
    <w:p w:rsidR="00000000" w:rsidRDefault="001668B6">
      <w:pPr>
        <w:pStyle w:val="ConsPlusNormal"/>
        <w:spacing w:before="200"/>
        <w:ind w:firstLine="540"/>
        <w:jc w:val="both"/>
      </w:pPr>
      <w:r>
        <w:t xml:space="preserve">Из данного определения можно выделить </w:t>
      </w:r>
      <w:r>
        <w:rPr>
          <w:b/>
          <w:bCs/>
        </w:rPr>
        <w:t>признаки страховой медицинской организации</w:t>
      </w:r>
      <w:r>
        <w:t>.</w:t>
      </w:r>
    </w:p>
    <w:p w:rsidR="00000000" w:rsidRDefault="001668B6">
      <w:pPr>
        <w:pStyle w:val="ConsPlusNormal"/>
        <w:spacing w:before="200"/>
        <w:ind w:firstLine="540"/>
        <w:jc w:val="both"/>
      </w:pPr>
      <w:r>
        <w:t>1.1. Страховая медицинская организация явля</w:t>
      </w:r>
      <w:r>
        <w:t xml:space="preserve">ется страховой организацией. Понятие и легальное определение страховых организаций выводится из </w:t>
      </w:r>
      <w:hyperlink r:id="rId949"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Закона</w:t>
        </w:r>
      </w:hyperlink>
      <w:r>
        <w:t xml:space="preserve"> РФ "Об организации страхового дела в РФ" через определение страховщика. В соответствии с </w:t>
      </w:r>
      <w:hyperlink r:id="rId95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1 ст. 6</w:t>
        </w:r>
      </w:hyperlink>
      <w:r>
        <w:t xml:space="preserve"> Закона РФ "Об организации страхового дела в РФ" </w:t>
      </w:r>
      <w:r>
        <w:rPr>
          <w:b/>
          <w:bCs/>
        </w:rPr>
        <w:t>страховщики</w:t>
      </w:r>
      <w:r>
        <w:t xml:space="preserve"> - страховые организации и общества взаимного страхования, созданные в соответствии с законодательством Российской Федерации для осу</w:t>
      </w:r>
      <w:r>
        <w:t xml:space="preserve">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w:t>
      </w:r>
      <w:hyperlink r:id="rId95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Законом</w:t>
        </w:r>
      </w:hyperlink>
      <w:r>
        <w:t xml:space="preserve"> РФ "Об организации</w:t>
      </w:r>
      <w:r>
        <w:t xml:space="preserve"> страхового дела в РФ" порядке. Страховые организации, осуществляющие исключительно деятельность по перестрахованию, являются перестраховочными организациями.</w:t>
      </w:r>
    </w:p>
    <w:p w:rsidR="00000000" w:rsidRDefault="001668B6">
      <w:pPr>
        <w:pStyle w:val="ConsPlusNormal"/>
        <w:spacing w:before="200"/>
        <w:ind w:firstLine="540"/>
        <w:jc w:val="both"/>
      </w:pPr>
      <w:r>
        <w:t>Из предложенного определения видно, что страховые организации - это разновидности страховщиков. Т</w:t>
      </w:r>
      <w:r>
        <w:t xml:space="preserve">ермин "страховщик" по своему объему и содержанию не совпадает с термином "страховая организация", хотя зачастую используется в литературе в качестве синонима. Более того, понятие "страховщик", используемое в </w:t>
      </w:r>
      <w:hyperlink r:id="rId952"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Законе</w:t>
        </w:r>
      </w:hyperlink>
      <w:r>
        <w:t xml:space="preserve"> РФ "Об организации страхового дела в РФ", отличается от понятия "страховщик", которое встречается в </w:t>
      </w:r>
      <w:hyperlink r:id="rId953"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Разница между этими определениями зак</w:t>
      </w:r>
      <w:r>
        <w:t xml:space="preserve">лючается в том, что в </w:t>
      </w:r>
      <w:hyperlink r:id="rId95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Законе</w:t>
        </w:r>
      </w:hyperlink>
      <w:r>
        <w:t xml:space="preserve"> РФ "Об организации страхового дела в РФ" страховщик - это, прежде всего, субъект страхового дела, а в </w:t>
      </w:r>
      <w:hyperlink r:id="rId955"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 сторона договора страхования, участник конкретного относительного обязательственного правоотношения.</w:t>
      </w:r>
    </w:p>
    <w:p w:rsidR="00000000" w:rsidRDefault="001668B6">
      <w:pPr>
        <w:pStyle w:val="ConsPlusNormal"/>
        <w:spacing w:before="200"/>
        <w:ind w:firstLine="540"/>
        <w:jc w:val="both"/>
      </w:pPr>
      <w:r>
        <w:t xml:space="preserve">Из исследуемой </w:t>
      </w:r>
      <w:hyperlink r:id="rId95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6</w:t>
        </w:r>
      </w:hyperlink>
      <w:r>
        <w:t xml:space="preserve"> Закона Р</w:t>
      </w:r>
      <w:r>
        <w:t xml:space="preserve">Ф "Об организации страхового дела в РФ" можно произвести классификацию страховщиков, но нельзя сказать, чем они занимаются (в отличие, например, от </w:t>
      </w:r>
      <w:hyperlink r:id="rId95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938</w:t>
        </w:r>
      </w:hyperlink>
      <w:r>
        <w:t xml:space="preserve"> ГК РФ, где ука</w:t>
      </w:r>
      <w:r>
        <w:t>зано, что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00000" w:rsidRDefault="001668B6">
      <w:pPr>
        <w:pStyle w:val="ConsPlusNormal"/>
        <w:spacing w:before="200"/>
        <w:ind w:firstLine="540"/>
        <w:jc w:val="both"/>
      </w:pPr>
      <w:r>
        <w:t xml:space="preserve">Описательное определение страховщиков содержится в </w:t>
      </w:r>
      <w:hyperlink r:id="rId958"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абзаце 1 п. 2 ст. 6</w:t>
        </w:r>
      </w:hyperlink>
      <w:r>
        <w:t xml:space="preserve"> Закона РФ "Об организации страхового дела в РФ", из которой следует, что страховщиками должны признаваться те лица, которые "осуществляют оценку страхового риска, получают страховые премии (страховые взно</w:t>
      </w:r>
      <w:r>
        <w:t>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000000" w:rsidRDefault="001668B6">
      <w:pPr>
        <w:pStyle w:val="ConsPlusNormal"/>
        <w:spacing w:before="200"/>
        <w:ind w:firstLine="540"/>
        <w:jc w:val="both"/>
      </w:pPr>
      <w:r>
        <w:rPr>
          <w:b/>
          <w:bCs/>
        </w:rPr>
        <w:t>Классификации страховщиков:</w:t>
      </w:r>
    </w:p>
    <w:p w:rsidR="00000000" w:rsidRDefault="001668B6">
      <w:pPr>
        <w:pStyle w:val="ConsPlusNormal"/>
        <w:spacing w:before="200"/>
        <w:ind w:firstLine="540"/>
        <w:jc w:val="both"/>
      </w:pPr>
      <w:r>
        <w:t>1) по виду страх</w:t>
      </w:r>
      <w:r>
        <w:t>овой деятельности:</w:t>
      </w:r>
    </w:p>
    <w:p w:rsidR="00000000" w:rsidRDefault="001668B6">
      <w:pPr>
        <w:pStyle w:val="ConsPlusNormal"/>
        <w:spacing w:before="200"/>
        <w:ind w:firstLine="540"/>
        <w:jc w:val="both"/>
      </w:pPr>
      <w:r>
        <w:t>- страховые организации (занимаются страхование и перестрахованием);</w:t>
      </w:r>
    </w:p>
    <w:p w:rsidR="00000000" w:rsidRDefault="001668B6">
      <w:pPr>
        <w:pStyle w:val="ConsPlusNormal"/>
        <w:spacing w:before="200"/>
        <w:ind w:firstLine="540"/>
        <w:jc w:val="both"/>
      </w:pPr>
      <w:r>
        <w:t>- общества взаимного страхования (занимаются только взаимным страхованием).</w:t>
      </w:r>
    </w:p>
    <w:p w:rsidR="00000000" w:rsidRDefault="001668B6">
      <w:pPr>
        <w:pStyle w:val="ConsPlusNormal"/>
        <w:spacing w:before="200"/>
        <w:ind w:firstLine="540"/>
        <w:jc w:val="both"/>
      </w:pPr>
      <w:r>
        <w:t>При этом страховые организации подразделяются также на страховые и перестраховочные организации (последние занимаются только перестрахованием).</w:t>
      </w:r>
    </w:p>
    <w:p w:rsidR="00000000" w:rsidRDefault="001668B6">
      <w:pPr>
        <w:pStyle w:val="ConsPlusNormal"/>
        <w:spacing w:before="200"/>
        <w:ind w:firstLine="540"/>
        <w:jc w:val="both"/>
      </w:pPr>
      <w:r>
        <w:t>Кроме того, страховые организации можно подразделить по стране происхождения уставного капитала, так как от этог</w:t>
      </w:r>
      <w:r>
        <w:t>о зависит объем предоставляемых организации правомочий:</w:t>
      </w:r>
    </w:p>
    <w:p w:rsidR="00000000" w:rsidRDefault="001668B6">
      <w:pPr>
        <w:pStyle w:val="ConsPlusNormal"/>
        <w:spacing w:before="200"/>
        <w:ind w:firstLine="540"/>
        <w:jc w:val="both"/>
      </w:pPr>
      <w:r>
        <w:t>-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w:t>
      </w:r>
    </w:p>
    <w:p w:rsidR="00000000" w:rsidRDefault="001668B6">
      <w:pPr>
        <w:pStyle w:val="ConsPlusNormal"/>
        <w:spacing w:before="200"/>
        <w:ind w:firstLine="540"/>
        <w:jc w:val="both"/>
      </w:pPr>
      <w:r>
        <w:t>- с</w:t>
      </w:r>
      <w:r>
        <w:t>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w:t>
      </w:r>
    </w:p>
    <w:p w:rsidR="00000000" w:rsidRDefault="001668B6">
      <w:pPr>
        <w:pStyle w:val="ConsPlusNormal"/>
        <w:spacing w:before="200"/>
        <w:ind w:firstLine="540"/>
        <w:jc w:val="both"/>
      </w:pPr>
      <w:r>
        <w:t>- страховые организации, не являющиеся дочерними обществами по</w:t>
      </w:r>
      <w:r>
        <w:t xml:space="preserve"> отношению к иностранным инвесторам (основным организациям) либо имеющие долю иностранных инвесторов в своем уставном капитале менее 49%;</w:t>
      </w:r>
    </w:p>
    <w:p w:rsidR="00000000" w:rsidRDefault="001668B6">
      <w:pPr>
        <w:pStyle w:val="ConsPlusNormal"/>
        <w:spacing w:before="200"/>
        <w:ind w:firstLine="540"/>
        <w:jc w:val="both"/>
      </w:pPr>
      <w:r>
        <w:t>2) по страхованию объектов страхования:</w:t>
      </w:r>
    </w:p>
    <w:p w:rsidR="00000000" w:rsidRDefault="001668B6">
      <w:pPr>
        <w:pStyle w:val="ConsPlusNormal"/>
        <w:spacing w:before="200"/>
        <w:ind w:firstLine="540"/>
        <w:jc w:val="both"/>
      </w:pPr>
      <w:r>
        <w:t>- страховщики, занимающиеся страхованием жизни, страхованием от несчастных слу</w:t>
      </w:r>
      <w:r>
        <w:t>чаев и болезней, медицинским страхованием (любым сочетанием из перечисленного);</w:t>
      </w:r>
    </w:p>
    <w:p w:rsidR="00000000" w:rsidRDefault="001668B6">
      <w:pPr>
        <w:pStyle w:val="ConsPlusNormal"/>
        <w:spacing w:before="200"/>
        <w:ind w:firstLine="540"/>
        <w:jc w:val="both"/>
      </w:pPr>
      <w:r>
        <w:t>- страховщики, занимающиеся страхованием от несчастных случаев и болезней, медицинским страхованием и имущественным страхованием (любым сочетанием из перечисленного).</w:t>
      </w:r>
    </w:p>
    <w:p w:rsidR="00000000" w:rsidRDefault="001668B6">
      <w:pPr>
        <w:pStyle w:val="ConsPlusNormal"/>
        <w:spacing w:before="200"/>
        <w:ind w:firstLine="540"/>
        <w:jc w:val="both"/>
      </w:pPr>
      <w:r>
        <w:t xml:space="preserve">Наиболее </w:t>
      </w:r>
      <w:r>
        <w:t xml:space="preserve">часто встречающимся видом страховщиков в Российской Федерации является страховая организация. В отличие от прежней редакции (до изменений, внесенных Федеральным </w:t>
      </w:r>
      <w:hyperlink r:id="rId959" w:tooltip="Федеральный закон от 10.12.2003 N 172-ФЗ (ред. от 26.07.2017) &quot;О внесении изменений и дополнений в Закон Российской Федерации &quot;Об организации страхового дела в Российской Федерации&quot; и признании утратившими силу некоторых законодательных актов Российской Федерации&quot;{КонсультантПлюс}" w:history="1">
        <w:r>
          <w:rPr>
            <w:color w:val="0000FF"/>
          </w:rPr>
          <w:t>законом</w:t>
        </w:r>
      </w:hyperlink>
      <w:r>
        <w:t xml:space="preserve"> от 10 декабря 2003 г.), новая редакция </w:t>
      </w:r>
      <w:hyperlink r:id="rId96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Закона</w:t>
        </w:r>
      </w:hyperlink>
      <w:r>
        <w:t xml:space="preserve"> РФ "Об организации страхового дела в РФ" не содержи</w:t>
      </w:r>
      <w:r>
        <w:t xml:space="preserve">т указание на то, что страховщиком может являться страховая организация любой организационно-правовой формы. Тем не менее буквальное толкование </w:t>
      </w:r>
      <w:hyperlink r:id="rId96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6</w:t>
        </w:r>
      </w:hyperlink>
      <w:r>
        <w:t xml:space="preserve"> Закона РФ "Об организации страхового де</w:t>
      </w:r>
      <w:r>
        <w:t>ла в РФ" позволяет говорить, что страховые организации могут быть созданы в любой организационно-правовой форме, предусмотренной законодательством, в том числе и в организационно-правовой форме некоммерческих организаций.</w:t>
      </w:r>
    </w:p>
    <w:p w:rsidR="00000000" w:rsidRDefault="001668B6">
      <w:pPr>
        <w:pStyle w:val="ConsPlusNormal"/>
        <w:spacing w:before="200"/>
        <w:ind w:firstLine="540"/>
        <w:jc w:val="both"/>
      </w:pPr>
      <w:r>
        <w:t>Однако в настоящее время доказано,</w:t>
      </w:r>
      <w:r>
        <w:t xml:space="preserve"> что страховые организации могут быть созданы лишь в форме </w:t>
      </w:r>
      <w:r>
        <w:rPr>
          <w:b/>
          <w:bCs/>
        </w:rPr>
        <w:t>хозяйственных обществ</w:t>
      </w:r>
      <w:r>
        <w:t xml:space="preserve">. На данный момент не существует ни одной страховой организации, которая была бы создана в иной, чем хозяйственные общества, форме. Страховые организации не могут быть созданы </w:t>
      </w:r>
      <w:r>
        <w:t>в форме некоммерческих организаций, поскольку основной целью страховых организаций является извлечение прибыли (страховая деятельность - это предпринимательская деятельность), в то время как некоммерческие организации не имеют извлечение прибыли в качестве</w:t>
      </w:r>
      <w:r>
        <w:t xml:space="preserve"> основной цели своей деятельности (</w:t>
      </w:r>
      <w:hyperlink r:id="rId962"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50</w:t>
        </w:r>
      </w:hyperlink>
      <w:r>
        <w:t xml:space="preserve"> ГК РФ).</w:t>
      </w:r>
    </w:p>
    <w:p w:rsidR="00000000" w:rsidRDefault="001668B6">
      <w:pPr>
        <w:pStyle w:val="ConsPlusNormal"/>
        <w:spacing w:before="200"/>
        <w:ind w:firstLine="540"/>
        <w:jc w:val="both"/>
      </w:pPr>
      <w:r>
        <w:t xml:space="preserve">Здесь необходимо указать на то, что страховщиком в комментируемом </w:t>
      </w:r>
      <w:hyperlink r:id="rId9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назван ФФОМС (</w:t>
      </w:r>
      <w:hyperlink r:id="rId9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12</w:t>
        </w:r>
      </w:hyperlink>
      <w:r>
        <w:t xml:space="preserve"> комментируемого Закона), ТФОМС называется лицом, осуществляющим отдельные функции страховщика при осуществлении ОМС в</w:t>
      </w:r>
      <w:r>
        <w:t xml:space="preserve"> части базовой программы ОМС, и лицом, являющимся страховщиком при осуществлении ОМС в части территориальной программы ОМС (</w:t>
      </w:r>
      <w:hyperlink r:id="rId9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13</w:t>
        </w:r>
      </w:hyperlink>
      <w:r>
        <w:t xml:space="preserve"> комментируемого Закона). Поэтому г</w:t>
      </w:r>
      <w:r>
        <w:t xml:space="preserve">оворить о страховых медицинских организациях как о страховщике в том смысле данного понятия, которое вкладывают в него </w:t>
      </w:r>
      <w:hyperlink r:id="rId96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Закон</w:t>
        </w:r>
      </w:hyperlink>
      <w:r>
        <w:t xml:space="preserve"> РФ "Об организации страхового дела в РФ" и </w:t>
      </w:r>
      <w:hyperlink r:id="rId96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 некорректно. Именно поэтому </w:t>
      </w:r>
      <w:r>
        <w:rPr>
          <w:b/>
          <w:bCs/>
        </w:rPr>
        <w:t>страховщик в ОМС</w:t>
      </w:r>
      <w:r>
        <w:t xml:space="preserve"> - это трехуровневое сочетание различных субъектов: ФФОМС - ТФОМС - страховая медицинская организация.</w:t>
      </w:r>
    </w:p>
    <w:p w:rsidR="00000000" w:rsidRDefault="001668B6">
      <w:pPr>
        <w:pStyle w:val="ConsPlusNormal"/>
        <w:spacing w:before="200"/>
        <w:ind w:firstLine="540"/>
        <w:jc w:val="both"/>
      </w:pPr>
      <w:r>
        <w:t>Кроме того, из комментируемог</w:t>
      </w:r>
      <w:r>
        <w:t xml:space="preserve">о </w:t>
      </w:r>
      <w:hyperlink r:id="rId9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следует, что общее понятие страховщика, которое дается в Законе РФ "Об организации страхового дела в РФ", не применимо к понятию ФФОМС, как оно приводится в</w:t>
      </w:r>
      <w:r>
        <w:t xml:space="preserve"> </w:t>
      </w:r>
      <w:hyperlink r:id="rId969"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1 ст. 6</w:t>
        </w:r>
      </w:hyperlink>
      <w:r>
        <w:t xml:space="preserve"> данного Закона. Однако описательное определение страховщика, указанное в </w:t>
      </w:r>
      <w:hyperlink r:id="rId97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ст. 6</w:t>
        </w:r>
      </w:hyperlink>
      <w:r>
        <w:t xml:space="preserve"> Закона РФ "Об организации ст</w:t>
      </w:r>
      <w:r>
        <w:t xml:space="preserve">рахового дела в РФ", в определенной степени соответствует понятию страховщика, содержащемуся в комментируемом </w:t>
      </w:r>
      <w:hyperlink r:id="rId9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(см. </w:t>
      </w:r>
      <w:hyperlink w:anchor="Par1130" w:tooltip="Комментарий к статье 12" w:history="1">
        <w:r>
          <w:rPr>
            <w:color w:val="0000FF"/>
          </w:rPr>
          <w:t>комментарий к ст. ст. 12</w:t>
        </w:r>
      </w:hyperlink>
      <w:r>
        <w:t xml:space="preserve">, </w:t>
      </w:r>
      <w:hyperlink w:anchor="Par1154" w:tooltip="Комментарий к статье 13" w:history="1">
        <w:r>
          <w:rPr>
            <w:color w:val="0000FF"/>
          </w:rPr>
          <w:t>13</w:t>
        </w:r>
      </w:hyperlink>
      <w:r>
        <w:t xml:space="preserve">, </w:t>
      </w:r>
      <w:hyperlink w:anchor="Par2210" w:tooltip="Комментарий к статье 29" w:history="1">
        <w:r>
          <w:rPr>
            <w:color w:val="0000FF"/>
          </w:rPr>
          <w:t>29</w:t>
        </w:r>
      </w:hyperlink>
      <w:r>
        <w:t xml:space="preserve">, </w:t>
      </w:r>
      <w:hyperlink w:anchor="Par2517" w:tooltip="Комментарий к статье 33" w:history="1">
        <w:r>
          <w:rPr>
            <w:color w:val="0000FF"/>
          </w:rPr>
          <w:t>33</w:t>
        </w:r>
      </w:hyperlink>
      <w:r>
        <w:t>).</w:t>
      </w:r>
    </w:p>
    <w:p w:rsidR="00000000" w:rsidRDefault="001668B6">
      <w:pPr>
        <w:pStyle w:val="ConsPlusNormal"/>
        <w:spacing w:before="200"/>
        <w:ind w:firstLine="540"/>
        <w:jc w:val="both"/>
      </w:pPr>
      <w:r>
        <w:t xml:space="preserve">В соответствии с </w:t>
      </w:r>
      <w:hyperlink r:id="rId972"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ст. 4.1</w:t>
        </w:r>
      </w:hyperlink>
      <w:r>
        <w:t xml:space="preserve"> Закона РФ "Об организации страхового дела в РФ" страховые организации, общества взаимного страхования, страховые брокеры и страховые актуарии являются </w:t>
      </w:r>
      <w:r>
        <w:rPr>
          <w:b/>
          <w:bCs/>
        </w:rPr>
        <w:t>субъектами страхового дела</w:t>
      </w:r>
      <w:r>
        <w:t>.</w:t>
      </w:r>
    </w:p>
    <w:p w:rsidR="00000000" w:rsidRDefault="001668B6">
      <w:pPr>
        <w:pStyle w:val="ConsPlusNormal"/>
        <w:spacing w:before="200"/>
        <w:ind w:firstLine="540"/>
        <w:jc w:val="both"/>
      </w:pPr>
      <w:r>
        <w:t>Деятельность субъектов страх</w:t>
      </w:r>
      <w:r>
        <w:t>ового дела подлежит лицензированию.</w:t>
      </w:r>
    </w:p>
    <w:p w:rsidR="00000000" w:rsidRDefault="001668B6">
      <w:pPr>
        <w:pStyle w:val="ConsPlusNormal"/>
        <w:spacing w:before="200"/>
        <w:ind w:firstLine="540"/>
        <w:jc w:val="both"/>
      </w:pPr>
      <w:r>
        <w:t>Сведения о субъектах страхового дела подлежат внесению в единый государственный реестр субъектов страхового дела в порядке, установленном органом страхового надзора.</w:t>
      </w:r>
    </w:p>
    <w:p w:rsidR="00000000" w:rsidRDefault="001668B6">
      <w:pPr>
        <w:pStyle w:val="ConsPlusNormal"/>
        <w:spacing w:before="200"/>
        <w:ind w:firstLine="540"/>
        <w:jc w:val="both"/>
      </w:pPr>
      <w:r>
        <w:rPr>
          <w:b/>
          <w:bCs/>
        </w:rPr>
        <w:t>Единый государственный реестр субъектов страхового</w:t>
      </w:r>
      <w:r>
        <w:t xml:space="preserve"> дел</w:t>
      </w:r>
      <w:r>
        <w:t>а должен содержать сведения о субъекте страхового дела, его наименовании, месте нахождения, руководителе, участниках (акционерах), о номере, дате выдачи, сроке действия лицензии, виде страховой деятельности, на осуществление которого выдана лицензия, видах</w:t>
      </w:r>
      <w:r>
        <w:t xml:space="preserve">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доменном имени и (или) сетевом адресе официального сайта субъекта страхового дела в сети Интернет, филиа</w:t>
      </w:r>
      <w:r>
        <w:t>лах и представительствах страховщика и об их месте нахождения, о принятии решения о приостановлении, возобновлении действия лицензии либо об отзыве (аннулировании) лицензии, причинах и дате исключения из единого государственного реестра субъектов страховог</w:t>
      </w:r>
      <w:r>
        <w:t>о дела.</w:t>
      </w:r>
    </w:p>
    <w:p w:rsidR="00000000" w:rsidRDefault="001668B6">
      <w:pPr>
        <w:pStyle w:val="ConsPlusNormal"/>
        <w:spacing w:before="200"/>
        <w:ind w:firstLine="540"/>
        <w:jc w:val="both"/>
      </w:pPr>
      <w: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изменения указанных сведений.</w:t>
      </w:r>
    </w:p>
    <w:p w:rsidR="00000000" w:rsidRDefault="001668B6">
      <w:pPr>
        <w:pStyle w:val="ConsPlusNormal"/>
        <w:spacing w:before="200"/>
        <w:ind w:firstLine="540"/>
        <w:jc w:val="both"/>
      </w:pPr>
      <w:r>
        <w:t xml:space="preserve">Субъект страхового дела </w:t>
      </w:r>
      <w:r>
        <w:t>-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субъекта страхового дела.</w:t>
      </w:r>
    </w:p>
    <w:p w:rsidR="00000000" w:rsidRDefault="001668B6">
      <w:pPr>
        <w:pStyle w:val="ConsPlusNormal"/>
        <w:spacing w:before="200"/>
        <w:ind w:firstLine="540"/>
        <w:jc w:val="both"/>
      </w:pPr>
      <w:r>
        <w:t>Создание и государственная регистрация страховой орг</w:t>
      </w:r>
      <w:r>
        <w:t>анизации как юридического лица не отличаются от общего порядка создания и государственной регистрации иных юридических лиц (за исключением банков).</w:t>
      </w:r>
    </w:p>
    <w:p w:rsidR="00000000" w:rsidRDefault="001668B6">
      <w:pPr>
        <w:pStyle w:val="ConsPlusNormal"/>
        <w:spacing w:before="200"/>
        <w:ind w:firstLine="540"/>
        <w:jc w:val="both"/>
      </w:pPr>
      <w:r>
        <w:t xml:space="preserve">Таким образом, </w:t>
      </w:r>
      <w:r>
        <w:rPr>
          <w:b/>
          <w:bCs/>
        </w:rPr>
        <w:t>страховая организация</w:t>
      </w:r>
      <w:r>
        <w:t xml:space="preserve"> - это разновидность страховщика, субъект страхового дела, включенный в </w:t>
      </w:r>
      <w:r>
        <w:t>единый государственный реестр субъектов страхового дела, осуществляющий деятельность в сфере страхования на основании лицензии.</w:t>
      </w:r>
    </w:p>
    <w:p w:rsidR="00000000" w:rsidRDefault="001668B6">
      <w:pPr>
        <w:pStyle w:val="ConsPlusNormal"/>
        <w:spacing w:before="200"/>
        <w:ind w:firstLine="540"/>
        <w:jc w:val="both"/>
      </w:pPr>
      <w:r>
        <w:t xml:space="preserve">1.2. В качестве следующего признака страховой медицинской организации в </w:t>
      </w:r>
      <w:hyperlink r:id="rId9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указано, что такая организация должна обладать </w:t>
      </w:r>
      <w:r>
        <w:rPr>
          <w:b/>
          <w:bCs/>
        </w:rPr>
        <w:t>лицензией</w:t>
      </w:r>
      <w:r>
        <w:t>, выданной в установленном законодательством РФ порядке.</w:t>
      </w:r>
    </w:p>
    <w:p w:rsidR="00000000" w:rsidRDefault="001668B6">
      <w:pPr>
        <w:pStyle w:val="ConsPlusNormal"/>
        <w:spacing w:before="200"/>
        <w:ind w:firstLine="540"/>
        <w:jc w:val="both"/>
      </w:pPr>
      <w:r>
        <w:t>Страхование, как уже отмечалось, является лицензируемой деятельностью - это устанавливается</w:t>
      </w:r>
      <w:r>
        <w:t xml:space="preserve"> нормами </w:t>
      </w:r>
      <w:hyperlink r:id="rId974"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938</w:t>
        </w:r>
      </w:hyperlink>
      <w:r>
        <w:t xml:space="preserve"> ГК РФ и </w:t>
      </w:r>
      <w:hyperlink r:id="rId975"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ст. 4</w:t>
        </w:r>
      </w:hyperlink>
      <w:r>
        <w:t xml:space="preserve"> и </w:t>
      </w:r>
      <w:hyperlink r:id="rId97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6</w:t>
        </w:r>
      </w:hyperlink>
      <w:r>
        <w:t xml:space="preserve"> Закона РФ "Об организации страхового дела в РФ", - следовательно, для того чтобы заключить договор страхования, страховщик (страховая организация) должен получить разрешение (лицензию) на осуществление страхования соответствующего вида. Условия и </w:t>
      </w:r>
      <w:r>
        <w:t xml:space="preserve">порядок лицензирования, квалификационные требования к руководителям и главным бухгалтерам страховщика, плата за выдачу лицензии устанавливаются в </w:t>
      </w:r>
      <w:hyperlink r:id="rId977"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ст. 32</w:t>
        </w:r>
      </w:hyperlink>
      <w:r>
        <w:t xml:space="preserve"> - </w:t>
      </w:r>
      <w:hyperlink r:id="rId978"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32.9</w:t>
        </w:r>
      </w:hyperlink>
      <w:r>
        <w:t xml:space="preserve"> Закона РФ "Об организации страхового дела в РФ".</w:t>
      </w:r>
    </w:p>
    <w:p w:rsidR="00000000" w:rsidRDefault="001668B6">
      <w:pPr>
        <w:pStyle w:val="ConsPlusNormal"/>
        <w:spacing w:before="200"/>
        <w:ind w:firstLine="540"/>
        <w:jc w:val="both"/>
      </w:pPr>
      <w:r>
        <w:t xml:space="preserve">До 1 сентября 2013 г. совершение сделок страховщиком при отсутствии лицензии, а равно при ее приостановке влекло признание такой сделки оспоримой по </w:t>
      </w:r>
      <w:hyperlink r:id="rId979"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173</w:t>
        </w:r>
      </w:hyperlink>
      <w:r>
        <w:t xml:space="preserve"> ГК РФ. В силу изменений, внесенных Федеральным </w:t>
      </w:r>
      <w:hyperlink r:id="rId98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7 мая 2</w:t>
      </w:r>
      <w:r>
        <w:t xml:space="preserve">013 г. N 100-ФЗ "О внесении изменений в подразделы 4 и 5 раздела I части первой и статью 1153 части третьей Гражданского кодекса Российской Федерации", из </w:t>
      </w:r>
      <w:hyperlink r:id="rId981"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173</w:t>
        </w:r>
      </w:hyperlink>
      <w:r>
        <w:t xml:space="preserve"> ГК РФ были исключены правовые после</w:t>
      </w:r>
      <w:r>
        <w:t xml:space="preserve">дствия в виде предъявления требования об оспоримости сделок, совершенных без лицензии. В </w:t>
      </w:r>
      <w:hyperlink r:id="rId98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 89</w:t>
        </w:r>
      </w:hyperlink>
      <w:r>
        <w:t xml:space="preserve"> Постановления Пленума ВС РФ от 23 июня 2015 г. N 25 "О применении </w:t>
      </w:r>
      <w:r>
        <w:t xml:space="preserve">судами некоторых положений раздела I части первой Гражданского кодекса Российской Федерации" дополнительно разъяснено, что совершение сделки лицом, не имеющим лицензии на занятие соответствующей деятельностью, не влечет ее недействительности, если законом </w:t>
      </w:r>
      <w:r>
        <w:t xml:space="preserve">не предусмотрено иное. Данная правовая позиция основывается в том числе и на нормах </w:t>
      </w:r>
      <w:hyperlink r:id="rId98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3 ст. 450.1</w:t>
        </w:r>
      </w:hyperlink>
      <w:r>
        <w:t xml:space="preserve"> ГК РФ, которым предусмотрены правовые последствия в виде реализации стороной права на отказ от </w:t>
      </w:r>
      <w:r>
        <w:t>договора (исполнения договора) и предъявления требования о возмещении убытков.</w:t>
      </w:r>
    </w:p>
    <w:p w:rsidR="00000000" w:rsidRDefault="001668B6">
      <w:pPr>
        <w:pStyle w:val="ConsPlusNormal"/>
        <w:spacing w:before="200"/>
        <w:ind w:firstLine="540"/>
        <w:jc w:val="both"/>
      </w:pPr>
      <w:r>
        <w:t>В настоящее время страховое законодательство не содержит положений, которые бы устанавливали недействительность договора страхования только по той причине, что у страховщика отс</w:t>
      </w:r>
      <w:r>
        <w:t>утствует лицензия.</w:t>
      </w:r>
    </w:p>
    <w:p w:rsidR="00000000" w:rsidRDefault="001668B6">
      <w:pPr>
        <w:pStyle w:val="ConsPlusNormal"/>
        <w:spacing w:before="200"/>
        <w:ind w:firstLine="540"/>
        <w:jc w:val="both"/>
      </w:pPr>
      <w:r>
        <w:t xml:space="preserve">1.3. Порядок и условия выдачи лицензий определяются </w:t>
      </w:r>
      <w:hyperlink r:id="rId984"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32</w:t>
        </w:r>
      </w:hyperlink>
      <w:r>
        <w:t xml:space="preserve"> Закона РФ "Об организации страхового дела в РФ". Согласно </w:t>
      </w:r>
      <w:hyperlink r:id="rId985"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ст. 32</w:t>
        </w:r>
      </w:hyperlink>
      <w:r>
        <w:t xml:space="preserve"> Закона РФ "Об организации страхового дела в РФ" </w:t>
      </w:r>
      <w:r>
        <w:rPr>
          <w:b/>
          <w:bCs/>
        </w:rPr>
        <w:t>лицензия выдается страховой организации на осуществление</w:t>
      </w:r>
      <w:r>
        <w:t>:</w:t>
      </w:r>
    </w:p>
    <w:p w:rsidR="00000000" w:rsidRDefault="001668B6">
      <w:pPr>
        <w:pStyle w:val="ConsPlusNormal"/>
        <w:spacing w:before="200"/>
        <w:ind w:firstLine="540"/>
        <w:jc w:val="both"/>
      </w:pPr>
      <w:r>
        <w:t>- добровольного страхования жизни;</w:t>
      </w:r>
    </w:p>
    <w:p w:rsidR="00000000" w:rsidRDefault="001668B6">
      <w:pPr>
        <w:pStyle w:val="ConsPlusNormal"/>
        <w:spacing w:before="200"/>
        <w:ind w:firstLine="540"/>
        <w:jc w:val="both"/>
      </w:pPr>
      <w:r>
        <w:t>- добровольного личного страхования, за исключением добровольного страхования жизни;</w:t>
      </w:r>
    </w:p>
    <w:p w:rsidR="00000000" w:rsidRDefault="001668B6">
      <w:pPr>
        <w:pStyle w:val="ConsPlusNormal"/>
        <w:spacing w:before="200"/>
        <w:ind w:firstLine="540"/>
        <w:jc w:val="both"/>
      </w:pPr>
      <w:r>
        <w:t>- до</w:t>
      </w:r>
      <w:r>
        <w:t>бровольного имущественного страхования;</w:t>
      </w:r>
    </w:p>
    <w:p w:rsidR="00000000" w:rsidRDefault="001668B6">
      <w:pPr>
        <w:pStyle w:val="ConsPlusNormal"/>
        <w:spacing w:before="200"/>
        <w:ind w:firstLine="540"/>
        <w:jc w:val="both"/>
      </w:pPr>
      <w:r>
        <w:t>- вида страхования, осуществление которого предусмотрено федеральным законом о конкретном виде обязательного страхования;</w:t>
      </w:r>
    </w:p>
    <w:p w:rsidR="00000000" w:rsidRDefault="001668B6">
      <w:pPr>
        <w:pStyle w:val="ConsPlusNormal"/>
        <w:spacing w:before="200"/>
        <w:ind w:firstLine="540"/>
        <w:jc w:val="both"/>
      </w:pPr>
      <w:r>
        <w:t>- перестрахования в случае принятия по договору перестрахования обязательств по страховой выплате.</w:t>
      </w:r>
    </w:p>
    <w:p w:rsidR="00000000" w:rsidRDefault="001668B6">
      <w:pPr>
        <w:pStyle w:val="ConsPlusNormal"/>
        <w:spacing w:before="200"/>
        <w:ind w:firstLine="540"/>
        <w:jc w:val="both"/>
      </w:pPr>
      <w:r>
        <w:t xml:space="preserve">Для получения лицензии соискатель лицензии на осуществление страхования, перестрахования представляет в орган страхового надзора (в соответствии с </w:t>
      </w:r>
      <w:hyperlink r:id="rId986"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3 ст. 32</w:t>
        </w:r>
      </w:hyperlink>
      <w:r>
        <w:t xml:space="preserve"> Закона РФ "Об организации страхового дела в РФ"):</w:t>
      </w:r>
    </w:p>
    <w:p w:rsidR="00000000" w:rsidRDefault="001668B6">
      <w:pPr>
        <w:pStyle w:val="ConsPlusNormal"/>
        <w:spacing w:before="200"/>
        <w:ind w:firstLine="540"/>
        <w:jc w:val="both"/>
      </w:pPr>
      <w:r>
        <w:t>1) заявление о предоставлении лицензии;</w:t>
      </w:r>
    </w:p>
    <w:p w:rsidR="00000000" w:rsidRDefault="001668B6">
      <w:pPr>
        <w:pStyle w:val="ConsPlusNormal"/>
        <w:spacing w:before="200"/>
        <w:ind w:firstLine="540"/>
        <w:jc w:val="both"/>
      </w:pPr>
      <w:r>
        <w:t>2) устав соискателя лицензии;</w:t>
      </w:r>
    </w:p>
    <w:p w:rsidR="00000000" w:rsidRDefault="001668B6">
      <w:pPr>
        <w:pStyle w:val="ConsPlusNormal"/>
        <w:spacing w:before="200"/>
        <w:ind w:firstLine="540"/>
        <w:jc w:val="both"/>
      </w:pPr>
      <w:r>
        <w:t>3) документ о государственной регистрации соискателя лицензии в к</w:t>
      </w:r>
      <w:r>
        <w:t>ачестве юридического лица;</w:t>
      </w:r>
    </w:p>
    <w:p w:rsidR="00000000" w:rsidRDefault="001668B6">
      <w:pPr>
        <w:pStyle w:val="ConsPlusNormal"/>
        <w:spacing w:before="200"/>
        <w:ind w:firstLine="540"/>
        <w:jc w:val="both"/>
      </w:pPr>
      <w:r>
        <w:t>4) протокол собрания учредителей об утверждении устава соискателя лицензии и утверждении на должности единоличного исполнительного органа, руководителя (руководителей) коллегиального исполнительного органа соискателя лицензии;</w:t>
      </w:r>
    </w:p>
    <w:p w:rsidR="00000000" w:rsidRDefault="001668B6">
      <w:pPr>
        <w:pStyle w:val="ConsPlusNormal"/>
        <w:spacing w:before="200"/>
        <w:ind w:firstLine="540"/>
        <w:jc w:val="both"/>
      </w:pPr>
      <w:r>
        <w:t>5)</w:t>
      </w:r>
      <w:r>
        <w:t xml:space="preserve"> сведения о составе акционеров (участников);</w:t>
      </w:r>
    </w:p>
    <w:p w:rsidR="00000000" w:rsidRDefault="001668B6">
      <w:pPr>
        <w:pStyle w:val="ConsPlusNormal"/>
        <w:spacing w:before="200"/>
        <w:ind w:firstLine="540"/>
        <w:jc w:val="both"/>
      </w:pPr>
      <w:r>
        <w:t>6) документы, подтверждающие оплату уставного капитала в полном размере;</w:t>
      </w:r>
    </w:p>
    <w:p w:rsidR="00000000" w:rsidRDefault="001668B6">
      <w:pPr>
        <w:pStyle w:val="ConsPlusNormal"/>
        <w:spacing w:before="200"/>
        <w:ind w:firstLine="540"/>
        <w:jc w:val="both"/>
      </w:pPr>
      <w:r>
        <w:t>7) документы о государственной регистрации юридических лиц, являющихся учредителями субъекта страхового дела, аудиторское заключение о дос</w:t>
      </w:r>
      <w:r>
        <w:t>товерности их бухгалтерской (финансовой) отчетности за последний отчетный период, если для таких лиц предусмотрен обязательный аудит;</w:t>
      </w:r>
    </w:p>
    <w:p w:rsidR="00000000" w:rsidRDefault="001668B6">
      <w:pPr>
        <w:pStyle w:val="ConsPlusNormal"/>
        <w:spacing w:before="200"/>
        <w:ind w:firstLine="540"/>
        <w:jc w:val="both"/>
      </w:pPr>
      <w:r>
        <w:t>8) сведения о единоличном исполнительном органе, руководителе коллегиального исполнительного органа, руководителе филиала,</w:t>
      </w:r>
      <w:r>
        <w:t xml:space="preserve"> главном бухгалтере с приложением документов, подтверждающих соответствие указанных лиц установленным квалификационным и иным требованиям, сведения о руководителе ревизионной комиссии (ревизоре) соискателя лицензии;</w:t>
      </w:r>
    </w:p>
    <w:p w:rsidR="00000000" w:rsidRDefault="001668B6">
      <w:pPr>
        <w:pStyle w:val="ConsPlusNormal"/>
        <w:spacing w:before="200"/>
        <w:ind w:firstLine="540"/>
        <w:jc w:val="both"/>
      </w:pPr>
      <w:r>
        <w:t>9) сведения об актуарии;</w:t>
      </w:r>
    </w:p>
    <w:p w:rsidR="00000000" w:rsidRDefault="001668B6">
      <w:pPr>
        <w:pStyle w:val="ConsPlusNormal"/>
        <w:spacing w:before="200"/>
        <w:ind w:firstLine="540"/>
        <w:jc w:val="both"/>
      </w:pPr>
      <w:r>
        <w:t>10) документы (</w:t>
      </w:r>
      <w:r>
        <w:t>согласно перечню, установленному нормативными актами органа страхового надзора), подтверждающие источники происхождения денежных средств, вносимых учредителями соискателя лицензии - физическими лицами в уставный капитал;</w:t>
      </w:r>
    </w:p>
    <w:p w:rsidR="00000000" w:rsidRDefault="001668B6">
      <w:pPr>
        <w:pStyle w:val="ConsPlusNormal"/>
        <w:spacing w:before="200"/>
        <w:ind w:firstLine="540"/>
        <w:jc w:val="both"/>
      </w:pPr>
      <w:r>
        <w:t>11) сведения о внутреннем аудиторе,</w:t>
      </w:r>
      <w:r>
        <w:t xml:space="preserve"> руководителе службы внутреннего аудита соискателя лицензии с приложением документов, подтверждающих их соответствие установленным квалификационным и иным требованиям;</w:t>
      </w:r>
    </w:p>
    <w:p w:rsidR="00000000" w:rsidRDefault="001668B6">
      <w:pPr>
        <w:pStyle w:val="ConsPlusNormal"/>
        <w:spacing w:before="200"/>
        <w:ind w:firstLine="540"/>
        <w:jc w:val="both"/>
      </w:pPr>
      <w:r>
        <w:t>12) положение о внутреннем аудите;</w:t>
      </w:r>
    </w:p>
    <w:p w:rsidR="00000000" w:rsidRDefault="001668B6">
      <w:pPr>
        <w:pStyle w:val="ConsPlusNormal"/>
        <w:spacing w:before="200"/>
        <w:ind w:firstLine="540"/>
        <w:jc w:val="both"/>
      </w:pPr>
      <w:r>
        <w:t>13) документы, подтверждающие соответствие соискателя</w:t>
      </w:r>
      <w:r>
        <w:t xml:space="preserve"> лицензии требованиям, установленным законодательством РФ о государственной тайне (если данное требование установлено законом);</w:t>
      </w:r>
    </w:p>
    <w:p w:rsidR="00000000" w:rsidRDefault="001668B6">
      <w:pPr>
        <w:pStyle w:val="ConsPlusNormal"/>
        <w:spacing w:before="200"/>
        <w:ind w:firstLine="540"/>
        <w:jc w:val="both"/>
      </w:pPr>
      <w:r>
        <w:t>14) иные документы, подтверждающие соответствие соискателя лицензии требованиям, установленным федеральными законами о конкретны</w:t>
      </w:r>
      <w:r>
        <w:t>х видах обязательного страхования (если они их содержат).</w:t>
      </w:r>
    </w:p>
    <w:p w:rsidR="00000000" w:rsidRDefault="001668B6">
      <w:pPr>
        <w:pStyle w:val="ConsPlusNormal"/>
        <w:spacing w:before="200"/>
        <w:ind w:firstLine="540"/>
        <w:jc w:val="both"/>
      </w:pPr>
      <w:r>
        <w:t>Соискатели лицензий, являющиеся дочерними обществами по отношению к иностранным инвесторам (основным организациям) или имеющие долю иностранных инвесторов в своих уставных капиталах более 49%, в доп</w:t>
      </w:r>
      <w:r>
        <w:t xml:space="preserve">олнение к документам, указанным в </w:t>
      </w:r>
      <w:hyperlink r:id="rId987"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3 ст. 32</w:t>
        </w:r>
      </w:hyperlink>
      <w:r>
        <w:t xml:space="preserve"> Закона РФ "Об организации страхового дела в РФ", представляют в порядке, установленном законодательством страны места учреждения иностранных </w:t>
      </w:r>
      <w:r>
        <w:t>инвесторов, согласие в письменной форме соответствующего органа по надзору за страховой деятельностью страны места учреждения на участие иностранных инвесторов в уставных капиталах страховых организаций, созданных на территории РФ, или уведомляют орган стр</w:t>
      </w:r>
      <w:r>
        <w:t>ахового надзора об отсутствии требования к наличию такого согласия в стране места учреждения иностранных инвесторов.</w:t>
      </w:r>
    </w:p>
    <w:p w:rsidR="00000000" w:rsidRDefault="001668B6">
      <w:pPr>
        <w:pStyle w:val="ConsPlusNormal"/>
        <w:spacing w:before="200"/>
        <w:ind w:firstLine="540"/>
        <w:jc w:val="both"/>
      </w:pPr>
      <w:r>
        <w:rPr>
          <w:b/>
          <w:bCs/>
        </w:rPr>
        <w:t>Органом страхового надзора</w:t>
      </w:r>
      <w:r>
        <w:t xml:space="preserve"> в России является </w:t>
      </w:r>
      <w:r>
        <w:rPr>
          <w:b/>
          <w:bCs/>
        </w:rPr>
        <w:t>Центральный банк РФ</w:t>
      </w:r>
      <w:r>
        <w:t>.</w:t>
      </w:r>
    </w:p>
    <w:p w:rsidR="00000000" w:rsidRDefault="001668B6">
      <w:pPr>
        <w:pStyle w:val="ConsPlusNormal"/>
        <w:spacing w:before="200"/>
        <w:ind w:firstLine="540"/>
        <w:jc w:val="both"/>
      </w:pPr>
      <w:r>
        <w:t xml:space="preserve">В соответствии со </w:t>
      </w:r>
      <w:hyperlink r:id="rId988"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32.5</w:t>
        </w:r>
      </w:hyperlink>
      <w:r>
        <w:t xml:space="preserve"> Закона РФ "Об организации страхового дела в РФ" лицензия выдается </w:t>
      </w:r>
      <w:r>
        <w:rPr>
          <w:b/>
          <w:bCs/>
        </w:rPr>
        <w:t>без ограничения срока ее действия</w:t>
      </w:r>
      <w:r>
        <w:t xml:space="preserve"> и действует со дня ее получения субъектом страхового дела.</w:t>
      </w:r>
    </w:p>
    <w:p w:rsidR="00000000" w:rsidRDefault="001668B6">
      <w:pPr>
        <w:pStyle w:val="ConsPlusNormal"/>
        <w:spacing w:before="200"/>
        <w:ind w:firstLine="540"/>
        <w:jc w:val="both"/>
      </w:pPr>
      <w:hyperlink r:id="rId989"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КонсультантПлюс}" w:history="1">
        <w:r>
          <w:rPr>
            <w:color w:val="0000FF"/>
          </w:rPr>
          <w:t>Постановлением</w:t>
        </w:r>
      </w:hyperlink>
      <w:r>
        <w:t xml:space="preserve"> Правительства РФ от 31 декабря 2010 г. N 1227 "Об особенно</w:t>
      </w:r>
      <w:r>
        <w:t xml:space="preserve">стях лицензирования деятельности страховых медицинских организаций в сфере ОМС и признании утратившими силу некоторых актов Правительства РФ" установлены следующие </w:t>
      </w:r>
      <w:r>
        <w:rPr>
          <w:b/>
          <w:bCs/>
        </w:rPr>
        <w:t>особенности лицензирования страховых медицинских организаций</w:t>
      </w:r>
      <w:r>
        <w:t>:</w:t>
      </w:r>
    </w:p>
    <w:p w:rsidR="00000000" w:rsidRDefault="001668B6">
      <w:pPr>
        <w:pStyle w:val="ConsPlusNormal"/>
        <w:spacing w:before="200"/>
        <w:ind w:firstLine="540"/>
        <w:jc w:val="both"/>
      </w:pPr>
      <w:r>
        <w:t>1) соискатель лицензии на осущ</w:t>
      </w:r>
      <w:r>
        <w:t xml:space="preserve">ествление страхования в части ОМС представляет в Центральный банк РФ сведения и документы, предусмотренные </w:t>
      </w:r>
      <w:hyperlink r:id="rId99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3 ст. 32</w:t>
        </w:r>
      </w:hyperlink>
      <w:r>
        <w:t xml:space="preserve"> Закона РФ "Об организации страхового дела в РФ", при этом в заявлени</w:t>
      </w:r>
      <w:r>
        <w:t>и о предоставлении лицензии указываются субъекты РФ, на территориях которых соискатель лицензии предполагает осуществлять деятельность в сфере ОМС;</w:t>
      </w:r>
    </w:p>
    <w:p w:rsidR="00000000" w:rsidRDefault="001668B6">
      <w:pPr>
        <w:pStyle w:val="ConsPlusNormal"/>
        <w:spacing w:before="200"/>
        <w:ind w:firstLine="540"/>
        <w:jc w:val="both"/>
      </w:pPr>
      <w:r>
        <w:t>2) в лицензии указываются субъекты РФ, на территориях которых страховая медицинская организация вправе осуще</w:t>
      </w:r>
      <w:r>
        <w:t>ствлять деятельность в сфере ОМС;</w:t>
      </w:r>
    </w:p>
    <w:p w:rsidR="00000000" w:rsidRDefault="001668B6">
      <w:pPr>
        <w:pStyle w:val="ConsPlusNormal"/>
        <w:spacing w:before="200"/>
        <w:ind w:firstLine="540"/>
        <w:jc w:val="both"/>
      </w:pPr>
      <w:r>
        <w:t>3) при осуществлении функций по контролю и надзору за деятельностью страховых медицинских организаций - участников ОМС Центральный банк РФ взаимодействует с ФФОМС и ТФОМС.</w:t>
      </w:r>
    </w:p>
    <w:p w:rsidR="00000000" w:rsidRDefault="001668B6">
      <w:pPr>
        <w:pStyle w:val="ConsPlusNormal"/>
        <w:spacing w:before="200"/>
        <w:ind w:firstLine="540"/>
        <w:jc w:val="both"/>
      </w:pPr>
      <w:r>
        <w:t xml:space="preserve">Лицензия страховой медицинской организации, как и </w:t>
      </w:r>
      <w:r>
        <w:t xml:space="preserve">любой страховой организации, может быть </w:t>
      </w:r>
      <w:r>
        <w:rPr>
          <w:b/>
          <w:bCs/>
        </w:rPr>
        <w:t>аннулирована</w:t>
      </w:r>
      <w:r>
        <w:t xml:space="preserve"> в случае:</w:t>
      </w:r>
    </w:p>
    <w:p w:rsidR="00000000" w:rsidRDefault="001668B6">
      <w:pPr>
        <w:pStyle w:val="ConsPlusNormal"/>
        <w:spacing w:before="200"/>
        <w:ind w:firstLine="540"/>
        <w:jc w:val="both"/>
      </w:pPr>
      <w:r>
        <w:t>1) непринятия соискателем лицензии мер для получения лицензии в течение двух месяцев со дня уведомления о выдаче лицензии;</w:t>
      </w:r>
    </w:p>
    <w:p w:rsidR="00000000" w:rsidRDefault="001668B6">
      <w:pPr>
        <w:pStyle w:val="ConsPlusNormal"/>
        <w:spacing w:before="200"/>
        <w:ind w:firstLine="540"/>
        <w:jc w:val="both"/>
      </w:pPr>
      <w:r>
        <w:t>2) установления до момента выдачи лицензии факта представления соискат</w:t>
      </w:r>
      <w:r>
        <w:t>елем лицензии недостоверной информации.</w:t>
      </w:r>
    </w:p>
    <w:p w:rsidR="00000000" w:rsidRDefault="001668B6">
      <w:pPr>
        <w:pStyle w:val="ConsPlusNormal"/>
        <w:spacing w:before="200"/>
        <w:ind w:firstLine="540"/>
        <w:jc w:val="both"/>
      </w:pPr>
      <w:r>
        <w:t>Также действие лицензии может быть ограничено или приостановлено, либо деятельность страховой медицинской организации может быть прекращена, а сама она ликвидирована в связи с отзывом лицензии.</w:t>
      </w:r>
    </w:p>
    <w:p w:rsidR="00000000" w:rsidRDefault="001668B6">
      <w:pPr>
        <w:pStyle w:val="ConsPlusNormal"/>
        <w:spacing w:before="200"/>
        <w:ind w:firstLine="540"/>
        <w:jc w:val="both"/>
      </w:pPr>
      <w:bookmarkStart w:id="40" w:name="Par1254"/>
      <w:bookmarkEnd w:id="40"/>
      <w:r>
        <w:t xml:space="preserve">Основанием к </w:t>
      </w:r>
      <w:r>
        <w:rPr>
          <w:b/>
          <w:bCs/>
        </w:rPr>
        <w:t>ограничению или приостановлению действия лицензии</w:t>
      </w:r>
      <w:r>
        <w:t xml:space="preserve"> является неисполнение предписания Банка России о нарушении страхового законодательства надлежащим образом или в установленный срок, а также в случае уклонения субъекта страхового дела от получе</w:t>
      </w:r>
      <w:r>
        <w:t>ния предписания.</w:t>
      </w:r>
    </w:p>
    <w:p w:rsidR="00000000" w:rsidRDefault="001668B6">
      <w:pPr>
        <w:pStyle w:val="ConsPlusNormal"/>
        <w:spacing w:before="200"/>
        <w:ind w:firstLine="540"/>
        <w:jc w:val="both"/>
      </w:pPr>
      <w:r>
        <w:t xml:space="preserve">Лицензия </w:t>
      </w:r>
      <w:r>
        <w:rPr>
          <w:b/>
          <w:bCs/>
        </w:rPr>
        <w:t>отзывается</w:t>
      </w:r>
      <w:r>
        <w:t xml:space="preserve"> по инициативе Банка России в случаях:</w:t>
      </w:r>
    </w:p>
    <w:p w:rsidR="00000000" w:rsidRDefault="001668B6">
      <w:pPr>
        <w:pStyle w:val="ConsPlusNormal"/>
        <w:spacing w:before="200"/>
        <w:ind w:firstLine="540"/>
        <w:jc w:val="both"/>
      </w:pPr>
      <w:r>
        <w:t>- неустранения причин, явившихся основанием для ограничения или приостановления действия лицензии;</w:t>
      </w:r>
    </w:p>
    <w:p w:rsidR="00000000" w:rsidRDefault="001668B6">
      <w:pPr>
        <w:pStyle w:val="ConsPlusNormal"/>
        <w:spacing w:before="200"/>
        <w:ind w:firstLine="540"/>
        <w:jc w:val="both"/>
      </w:pPr>
      <w:r>
        <w:t xml:space="preserve">- неоднократного в течение года непредставления или неоднократного в течение года </w:t>
      </w:r>
      <w:r>
        <w:t>нарушения более чем на 15 рабочих дней сроков представления отчетности;</w:t>
      </w:r>
    </w:p>
    <w:p w:rsidR="00000000" w:rsidRDefault="001668B6">
      <w:pPr>
        <w:pStyle w:val="ConsPlusNormal"/>
        <w:spacing w:before="200"/>
        <w:ind w:firstLine="540"/>
        <w:jc w:val="both"/>
      </w:pPr>
      <w:r>
        <w:t>- если субъект страхового дела в течение 12 месяцев со дня получения лицензии не приступил к осуществлению предусмотренной лицензией деятельности или не осуществляет ее в течение финан</w:t>
      </w:r>
      <w:r>
        <w:t>сового года;</w:t>
      </w:r>
    </w:p>
    <w:p w:rsidR="00000000" w:rsidRDefault="001668B6">
      <w:pPr>
        <w:pStyle w:val="ConsPlusNormal"/>
        <w:spacing w:before="200"/>
        <w:ind w:firstLine="540"/>
        <w:jc w:val="both"/>
      </w:pPr>
      <w:r>
        <w:t>- если страховая организация в течение трех месяцев со дня ограничения действия лицензии по причине исключения из профессионального объединения страховщиков не восстановила свое членство в таком объединении;</w:t>
      </w:r>
    </w:p>
    <w:p w:rsidR="00000000" w:rsidRDefault="001668B6">
      <w:pPr>
        <w:pStyle w:val="ConsPlusNormal"/>
        <w:spacing w:before="200"/>
        <w:ind w:firstLine="540"/>
        <w:jc w:val="both"/>
      </w:pPr>
      <w:r>
        <w:t>- в иных предусмотренных федеральны</w:t>
      </w:r>
      <w:r>
        <w:t>м законом случаях (однако иных таких случаев законодательство не содержит).</w:t>
      </w:r>
    </w:p>
    <w:p w:rsidR="00000000" w:rsidRDefault="001668B6">
      <w:pPr>
        <w:pStyle w:val="ConsPlusNormal"/>
        <w:spacing w:before="200"/>
        <w:ind w:firstLine="540"/>
        <w:jc w:val="both"/>
      </w:pPr>
      <w:r>
        <w:t>Одновременно с отзывом лицензии (если только временная администрация не назначена ранее или на дату принятия решения об отзыве лицензии в отношении страховой организации не введена</w:t>
      </w:r>
      <w:r>
        <w:t xml:space="preserve"> одна из процедур, применяемых в деле о банкротстве) Банк России назначает временную администрацию страховой организации по основаниям и в порядке, которые предусмотрены Федеральным </w:t>
      </w:r>
      <w:hyperlink r:id="rId991" w:tooltip="Федеральный закон от 26.10.2002 N 127-ФЗ (ред. от 31.07.2020) &quot;О несостоятельности (банкротстве)&quot; (с изм. и доп., вступ. в силу с 01.10.2020)------------ Недействующая редакция{КонсультантПлюс}" w:history="1">
        <w:r>
          <w:rPr>
            <w:color w:val="0000FF"/>
          </w:rPr>
          <w:t>законом</w:t>
        </w:r>
      </w:hyperlink>
      <w:r>
        <w:t xml:space="preserve"> от 26 октября 2002 г. N 127-ФЗ "О несостоятельности (банкротстве)".</w:t>
      </w:r>
    </w:p>
    <w:p w:rsidR="00000000" w:rsidRDefault="001668B6">
      <w:pPr>
        <w:pStyle w:val="ConsPlusNormal"/>
        <w:spacing w:before="200"/>
        <w:ind w:firstLine="540"/>
        <w:jc w:val="both"/>
      </w:pPr>
      <w:r>
        <w:t xml:space="preserve">1.4. Комментируемой </w:t>
      </w:r>
      <w:hyperlink r:id="rId9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указывается, что страховые медицинские организации осуществля</w:t>
      </w:r>
      <w:r>
        <w:t xml:space="preserve">ют </w:t>
      </w:r>
      <w:r>
        <w:rPr>
          <w:b/>
          <w:bCs/>
        </w:rPr>
        <w:t>отдельные полномочия страховщика</w:t>
      </w:r>
      <w:r>
        <w:t xml:space="preserve">. При этом в </w:t>
      </w:r>
      <w:hyperlink r:id="rId9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не говорится, отдельные полномочия какого страховщика осуществляются: ФФОМС или ТФОМС. Ранее уже отм</w:t>
      </w:r>
      <w:r>
        <w:t>ечалось, что ТФОМС в свою очередь сам осуществляет отдельные полномочия страховщика по базовой программе ОМС, но объем полномочий, осуществляемых ТФОМС, а также пределы базовой программы ОМС и порядок реализации полномочий страховщика территориальными фонд</w:t>
      </w:r>
      <w:r>
        <w:t xml:space="preserve">ами определяются комментируемым </w:t>
      </w:r>
      <w:hyperlink r:id="rId9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Правильно называть ТФОМС страховщиками на региональном уровне, хотя комментируемый </w:t>
      </w:r>
      <w:hyperlink r:id="rId9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применяет к ним термин "страховщик", а ФФОМС следует считать страховщиком на федеральном уровне.</w:t>
      </w:r>
    </w:p>
    <w:p w:rsidR="00000000" w:rsidRDefault="001668B6">
      <w:pPr>
        <w:pStyle w:val="ConsPlusNormal"/>
        <w:spacing w:before="200"/>
        <w:ind w:firstLine="540"/>
        <w:jc w:val="both"/>
      </w:pPr>
      <w:r>
        <w:t xml:space="preserve">Отсюда следует вывод, что страховые медицинские организации (поскольку комментируемым </w:t>
      </w:r>
      <w:hyperlink r:id="rId9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не указано иное) выполняют отдельные полномочия как федерального страховщика - ФФОМС, так и регионального - ТФОМС. При этом нужно учитывать, что используемый термин "страховщик" в </w:t>
      </w:r>
      <w:hyperlink r:id="rId9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при буквальном толковании должен относится только к ФФОМС (см. </w:t>
      </w:r>
      <w:hyperlink w:anchor="Par1130" w:tooltip="Комментарий к статье 12" w:history="1">
        <w:r>
          <w:rPr>
            <w:color w:val="0000FF"/>
          </w:rPr>
          <w:t>комментарий к ст. 12</w:t>
        </w:r>
      </w:hyperlink>
      <w:r>
        <w:t xml:space="preserve">). Однако при подобном (буквальном) толковании </w:t>
      </w:r>
      <w:r>
        <w:t>страховые медицинские организации не могли бы осуществлять отдельные полномочия ТФОМС как страховщика в рамках территориальных программ ОМС.</w:t>
      </w:r>
    </w:p>
    <w:p w:rsidR="00000000" w:rsidRDefault="001668B6">
      <w:pPr>
        <w:pStyle w:val="ConsPlusNormal"/>
        <w:spacing w:before="200"/>
        <w:ind w:firstLine="540"/>
        <w:jc w:val="both"/>
      </w:pPr>
      <w:r>
        <w:t xml:space="preserve">2. </w:t>
      </w:r>
      <w:hyperlink r:id="rId9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w:t>
        </w:r>
        <w:r>
          <w:rPr>
            <w:color w:val="0000FF"/>
          </w:rPr>
          <w:t>татьи</w:t>
        </w:r>
      </w:hyperlink>
      <w:r>
        <w:t xml:space="preserve"> посвящена </w:t>
      </w:r>
      <w:r>
        <w:rPr>
          <w:b/>
          <w:bCs/>
        </w:rPr>
        <w:t>составу учредителей страховой медицинской организации</w:t>
      </w:r>
      <w:r>
        <w:t xml:space="preserve"> и </w:t>
      </w:r>
      <w:r>
        <w:rPr>
          <w:b/>
          <w:bCs/>
        </w:rPr>
        <w:t>составу органов управления</w:t>
      </w:r>
      <w:r>
        <w:t xml:space="preserve"> такой организации и направлена на то, чтобы избежать возможного конфликта интересов в сфере ОМС. Согласно комментируемой </w:t>
      </w:r>
      <w:hyperlink r:id="rId9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в состав учредителей (участников, акционеров) и органы управления страховой медицинской организации не могут входить:</w:t>
      </w:r>
    </w:p>
    <w:p w:rsidR="00000000" w:rsidRDefault="001668B6">
      <w:pPr>
        <w:pStyle w:val="ConsPlusNormal"/>
        <w:spacing w:before="200"/>
        <w:ind w:firstLine="540"/>
        <w:jc w:val="both"/>
      </w:pPr>
      <w:r>
        <w:t>- работники федеральных органов исполнительной власти в сфере здравоохране</w:t>
      </w:r>
      <w:r>
        <w:t>ния;</w:t>
      </w:r>
    </w:p>
    <w:p w:rsidR="00000000" w:rsidRDefault="001668B6">
      <w:pPr>
        <w:pStyle w:val="ConsPlusNormal"/>
        <w:spacing w:before="200"/>
        <w:ind w:firstLine="540"/>
        <w:jc w:val="both"/>
      </w:pPr>
      <w:r>
        <w:t>- работники органов исполнительной власти субъектов РФ в сфере здравоохранения;</w:t>
      </w:r>
    </w:p>
    <w:p w:rsidR="00000000" w:rsidRDefault="001668B6">
      <w:pPr>
        <w:pStyle w:val="ConsPlusNormal"/>
        <w:spacing w:before="200"/>
        <w:ind w:firstLine="540"/>
        <w:jc w:val="both"/>
      </w:pPr>
      <w:r>
        <w:t>- работники органов местного самоуправления, уполномоченных на осуществление управления в сфере здравоохранения;</w:t>
      </w:r>
    </w:p>
    <w:p w:rsidR="00000000" w:rsidRDefault="001668B6">
      <w:pPr>
        <w:pStyle w:val="ConsPlusNormal"/>
        <w:spacing w:before="200"/>
        <w:ind w:firstLine="540"/>
        <w:jc w:val="both"/>
      </w:pPr>
      <w:r>
        <w:t>- работники ФФОМС;</w:t>
      </w:r>
    </w:p>
    <w:p w:rsidR="00000000" w:rsidRDefault="001668B6">
      <w:pPr>
        <w:pStyle w:val="ConsPlusNormal"/>
        <w:spacing w:before="200"/>
        <w:ind w:firstLine="540"/>
        <w:jc w:val="both"/>
      </w:pPr>
      <w:r>
        <w:t>- работники ТФОМС;</w:t>
      </w:r>
    </w:p>
    <w:p w:rsidR="00000000" w:rsidRDefault="001668B6">
      <w:pPr>
        <w:pStyle w:val="ConsPlusNormal"/>
        <w:spacing w:before="200"/>
        <w:ind w:firstLine="540"/>
        <w:jc w:val="both"/>
      </w:pPr>
      <w:r>
        <w:t>- работники медицинс</w:t>
      </w:r>
      <w:r>
        <w:t>ких организаций, оказывающих медицинскую помощь по ОМС.</w:t>
      </w:r>
    </w:p>
    <w:p w:rsidR="00000000" w:rsidRDefault="001668B6">
      <w:pPr>
        <w:pStyle w:val="ConsPlusNormal"/>
        <w:spacing w:before="200"/>
        <w:ind w:firstLine="540"/>
        <w:jc w:val="both"/>
      </w:pPr>
      <w:r>
        <w:t xml:space="preserve">Представляется, что на практике обход этого положения </w:t>
      </w:r>
      <w:hyperlink r:id="rId10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не является сложным. Указанн</w:t>
      </w:r>
      <w:r>
        <w:t xml:space="preserve">ая </w:t>
      </w:r>
      <w:hyperlink r:id="rId10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не затрагивает аффилированных лиц перечисленных работников, определяемых в соответствии со </w:t>
      </w:r>
      <w:hyperlink r:id="rId1002"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ст. 4</w:t>
        </w:r>
      </w:hyperlink>
      <w:r>
        <w:t xml:space="preserve"> Закона РСФСР от 22 марта 1991 г. N 948-1 "О конкуренции и ограничении монополистической деятельности на товарных рынках" и </w:t>
      </w:r>
      <w:hyperlink r:id="rId1003"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53.2</w:t>
        </w:r>
      </w:hyperlink>
      <w:r>
        <w:t xml:space="preserve"> ГК РФ. Не урегулирован также вопрос и о мерах, которые могут быть применены в случае нарушения запрета к перечисленным лицам и страховым медицинской организациям, не установлена ответственность таких лиц.</w:t>
      </w:r>
    </w:p>
    <w:p w:rsidR="00000000" w:rsidRDefault="001668B6">
      <w:pPr>
        <w:pStyle w:val="ConsPlusNormal"/>
        <w:spacing w:before="200"/>
        <w:ind w:firstLine="540"/>
        <w:jc w:val="both"/>
      </w:pPr>
      <w:r>
        <w:t xml:space="preserve">3. </w:t>
      </w:r>
      <w:hyperlink r:id="rId10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3 комментируемой статьи</w:t>
        </w:r>
      </w:hyperlink>
      <w:r>
        <w:t xml:space="preserve"> касается </w:t>
      </w:r>
      <w:r>
        <w:rPr>
          <w:b/>
          <w:bCs/>
        </w:rPr>
        <w:t>правоспособности страховых медицинских организаций</w:t>
      </w:r>
      <w:r>
        <w:t xml:space="preserve">, при этом комментируемая </w:t>
      </w:r>
      <w:hyperlink r:id="rId10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устанавливает значительные особенности по сравнению с иными страховыми организациями.</w:t>
      </w:r>
    </w:p>
    <w:p w:rsidR="00000000" w:rsidRDefault="001668B6">
      <w:pPr>
        <w:pStyle w:val="ConsPlusNormal"/>
        <w:spacing w:before="200"/>
        <w:ind w:firstLine="540"/>
        <w:jc w:val="both"/>
      </w:pPr>
      <w:r>
        <w:t xml:space="preserve">Много споров вызывает определение правоспособности страховой организации. Данный вопрос возник из-за прежней &lt;83&gt; редакции </w:t>
      </w:r>
      <w:hyperlink r:id="rId1006" w:tooltip="Закон РФ от 27.11.1992 N 4015-1 (ред. от 08.12.2003) &quot;Об организации страхового дела в Российской Федерации&quot;------------ Недействующая редакция{КонсультантПлюс}" w:history="1">
        <w:r>
          <w:rPr>
            <w:color w:val="0000FF"/>
          </w:rPr>
          <w:t>ст. 6</w:t>
        </w:r>
      </w:hyperlink>
      <w:r>
        <w:t xml:space="preserve"> Закона РФ "Об организации страхового дела в РФ", в которой указывалось, что предметом непосредственной деятельности страховщиков не могут быть производственная, торгово-посредническая и банковская деятельность. Это привело к</w:t>
      </w:r>
      <w:r>
        <w:t xml:space="preserve"> тому, что мнения ученых по вопросу правоспособности страховых организаций разделились: одни считали, что страховщики обладают общей (универсальной) правоспособностью, другие - что ограниченной, третьи - исключительной правоспособностью. Данный вопрос был </w:t>
      </w:r>
      <w:r>
        <w:t xml:space="preserve">затронут в совместном Постановлении Пленума Верховного Суда РФ и Пленума Высшего Арбитражного Суда РФ от 1 июля 1996 г. N 6/8 "О некоторых вопросах, связанных с применением части первой Гражданского кодекса Российской Федерации", в </w:t>
      </w:r>
      <w:hyperlink r:id="rId1007"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КонсультантПлюс}" w:history="1">
        <w:r>
          <w:rPr>
            <w:color w:val="0000FF"/>
          </w:rPr>
          <w:t>п. 18</w:t>
        </w:r>
      </w:hyperlink>
      <w:r>
        <w:t xml:space="preserve"> которого страховые организации, банки, инвестиционные институты наряду с унитарными предприятиями были признаны коммерческими организациями со </w:t>
      </w:r>
      <w:r>
        <w:t xml:space="preserve">специальной правоспособностью. В дальнейшем судебная практика исходила именно из признания за страховыми организациями </w:t>
      </w:r>
      <w:r>
        <w:rPr>
          <w:b/>
          <w:bCs/>
        </w:rPr>
        <w:t>специальной правоспособности</w:t>
      </w:r>
      <w:r>
        <w: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&lt;83&gt; До масштабных изменений, внесенных Федеральным </w:t>
      </w:r>
      <w:hyperlink r:id="rId1008" w:tooltip="Федеральный закон от 10.12.2003 N 172-ФЗ (ред. от 26.07.2017) &quot;О внесении изменений и дополнений в Закон Российской Федерации &quot;Об организации страхового дела в Российской Федерации&quot; и признании утратившими силу некоторых законодательных актов Российской Федерации&quot;{КонсультантПлюс}" w:history="1">
        <w:r>
          <w:rPr>
            <w:color w:val="0000FF"/>
          </w:rPr>
          <w:t>законом</w:t>
        </w:r>
      </w:hyperlink>
      <w:r>
        <w:t xml:space="preserve"> от 10 декабря 2003 г. N 172-ФЗ "О внесении изменений и дополнений в Закон Р</w:t>
      </w:r>
      <w:r>
        <w:t>Ф "Об организации страхового дела в Российской Федерации" и признании утратившими силу некоторых законодательных актов Российской Федерации".</w:t>
      </w:r>
    </w:p>
    <w:p w:rsidR="00000000" w:rsidRDefault="001668B6">
      <w:pPr>
        <w:pStyle w:val="ConsPlusNormal"/>
        <w:jc w:val="both"/>
      </w:pPr>
    </w:p>
    <w:p w:rsidR="00000000" w:rsidRDefault="001668B6">
      <w:pPr>
        <w:pStyle w:val="ConsPlusNormal"/>
        <w:ind w:firstLine="540"/>
        <w:jc w:val="both"/>
      </w:pPr>
      <w:r>
        <w:t>Такой подход к правосубъектности страховых организаций вызвал критику ряда ученых &lt;84&gt;, поскольку само по себе по</w:t>
      </w:r>
      <w:r>
        <w:t>лучение специального разрешения (лицензии) "в принципиальном плане" не влияет на характер правосубъектности коммерческой организации (так, например, получение лицензии на занятие строительной деятельностью не делает правоспособность строительной организаци</w:t>
      </w:r>
      <w:r>
        <w:t>и специальной). Отмечается, что лицензирование само по себе ("по своему смыслу") изменяет правоспособность участников гражданского оборота. Тем не менее безусловных оснований говорить о специальной правоспособности лиц, получивших лицензию, не имеется. Кро</w:t>
      </w:r>
      <w:r>
        <w:t>ме того, наличие запретов на занятие теми или иными видами деятельности нельзя рассматривать в качестве основания отнесения какой-либо организации к юридическим лицам со специальной правоспособностью, поскольку такие правовые запреты в равной мере распрост</w:t>
      </w:r>
      <w:r>
        <w:t>раняются и на общую, и на специальную правоспособность юридического лица.</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&lt;84&gt; См.: Белых В.С., Кривошеев И.В. Страховое право. М., 2001. С. 51.</w:t>
      </w:r>
    </w:p>
    <w:p w:rsidR="00000000" w:rsidRDefault="001668B6">
      <w:pPr>
        <w:pStyle w:val="ConsPlusNormal"/>
        <w:jc w:val="both"/>
      </w:pPr>
    </w:p>
    <w:p w:rsidR="00000000" w:rsidRDefault="001668B6">
      <w:pPr>
        <w:pStyle w:val="ConsPlusNormal"/>
        <w:ind w:firstLine="540"/>
        <w:jc w:val="both"/>
      </w:pPr>
      <w:r>
        <w:t xml:space="preserve">Новая редакция </w:t>
      </w:r>
      <w:hyperlink r:id="rId1009"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6</w:t>
        </w:r>
      </w:hyperlink>
      <w:r>
        <w:t xml:space="preserve"> Закона РФ "Об организации страхового дела в РФ" теперь не содержит видов деятельности, которыми страховщики не вправе заниматься, что, с одной стороны, не позволяет сейчас говор</w:t>
      </w:r>
      <w:r>
        <w:t xml:space="preserve">ить о правоспособности страховых организаций как об исключительной, а с другой - ставит под сомнение отнесение страховых организаций к юридическим лицам со специальной правоспособностью. В.С. Белых и И.В. Кривошеев отмечают (и с ними следует согласиться), </w:t>
      </w:r>
      <w:r>
        <w:t>что о специальной правоспособности страховых организаций можно говорить лишь "в контексте осуществления ими предпринимательской деятельности". Ограничивать же право страховых организаций на совершение иных сделок (купли-продажи, аренды и т.п.) недопустимо.</w:t>
      </w:r>
      <w:r>
        <w:t xml:space="preserve"> Изменения, внесенные в </w:t>
      </w:r>
      <w:hyperlink r:id="rId101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6</w:t>
        </w:r>
      </w:hyperlink>
      <w:r>
        <w:t xml:space="preserve"> Закона РФ "Об организации страхового дела в РФ", исключающие ограничения по видам деятельности для страховых организаций, подчеркивают правильность подоб</w:t>
      </w:r>
      <w:r>
        <w:t>ного подхода.</w:t>
      </w:r>
    </w:p>
    <w:p w:rsidR="00000000" w:rsidRDefault="001668B6">
      <w:pPr>
        <w:pStyle w:val="ConsPlusNormal"/>
        <w:spacing w:before="200"/>
        <w:ind w:firstLine="540"/>
        <w:jc w:val="both"/>
      </w:pPr>
      <w:r>
        <w:t xml:space="preserve">А.И. Худяков обращает внимание на "специализацию" в рамках самой страховой деятельности &lt;85&gt;. В соответствии с </w:t>
      </w:r>
      <w:hyperlink r:id="rId101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8 ст. 4</w:t>
        </w:r>
      </w:hyperlink>
      <w:r>
        <w:t xml:space="preserve"> Закона РФ "Об организации страхового дела в РФ" страх</w:t>
      </w:r>
      <w:r>
        <w:t>овщики вправе осуществлять либо имущественное страхование и такие виды личного страхования, как страхование от несчастных случаев и болезней и медицинское страхование, либо только личное страхование (сочетание страхования жизни, страхования от несчастных с</w:t>
      </w:r>
      <w:r>
        <w:t>лучаев и болезней и медицинского страхования). Иное может быть предусмотрено федеральным законом.</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&lt;85&gt; См.: Худяков А.И. Страховое право. СПб.: Юридический центр Пресс, 2004. С. 256, 259.</w:t>
      </w:r>
    </w:p>
    <w:p w:rsidR="00000000" w:rsidRDefault="001668B6">
      <w:pPr>
        <w:pStyle w:val="ConsPlusNormal"/>
        <w:jc w:val="both"/>
      </w:pPr>
    </w:p>
    <w:p w:rsidR="00000000" w:rsidRDefault="001668B6">
      <w:pPr>
        <w:pStyle w:val="ConsPlusNormal"/>
        <w:ind w:firstLine="540"/>
        <w:jc w:val="both"/>
      </w:pPr>
      <w:r>
        <w:t xml:space="preserve">Комментируемым </w:t>
      </w:r>
      <w:hyperlink r:id="rId10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как раз и установлена </w:t>
      </w:r>
      <w:r>
        <w:rPr>
          <w:b/>
          <w:bCs/>
        </w:rPr>
        <w:t>специализация страховых медицинских организаций на занятие страховой деятельностью</w:t>
      </w:r>
      <w:r>
        <w:t>: они вправе заниматься лишь обязательным и добровольным медицинским стр</w:t>
      </w:r>
      <w:r>
        <w:t xml:space="preserve">ахованием. Помимо этого, в отношении страховых медицинских организаций правильно говорить, что их правоспособность является </w:t>
      </w:r>
      <w:r>
        <w:rPr>
          <w:b/>
          <w:bCs/>
        </w:rPr>
        <w:t>ограниченной</w:t>
      </w:r>
      <w:r>
        <w:t>, поскольку занятие страхованием (страховым делом) является единственным видом деятельности, разрешенным законодательств</w:t>
      </w:r>
      <w:r>
        <w:t>ом.</w:t>
      </w:r>
    </w:p>
    <w:p w:rsidR="00000000" w:rsidRDefault="001668B6">
      <w:pPr>
        <w:pStyle w:val="ConsPlusNormal"/>
        <w:spacing w:before="200"/>
        <w:ind w:firstLine="540"/>
        <w:jc w:val="both"/>
      </w:pPr>
      <w:r>
        <w:t xml:space="preserve">4. </w:t>
      </w:r>
      <w:hyperlink r:id="rId10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4 комментируемой статьи</w:t>
        </w:r>
      </w:hyperlink>
      <w:r>
        <w:t xml:space="preserve"> касается вопроса об </w:t>
      </w:r>
      <w:r>
        <w:rPr>
          <w:b/>
          <w:bCs/>
        </w:rPr>
        <w:t>учете доходов и расходов по операциям со средствами ОМС и средствами добровольного медицинского страхования</w:t>
      </w:r>
      <w:r>
        <w:t>. Указанн</w:t>
      </w:r>
      <w:r>
        <w:t xml:space="preserve">ая </w:t>
      </w:r>
      <w:hyperlink r:id="rId10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направлена на разграничение доходов и расходов от видов деятельности страховых медицинских организаций и посвящена особенностям бухгалтерского учета в них, - ведетс</w:t>
      </w:r>
      <w:r>
        <w:t xml:space="preserve">я </w:t>
      </w:r>
      <w:r>
        <w:rPr>
          <w:b/>
          <w:bCs/>
        </w:rPr>
        <w:t>раздельный учет</w:t>
      </w:r>
      <w:r>
        <w:t xml:space="preserve"> доходов и расходов по операциям со средствами ОМС и средствами добровольного медицинского страхования.</w:t>
      </w:r>
    </w:p>
    <w:p w:rsidR="00000000" w:rsidRDefault="001668B6">
      <w:pPr>
        <w:pStyle w:val="ConsPlusNormal"/>
        <w:spacing w:before="200"/>
        <w:ind w:firstLine="540"/>
        <w:jc w:val="both"/>
      </w:pPr>
      <w:r>
        <w:t xml:space="preserve">С 1 января 2017 г. на территории России начало действовать </w:t>
      </w:r>
      <w:hyperlink r:id="rId1015" w:tooltip="Положение Банка России от 28.12.2015 N 526-П (ред. от 08.07.2019)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Недействующая редакция{КонсультантПлюс}" w:history="1">
        <w:r>
          <w:rPr>
            <w:color w:val="0000FF"/>
          </w:rPr>
          <w:t>Положение</w:t>
        </w:r>
      </w:hyperlink>
      <w:r>
        <w:t xml:space="preserve"> Банка России от 28 декабря 2015 г. N 526-П "Отраслевой стандарт бухгалтерского учета "Порядок составле</w:t>
      </w:r>
      <w:r>
        <w:t xml:space="preserve">ния бухгалтерской (финансовой) отчетности страховых организаций и обществ взаимного страхования". Вступление данного нормативного акта в силу было связано с вступлением в силу с 1 января 2017 г. другого акта - </w:t>
      </w:r>
      <w:hyperlink r:id="rId1016" w:tooltip="Приказ Минфина России от 11.04.2016 N 42н &quot;О признании утратившим силу приказа Министерства финансов Российской Федерации от 27 июля 2012 г. N 109н&quot; (Зарегистрировано в Минюсте России 11.05.2016 N 42070){КонсультантПлюс}" w:history="1">
        <w:r>
          <w:rPr>
            <w:color w:val="0000FF"/>
          </w:rPr>
          <w:t>Приказа</w:t>
        </w:r>
      </w:hyperlink>
      <w:r>
        <w:t xml:space="preserve"> Минфина России от 11 апреля 2016 г. N 42н, признавшего утратившим силу </w:t>
      </w:r>
      <w:hyperlink r:id="rId1017" w:tooltip="Приказ Минфина России от 27.07.2012 N 109н &quot;О бухгалтерской (финансовой) отчетности страховщиков&quot; (вместе с &quot;Инструкцией о порядке составления и представления бухгалтерской (финансовой) отчетности страховщиков&quot;) (Зарегистрировано в Минюсте России 21.09.2012 N 25513)------------ Утратил силу или отменен{КонсультантПлюс}" w:history="1">
        <w:r>
          <w:rPr>
            <w:color w:val="0000FF"/>
          </w:rPr>
          <w:t>Приказ</w:t>
        </w:r>
      </w:hyperlink>
      <w:r>
        <w:t xml:space="preserve"> Минфина России от 27 июля 2012 г. N 109н "О бухгалтерской (финансовой) отчетности страховщиков".</w:t>
      </w:r>
    </w:p>
    <w:p w:rsidR="00000000" w:rsidRDefault="001668B6">
      <w:pPr>
        <w:pStyle w:val="ConsPlusNormal"/>
        <w:spacing w:before="200"/>
        <w:ind w:firstLine="540"/>
        <w:jc w:val="both"/>
      </w:pPr>
      <w:r>
        <w:t xml:space="preserve">5. </w:t>
      </w:r>
      <w:hyperlink r:id="rId10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5 комментируемой статьи</w:t>
        </w:r>
      </w:hyperlink>
      <w:r>
        <w:t xml:space="preserve"> посвящена другому аспекту ведения учета в страховой медицинской организации: </w:t>
      </w:r>
      <w:r>
        <w:rPr>
          <w:b/>
          <w:bCs/>
        </w:rPr>
        <w:t>раздельному учету собственных средств и средств ОМС, предназначенных для оплаты медицинской помощи</w:t>
      </w:r>
      <w:r>
        <w:t>.</w:t>
      </w:r>
    </w:p>
    <w:p w:rsidR="00000000" w:rsidRDefault="001668B6">
      <w:pPr>
        <w:pStyle w:val="ConsPlusNormal"/>
        <w:spacing w:before="200"/>
        <w:ind w:firstLine="540"/>
        <w:jc w:val="both"/>
      </w:pPr>
      <w:r>
        <w:t>Согласн</w:t>
      </w:r>
      <w:r>
        <w:t xml:space="preserve">о </w:t>
      </w:r>
      <w:hyperlink r:id="rId1019"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п. 2 ст. 25</w:t>
        </w:r>
      </w:hyperlink>
      <w:r>
        <w:t xml:space="preserve"> Закона РФ "Об организации страхового дела в РФ" </w:t>
      </w:r>
      <w:r>
        <w:rPr>
          <w:b/>
          <w:bCs/>
        </w:rPr>
        <w:t>собственные средства (капитал) страховщиков</w:t>
      </w:r>
      <w:r>
        <w:t xml:space="preserve"> (за исключением обществ взаимного страхования) включают в себя уставный капитал, </w:t>
      </w:r>
      <w:r>
        <w:t>резервный капитал, добавочный капитал и нераспределенную прибыль. Минимальный размер уставного капитала страховых медицинских организаций не может быть менее 120 000 000 рублей.</w:t>
      </w:r>
    </w:p>
    <w:p w:rsidR="00000000" w:rsidRDefault="001668B6">
      <w:pPr>
        <w:pStyle w:val="ConsPlusNormal"/>
        <w:spacing w:before="200"/>
        <w:ind w:firstLine="540"/>
        <w:jc w:val="both"/>
      </w:pPr>
      <w:r>
        <w:t>Раздельный учет в страховой медицинской организации означает проведение операц</w:t>
      </w:r>
      <w:r>
        <w:t>ий со средствами ОМС без смешения их в бухгалтерском учете с иным имуществом страховой медицинской организации.</w:t>
      </w:r>
    </w:p>
    <w:p w:rsidR="00000000" w:rsidRDefault="001668B6">
      <w:pPr>
        <w:pStyle w:val="ConsPlusNormal"/>
        <w:spacing w:before="200"/>
        <w:ind w:firstLine="540"/>
        <w:jc w:val="both"/>
      </w:pPr>
      <w:r>
        <w:t xml:space="preserve">Развития положение </w:t>
      </w:r>
      <w:hyperlink r:id="rId10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произво</w:t>
      </w:r>
      <w:r>
        <w:t xml:space="preserve">дится в следующей части комментируемой </w:t>
      </w:r>
      <w:hyperlink r:id="rId10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w:t>
      </w:r>
    </w:p>
    <w:p w:rsidR="00000000" w:rsidRDefault="001668B6">
      <w:pPr>
        <w:pStyle w:val="ConsPlusNormal"/>
        <w:spacing w:before="200"/>
        <w:ind w:firstLine="540"/>
        <w:jc w:val="both"/>
      </w:pPr>
      <w:r>
        <w:t xml:space="preserve">6. </w:t>
      </w:r>
      <w:hyperlink r:id="rId10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 комментируемой статьи</w:t>
        </w:r>
      </w:hyperlink>
      <w:r>
        <w:t xml:space="preserve"> установле</w:t>
      </w:r>
      <w:r>
        <w:t xml:space="preserve">но, что средства, предназначенные для оплаты медицинской помощи и поступающие в страховую медицинскую организацию, являются средствами </w:t>
      </w:r>
      <w:r>
        <w:rPr>
          <w:b/>
          <w:bCs/>
        </w:rPr>
        <w:t>целевого финансирования</w:t>
      </w:r>
      <w:r>
        <w:t xml:space="preserve"> (целевыми средствами) и </w:t>
      </w:r>
      <w:r>
        <w:rPr>
          <w:b/>
          <w:bCs/>
        </w:rPr>
        <w:t>не входят в собственность страховой организации</w:t>
      </w:r>
      <w:r>
        <w:t>.</w:t>
      </w:r>
    </w:p>
    <w:p w:rsidR="00000000" w:rsidRDefault="001668B6">
      <w:pPr>
        <w:pStyle w:val="ConsPlusNormal"/>
        <w:spacing w:before="200"/>
        <w:ind w:firstLine="540"/>
        <w:jc w:val="both"/>
      </w:pPr>
      <w:r>
        <w:t>От ТФОМС на основании до</w:t>
      </w:r>
      <w:r>
        <w:t>говора о финансовом обеспечении ОМС страховые медицинские организации получают денежные средства:</w:t>
      </w:r>
    </w:p>
    <w:p w:rsidR="00000000" w:rsidRDefault="001668B6">
      <w:pPr>
        <w:pStyle w:val="ConsPlusNormal"/>
        <w:spacing w:before="200"/>
        <w:ind w:firstLine="540"/>
        <w:jc w:val="both"/>
      </w:pPr>
      <w:r>
        <w:t>1) в качестве вознаграждения за выполнение условий, предусмотренных договором о финансовом обеспечении ОМС (</w:t>
      </w:r>
      <w:hyperlink r:id="rId10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3 ст. 38</w:t>
        </w:r>
      </w:hyperlink>
      <w:r>
        <w:t xml:space="preserve"> комментируемого Закона);</w:t>
      </w:r>
    </w:p>
    <w:p w:rsidR="00000000" w:rsidRDefault="001668B6">
      <w:pPr>
        <w:pStyle w:val="ConsPlusNormal"/>
        <w:spacing w:before="200"/>
        <w:ind w:firstLine="540"/>
        <w:jc w:val="both"/>
      </w:pPr>
      <w:r>
        <w:t>2) предназначенные на расходы на ведение дела по ОМС, в пределах установленного норматива (например, расходы, связанные с организацией контроля (</w:t>
      </w:r>
      <w:hyperlink r:id="rId10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18 ст. 38</w:t>
        </w:r>
      </w:hyperlink>
      <w:r>
        <w:t xml:space="preserve"> комментируемого Закона).</w:t>
      </w:r>
    </w:p>
    <w:p w:rsidR="00000000" w:rsidRDefault="001668B6">
      <w:pPr>
        <w:pStyle w:val="ConsPlusNormal"/>
        <w:spacing w:before="200"/>
        <w:ind w:firstLine="540"/>
        <w:jc w:val="both"/>
      </w:pPr>
      <w:r>
        <w:t xml:space="preserve">Раздельный учет основывается в том числе на положениях </w:t>
      </w:r>
      <w:hyperlink r:id="rId10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28</w:t>
        </w:r>
      </w:hyperlink>
      <w:r>
        <w:t xml:space="preserve"> комментируемого Закона, в соответствии с которой получение страховой медицинской организацией средств ОМС не влечет за собой перехода этих средств в собственность страховой медицинской организации, за исключением случаев, установленных комментируемым </w:t>
      </w:r>
      <w:hyperlink r:id="rId10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(другими случаями как раз и являются </w:t>
      </w:r>
      <w:hyperlink r:id="rId10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3</w:t>
        </w:r>
      </w:hyperlink>
      <w:r>
        <w:t xml:space="preserve"> и </w:t>
      </w:r>
      <w:hyperlink r:id="rId10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17 ст. 38</w:t>
        </w:r>
      </w:hyperlink>
      <w:r>
        <w:t xml:space="preserve"> комментируемого Закона). В то же время в силу </w:t>
      </w:r>
      <w:hyperlink r:id="rId10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ст. 21</w:t>
        </w:r>
      </w:hyperlink>
      <w:r>
        <w:t xml:space="preserve"> комментируемого Закона доходы от размещения временно свободных средств ОМС входят в состав средств ОМС.</w:t>
      </w:r>
    </w:p>
    <w:p w:rsidR="00000000" w:rsidRDefault="001668B6">
      <w:pPr>
        <w:pStyle w:val="ConsPlusNormal"/>
        <w:spacing w:before="200"/>
        <w:ind w:firstLine="540"/>
        <w:jc w:val="both"/>
      </w:pPr>
      <w:r>
        <w:t>Таким образом, следует констатировать, что средства, полученные страховой медицинской организацие</w:t>
      </w:r>
      <w:r>
        <w:t xml:space="preserve">й в рамках ОМС, могут переходить в собственность этой организации только в случаях, прямо указанных в комментируемом </w:t>
      </w:r>
      <w:hyperlink r:id="rId10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(см. </w:t>
      </w:r>
      <w:hyperlink r:id="rId1031" w:tooltip="Ссылка на КонсультантПлюс" w:history="1">
        <w:r>
          <w:rPr>
            <w:color w:val="0000FF"/>
          </w:rPr>
          <w:t>Постановление</w:t>
        </w:r>
      </w:hyperlink>
      <w:r>
        <w:t xml:space="preserve"> ФАС Дальневосточного округа от 20 августа 2013 г. N Ф03-1960/2013 г. по делу N А04-7114/2012).</w:t>
      </w:r>
    </w:p>
    <w:p w:rsidR="00000000" w:rsidRDefault="001668B6">
      <w:pPr>
        <w:pStyle w:val="ConsPlusNormal"/>
        <w:spacing w:before="200"/>
        <w:ind w:firstLine="540"/>
        <w:jc w:val="both"/>
      </w:pPr>
      <w:r>
        <w:t xml:space="preserve">При этом в комментируемой </w:t>
      </w:r>
      <w:hyperlink r:id="rId10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указывается, что целевые средства должны храниться страховой медицинской организацией только </w:t>
      </w:r>
      <w:r>
        <w:rPr>
          <w:b/>
          <w:bCs/>
        </w:rPr>
        <w:t>на отдельных банковских счетах</w:t>
      </w:r>
      <w:r>
        <w:t xml:space="preserve"> в кредитных организациях, которые отвечают требованиям, </w:t>
      </w:r>
      <w:r>
        <w:t xml:space="preserve">указанным в </w:t>
      </w:r>
      <w:hyperlink r:id="rId1033"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КонсультантПлюс}" w:history="1">
        <w:r>
          <w:rPr>
            <w:color w:val="0000FF"/>
          </w:rPr>
          <w:t>Постановлении</w:t>
        </w:r>
      </w:hyperlink>
      <w:r>
        <w:t xml:space="preserve"> Правительства РФ от 7 марта 2015 г. N 204 "Об установлении требований к </w:t>
      </w:r>
      <w:r>
        <w:t xml:space="preserve">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 В соответствии с указанным </w:t>
      </w:r>
      <w:hyperlink r:id="rId1034"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КонсультантПлюс}" w:history="1">
        <w:r>
          <w:rPr>
            <w:color w:val="0000FF"/>
          </w:rPr>
          <w:t>Постановлением</w:t>
        </w:r>
      </w:hyperlink>
      <w:r>
        <w:t xml:space="preserve"> Правительства РФ кредитные организации должны отвечать следующим требованиям:</w:t>
      </w:r>
    </w:p>
    <w:p w:rsidR="00000000" w:rsidRDefault="001668B6">
      <w:pPr>
        <w:pStyle w:val="ConsPlusNormal"/>
        <w:spacing w:before="200"/>
        <w:ind w:firstLine="540"/>
        <w:jc w:val="both"/>
      </w:pPr>
      <w:r>
        <w:t>- иметь генеральную лицензию Центральног</w:t>
      </w:r>
      <w:r>
        <w:t>о банка РФ на осуществление банковских операций;</w:t>
      </w:r>
    </w:p>
    <w:p w:rsidR="00000000" w:rsidRDefault="001668B6">
      <w:pPr>
        <w:pStyle w:val="ConsPlusNormal"/>
        <w:spacing w:before="200"/>
        <w:ind w:firstLine="540"/>
        <w:jc w:val="both"/>
      </w:pPr>
      <w:r>
        <w:t>- иметь собственные средства (капитал) в размере не менее 10 млрд рублей по имеющейся в Центральном банке РФ отчетности на день проверки соответствия кредитной организации требованиям, предусмотренным указан</w:t>
      </w:r>
      <w:r>
        <w:t xml:space="preserve">ным </w:t>
      </w:r>
      <w:hyperlink r:id="rId1035"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КонсультантПлюс}" w:history="1">
        <w:r>
          <w:rPr>
            <w:color w:val="0000FF"/>
          </w:rPr>
          <w:t>Постановлением</w:t>
        </w:r>
      </w:hyperlink>
      <w:r>
        <w:t xml:space="preserve"> Правительства РФ от 7 марта 2015 г. N 204, либо находиться под прямым или косве</w:t>
      </w:r>
      <w:r>
        <w:t>нным контролем Центрального банка РФ или Российской Федерации (в случае, если кредитная организация включена в перечень кредитных организаций, размещаемый Центральным банком РФ на своем официальном сайте в информационно-телекоммуникационной сети Интернет).</w:t>
      </w:r>
    </w:p>
    <w:p w:rsidR="00000000" w:rsidRDefault="001668B6">
      <w:pPr>
        <w:pStyle w:val="ConsPlusNormal"/>
        <w:spacing w:before="200"/>
        <w:ind w:firstLine="540"/>
        <w:jc w:val="both"/>
      </w:pPr>
      <w:r>
        <w:t xml:space="preserve">7. </w:t>
      </w:r>
      <w:hyperlink r:id="rId10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7</w:t>
        </w:r>
      </w:hyperlink>
      <w:r>
        <w:t xml:space="preserve"> определяются </w:t>
      </w:r>
      <w:r>
        <w:rPr>
          <w:b/>
          <w:bCs/>
        </w:rPr>
        <w:t>основы деятельности страховой медицинской организации в сфере ОМС</w:t>
      </w:r>
      <w:r>
        <w:t xml:space="preserve">, в качестве которых комментируемым </w:t>
      </w:r>
      <w:hyperlink r:id="rId10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названы:</w:t>
      </w:r>
    </w:p>
    <w:p w:rsidR="00000000" w:rsidRDefault="001668B6">
      <w:pPr>
        <w:pStyle w:val="ConsPlusNormal"/>
        <w:spacing w:before="200"/>
        <w:ind w:firstLine="540"/>
        <w:jc w:val="both"/>
      </w:pPr>
      <w:r>
        <w:t xml:space="preserve">- договор о финансовом обеспечении ОМС, заключаемый страховой медицинской организации с ТФОМС (см. </w:t>
      </w:r>
      <w:hyperlink w:anchor="Par2923" w:tooltip="Комментарий к статье 38" w:history="1">
        <w:r>
          <w:rPr>
            <w:color w:val="0000FF"/>
          </w:rPr>
          <w:t>комментарий к ст. 38</w:t>
        </w:r>
      </w:hyperlink>
      <w:r>
        <w:t>);</w:t>
      </w:r>
    </w:p>
    <w:p w:rsidR="00000000" w:rsidRDefault="001668B6">
      <w:pPr>
        <w:pStyle w:val="ConsPlusNormal"/>
        <w:spacing w:before="200"/>
        <w:ind w:firstLine="540"/>
        <w:jc w:val="both"/>
      </w:pPr>
      <w:r>
        <w:t>- договор н</w:t>
      </w:r>
      <w:r>
        <w:t xml:space="preserve">а оказание и оплату медицинской помощи по ОМС, заключенный между страховой медицинской организацией и медицинской организацией (см. </w:t>
      </w:r>
      <w:hyperlink w:anchor="Par3089" w:tooltip="Комментарий к статье 39" w:history="1">
        <w:r>
          <w:rPr>
            <w:color w:val="0000FF"/>
          </w:rPr>
          <w:t>комментарий к ст. 39</w:t>
        </w:r>
      </w:hyperlink>
      <w:r>
        <w:t>).</w:t>
      </w:r>
    </w:p>
    <w:p w:rsidR="00000000" w:rsidRDefault="001668B6">
      <w:pPr>
        <w:pStyle w:val="ConsPlusNormal"/>
        <w:spacing w:before="200"/>
        <w:ind w:firstLine="540"/>
        <w:jc w:val="both"/>
      </w:pPr>
      <w:r>
        <w:t xml:space="preserve">8. </w:t>
      </w:r>
      <w:hyperlink r:id="rId10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8 комментируемой статьи</w:t>
        </w:r>
      </w:hyperlink>
      <w:r>
        <w:t xml:space="preserve"> определяется </w:t>
      </w:r>
      <w:r>
        <w:rPr>
          <w:b/>
          <w:bCs/>
        </w:rPr>
        <w:t>ответственность страховых медицинских организаций.</w:t>
      </w:r>
      <w:r>
        <w:t xml:space="preserve"> Исходя из данной статьи, ответственность по обязательствам в рамках ОМС для страховых медицинских организаций, с од</w:t>
      </w:r>
      <w:r>
        <w:t>ной стороны, договорная, с другой стороны, гражданско-правовая (</w:t>
      </w:r>
      <w:hyperlink r:id="rId1039"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15</w:t>
        </w:r>
      </w:hyperlink>
      <w:r>
        <w:t xml:space="preserve">, </w:t>
      </w:r>
      <w:hyperlink r:id="rId1040"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3 ст. 937</w:t>
        </w:r>
      </w:hyperlink>
      <w:r>
        <w:t xml:space="preserve"> ГК РФ). Сказанное не означа</w:t>
      </w:r>
      <w:r>
        <w:t>ет, что страховые медицинские организации не несут иных видов ответственности в соответствии с законодательством РФ (например, ответственность за нарушение антимонопольного законодательства, бюджетного законодательства). Однако поскольку договоры в сфере О</w:t>
      </w:r>
      <w:r>
        <w:t>МС являются основными источниками прав и обязанностей для страховых медицинских организаций в сфере ОМС, то и ответственность связана именно с такими обязательствами.</w:t>
      </w:r>
    </w:p>
    <w:p w:rsidR="00000000" w:rsidRDefault="001668B6">
      <w:pPr>
        <w:pStyle w:val="ConsPlusNormal"/>
        <w:spacing w:before="200"/>
        <w:ind w:firstLine="540"/>
        <w:jc w:val="both"/>
      </w:pPr>
      <w:r>
        <w:t xml:space="preserve">9. </w:t>
      </w:r>
      <w:hyperlink r:id="rId10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9 комментируемой статьи</w:t>
        </w:r>
      </w:hyperlink>
      <w:r>
        <w:t xml:space="preserve"> содержит императивную норму о размещении на собственных официальных сайтах в сети Интернет страховой медицинской организации определенн</w:t>
      </w:r>
      <w:r>
        <w:t>ого объема информации. Иными каналами информирования являются средства массовой информации или иные способы донесения информации. Информирование осуществляется в интересах застрахованных лиц.</w:t>
      </w:r>
    </w:p>
    <w:p w:rsidR="00000000" w:rsidRDefault="001668B6">
      <w:pPr>
        <w:pStyle w:val="ConsPlusNormal"/>
        <w:spacing w:before="200"/>
        <w:ind w:firstLine="540"/>
        <w:jc w:val="both"/>
      </w:pPr>
      <w:r>
        <w:rPr>
          <w:b/>
          <w:bCs/>
        </w:rPr>
        <w:t>Объем информации, публикуемой страховой медицинской организацией</w:t>
      </w:r>
      <w:r>
        <w:rPr>
          <w:b/>
          <w:bCs/>
        </w:rPr>
        <w:t>,</w:t>
      </w:r>
      <w:r>
        <w:t xml:space="preserve"> также зафиксирован комментируемой </w:t>
      </w:r>
      <w:hyperlink r:id="rId10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К нему относится информация:</w:t>
      </w:r>
    </w:p>
    <w:p w:rsidR="00000000" w:rsidRDefault="001668B6">
      <w:pPr>
        <w:pStyle w:val="ConsPlusNormal"/>
        <w:spacing w:before="200"/>
        <w:ind w:firstLine="540"/>
        <w:jc w:val="both"/>
      </w:pPr>
      <w:r>
        <w:t>- о деятельности страховой медицинской организации;</w:t>
      </w:r>
    </w:p>
    <w:p w:rsidR="00000000" w:rsidRDefault="001668B6">
      <w:pPr>
        <w:pStyle w:val="ConsPlusNormal"/>
        <w:spacing w:before="200"/>
        <w:ind w:firstLine="540"/>
        <w:jc w:val="both"/>
      </w:pPr>
      <w:r>
        <w:t>- о составе учредителей (участников, акц</w:t>
      </w:r>
      <w:r>
        <w:t>ионеров) страховой медицинской организации;</w:t>
      </w:r>
    </w:p>
    <w:p w:rsidR="00000000" w:rsidRDefault="001668B6">
      <w:pPr>
        <w:pStyle w:val="ConsPlusNormal"/>
        <w:spacing w:before="200"/>
        <w:ind w:firstLine="540"/>
        <w:jc w:val="both"/>
      </w:pPr>
      <w:r>
        <w:t>- о финансовых результатах деятельности страховой медицинской организации;</w:t>
      </w:r>
    </w:p>
    <w:p w:rsidR="00000000" w:rsidRDefault="001668B6">
      <w:pPr>
        <w:pStyle w:val="ConsPlusNormal"/>
        <w:spacing w:before="200"/>
        <w:ind w:firstLine="540"/>
        <w:jc w:val="both"/>
      </w:pPr>
      <w:r>
        <w:t>- об опыте работы страховой медицинской организации;</w:t>
      </w:r>
    </w:p>
    <w:p w:rsidR="00000000" w:rsidRDefault="001668B6">
      <w:pPr>
        <w:pStyle w:val="ConsPlusNormal"/>
        <w:spacing w:before="200"/>
        <w:ind w:firstLine="540"/>
        <w:jc w:val="both"/>
      </w:pPr>
      <w:r>
        <w:t>- о количестве застрахованных лиц в страховой медицинской организации;</w:t>
      </w:r>
    </w:p>
    <w:p w:rsidR="00000000" w:rsidRDefault="001668B6">
      <w:pPr>
        <w:pStyle w:val="ConsPlusNormal"/>
        <w:spacing w:before="200"/>
        <w:ind w:firstLine="540"/>
        <w:jc w:val="both"/>
      </w:pPr>
      <w:r>
        <w:t>- о медицинск</w:t>
      </w:r>
      <w:r>
        <w:t>их организациях, осуществляющих деятельность в сфере ОМС на территории субъекта РФ, с которыми заключила договор страховая медицинская организация;</w:t>
      </w:r>
    </w:p>
    <w:p w:rsidR="00000000" w:rsidRDefault="001668B6">
      <w:pPr>
        <w:pStyle w:val="ConsPlusNormal"/>
        <w:spacing w:before="200"/>
        <w:ind w:firstLine="540"/>
        <w:jc w:val="both"/>
      </w:pPr>
      <w:r>
        <w:t>- о видах, качестве и об условиях предоставления медицинской помощи;</w:t>
      </w:r>
    </w:p>
    <w:p w:rsidR="00000000" w:rsidRDefault="001668B6">
      <w:pPr>
        <w:pStyle w:val="ConsPlusNormal"/>
        <w:spacing w:before="200"/>
        <w:ind w:firstLine="540"/>
        <w:jc w:val="both"/>
      </w:pPr>
      <w:r>
        <w:t>- о выявленных по обращениям застрахова</w:t>
      </w:r>
      <w:r>
        <w:t>нных лиц нарушениях при предоставлении медицинской помощи;</w:t>
      </w:r>
    </w:p>
    <w:p w:rsidR="00000000" w:rsidRDefault="001668B6">
      <w:pPr>
        <w:pStyle w:val="ConsPlusNormal"/>
        <w:spacing w:before="200"/>
        <w:ind w:firstLine="540"/>
        <w:jc w:val="both"/>
      </w:pPr>
      <w:r>
        <w:t>- о правах граждан в сфере ОМС, в том числе праве выбора или замены страховой медицинской организации, медицинской организации вместе с заявлениями о выборе (замене) страховой медицинской организац</w:t>
      </w:r>
      <w:r>
        <w:t xml:space="preserve">ии (унифицированный образец заявления приведен в </w:t>
      </w:r>
      <w:hyperlink r:id="rId104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1</w:t>
        </w:r>
      </w:hyperlink>
      <w:r>
        <w:t xml:space="preserve"> к Методическим указаниям по представлению информации в сфере ОМС);</w:t>
      </w:r>
    </w:p>
    <w:p w:rsidR="00000000" w:rsidRDefault="001668B6">
      <w:pPr>
        <w:pStyle w:val="ConsPlusNormal"/>
        <w:spacing w:before="200"/>
        <w:ind w:firstLine="540"/>
        <w:jc w:val="both"/>
      </w:pPr>
      <w:r>
        <w:t xml:space="preserve">- о порядке получения </w:t>
      </w:r>
      <w:r>
        <w:t xml:space="preserve">полиса ОМС, в том числе: заявление о выдаче дубликата полиса или переоформлении полиса (унифицированный образец заявления приведен в </w:t>
      </w:r>
      <w:hyperlink r:id="rId1044"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3</w:t>
        </w:r>
      </w:hyperlink>
      <w:r>
        <w:t xml:space="preserve"> к Мет</w:t>
      </w:r>
      <w:r>
        <w:t>одическим указаниям по представлению информации в сфере ОМС); адреса и режим работы пунктов выдачи полисов;</w:t>
      </w:r>
    </w:p>
    <w:p w:rsidR="00000000" w:rsidRDefault="001668B6">
      <w:pPr>
        <w:pStyle w:val="ConsPlusNormal"/>
        <w:spacing w:before="200"/>
        <w:ind w:firstLine="540"/>
        <w:jc w:val="both"/>
      </w:pPr>
      <w:r>
        <w:t>- адреса официальных сайтов в сети Интернет страховых медицинских организаций, участвующих в сфере ОМС субъекта РФ;</w:t>
      </w:r>
    </w:p>
    <w:p w:rsidR="00000000" w:rsidRDefault="001668B6">
      <w:pPr>
        <w:pStyle w:val="ConsPlusNormal"/>
        <w:spacing w:before="200"/>
        <w:ind w:firstLine="540"/>
        <w:jc w:val="both"/>
      </w:pPr>
      <w:r>
        <w:t>- номера телефонов и адреса элек</w:t>
      </w:r>
      <w:r>
        <w:t>тронной почты справочной службы страховой медицинской организации, участвующей в сфере ОМС субъекта РФ;</w:t>
      </w:r>
    </w:p>
    <w:p w:rsidR="00000000" w:rsidRDefault="001668B6">
      <w:pPr>
        <w:pStyle w:val="ConsPlusNormal"/>
        <w:spacing w:before="200"/>
        <w:ind w:firstLine="540"/>
        <w:jc w:val="both"/>
      </w:pPr>
      <w:r>
        <w:t>- перечень документов, необходимых для получения полиса ОМС;</w:t>
      </w:r>
    </w:p>
    <w:p w:rsidR="00000000" w:rsidRDefault="001668B6">
      <w:pPr>
        <w:pStyle w:val="ConsPlusNormal"/>
        <w:spacing w:before="200"/>
        <w:ind w:firstLine="540"/>
        <w:jc w:val="both"/>
      </w:pPr>
      <w:r>
        <w:t>- порядок обжалования решений, действий или бездействия работников при выдаче полисов ОМС;</w:t>
      </w:r>
    </w:p>
    <w:p w:rsidR="00000000" w:rsidRDefault="001668B6">
      <w:pPr>
        <w:pStyle w:val="ConsPlusNormal"/>
        <w:spacing w:before="200"/>
        <w:ind w:firstLine="540"/>
        <w:jc w:val="both"/>
      </w:pPr>
      <w:r>
        <w:t>-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ОМС на территории субъекта РФ и ТФОМС;</w:t>
      </w:r>
    </w:p>
    <w:p w:rsidR="00000000" w:rsidRDefault="001668B6">
      <w:pPr>
        <w:pStyle w:val="ConsPlusNormal"/>
        <w:spacing w:before="200"/>
        <w:ind w:firstLine="540"/>
        <w:jc w:val="both"/>
      </w:pPr>
      <w:r>
        <w:t>- информация об обязанностях застрахованных лиц в соотве</w:t>
      </w:r>
      <w:r>
        <w:t xml:space="preserve">тствии с комментируемым </w:t>
      </w:r>
      <w:hyperlink r:id="rId10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Вышеперечисленная информация должна быть размещена на </w:t>
      </w:r>
      <w:r>
        <w:rPr>
          <w:b/>
          <w:bCs/>
        </w:rPr>
        <w:t>главной странице собственного официального сайта</w:t>
      </w:r>
      <w:r>
        <w:t xml:space="preserve"> страховой медицинской организации в сети Интернет с</w:t>
      </w:r>
      <w:r>
        <w:t>ледующими способами:</w:t>
      </w:r>
    </w:p>
    <w:p w:rsidR="00000000" w:rsidRDefault="001668B6">
      <w:pPr>
        <w:pStyle w:val="ConsPlusNormal"/>
        <w:spacing w:before="200"/>
        <w:ind w:firstLine="540"/>
        <w:jc w:val="both"/>
      </w:pPr>
      <w:r>
        <w:t>1) непосредственно в виде текста, а при необходимости содержать таблицы, графики, диаграммы, графические изображения;</w:t>
      </w:r>
    </w:p>
    <w:p w:rsidR="00000000" w:rsidRDefault="001668B6">
      <w:pPr>
        <w:pStyle w:val="ConsPlusNormal"/>
        <w:spacing w:before="200"/>
        <w:ind w:firstLine="540"/>
        <w:jc w:val="both"/>
      </w:pPr>
      <w:r>
        <w:t>2) в виде активных ссылок, при активации которых пользователь получает доступ к страницам сайта, содержащим информаци</w:t>
      </w:r>
      <w:r>
        <w:t>ю, указанную выше;</w:t>
      </w:r>
    </w:p>
    <w:p w:rsidR="00000000" w:rsidRDefault="001668B6">
      <w:pPr>
        <w:pStyle w:val="ConsPlusNormal"/>
        <w:spacing w:before="200"/>
        <w:ind w:firstLine="540"/>
        <w:jc w:val="both"/>
      </w:pPr>
      <w:r>
        <w:t>3) в виде пиктограмм, обозначающих размещенные файлы, содержащие информацию, указанную выше.</w:t>
      </w:r>
    </w:p>
    <w:p w:rsidR="00000000" w:rsidRDefault="001668B6">
      <w:pPr>
        <w:pStyle w:val="ConsPlusNormal"/>
        <w:spacing w:before="200"/>
        <w:ind w:firstLine="540"/>
        <w:jc w:val="both"/>
      </w:pPr>
      <w:r>
        <w:t xml:space="preserve">Размещаемая на сайте информация должна </w:t>
      </w:r>
      <w:r>
        <w:rPr>
          <w:b/>
          <w:bCs/>
        </w:rPr>
        <w:t>актуализироваться</w:t>
      </w:r>
      <w:r>
        <w:t xml:space="preserve"> не позднее 3 рабочих дней с момента ее изменения.</w:t>
      </w:r>
    </w:p>
    <w:p w:rsidR="00000000" w:rsidRDefault="001668B6">
      <w:pPr>
        <w:pStyle w:val="ConsPlusNormal"/>
        <w:spacing w:before="200"/>
        <w:ind w:firstLine="540"/>
        <w:jc w:val="both"/>
      </w:pPr>
      <w:r>
        <w:t xml:space="preserve">10. </w:t>
      </w:r>
      <w:hyperlink r:id="rId10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10 комментируемой статьи</w:t>
        </w:r>
      </w:hyperlink>
      <w:r>
        <w:t xml:space="preserve"> регулирует отношения по получению страховой медицинской организации статуса участника отношений по ОМС. Чтобы быть участником отношений по ОМС, страховая медицинская о</w:t>
      </w:r>
      <w:r>
        <w:t xml:space="preserve">рганизация должна быть </w:t>
      </w:r>
      <w:r>
        <w:rPr>
          <w:b/>
          <w:bCs/>
        </w:rPr>
        <w:t>включенной в реестр страховых медицинских организаций, осуществляющих деятельность в сфере ОМС</w:t>
      </w:r>
      <w:r>
        <w:t>.</w:t>
      </w:r>
    </w:p>
    <w:p w:rsidR="00000000" w:rsidRDefault="001668B6">
      <w:pPr>
        <w:pStyle w:val="ConsPlusNormal"/>
        <w:spacing w:before="200"/>
        <w:ind w:firstLine="540"/>
        <w:jc w:val="both"/>
      </w:pPr>
      <w:r>
        <w:t xml:space="preserve">Таким образом, комментируемая </w:t>
      </w:r>
      <w:hyperlink r:id="rId10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затрагивае</w:t>
      </w:r>
      <w:r>
        <w:t>т три группы отношений:</w:t>
      </w:r>
    </w:p>
    <w:p w:rsidR="00000000" w:rsidRDefault="001668B6">
      <w:pPr>
        <w:pStyle w:val="ConsPlusNormal"/>
        <w:spacing w:before="200"/>
        <w:ind w:firstLine="540"/>
        <w:jc w:val="both"/>
      </w:pPr>
      <w:r>
        <w:t>- по порядку включения страховых медицинских организаций в реестр;</w:t>
      </w:r>
    </w:p>
    <w:p w:rsidR="00000000" w:rsidRDefault="001668B6">
      <w:pPr>
        <w:pStyle w:val="ConsPlusNormal"/>
        <w:spacing w:before="200"/>
        <w:ind w:firstLine="540"/>
        <w:jc w:val="both"/>
      </w:pPr>
      <w:r>
        <w:t>- порядку ведения реестра;</w:t>
      </w:r>
    </w:p>
    <w:p w:rsidR="00000000" w:rsidRDefault="001668B6">
      <w:pPr>
        <w:pStyle w:val="ConsPlusNormal"/>
        <w:spacing w:before="200"/>
        <w:ind w:firstLine="540"/>
        <w:jc w:val="both"/>
      </w:pPr>
      <w:r>
        <w:t>- порядку исключения страховых медицинских организаций из реестра.</w:t>
      </w:r>
    </w:p>
    <w:p w:rsidR="00000000" w:rsidRDefault="001668B6">
      <w:pPr>
        <w:pStyle w:val="ConsPlusNormal"/>
        <w:spacing w:before="200"/>
        <w:ind w:firstLine="540"/>
        <w:jc w:val="both"/>
      </w:pPr>
      <w:r>
        <w:t xml:space="preserve">10.1. Для включения в реестр страховых медицинских организаций страховая медицинская организация должна подать </w:t>
      </w:r>
      <w:r>
        <w:rPr>
          <w:b/>
          <w:bCs/>
        </w:rPr>
        <w:t>уведомление об этом в ТФОМС</w:t>
      </w:r>
      <w:r>
        <w:t xml:space="preserve"> в срок до 1 сентября года, предшествующего году, в котором страховая медицинская организация намерена осуществлять де</w:t>
      </w:r>
      <w:r>
        <w:t>ятельность в сфере ОМС. В уведомлении (которое может быть подано по телекоммуникационным каналам связи с соблюдением требований по технической защите конфиденциальной информации через официальный сайт ТФОМС в сети Интернет или предоставлено на бумажном нос</w:t>
      </w:r>
      <w:r>
        <w:t xml:space="preserve">ителе) должны быть указаны сведения, предусмотренные </w:t>
      </w:r>
      <w:hyperlink r:id="rId1048" w:tooltip="Приказ Минздрава России от 28.02.2019 N 108н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84</w:t>
        </w:r>
      </w:hyperlink>
      <w:r>
        <w:t xml:space="preserve"> Правил ОМС.</w:t>
      </w:r>
    </w:p>
    <w:p w:rsidR="00000000" w:rsidRDefault="001668B6">
      <w:pPr>
        <w:pStyle w:val="ConsPlusNormal"/>
        <w:spacing w:before="200"/>
        <w:ind w:firstLine="540"/>
        <w:jc w:val="both"/>
      </w:pPr>
      <w:r>
        <w:t>В случае направления уведомления в электронном виде страхо</w:t>
      </w:r>
      <w:r>
        <w:t>вая медицинская организация в течение семи рабочих дней с даты его направления представляет в ТФОМС копии документов, подтверждающие сведения, указанные выше. При представлении уведомления на бумажном носителе копии данных документов представляются одновре</w:t>
      </w:r>
      <w:r>
        <w:t xml:space="preserve">менно. Копии лицензии страховой медицинской организации и иных документов, подтверждающих сведения, указанные в уведомлении, должны быть заверены подписью руководителя страховой медицинской организации (филиала) и печатью страховой медицинской организации </w:t>
      </w:r>
      <w:r>
        <w:t>(филиала). В случае предоставления уведомления за подписью руководителя филиала страховой медицинской организации к документам прилагается копия доверенности, подтверждающая полномочия директора филиала.</w:t>
      </w:r>
    </w:p>
    <w:p w:rsidR="00000000" w:rsidRDefault="001668B6">
      <w:pPr>
        <w:pStyle w:val="ConsPlusNormal"/>
        <w:spacing w:before="200"/>
        <w:ind w:firstLine="540"/>
        <w:jc w:val="both"/>
      </w:pPr>
      <w:r>
        <w:t>Уведомление должно быть подписано руководителем стра</w:t>
      </w:r>
      <w:r>
        <w:t>ховой медицинской организации (филиала), с указанием даты, и заверено печатью страховой медицинской организации (филиала). Наряду с этим уведомление должно содержать подпись руководителя страховой медицинской организации (филиала), подтверждающую его инфор</w:t>
      </w:r>
      <w:r>
        <w:t>мированность об условиях деятельности в сфере ОМС.</w:t>
      </w:r>
    </w:p>
    <w:p w:rsidR="00000000" w:rsidRDefault="001668B6">
      <w:pPr>
        <w:pStyle w:val="ConsPlusNormal"/>
        <w:spacing w:before="200"/>
        <w:ind w:firstLine="540"/>
        <w:jc w:val="both"/>
      </w:pPr>
      <w:r>
        <w:t xml:space="preserve">Примерный </w:t>
      </w:r>
      <w:r>
        <w:rPr>
          <w:b/>
          <w:bCs/>
        </w:rPr>
        <w:t>образец уведомления</w:t>
      </w:r>
      <w:r>
        <w:t xml:space="preserve"> об осуществлении деятельности в сфере обязательного медицинского страхования страховых медицинских организаций приведен в приложении N 5 к Методическим указаниям по представле</w:t>
      </w:r>
      <w:r>
        <w:t>нию информации в сфере ОМС.</w:t>
      </w:r>
    </w:p>
    <w:p w:rsidR="00000000" w:rsidRDefault="001668B6">
      <w:pPr>
        <w:pStyle w:val="ConsPlusNormal"/>
        <w:spacing w:before="200"/>
        <w:ind w:firstLine="540"/>
        <w:jc w:val="both"/>
      </w:pPr>
      <w:r>
        <w:t>ТФОМС в день получения документов от страховой медицинской организации осуществляет их проверку на соответствие сведениям, указанным в уведомлении и при установлении соответствия вносит данную страховую медицинскую организацию в</w:t>
      </w:r>
      <w:r>
        <w:t xml:space="preserve"> реестр страховых медицинских организаций с присвоением реестрового номера.</w:t>
      </w:r>
    </w:p>
    <w:p w:rsidR="00000000" w:rsidRDefault="001668B6">
      <w:pPr>
        <w:pStyle w:val="ConsPlusNormal"/>
        <w:spacing w:before="200"/>
        <w:ind w:firstLine="540"/>
        <w:jc w:val="both"/>
      </w:pPr>
      <w:r>
        <w:t>Таким образом, страховая медицинская организация, которая уже работает в сфере ОМС в текущем году и намеревается продолжать работать в данной сфере и в следующем году, обязана пода</w:t>
      </w:r>
      <w:r>
        <w:t>вать уведомление вновь. Законодательство об ОМС не предусматривает автоматического продления статуса участника ОМС для страховых медицинских организаций.</w:t>
      </w:r>
    </w:p>
    <w:p w:rsidR="00000000" w:rsidRDefault="001668B6">
      <w:pPr>
        <w:pStyle w:val="ConsPlusNormal"/>
        <w:spacing w:before="200"/>
        <w:ind w:firstLine="540"/>
        <w:jc w:val="both"/>
      </w:pPr>
      <w:r>
        <w:t xml:space="preserve">10.2. В соответствии с </w:t>
      </w:r>
      <w:hyperlink r:id="rId104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реестр страховых медицинских организаций субъектов России ведется соответствующими ТФОМС. Реестры страховых медицинских организаций субъектов РФ являются сегментами единого </w:t>
      </w:r>
      <w:r>
        <w:t>реестра страховых медицинских организаций. Ведение единого реестра страховых медицинских организаций осуществляется ФФОМС.</w:t>
      </w:r>
    </w:p>
    <w:p w:rsidR="00000000" w:rsidRDefault="001668B6">
      <w:pPr>
        <w:pStyle w:val="ConsPlusNormal"/>
        <w:spacing w:before="200"/>
        <w:ind w:firstLine="540"/>
        <w:jc w:val="both"/>
      </w:pPr>
      <w:r>
        <w:t xml:space="preserve">В соответствии с </w:t>
      </w:r>
      <w:hyperlink r:id="rId105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83</w:t>
        </w:r>
      </w:hyperlink>
      <w:r>
        <w:t xml:space="preserve"> Правил ОМС </w:t>
      </w:r>
      <w:r>
        <w:rPr>
          <w:b/>
          <w:bCs/>
        </w:rPr>
        <w:t>в реестре страховых медицинских организаций указываются следующие сведения</w:t>
      </w:r>
      <w:r>
        <w:t xml:space="preserve"> о страховой медицинской организации:</w:t>
      </w:r>
    </w:p>
    <w:p w:rsidR="00000000" w:rsidRDefault="001668B6">
      <w:pPr>
        <w:pStyle w:val="ConsPlusNormal"/>
        <w:spacing w:before="200"/>
        <w:ind w:firstLine="540"/>
        <w:jc w:val="both"/>
      </w:pPr>
      <w:r>
        <w:t xml:space="preserve">1) код субъекта РФ по </w:t>
      </w:r>
      <w:hyperlink r:id="rId1051"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08.2020) (коды 01 - 32 ОКАТО)------------ Недействующая редакция{КонсультантПлюс}" w:history="1">
        <w:r>
          <w:rPr>
            <w:color w:val="0000FF"/>
          </w:rPr>
          <w:t>ОКАТО</w:t>
        </w:r>
      </w:hyperlink>
      <w:r>
        <w:t>, где расположена данная организация;</w:t>
      </w:r>
    </w:p>
    <w:p w:rsidR="00000000" w:rsidRDefault="001668B6">
      <w:pPr>
        <w:pStyle w:val="ConsPlusNormal"/>
        <w:spacing w:before="200"/>
        <w:ind w:firstLine="540"/>
        <w:jc w:val="both"/>
      </w:pPr>
      <w:r>
        <w:t>2) реестровый номер страховой медицинской организации;</w:t>
      </w:r>
    </w:p>
    <w:p w:rsidR="00000000" w:rsidRDefault="001668B6">
      <w:pPr>
        <w:pStyle w:val="ConsPlusNormal"/>
        <w:spacing w:before="200"/>
        <w:ind w:firstLine="540"/>
        <w:jc w:val="both"/>
      </w:pPr>
      <w:r>
        <w:t>3) КПП;</w:t>
      </w:r>
    </w:p>
    <w:p w:rsidR="00000000" w:rsidRDefault="001668B6">
      <w:pPr>
        <w:pStyle w:val="ConsPlusNormal"/>
        <w:spacing w:before="200"/>
        <w:ind w:firstLine="540"/>
        <w:jc w:val="both"/>
      </w:pPr>
      <w:r>
        <w:t>4) ИНН;</w:t>
      </w:r>
    </w:p>
    <w:p w:rsidR="00000000" w:rsidRDefault="001668B6">
      <w:pPr>
        <w:pStyle w:val="ConsPlusNormal"/>
        <w:spacing w:before="200"/>
        <w:ind w:firstLine="540"/>
        <w:jc w:val="both"/>
      </w:pPr>
      <w:r>
        <w:t>5) О</w:t>
      </w:r>
      <w:r>
        <w:t>ГРН;</w:t>
      </w:r>
    </w:p>
    <w:p w:rsidR="00000000" w:rsidRDefault="001668B6">
      <w:pPr>
        <w:pStyle w:val="ConsPlusNormal"/>
        <w:spacing w:before="200"/>
        <w:ind w:firstLine="540"/>
        <w:jc w:val="both"/>
      </w:pPr>
      <w:r>
        <w:t>6) полное и краткое наименование в соответствии с ЕГРЮЛ;</w:t>
      </w:r>
    </w:p>
    <w:p w:rsidR="00000000" w:rsidRDefault="001668B6">
      <w:pPr>
        <w:pStyle w:val="ConsPlusNormal"/>
        <w:spacing w:before="200"/>
        <w:ind w:firstLine="540"/>
        <w:jc w:val="both"/>
      </w:pPr>
      <w:r>
        <w:t>7) организационно-правовая форма;</w:t>
      </w:r>
    </w:p>
    <w:p w:rsidR="00000000" w:rsidRDefault="001668B6">
      <w:pPr>
        <w:pStyle w:val="ConsPlusNormal"/>
        <w:spacing w:before="200"/>
        <w:ind w:firstLine="540"/>
        <w:jc w:val="both"/>
      </w:pPr>
      <w:r>
        <w:t>8) является ли организация головной организацией (в этом случае указывается шифр 1) или обособленным подразделением (филиалом) (в этом случае указывается шифр 2</w:t>
      </w:r>
      <w:r>
        <w:t>);</w:t>
      </w:r>
    </w:p>
    <w:p w:rsidR="00000000" w:rsidRDefault="001668B6">
      <w:pPr>
        <w:pStyle w:val="ConsPlusNormal"/>
        <w:spacing w:before="200"/>
        <w:ind w:firstLine="540"/>
        <w:jc w:val="both"/>
      </w:pPr>
      <w:r>
        <w:t>9) место нахождения, юридический адрес;</w:t>
      </w:r>
    </w:p>
    <w:p w:rsidR="00000000" w:rsidRDefault="001668B6">
      <w:pPr>
        <w:pStyle w:val="ConsPlusNormal"/>
        <w:spacing w:before="200"/>
        <w:ind w:firstLine="540"/>
        <w:jc w:val="both"/>
      </w:pPr>
      <w:r>
        <w:t>10) фактический адрес организации в соответствии с ЕГРЮЛ;</w:t>
      </w:r>
    </w:p>
    <w:p w:rsidR="00000000" w:rsidRDefault="001668B6">
      <w:pPr>
        <w:pStyle w:val="ConsPlusNormal"/>
        <w:spacing w:before="200"/>
        <w:ind w:firstLine="540"/>
        <w:jc w:val="both"/>
      </w:pPr>
      <w:r>
        <w:t>11) место нахождения и адрес филиала (представительства) на территории субъекта РФ в соответствии с выпиской из ЕГРЮЛ;</w:t>
      </w:r>
    </w:p>
    <w:p w:rsidR="00000000" w:rsidRDefault="001668B6">
      <w:pPr>
        <w:pStyle w:val="ConsPlusNormal"/>
        <w:spacing w:before="200"/>
        <w:ind w:firstLine="540"/>
        <w:jc w:val="both"/>
      </w:pPr>
      <w:r>
        <w:t>12) Ф.И.О., телефон и факс руководит</w:t>
      </w:r>
      <w:r>
        <w:t>еля, адрес электронной почты;</w:t>
      </w:r>
    </w:p>
    <w:p w:rsidR="00000000" w:rsidRDefault="001668B6">
      <w:pPr>
        <w:pStyle w:val="ConsPlusNormal"/>
        <w:spacing w:before="200"/>
        <w:ind w:firstLine="540"/>
        <w:jc w:val="both"/>
      </w:pPr>
      <w:r>
        <w:t>13) Ф.И.О., телефон и факс, адрес электронной почты руководителя обособленного подразделения (филиала) страховой медицинской организации на территории субъекта РФ;</w:t>
      </w:r>
    </w:p>
    <w:p w:rsidR="00000000" w:rsidRDefault="001668B6">
      <w:pPr>
        <w:pStyle w:val="ConsPlusNormal"/>
        <w:spacing w:before="200"/>
        <w:ind w:firstLine="540"/>
        <w:jc w:val="both"/>
      </w:pPr>
      <w:r>
        <w:t xml:space="preserve">14) сведения о лицензии (номер, дата выдачи и окончания срока </w:t>
      </w:r>
      <w:r>
        <w:t>действия);</w:t>
      </w:r>
    </w:p>
    <w:p w:rsidR="00000000" w:rsidRDefault="001668B6">
      <w:pPr>
        <w:pStyle w:val="ConsPlusNormal"/>
        <w:spacing w:before="200"/>
        <w:ind w:firstLine="540"/>
        <w:jc w:val="both"/>
      </w:pPr>
      <w:r>
        <w:t>15) дата включения в реестр страховых медицинских организаций;</w:t>
      </w:r>
    </w:p>
    <w:p w:rsidR="00000000" w:rsidRDefault="001668B6">
      <w:pPr>
        <w:pStyle w:val="ConsPlusNormal"/>
        <w:spacing w:before="200"/>
        <w:ind w:firstLine="540"/>
        <w:jc w:val="both"/>
      </w:pPr>
      <w:r>
        <w:t>16) дата исключения из реестра страховых медицинских организаций;</w:t>
      </w:r>
    </w:p>
    <w:p w:rsidR="00000000" w:rsidRDefault="001668B6">
      <w:pPr>
        <w:pStyle w:val="ConsPlusNormal"/>
        <w:spacing w:before="200"/>
        <w:ind w:firstLine="540"/>
        <w:jc w:val="both"/>
      </w:pPr>
      <w:r>
        <w:t>17) причина исключения из реестра страховых медицинских организаций;</w:t>
      </w:r>
    </w:p>
    <w:p w:rsidR="00000000" w:rsidRDefault="001668B6">
      <w:pPr>
        <w:pStyle w:val="ConsPlusNormal"/>
        <w:spacing w:before="200"/>
        <w:ind w:firstLine="540"/>
        <w:jc w:val="both"/>
      </w:pPr>
      <w:r>
        <w:t>18) численность лиц, застрахованных страховой м</w:t>
      </w:r>
      <w:r>
        <w:t>едицинской организацией в субъекте РФ на дату подачи уведомления об осуществлении деятельности в сфере ОМС.</w:t>
      </w:r>
    </w:p>
    <w:p w:rsidR="00000000" w:rsidRDefault="001668B6">
      <w:pPr>
        <w:pStyle w:val="ConsPlusNormal"/>
        <w:spacing w:before="200"/>
        <w:ind w:firstLine="540"/>
        <w:jc w:val="both"/>
      </w:pPr>
      <w:r>
        <w:t xml:space="preserve">ТФОМС обязан </w:t>
      </w:r>
      <w:r>
        <w:rPr>
          <w:b/>
          <w:bCs/>
        </w:rPr>
        <w:t>публиковать реестр страховых медицинских организаций</w:t>
      </w:r>
      <w:r>
        <w:t xml:space="preserve"> соответствующего субъекта России в следующем объеме информации: реестровый номер с</w:t>
      </w:r>
      <w:r>
        <w:t>траховой медицинской организации; КПП; полное и краткое наименование в соответствии с ЕГРЮЛ; Ф.И.О. и контактные данные руководителя, адрес электронной почты; Ф.И.О. и контактные данные руководителя обособленного подразделения (филиала); сведения о лицензи</w:t>
      </w:r>
      <w:r>
        <w:t>и.</w:t>
      </w:r>
    </w:p>
    <w:p w:rsidR="00000000" w:rsidRDefault="001668B6">
      <w:pPr>
        <w:pStyle w:val="ConsPlusNormal"/>
        <w:spacing w:before="200"/>
        <w:ind w:firstLine="540"/>
        <w:jc w:val="both"/>
      </w:pPr>
      <w:r>
        <w:t>ФФОМС обязан обеспечить публикацию сведений единого реестра страховых медицинских организаций, указав, помимо аналогичной информации ТФОМС, также следующие сведения: дату включения страховой медицинской организации в реестр страховых медицинских организ</w:t>
      </w:r>
      <w:r>
        <w:t>аций; дату исключения страховой медицинской организации из реестра страховых медицинских организаций.</w:t>
      </w:r>
    </w:p>
    <w:p w:rsidR="00000000" w:rsidRDefault="001668B6">
      <w:pPr>
        <w:pStyle w:val="ConsPlusNormal"/>
        <w:spacing w:before="200"/>
        <w:ind w:firstLine="540"/>
        <w:jc w:val="both"/>
      </w:pPr>
      <w:r>
        <w:t xml:space="preserve">10.3. Страховая медицинская организация подлежит </w:t>
      </w:r>
      <w:r>
        <w:rPr>
          <w:b/>
          <w:bCs/>
        </w:rPr>
        <w:t>исключению из реестра</w:t>
      </w:r>
      <w:r>
        <w:t xml:space="preserve"> по одному из четырех оснований:</w:t>
      </w:r>
    </w:p>
    <w:p w:rsidR="00000000" w:rsidRDefault="001668B6">
      <w:pPr>
        <w:pStyle w:val="ConsPlusNormal"/>
        <w:spacing w:before="200"/>
        <w:ind w:firstLine="540"/>
        <w:jc w:val="both"/>
      </w:pPr>
      <w:r>
        <w:t xml:space="preserve">1) </w:t>
      </w:r>
      <w:r>
        <w:rPr>
          <w:b/>
          <w:bCs/>
        </w:rPr>
        <w:t>приостановление либо прекращение действия лицензии</w:t>
      </w:r>
      <w:r>
        <w:t xml:space="preserve"> страховой медицинской организации (см. </w:t>
      </w:r>
      <w:hyperlink w:anchor="Par1254" w:tooltip="Основанием к ограничению или приостановлению действия лицензии является неисполнение предписания Банка России о нарушении страхового законодательства надлежащим образом или в установленный срок, а также в случае уклонения субъекта страхового дела от получения предписания." w:history="1">
        <w:r>
          <w:rPr>
            <w:color w:val="0000FF"/>
          </w:rPr>
          <w:t>п. 1.3 комментария к настоящей статье</w:t>
        </w:r>
      </w:hyperlink>
      <w:r>
        <w:t>);</w:t>
      </w:r>
    </w:p>
    <w:p w:rsidR="00000000" w:rsidRDefault="001668B6">
      <w:pPr>
        <w:pStyle w:val="ConsPlusNormal"/>
        <w:spacing w:before="200"/>
        <w:ind w:firstLine="540"/>
        <w:jc w:val="both"/>
      </w:pPr>
      <w:r>
        <w:t xml:space="preserve">2) </w:t>
      </w:r>
      <w:r>
        <w:rPr>
          <w:b/>
          <w:bCs/>
        </w:rPr>
        <w:t>ликвидация страховой медицинской организации</w:t>
      </w:r>
      <w:r>
        <w:t xml:space="preserve"> (см. </w:t>
      </w:r>
      <w:hyperlink w:anchor="Par1254" w:tooltip="Основанием к ограничению или приостановлению действия лицензии является неисполнение предписания Банка России о нарушении страхового законодательства надлежащим образом или в установленный срок, а также в случае уклонения субъекта страхового дела от получения предписания." w:history="1">
        <w:r>
          <w:rPr>
            <w:color w:val="0000FF"/>
          </w:rPr>
          <w:t>п. 1.3 комментария к настоящей статье</w:t>
        </w:r>
      </w:hyperlink>
      <w:r>
        <w:t>).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w:t>
      </w:r>
      <w:r>
        <w:t xml:space="preserve"> ТФОМС сведений, подтверждающих данную информацию. Согласно </w:t>
      </w:r>
      <w:hyperlink r:id="rId1052"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п. 2.29</w:t>
        </w:r>
      </w:hyperlink>
      <w:r>
        <w:t xml:space="preserve"> Типового договора о фин</w:t>
      </w:r>
      <w:r>
        <w:t>ансовом обеспечении обязательного медицинского страхования, утв. Приказом Минздравсоцразвития РФ от 9 сентября 2011 г. N 1030н, страховая медицинская организация обязана информировать ТФОМС о фактах приостановления или прекращения действия лицензии, реорга</w:t>
      </w:r>
      <w:r>
        <w:t>низации или ликвидации страховой медицинской организации в течение пяти рабочих дней со дня возникновения таких фактов;</w:t>
      </w:r>
    </w:p>
    <w:p w:rsidR="00000000" w:rsidRDefault="001668B6">
      <w:pPr>
        <w:pStyle w:val="ConsPlusNormal"/>
        <w:spacing w:before="200"/>
        <w:ind w:firstLine="540"/>
        <w:jc w:val="both"/>
      </w:pPr>
      <w:r>
        <w:t xml:space="preserve">3) непредставление документов в срок, установленный </w:t>
      </w:r>
      <w:hyperlink r:id="rId10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комментируемой статьи</w:t>
        </w:r>
      </w:hyperlink>
      <w:r>
        <w:t xml:space="preserve">, то есть </w:t>
      </w:r>
      <w:r>
        <w:rPr>
          <w:b/>
          <w:bCs/>
        </w:rPr>
        <w:t>несовершение страховой медицинской организацией действий по направлению уведомления до 1 сентября</w:t>
      </w:r>
      <w:r>
        <w:t xml:space="preserve"> года, предшествующего тому, в котором страховая медицинская организация планирует осуществлять деятельность в сфер</w:t>
      </w:r>
      <w:r>
        <w:t>е ОМС;</w:t>
      </w:r>
    </w:p>
    <w:p w:rsidR="00000000" w:rsidRDefault="001668B6">
      <w:pPr>
        <w:pStyle w:val="ConsPlusNormal"/>
        <w:spacing w:before="200"/>
        <w:ind w:firstLine="540"/>
        <w:jc w:val="both"/>
      </w:pPr>
      <w:r>
        <w:t xml:space="preserve">4) </w:t>
      </w:r>
      <w:r>
        <w:rPr>
          <w:b/>
          <w:bCs/>
        </w:rPr>
        <w:t>направление уведомления о досрочном расторжении договора о финансовом обеспечении ОМС</w:t>
      </w:r>
      <w:r>
        <w:t xml:space="preserve">. Данное уведомление в соответствии с </w:t>
      </w:r>
      <w:hyperlink r:id="rId10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15 ст. 38</w:t>
        </w:r>
      </w:hyperlink>
      <w:r>
        <w:t xml:space="preserve"> комментируемого Зак</w:t>
      </w:r>
      <w:r>
        <w:t>она направляется страховой медицинской организацией в ТФОМС за три месяца до даты расторжения договора о финансовом обеспечении. Страховая медицинская организация исключается из реестра не позднее следующего рабочего дня после дня расторжения договора о фи</w:t>
      </w:r>
      <w:r>
        <w:t>нансовом обеспечении ОМС.</w:t>
      </w:r>
    </w:p>
    <w:p w:rsidR="00000000" w:rsidRDefault="001668B6">
      <w:pPr>
        <w:pStyle w:val="ConsPlusNormal"/>
        <w:spacing w:before="200"/>
        <w:ind w:firstLine="540"/>
        <w:jc w:val="both"/>
      </w:pPr>
      <w:r>
        <w:t>В Методических указаниях по представлению информации в сфере ОМС содержится примерный образец соответствующего уведомления - Образец уведомления об исключении из реестра страховых медицинских организаций, осуществляющих деятельнос</w:t>
      </w:r>
      <w:r>
        <w:t xml:space="preserve">ть в сфере обязательного медицинского страхования </w:t>
      </w:r>
      <w:hyperlink r:id="rId1055"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(приложение N 6)</w:t>
        </w:r>
      </w:hyperlink>
      <w:r>
        <w:t>.</w:t>
      </w:r>
    </w:p>
    <w:p w:rsidR="00000000" w:rsidRDefault="001668B6">
      <w:pPr>
        <w:pStyle w:val="ConsPlusNormal"/>
        <w:spacing w:before="200"/>
        <w:ind w:firstLine="540"/>
        <w:jc w:val="both"/>
      </w:pPr>
      <w:r>
        <w:t>Уведомление представляется на бумажном носителе или в электронном виде. Уведомление в</w:t>
      </w:r>
      <w:r>
        <w:t xml:space="preserve"> электронном виде направляется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через официальный сайт ТФОМС в сети Интернет. Уведомление должно быт</w:t>
      </w:r>
      <w:r>
        <w:t>ь подписано руководителем страховой медицинской организации (филиала) с указанием даты, подпись руководителя должна быть скреплена печатью.</w:t>
      </w:r>
    </w:p>
    <w:p w:rsidR="00000000" w:rsidRDefault="001668B6">
      <w:pPr>
        <w:pStyle w:val="ConsPlusNormal"/>
        <w:spacing w:before="200"/>
        <w:ind w:firstLine="540"/>
        <w:jc w:val="both"/>
      </w:pPr>
      <w:r>
        <w:t>При этом следует отметить, что страховая медицинская организация, включенная в реестр страховых медицинских организа</w:t>
      </w:r>
      <w:r>
        <w:t xml:space="preserve">ций на основании уведомления, направленного в ТФОМС до 1 сентября года, предшествующего году участия в сфере ОМС, может </w:t>
      </w:r>
      <w:r>
        <w:rPr>
          <w:b/>
          <w:bCs/>
        </w:rPr>
        <w:t>до заключения договора о финансовом обеспечении</w:t>
      </w:r>
      <w:r>
        <w:t xml:space="preserve"> направить в ТФОМС просьбу об исключении из реестра в предшествующем году и информировани</w:t>
      </w:r>
      <w:r>
        <w:t>и ее о факте исключения.</w:t>
      </w:r>
    </w:p>
    <w:p w:rsidR="00000000" w:rsidRDefault="001668B6">
      <w:pPr>
        <w:pStyle w:val="ConsPlusNormal"/>
        <w:spacing w:before="200"/>
        <w:ind w:firstLine="540"/>
        <w:jc w:val="both"/>
      </w:pPr>
      <w:bookmarkStart w:id="41" w:name="Par1370"/>
      <w:bookmarkEnd w:id="41"/>
      <w:r>
        <w:t xml:space="preserve">11. </w:t>
      </w:r>
      <w:hyperlink r:id="rId10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11 комментируемой статьи</w:t>
        </w:r>
      </w:hyperlink>
      <w:r>
        <w:t xml:space="preserve"> направлена на защиту прав и законных интересов застрахованных лиц в сфере ОМС. Поэтому в сл</w:t>
      </w:r>
      <w:r>
        <w:t>учаях, если на территориях субъектов РФ отсутствуют страховые медицинские организации, включенные в реестр страховых медицинских организаций, их полномочия осуществляются ТФОМС до дня начала осуществления деятельности страховых медицинских организаций, вкл</w:t>
      </w:r>
      <w:r>
        <w:t>юченных в реестр. При этом такой ТФОМС, замещающий страховые медицинские организации, заключает договоры на оказание и оплату медицинской помощи по ОМС, несет в этой части права и обязанности такой стороны по договору.</w:t>
      </w:r>
    </w:p>
    <w:p w:rsidR="00000000" w:rsidRDefault="001668B6">
      <w:pPr>
        <w:pStyle w:val="ConsPlusNormal"/>
        <w:jc w:val="both"/>
      </w:pPr>
    </w:p>
    <w:p w:rsidR="00000000" w:rsidRDefault="001668B6">
      <w:pPr>
        <w:pStyle w:val="ConsPlusNormal"/>
        <w:ind w:firstLine="540"/>
        <w:jc w:val="both"/>
        <w:outlineLvl w:val="1"/>
      </w:pPr>
      <w:r>
        <w:t>Статья 15. Медицинские организации в</w:t>
      </w:r>
      <w:r>
        <w:t xml:space="preserve"> сфере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42" w:name="Par1374"/>
      <w:bookmarkEnd w:id="42"/>
      <w:r>
        <w:t xml:space="preserve">Комментарий к </w:t>
      </w:r>
      <w:hyperlink r:id="rId10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15</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0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завершает группу норм, посвященных участникам ОМС (см. также </w:t>
      </w:r>
      <w:hyperlink w:anchor="Par1154" w:tooltip="Комментарий к статье 13" w:history="1">
        <w:r>
          <w:rPr>
            <w:color w:val="0000FF"/>
          </w:rPr>
          <w:t>комментарий к ст. ст. 13</w:t>
        </w:r>
      </w:hyperlink>
      <w:r>
        <w:t xml:space="preserve"> и </w:t>
      </w:r>
      <w:hyperlink w:anchor="Par1186" w:tooltip="Комментарий к статье 14" w:history="1">
        <w:r>
          <w:rPr>
            <w:color w:val="0000FF"/>
          </w:rPr>
          <w:t>14</w:t>
        </w:r>
      </w:hyperlink>
      <w:r>
        <w:t>). Данные лица участвую</w:t>
      </w:r>
      <w:r>
        <w:t xml:space="preserve">т в </w:t>
      </w:r>
      <w:r>
        <w:rPr>
          <w:b/>
          <w:bCs/>
        </w:rPr>
        <w:t>отношениях, связанных с ОМС</w:t>
      </w:r>
      <w:r>
        <w:t>. По своей сути это отношения по непосредственному оказанию медицинской помощи (исполнению обязательств по предоставлению застрахованному лицу необходимой медицинской помощи при наступлении страхового случая) и по ее оплате м</w:t>
      </w:r>
      <w:r>
        <w:t>едицинской организации, а также контролю и надзору за качеством и стоимостью оказанной медицинской помощи.</w:t>
      </w:r>
    </w:p>
    <w:p w:rsidR="00000000" w:rsidRDefault="001668B6">
      <w:pPr>
        <w:pStyle w:val="ConsPlusNormal"/>
        <w:spacing w:before="200"/>
        <w:ind w:firstLine="540"/>
        <w:jc w:val="both"/>
      </w:pPr>
      <w:r>
        <w:t xml:space="preserve">В то же время комментируемая </w:t>
      </w:r>
      <w:hyperlink r:id="rId10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не является единственн</w:t>
      </w:r>
      <w:r>
        <w:t xml:space="preserve">ой нормой, определяющей правовой статус медицинских организаций в медицинском страховании. Исключительно по технико-юридическим причинам в </w:t>
      </w:r>
      <w:hyperlink r:id="rId10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20</w:t>
        </w:r>
      </w:hyperlink>
      <w:r>
        <w:t xml:space="preserve"> настоящего Федераль</w:t>
      </w:r>
      <w:r>
        <w:t xml:space="preserve">ного закона отдельно от комментируемой </w:t>
      </w:r>
      <w:hyperlink r:id="rId10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рассматриваются права и обязанности медицинских организаций (см. </w:t>
      </w:r>
      <w:hyperlink w:anchor="Par1751" w:tooltip="Комментарий к статье 20" w:history="1">
        <w:r>
          <w:rPr>
            <w:color w:val="0000FF"/>
          </w:rPr>
          <w:t>комм</w:t>
        </w:r>
        <w:r>
          <w:rPr>
            <w:color w:val="0000FF"/>
          </w:rPr>
          <w:t>ентарий к ст. 20</w:t>
        </w:r>
      </w:hyperlink>
      <w:r>
        <w:t>).</w:t>
      </w:r>
    </w:p>
    <w:p w:rsidR="00000000" w:rsidRDefault="001668B6">
      <w:pPr>
        <w:pStyle w:val="ConsPlusNormal"/>
        <w:spacing w:before="200"/>
        <w:ind w:firstLine="540"/>
        <w:jc w:val="both"/>
      </w:pPr>
      <w:r>
        <w:t xml:space="preserve">2. В </w:t>
      </w:r>
      <w:hyperlink r:id="rId10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дается легальное </w:t>
      </w:r>
      <w:r>
        <w:rPr>
          <w:b/>
          <w:bCs/>
        </w:rPr>
        <w:t>определение медицинской организации</w:t>
      </w:r>
      <w:r>
        <w:t xml:space="preserve"> для целей комментируемого </w:t>
      </w:r>
      <w:hyperlink r:id="rId10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w:t>
      </w:r>
    </w:p>
    <w:p w:rsidR="00000000" w:rsidRDefault="001668B6">
      <w:pPr>
        <w:pStyle w:val="ConsPlusNormal"/>
        <w:spacing w:before="200"/>
        <w:ind w:firstLine="540"/>
        <w:jc w:val="both"/>
      </w:pPr>
      <w:r>
        <w:t xml:space="preserve">Медицинские организации в сфере ОМС по своему правовому статусу отличаются от иных медицинских организаций. Нормы комментируемого </w:t>
      </w:r>
      <w:hyperlink r:id="rId10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не ра</w:t>
      </w:r>
      <w:r>
        <w:t xml:space="preserve">спространяются на медицинские организации, не участвующие в ОМС, а также не регулируют отношения, хотя и возникающие с участием медицинских организаций (признаваемых таковыми комментируемым </w:t>
      </w:r>
      <w:hyperlink r:id="rId10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но не относящиеся к ОМС. В связи с этим понятие медицинской организации в комментируемом </w:t>
      </w:r>
      <w:hyperlink r:id="rId10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не совпадает по своему правовому з</w:t>
      </w:r>
      <w:r>
        <w:t xml:space="preserve">начению с понятием медицинской организации, закрепленным в </w:t>
      </w:r>
      <w:hyperlink r:id="rId106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11 ст. 2</w:t>
        </w:r>
      </w:hyperlink>
      <w:r>
        <w:t xml:space="preserve"> ФЗ "Об основах охраны здоровья граждан в РФ".</w:t>
      </w:r>
    </w:p>
    <w:p w:rsidR="00000000" w:rsidRDefault="001668B6">
      <w:pPr>
        <w:pStyle w:val="ConsPlusNormal"/>
        <w:spacing w:before="200"/>
        <w:ind w:firstLine="540"/>
        <w:jc w:val="both"/>
      </w:pPr>
      <w:r>
        <w:t>Согласно коммен</w:t>
      </w:r>
      <w:r>
        <w:t xml:space="preserve">тируемой </w:t>
      </w:r>
      <w:hyperlink r:id="rId10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для того, чтобы медицинская организация признавалась таковой для целей комментируемого </w:t>
      </w:r>
      <w:hyperlink r:id="rId10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она должна </w:t>
      </w:r>
      <w:r>
        <w:rPr>
          <w:b/>
          <w:bCs/>
        </w:rPr>
        <w:t>обладать одновременно тремя признаками</w:t>
      </w:r>
      <w:r>
        <w:t>:</w:t>
      </w:r>
    </w:p>
    <w:p w:rsidR="00000000" w:rsidRDefault="001668B6">
      <w:pPr>
        <w:pStyle w:val="ConsPlusNormal"/>
        <w:spacing w:before="200"/>
        <w:ind w:firstLine="540"/>
        <w:jc w:val="both"/>
      </w:pPr>
      <w:r>
        <w:t xml:space="preserve">1) иметь </w:t>
      </w:r>
      <w:r>
        <w:rPr>
          <w:b/>
          <w:bCs/>
        </w:rPr>
        <w:t>право на осуществление медицинской деятельности</w:t>
      </w:r>
      <w:r>
        <w:t>.</w:t>
      </w:r>
    </w:p>
    <w:p w:rsidR="00000000" w:rsidRDefault="001668B6">
      <w:pPr>
        <w:pStyle w:val="ConsPlusNormal"/>
        <w:spacing w:before="200"/>
        <w:ind w:firstLine="540"/>
        <w:jc w:val="both"/>
      </w:pPr>
      <w:r>
        <w:t xml:space="preserve">Легальное определение медицинской деятельности приведено в </w:t>
      </w:r>
      <w:hyperlink r:id="rId107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В соответствии с </w:t>
      </w:r>
      <w:hyperlink r:id="rId107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10 ст. 2</w:t>
        </w:r>
      </w:hyperlink>
      <w:r>
        <w:t xml:space="preserve"> указанного Федерального закона </w:t>
      </w:r>
      <w:r>
        <w:rPr>
          <w:b/>
          <w:bCs/>
        </w:rPr>
        <w:t>медицинская деятельность</w:t>
      </w:r>
      <w:r>
        <w:t xml:space="preserve"> - это профессиональная деятельность по оказанию медицинской помощи, проведению медицинских экспертиз, медицинских осмотро</w:t>
      </w:r>
      <w:r>
        <w:t>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w:t>
      </w:r>
      <w:r>
        <w:t>ских целях.</w:t>
      </w:r>
    </w:p>
    <w:p w:rsidR="00000000" w:rsidRDefault="001668B6">
      <w:pPr>
        <w:pStyle w:val="ConsPlusNormal"/>
        <w:spacing w:before="200"/>
        <w:ind w:firstLine="540"/>
        <w:jc w:val="both"/>
      </w:pPr>
      <w:r>
        <w:t xml:space="preserve">Исходя из </w:t>
      </w:r>
      <w:hyperlink r:id="rId107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11 ст. 2</w:t>
        </w:r>
      </w:hyperlink>
      <w:r>
        <w:t xml:space="preserve"> ФЗ "Об основах охраны здоровья граждан в РФ" правом на осуществление медицинской деятельности обла</w:t>
      </w:r>
      <w:r>
        <w:t xml:space="preserve">дают лица, осуществляющие в качестве основного вида деятельности медицинскую помощь и получившие лицензию в порядке, установленном нормами </w:t>
      </w:r>
      <w:hyperlink r:id="rId1073" w:tooltip="Федеральный закон от 04.05.2011 N 99-ФЗ (ред. от 31.07.2020) &quot;О лицензировании отдельных видов деятельности&quot;------------ Недействующая редакция{КонсультантПлюс}" w:history="1">
        <w:r>
          <w:rPr>
            <w:color w:val="0000FF"/>
          </w:rPr>
          <w:t>ФЗ</w:t>
        </w:r>
      </w:hyperlink>
      <w:r>
        <w:t xml:space="preserve"> "О лицензировании отдельных видов деятельности". В свою очередь</w:t>
      </w:r>
      <w:r>
        <w:t xml:space="preserve">, основной вид деятельности организаций определяется на основании </w:t>
      </w:r>
      <w:hyperlink r:id="rId1074" w:tooltip="Приказ Росстата от 31.12.2014 N 742 (ред. от 04.02.2016) &quot;О Методических указаниях по определению основного вида экономической деятельности хозяйствующих субъектов на основе Общероссийского классификатора видов экономической деятельности (ОКВЭД2) для формирования сводной официальной статистической информации&quot;{КонсультантПлюс}" w:history="1">
        <w:r>
          <w:rPr>
            <w:color w:val="0000FF"/>
          </w:rPr>
          <w:t>Приказа</w:t>
        </w:r>
      </w:hyperlink>
      <w:r>
        <w:t xml:space="preserve"> Росстата от 31 декабря 2014 г. N 742 "О Методических указаниях по определению основного вида экономической деятельности хозяйствующих субъектов на основе Общероссийского классификатора видов экономической деятельности (ОК</w:t>
      </w:r>
      <w:r>
        <w:t>ВЭД 2) для формирования сводной официальной статистической информации";</w:t>
      </w:r>
    </w:p>
    <w:p w:rsidR="00000000" w:rsidRDefault="001668B6">
      <w:pPr>
        <w:pStyle w:val="ConsPlusNormal"/>
        <w:spacing w:before="200"/>
        <w:ind w:firstLine="540"/>
        <w:jc w:val="both"/>
      </w:pPr>
      <w:r>
        <w:t xml:space="preserve">2) быть включенной в </w:t>
      </w:r>
      <w:r>
        <w:rPr>
          <w:b/>
          <w:bCs/>
        </w:rPr>
        <w:t>реестр медицинских организаций, осуществляющих деятельность в сфере медицинского страхования</w:t>
      </w:r>
      <w:r>
        <w:t xml:space="preserve"> (подробнее см. </w:t>
      </w:r>
      <w:hyperlink w:anchor="Par1390" w:tooltip="3. Часть 2 комментируемой статьи посвящена включению медицинской организации в реестр медицинских организаций, осуществляющих деятельность в сфере медицинского страхования. Данный порядок является уведомительным. Фактически ч. 2 комментируемой статьи определяет порядок получения и прекращения статуса медицинской организации в сфере ОМС (входа на рынок ОМС и ухода с него)." w:history="1">
        <w:r>
          <w:rPr>
            <w:color w:val="0000FF"/>
          </w:rPr>
          <w:t>п. п. 3</w:t>
        </w:r>
      </w:hyperlink>
      <w:r>
        <w:t xml:space="preserve"> - </w:t>
      </w:r>
      <w:hyperlink w:anchor="Par1404" w:tooltip="5. В ч. 2.1 комментируемой статьи указывается на возможность высшего должностного лица субъекта РФ (руководителя высшего исполнительного органа государственной власти субъекта РФ) устанавливать срок подачи уведомления о включении медицинской организации в реестр медицинских организаций, осуществляющих деятельность в сфере ОМС, отличный от предусмотренного ч. 2 комментируемой статьи. Такая возможность предусмотрена при условиях чрезвычайной ситуации и (или) при возникновении угрозы распространения заболев..." w:history="1">
        <w:r>
          <w:rPr>
            <w:color w:val="0000FF"/>
          </w:rPr>
          <w:t>5 комментария к настоящей статье</w:t>
        </w:r>
      </w:hyperlink>
      <w:r>
        <w:t>).</w:t>
      </w:r>
    </w:p>
    <w:p w:rsidR="00000000" w:rsidRDefault="001668B6">
      <w:pPr>
        <w:pStyle w:val="ConsPlusNormal"/>
        <w:spacing w:before="200"/>
        <w:ind w:firstLine="540"/>
        <w:jc w:val="both"/>
      </w:pPr>
      <w:r>
        <w:t xml:space="preserve">В комментируемой </w:t>
      </w:r>
      <w:hyperlink r:id="rId10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не прописано, но также следует учесть, что для того, чтобы участвовать в реализации территориальной программы ОМС, медицинской организации комиссией по разработке территориальной программы ОМС должен быть установлен объем предоста</w:t>
      </w:r>
      <w:r>
        <w:t>вления медицинской помощи, подлежащий оплате за счет средств ОМС;</w:t>
      </w:r>
    </w:p>
    <w:p w:rsidR="00000000" w:rsidRDefault="001668B6">
      <w:pPr>
        <w:pStyle w:val="ConsPlusNormal"/>
        <w:spacing w:before="200"/>
        <w:ind w:firstLine="540"/>
        <w:jc w:val="both"/>
      </w:pPr>
      <w:r>
        <w:t xml:space="preserve">3) быть созданной в организационно-правовой форме, установленной в Российской Федерации для </w:t>
      </w:r>
      <w:r>
        <w:rPr>
          <w:b/>
          <w:bCs/>
        </w:rPr>
        <w:t>юридических лиц</w:t>
      </w:r>
      <w:r>
        <w:t xml:space="preserve">, либо являться </w:t>
      </w:r>
      <w:r>
        <w:rPr>
          <w:b/>
          <w:bCs/>
        </w:rPr>
        <w:t>индивидуальным предпринимателем</w:t>
      </w:r>
      <w:r>
        <w:t>, осуществляющим медицинскую деятель</w:t>
      </w:r>
      <w:r>
        <w:t>ность.</w:t>
      </w:r>
    </w:p>
    <w:p w:rsidR="00000000" w:rsidRDefault="001668B6">
      <w:pPr>
        <w:pStyle w:val="ConsPlusNormal"/>
        <w:spacing w:before="200"/>
        <w:ind w:firstLine="540"/>
        <w:jc w:val="both"/>
      </w:pPr>
      <w:r>
        <w:t xml:space="preserve">Словосочетание "медицинская организация" означает таким образом вид лица (индивидуального или </w:t>
      </w:r>
      <w:r>
        <w:t>коллективного), занимающегося или не занимающегося предпринимательской деятельностью, который непосредственно оказывает необходимую медицинскую помощь застрахованному лицу в рамках ОМС при наступлении страхового случая. При этом важно подчеркнуть, что не и</w:t>
      </w:r>
      <w:r>
        <w:t>меет значения, является ли медицинская организация частной или муниципальной, или государственной.</w:t>
      </w:r>
    </w:p>
    <w:p w:rsidR="00000000" w:rsidRDefault="001668B6">
      <w:pPr>
        <w:pStyle w:val="ConsPlusNormal"/>
        <w:spacing w:before="200"/>
        <w:ind w:firstLine="540"/>
        <w:jc w:val="both"/>
      </w:pPr>
      <w:r>
        <w:t xml:space="preserve">Обращает на себя внимание тот факт, что данная </w:t>
      </w:r>
      <w:hyperlink r:id="rId10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весьма необыч</w:t>
      </w:r>
      <w:r>
        <w:t xml:space="preserve">но относит индивидуального предпринимателя к организациям. При этом если </w:t>
      </w:r>
      <w:hyperlink r:id="rId107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делает оговорк</w:t>
      </w:r>
      <w:r>
        <w:t xml:space="preserve">у, что для целей этого </w:t>
      </w:r>
      <w:hyperlink r:id="rId1078"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Закона</w:t>
        </w:r>
      </w:hyperlink>
      <w:r>
        <w:t xml:space="preserve"> индивидуальные предприниматели </w:t>
      </w:r>
      <w:r>
        <w:rPr>
          <w:b/>
          <w:bCs/>
        </w:rPr>
        <w:t>приравниваются</w:t>
      </w:r>
      <w:r>
        <w:t xml:space="preserve"> к медицинским организациям, то комментируемый </w:t>
      </w:r>
      <w:hyperlink r:id="rId10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содержит иную формулировку: "Для целей настоящего Федерального </w:t>
      </w:r>
      <w:hyperlink r:id="rId10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к медицинским организациям в сфере обязательно</w:t>
      </w:r>
      <w:r>
        <w:t xml:space="preserve">го медицинского страхования... </w:t>
      </w:r>
      <w:r>
        <w:rPr>
          <w:b/>
          <w:bCs/>
        </w:rPr>
        <w:t>относятся</w:t>
      </w:r>
      <w:r>
        <w:t xml:space="preserve">... индивидуальные предприниматели, осуществляющие медицинскую деятельность". Таким образом, комментируемый </w:t>
      </w:r>
      <w:hyperlink r:id="rId10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является, п</w:t>
      </w:r>
      <w:r>
        <w:t>ожалуй, единственным нормативным актом, который в нарушение теории о юридических лицах и индивидуальных предпринимателях называет последних организациями.</w:t>
      </w:r>
    </w:p>
    <w:p w:rsidR="00000000" w:rsidRDefault="001668B6">
      <w:pPr>
        <w:pStyle w:val="ConsPlusNormal"/>
        <w:spacing w:before="200"/>
        <w:ind w:firstLine="540"/>
        <w:jc w:val="both"/>
      </w:pPr>
      <w:r>
        <w:t xml:space="preserve">Согласно положениям комментируемого </w:t>
      </w:r>
      <w:hyperlink r:id="rId10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возможно также условное выделение двух видов медицинских организаций: 1) созданных по российскому законодательству и действующих на территории России и 2) созданных по российскому законодательству, но действующих за рубежом</w:t>
      </w:r>
      <w:r>
        <w:t xml:space="preserve"> (более подробно см. </w:t>
      </w:r>
      <w:hyperlink w:anchor="Par1424" w:tooltip="9. Часть 6 комментируемой статьи говорит о раздельном учете по операциям со средствами ОМС. Раздельный учет для операций со средствами ОМС установлен, поскольку такие средства имеют целевой характер." w:history="1">
        <w:r>
          <w:rPr>
            <w:color w:val="0000FF"/>
          </w:rPr>
          <w:t>п. 9 комм</w:t>
        </w:r>
        <w:r>
          <w:rPr>
            <w:color w:val="0000FF"/>
          </w:rPr>
          <w:t>ентария к настоящей статье</w:t>
        </w:r>
      </w:hyperlink>
      <w:r>
        <w:t>).</w:t>
      </w:r>
    </w:p>
    <w:p w:rsidR="00000000" w:rsidRDefault="001668B6">
      <w:pPr>
        <w:pStyle w:val="ConsPlusNormal"/>
        <w:spacing w:before="200"/>
        <w:ind w:firstLine="540"/>
        <w:jc w:val="both"/>
      </w:pPr>
      <w:bookmarkStart w:id="43" w:name="Par1390"/>
      <w:bookmarkEnd w:id="43"/>
      <w:r>
        <w:t xml:space="preserve">3. </w:t>
      </w:r>
      <w:hyperlink r:id="rId10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посвящена </w:t>
      </w:r>
      <w:r>
        <w:rPr>
          <w:b/>
          <w:bCs/>
        </w:rPr>
        <w:t>включению медицинской организации в реестр медицинских организаций, осуществ</w:t>
      </w:r>
      <w:r>
        <w:rPr>
          <w:b/>
          <w:bCs/>
        </w:rPr>
        <w:t>ляющих деятельность в сфере медицинского страхования</w:t>
      </w:r>
      <w:r>
        <w:t xml:space="preserve">. Данный порядок является уведомительным. Фактически </w:t>
      </w:r>
      <w:hyperlink r:id="rId10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определяет порядок получения и пр</w:t>
      </w:r>
      <w:r>
        <w:t>екращения статуса медицинской организации в сфере ОМС (входа на рынок ОМС и ухода с него).</w:t>
      </w:r>
    </w:p>
    <w:p w:rsidR="00000000" w:rsidRDefault="001668B6">
      <w:pPr>
        <w:pStyle w:val="ConsPlusNormal"/>
        <w:spacing w:before="200"/>
        <w:ind w:firstLine="540"/>
        <w:jc w:val="both"/>
      </w:pPr>
      <w:r>
        <w:rPr>
          <w:b/>
          <w:bCs/>
        </w:rPr>
        <w:t>Во-первых,</w:t>
      </w:r>
      <w:r>
        <w:t xml:space="preserve"> для получения статуса медицинской организации заинтересованное лицо, желающее ей стать, направляет в ТФОМС до 1 сентября года, предшествующего году, в кот</w:t>
      </w:r>
      <w:r>
        <w:t xml:space="preserve">ором медицинская организация намерена осуществлять деятельность в сфере ОМС, </w:t>
      </w:r>
      <w:r>
        <w:rPr>
          <w:b/>
          <w:bCs/>
        </w:rPr>
        <w:t>уведомление</w:t>
      </w:r>
      <w:r>
        <w:t>.</w:t>
      </w:r>
    </w:p>
    <w:p w:rsidR="00000000" w:rsidRDefault="001668B6">
      <w:pPr>
        <w:pStyle w:val="ConsPlusNormal"/>
        <w:spacing w:before="200"/>
        <w:ind w:firstLine="540"/>
        <w:jc w:val="both"/>
      </w:pPr>
      <w:r>
        <w:t xml:space="preserve">Ни форма уведомления, ни его содержание комментируемым </w:t>
      </w:r>
      <w:hyperlink r:id="rId10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не установлены, этому посвящены по</w:t>
      </w:r>
      <w:r>
        <w:t>дзаконные нормативные акты.</w:t>
      </w:r>
    </w:p>
    <w:p w:rsidR="00000000" w:rsidRDefault="001668B6">
      <w:pPr>
        <w:pStyle w:val="ConsPlusNormal"/>
        <w:spacing w:before="200"/>
        <w:ind w:firstLine="540"/>
        <w:jc w:val="both"/>
      </w:pPr>
      <w:r>
        <w:t xml:space="preserve">Порядок ведения, форма реестра медицинских организаций и перечень сведений, содержащихся в реестре, устанавливаются </w:t>
      </w:r>
      <w:hyperlink r:id="rId108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В соответствии с </w:t>
      </w:r>
      <w:hyperlink r:id="rId108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103</w:t>
        </w:r>
      </w:hyperlink>
      <w:r>
        <w:t xml:space="preserve"> Правил ОМС медицинская организация, имеющая</w:t>
      </w:r>
      <w:r>
        <w:t xml:space="preserve"> право на осуществление деятельности в сфере ОМС субъекта РФ, направляет уведомление о включении в реестр медицинских организаций, осуществляющих деятельность в сфере ОМС, на бумажном носителе или в электронном виде. Сведения, которые должны в нем содержат</w:t>
      </w:r>
      <w:r>
        <w:t xml:space="preserve">ься, перечислены в </w:t>
      </w:r>
      <w:hyperlink r:id="rId108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104</w:t>
        </w:r>
      </w:hyperlink>
      <w:r>
        <w:t xml:space="preserve"> Правил ОМС.</w:t>
      </w:r>
    </w:p>
    <w:p w:rsidR="00000000" w:rsidRDefault="001668B6">
      <w:pPr>
        <w:pStyle w:val="ConsPlusNormal"/>
        <w:spacing w:before="200"/>
        <w:ind w:firstLine="540"/>
        <w:jc w:val="both"/>
      </w:pPr>
      <w:r>
        <w:t>Образец уведомления содержится в Методических указаниях по представлен</w:t>
      </w:r>
      <w:r>
        <w:t>ию информации в сфере ОМС (</w:t>
      </w:r>
      <w:hyperlink r:id="rId1089"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приложение N 7</w:t>
        </w:r>
      </w:hyperlink>
      <w:r>
        <w:t xml:space="preserve"> - Образец уведомления об осуществлении деятельности в сфере обязательного медицинского страхования медицинских </w:t>
      </w:r>
      <w:r>
        <w:t>организаций).</w:t>
      </w:r>
    </w:p>
    <w:p w:rsidR="00000000" w:rsidRDefault="001668B6">
      <w:pPr>
        <w:pStyle w:val="ConsPlusNormal"/>
        <w:spacing w:before="200"/>
        <w:ind w:firstLine="540"/>
        <w:jc w:val="both"/>
      </w:pPr>
      <w:r>
        <w:t>Уведомление об осуществлении деятельности в сфере ОМС медицинских организаций заполняется медицинской организацией и представляется в ТФОМС на бумажном носителе или в электронном виде. В электронном виде уведомление может быть передано на эле</w:t>
      </w:r>
      <w:r>
        <w:t>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ТФОМС в сети Интернет.</w:t>
      </w:r>
    </w:p>
    <w:p w:rsidR="00000000" w:rsidRDefault="001668B6">
      <w:pPr>
        <w:pStyle w:val="ConsPlusNormal"/>
        <w:spacing w:before="200"/>
        <w:ind w:firstLine="540"/>
        <w:jc w:val="both"/>
      </w:pPr>
      <w:r>
        <w:t xml:space="preserve">К уведомлению прилагается копия разрешения на </w:t>
      </w:r>
      <w:r>
        <w:t>медицинскую деятельность медицинской организации. Уведомление подписывается руководителем медицинской организации, с указанием даты, и содержит подпись руководителя медицинской организации, подтверждающую его информированность об условиях деятельности в сф</w:t>
      </w:r>
      <w:r>
        <w:t>ере ОМС.</w:t>
      </w:r>
    </w:p>
    <w:p w:rsidR="00000000" w:rsidRDefault="001668B6">
      <w:pPr>
        <w:pStyle w:val="ConsPlusNormal"/>
        <w:spacing w:before="200"/>
        <w:ind w:firstLine="540"/>
        <w:jc w:val="both"/>
      </w:pPr>
      <w:r>
        <w:rPr>
          <w:b/>
          <w:bCs/>
        </w:rPr>
        <w:t>Во-вторых,</w:t>
      </w:r>
      <w:r>
        <w:t xml:space="preserve"> уведомление должно быть подано заблаговременно - </w:t>
      </w:r>
      <w:r>
        <w:rPr>
          <w:b/>
          <w:bCs/>
        </w:rPr>
        <w:t>до 1 сентября</w:t>
      </w:r>
      <w:r>
        <w:t xml:space="preserve"> года, предшествующего году, в котором медицинская организация намерена осуществлять деятельность в сфере ОМС, или в условиях чрезвычайной ситуации и (или) при возникновении </w:t>
      </w:r>
      <w:r>
        <w:t>угрозы распространения заболеваний, представляющих опасность для окружающих, в иной срок, установленный высшим должностным лицом субъекта РФ.</w:t>
      </w:r>
    </w:p>
    <w:p w:rsidR="00000000" w:rsidRDefault="001668B6">
      <w:pPr>
        <w:pStyle w:val="ConsPlusNormal"/>
        <w:spacing w:before="200"/>
        <w:ind w:firstLine="540"/>
        <w:jc w:val="both"/>
      </w:pPr>
      <w:r>
        <w:t xml:space="preserve">Исключение (иное правило) установлено </w:t>
      </w:r>
      <w:hyperlink r:id="rId10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2.1 комментируемой статьи</w:t>
        </w:r>
      </w:hyperlink>
      <w:r>
        <w:t xml:space="preserve">, введенной Федеральным </w:t>
      </w:r>
      <w:hyperlink r:id="rId1091" w:tooltip="Федеральный закон от 01.04.2020 N 98-ФЗ (ред. от 08.06.2020) &quot;О внесении изменений в отдельные законодательные акты Российской Федерации по вопросам предупреждения и ликвидации чрезвычайных ситуаций&quot;------------ Недействующая редакция{КонсультантПлюс}" w:history="1">
        <w:r>
          <w:rPr>
            <w:color w:val="0000FF"/>
          </w:rPr>
          <w:t>законом</w:t>
        </w:r>
      </w:hyperlink>
      <w:r>
        <w:t xml:space="preserve"> от 1 апреля 2020 г. N 98-ФЗ, для </w:t>
      </w:r>
      <w:r>
        <w:rPr>
          <w:b/>
          <w:bCs/>
        </w:rPr>
        <w:t>вновь создаваемых медицинских организаций</w:t>
      </w:r>
      <w:r>
        <w:t xml:space="preserve"> - для них комиссией по разработке территориальной программы ОМС в субъекте РФ могут быть установлены иные сроки подачи уведомления. При этом следует учитывать, что с у</w:t>
      </w:r>
      <w:r>
        <w:t xml:space="preserve">четом используемого в комментируемом </w:t>
      </w:r>
      <w:hyperlink r:id="rId10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понятия медицинской организации к вновь созданным медицинским организациям следует относить также организации либо индиви</w:t>
      </w:r>
      <w:r>
        <w:t>дуальных предпринимателей, получивших лицензию на занятие медицинской деятельностью.</w:t>
      </w:r>
    </w:p>
    <w:p w:rsidR="00000000" w:rsidRDefault="001668B6">
      <w:pPr>
        <w:pStyle w:val="ConsPlusNormal"/>
        <w:spacing w:before="20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ОМС, размещается</w:t>
      </w:r>
      <w:r>
        <w:t xml:space="preserve"> ТФОМС на своем официальном сайте в сети Интернет.</w:t>
      </w:r>
    </w:p>
    <w:p w:rsidR="00000000" w:rsidRDefault="001668B6">
      <w:pPr>
        <w:pStyle w:val="ConsPlusNormal"/>
        <w:spacing w:before="200"/>
        <w:ind w:firstLine="540"/>
        <w:jc w:val="both"/>
      </w:pPr>
      <w:r>
        <w:t xml:space="preserve">4. </w:t>
      </w:r>
      <w:hyperlink r:id="rId10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устанавливает также одну из важнейших гарантий для медицинских организаций в сфер</w:t>
      </w:r>
      <w:r>
        <w:t xml:space="preserve">е ОМС. Речь идет о </w:t>
      </w:r>
      <w:r>
        <w:rPr>
          <w:b/>
          <w:bCs/>
        </w:rPr>
        <w:t>запрете ТФОМС отказывать медицинской организации во включении в реестр</w:t>
      </w:r>
      <w:r>
        <w:t xml:space="preserve"> медицинских организаций, осуществляющих деятельность в сфере ОМС. При этом отказ во включении в реестр может носить и не явный характер.</w:t>
      </w:r>
    </w:p>
    <w:p w:rsidR="00000000" w:rsidRDefault="001668B6">
      <w:pPr>
        <w:pStyle w:val="ConsPlusNormal"/>
        <w:jc w:val="both"/>
      </w:pPr>
    </w:p>
    <w:p w:rsidR="00000000" w:rsidRDefault="001668B6">
      <w:pPr>
        <w:pStyle w:val="ConsPlusNormal"/>
        <w:ind w:firstLine="540"/>
        <w:jc w:val="both"/>
      </w:pPr>
      <w:r>
        <w:t>Пример. В антимонопольный ор</w:t>
      </w:r>
      <w:r>
        <w:t>ган поступило заявление от медицинской организации на действия Министерства здравоохранения и ТФОМС, выразившиеся в необоснованном исключении частной медицинской организации из числа медицинских организаций, допущенных оказывать медицинские услуги по прогр</w:t>
      </w:r>
      <w:r>
        <w:t>амме ОМС. Необоснованное исключение выразилось в том, что медицинской организации не были выделены объемы предоставления медицинской помощи в системе ОМС в части оказания медицинской помощи по применению вспомогательных репродуктивных технологий методом эк</w:t>
      </w:r>
      <w:r>
        <w:t xml:space="preserve">стракорпорального оплодотворения. Антимонопольный орган заявление медицинской организации удовлетворил. Впоследствии правильность решения антимонопольного органа была подтверждена судами различных инстанций, поскольку имелись нарушения, в том числе </w:t>
      </w:r>
      <w:hyperlink r:id="rId10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(см. </w:t>
      </w:r>
      <w:hyperlink r:id="rId1095" w:tooltip="Ссылка на КонсультантПлюс" w:history="1">
        <w:r>
          <w:rPr>
            <w:color w:val="0000FF"/>
          </w:rPr>
          <w:t>Постановление</w:t>
        </w:r>
      </w:hyperlink>
      <w:r>
        <w:t xml:space="preserve"> Арбитражного суда Уральского округа от 25 декабря 2015 г. N Ф09-10442/15 по делу N А76-7175/2015).</w:t>
      </w:r>
    </w:p>
    <w:p w:rsidR="00000000" w:rsidRDefault="001668B6">
      <w:pPr>
        <w:pStyle w:val="ConsPlusNormal"/>
        <w:jc w:val="both"/>
      </w:pPr>
    </w:p>
    <w:p w:rsidR="00000000" w:rsidRDefault="001668B6">
      <w:pPr>
        <w:pStyle w:val="ConsPlusNormal"/>
        <w:ind w:firstLine="540"/>
        <w:jc w:val="both"/>
      </w:pPr>
      <w:bookmarkStart w:id="44" w:name="Par1404"/>
      <w:bookmarkEnd w:id="44"/>
      <w:r>
        <w:t xml:space="preserve">5. В </w:t>
      </w:r>
      <w:hyperlink r:id="rId10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ч. 2.1 </w:t>
        </w:r>
        <w:r>
          <w:rPr>
            <w:color w:val="0000FF"/>
          </w:rPr>
          <w:t>комментируемой статьи</w:t>
        </w:r>
      </w:hyperlink>
      <w:r>
        <w:t xml:space="preserve"> указывается на возможность высшего должностного лица субъекта РФ (руководителя высшего исполнительного органа государственной власти субъекта РФ) устанавливать срок подачи уведомления о включении медицинской организации в реестр ме</w:t>
      </w:r>
      <w:r>
        <w:t xml:space="preserve">дицинских организаций, осуществляющих деятельность в сфере ОМС, отличный от предусмотренного </w:t>
      </w:r>
      <w:hyperlink r:id="rId10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Такая возможность предусмотрена </w:t>
      </w:r>
      <w:r>
        <w:rPr>
          <w:b/>
          <w:bCs/>
        </w:rPr>
        <w:t>при условиях</w:t>
      </w:r>
      <w:r>
        <w:rPr>
          <w:b/>
          <w:bCs/>
        </w:rPr>
        <w:t xml:space="preserve"> чрезвычайной ситуации и (или) при возникновении угрозы распространения заболеваний, представляющих опасность для окружающих</w:t>
      </w:r>
      <w:r>
        <w:t>.</w:t>
      </w:r>
    </w:p>
    <w:p w:rsidR="00000000" w:rsidRDefault="001668B6">
      <w:pPr>
        <w:pStyle w:val="ConsPlusNormal"/>
        <w:spacing w:before="200"/>
        <w:ind w:firstLine="540"/>
        <w:jc w:val="both"/>
      </w:pPr>
      <w:r>
        <w:t xml:space="preserve">При этом очевидно, что чрезвычайная ситуация должна быть объявлена в порядке, установленном Федеральным </w:t>
      </w:r>
      <w:hyperlink r:id="rId1098" w:tooltip="Федеральный закон от 21.12.1994 N 68-ФЗ (ред. от 23.06.2020) &quot;О защите населения и территорий от чрезвычайных ситуаций природного и техногенного характера&quot;------------ Недействующая редакция{КонсультантПлюс}"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а возможность угрозы распространения заболеваний, </w:t>
      </w:r>
      <w:r>
        <w:t>представляющих опасность для окружающих, должна быть до этого определена в нормативных актах Российской Федерации или соответствующего субъекта.</w:t>
      </w:r>
    </w:p>
    <w:p w:rsidR="00000000" w:rsidRDefault="001668B6">
      <w:pPr>
        <w:pStyle w:val="ConsPlusNormal"/>
        <w:spacing w:before="200"/>
        <w:ind w:firstLine="540"/>
        <w:jc w:val="both"/>
      </w:pPr>
      <w:r>
        <w:t>Цель и причина введения такой нормы в апреле 2020 г. связана с распространением новой коронавирусной инфекции C</w:t>
      </w:r>
      <w:r>
        <w:t>OVID-19. Она позволяет при необходимости увеличить количество медицинских организаций, действующих в сфере ОМС, не дожидаясь следующего года.</w:t>
      </w:r>
    </w:p>
    <w:p w:rsidR="00000000" w:rsidRDefault="001668B6">
      <w:pPr>
        <w:pStyle w:val="ConsPlusNormal"/>
        <w:spacing w:before="200"/>
        <w:ind w:firstLine="540"/>
        <w:jc w:val="both"/>
      </w:pPr>
      <w:r>
        <w:t>Кроме того, предусмотрено, что информация о сроках и порядке подачи указанного уведомления размещается ТФОМС на св</w:t>
      </w:r>
      <w:r>
        <w:t>оем официальном сайте в сети Интернет.</w:t>
      </w:r>
    </w:p>
    <w:p w:rsidR="00000000" w:rsidRDefault="001668B6">
      <w:pPr>
        <w:pStyle w:val="ConsPlusNormal"/>
        <w:spacing w:before="200"/>
        <w:ind w:firstLine="540"/>
        <w:jc w:val="both"/>
      </w:pPr>
      <w:r>
        <w:t xml:space="preserve">6. </w:t>
      </w:r>
      <w:hyperlink r:id="rId10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3 комментируемой статьи</w:t>
        </w:r>
      </w:hyperlink>
      <w:r>
        <w:t xml:space="preserve"> содержит положения, определяющие технико-юридические требования к </w:t>
      </w:r>
      <w:r>
        <w:rPr>
          <w:b/>
          <w:bCs/>
        </w:rPr>
        <w:t>реестру медицинских организ</w:t>
      </w:r>
      <w:r>
        <w:rPr>
          <w:b/>
          <w:bCs/>
        </w:rPr>
        <w:t>аций, осуществляющих деятельность в сфере ОМС,</w:t>
      </w:r>
      <w:r>
        <w:t xml:space="preserve"> и порядку его обнародования, и устанавливает, что данный реестр ведется ТФОМС, а порядок ведения, форма и перечень сведений реестра медицинских организаций устанавливаются </w:t>
      </w:r>
      <w:hyperlink r:id="rId110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w:t>
      </w:r>
    </w:p>
    <w:p w:rsidR="00000000" w:rsidRDefault="001668B6">
      <w:pPr>
        <w:pStyle w:val="ConsPlusNormal"/>
        <w:spacing w:before="200"/>
        <w:ind w:firstLine="540"/>
        <w:jc w:val="both"/>
      </w:pPr>
      <w:r>
        <w:t>Реестры медицинских организаций, ведущиеся ТФОМС, являются сегментами единого реестра медицинских организаций, который ведется в р</w:t>
      </w:r>
      <w:r>
        <w:t>амках страны ФФОМС.</w:t>
      </w:r>
    </w:p>
    <w:p w:rsidR="00000000" w:rsidRDefault="001668B6">
      <w:pPr>
        <w:pStyle w:val="ConsPlusNormal"/>
        <w:spacing w:before="200"/>
        <w:ind w:firstLine="540"/>
        <w:jc w:val="both"/>
      </w:pPr>
      <w:r>
        <w:t xml:space="preserve">Реестр медицинских организаций, ведущийся как ТФОМС, так и ФФОМС, содержит сведения, перечисленные в </w:t>
      </w:r>
      <w:hyperlink r:id="rId110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102</w:t>
        </w:r>
      </w:hyperlink>
      <w:r>
        <w:t xml:space="preserve"> Правил ОМС. В частности, это:</w:t>
      </w:r>
    </w:p>
    <w:p w:rsidR="00000000" w:rsidRDefault="001668B6">
      <w:pPr>
        <w:pStyle w:val="ConsPlusNormal"/>
        <w:spacing w:before="200"/>
        <w:ind w:firstLine="540"/>
        <w:jc w:val="both"/>
      </w:pPr>
      <w:r>
        <w:t>-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w:t>
      </w:r>
      <w:r>
        <w:t>, для которого действует указанный документ);</w:t>
      </w:r>
    </w:p>
    <w:p w:rsidR="00000000" w:rsidRDefault="001668B6">
      <w:pPr>
        <w:pStyle w:val="ConsPlusNormal"/>
        <w:spacing w:before="200"/>
        <w:ind w:firstLine="540"/>
        <w:jc w:val="both"/>
      </w:pPr>
      <w:r>
        <w:t>- виды медицинской помощи, оказываемые медицинской организацией в рамках территориальной программы;</w:t>
      </w:r>
    </w:p>
    <w:p w:rsidR="00000000" w:rsidRDefault="001668B6">
      <w:pPr>
        <w:pStyle w:val="ConsPlusNormal"/>
        <w:spacing w:before="200"/>
        <w:ind w:firstLine="540"/>
        <w:jc w:val="both"/>
      </w:pPr>
      <w:r>
        <w:t>- профили медицинской помощи, оказываемой медицинской организацией в рамках территориальной программы.</w:t>
      </w:r>
    </w:p>
    <w:p w:rsidR="00000000" w:rsidRDefault="001668B6">
      <w:pPr>
        <w:pStyle w:val="ConsPlusNormal"/>
        <w:spacing w:before="200"/>
        <w:ind w:firstLine="540"/>
        <w:jc w:val="both"/>
      </w:pPr>
      <w:r>
        <w:t>Указанные сведения (кроме связанных с исключением медицинской организации из реестра медицинских организаций) указываются в реестре на основании документов, предоставленных самой медицинской организацией путем направления в ТФОМС копий документов, заверенн</w:t>
      </w:r>
      <w:r>
        <w:t>ых подписью руководителя медицинской организации и печатью медицинской организации, подтверждающих сведения, указанные в документах.</w:t>
      </w:r>
    </w:p>
    <w:p w:rsidR="00000000" w:rsidRDefault="001668B6">
      <w:pPr>
        <w:pStyle w:val="ConsPlusNormal"/>
        <w:spacing w:before="200"/>
        <w:ind w:firstLine="540"/>
        <w:jc w:val="both"/>
      </w:pPr>
      <w:r>
        <w:t xml:space="preserve">7. </w:t>
      </w:r>
      <w:hyperlink r:id="rId11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4 комментируемой статьи</w:t>
        </w:r>
      </w:hyperlink>
      <w:r>
        <w:t xml:space="preserve">, с одной стороны, устанавливает </w:t>
      </w:r>
      <w:r>
        <w:rPr>
          <w:b/>
          <w:bCs/>
        </w:rPr>
        <w:t>запрет</w:t>
      </w:r>
      <w:r>
        <w:t xml:space="preserve"> для медицинской организации, включенной в реестр, </w:t>
      </w:r>
      <w:r>
        <w:rPr>
          <w:b/>
          <w:bCs/>
        </w:rPr>
        <w:t>на прекращение медицинской деятельности в сфере ОМС</w:t>
      </w:r>
      <w:r>
        <w:t>; с другой стороны, в ней рассматриваются две возможные ситуации, когда прекращение медицинской деятельности в сфер</w:t>
      </w:r>
      <w:r>
        <w:t>е ОМС является допустимым:</w:t>
      </w:r>
    </w:p>
    <w:p w:rsidR="00000000" w:rsidRDefault="001668B6">
      <w:pPr>
        <w:pStyle w:val="ConsPlusNormal"/>
        <w:spacing w:before="200"/>
        <w:ind w:firstLine="540"/>
        <w:jc w:val="both"/>
      </w:pPr>
      <w:r>
        <w:t xml:space="preserve">- </w:t>
      </w:r>
      <w:r>
        <w:rPr>
          <w:b/>
          <w:bCs/>
        </w:rPr>
        <w:t>первая ситуация</w:t>
      </w:r>
      <w:r>
        <w:t xml:space="preserve"> - это ликвидация (в том числе банкротство) медицинской организации;</w:t>
      </w:r>
    </w:p>
    <w:p w:rsidR="00000000" w:rsidRDefault="001668B6">
      <w:pPr>
        <w:pStyle w:val="ConsPlusNormal"/>
        <w:spacing w:before="200"/>
        <w:ind w:firstLine="540"/>
        <w:jc w:val="both"/>
      </w:pPr>
      <w:r>
        <w:t xml:space="preserve">- </w:t>
      </w:r>
      <w:r>
        <w:rPr>
          <w:b/>
          <w:bCs/>
        </w:rPr>
        <w:t>вторая ситуация</w:t>
      </w:r>
      <w:r>
        <w:t xml:space="preserve"> - это исключение медицинской организации соответствующим ТФОМС из реестра ОМС на основании уведомления об этом, если такая ме</w:t>
      </w:r>
      <w:r>
        <w:t xml:space="preserve">дицинская организация до подачи уведомления об исключении не заключала договор на оказание и оплату медицинской помощи по ОМС (см. </w:t>
      </w:r>
      <w:hyperlink w:anchor="Par3089" w:tooltip="Комментарий к статье 39" w:history="1">
        <w:r>
          <w:rPr>
            <w:color w:val="0000FF"/>
          </w:rPr>
          <w:t>комментарий к ст. 39</w:t>
        </w:r>
      </w:hyperlink>
      <w:r>
        <w:t>).</w:t>
      </w:r>
    </w:p>
    <w:p w:rsidR="00000000" w:rsidRDefault="001668B6">
      <w:pPr>
        <w:pStyle w:val="ConsPlusNormal"/>
        <w:spacing w:before="200"/>
        <w:ind w:firstLine="540"/>
        <w:jc w:val="both"/>
      </w:pPr>
      <w:r>
        <w:t xml:space="preserve">8. </w:t>
      </w:r>
      <w:hyperlink r:id="rId11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5 комментируемой статьи</w:t>
        </w:r>
      </w:hyperlink>
      <w:r>
        <w:t xml:space="preserve"> определяет, что в сфере ОМС медицинские организации действуют на основании </w:t>
      </w:r>
      <w:r>
        <w:rPr>
          <w:b/>
          <w:bCs/>
        </w:rPr>
        <w:t>договора на оказание и оплату медицинской помощи по ОМС</w:t>
      </w:r>
      <w:r>
        <w:t xml:space="preserve"> (подробнее о данном договоре см. </w:t>
      </w:r>
      <w:hyperlink w:anchor="Par3089" w:tooltip="Комментарий к статье 39" w:history="1">
        <w:r>
          <w:rPr>
            <w:color w:val="0000FF"/>
          </w:rPr>
          <w:t>комментарий к ст. 39</w:t>
        </w:r>
      </w:hyperlink>
      <w:r>
        <w:t>).</w:t>
      </w:r>
    </w:p>
    <w:p w:rsidR="00000000" w:rsidRDefault="001668B6">
      <w:pPr>
        <w:pStyle w:val="ConsPlusNormal"/>
        <w:spacing w:before="200"/>
        <w:ind w:firstLine="540"/>
        <w:jc w:val="both"/>
      </w:pPr>
      <w:r>
        <w:t xml:space="preserve">Согласно данной части </w:t>
      </w:r>
      <w:r>
        <w:rPr>
          <w:b/>
          <w:bCs/>
        </w:rPr>
        <w:t>медицинская организация не вправе отказать застрахованным лицам в оказании медицинской помощи в соответствии с территориальной программой ОМС</w:t>
      </w:r>
      <w:r>
        <w:t>. Здесь необходимо отметить следую</w:t>
      </w:r>
      <w:r>
        <w:t>щий нюанс: отношения между участниками ОМС (в данном случае речь идет про медицинскую организацию и страховую медицинскую организацию &lt;86&gt;) являются исключительно договорными, но при этом отношения между застрахованным лицом и медицинской организацией по п</w:t>
      </w:r>
      <w:r>
        <w:t xml:space="preserve">оводу обращения застрахованного лица за медицинской помощью по ОМС основаны на законе, а конкретно на </w:t>
      </w:r>
      <w:hyperlink r:id="rId11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&lt;8</w:t>
      </w:r>
      <w:r>
        <w:t xml:space="preserve">6&gt; Подробнее о страховых медицинских организациях см. </w:t>
      </w:r>
      <w:hyperlink w:anchor="Par1186" w:tooltip="Комментарий к статье 14" w:history="1">
        <w:r>
          <w:rPr>
            <w:color w:val="0000FF"/>
          </w:rPr>
          <w:t>комментарий к ст. 14</w:t>
        </w:r>
      </w:hyperlink>
      <w:r>
        <w:t>.</w:t>
      </w:r>
    </w:p>
    <w:p w:rsidR="00000000" w:rsidRDefault="001668B6">
      <w:pPr>
        <w:pStyle w:val="ConsPlusNormal"/>
        <w:jc w:val="both"/>
      </w:pPr>
    </w:p>
    <w:p w:rsidR="00000000" w:rsidRDefault="001668B6">
      <w:pPr>
        <w:pStyle w:val="ConsPlusNormal"/>
        <w:ind w:firstLine="540"/>
        <w:jc w:val="both"/>
      </w:pPr>
      <w:r>
        <w:t xml:space="preserve">Примечательно, что в комментируемой </w:t>
      </w:r>
      <w:hyperlink r:id="rId11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w:t>
        </w:r>
        <w:r>
          <w:rPr>
            <w:color w:val="0000FF"/>
          </w:rPr>
          <w:t>сти</w:t>
        </w:r>
      </w:hyperlink>
      <w:r>
        <w:t xml:space="preserve"> говорится о территориальной программе ОМС, но не говорится о базовой программе ОМС. В данном положении нет какого-либо ущемления прав застрахованных лиц: согласно </w:t>
      </w:r>
      <w:hyperlink r:id="rId11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36</w:t>
        </w:r>
      </w:hyperlink>
      <w:r>
        <w:t xml:space="preserve"> комментируемого Закона территориальная программа ОМС формируется в соответствии с требованиями, установленными базовой программой ОМС. Следовательно, территориальная программа расширяет гарантии бесплатного оказания медицинской помощи и ра</w:t>
      </w:r>
      <w:r>
        <w:t xml:space="preserve">звивает положения базовой программы. Комментируемая </w:t>
      </w:r>
      <w:hyperlink r:id="rId11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таким образом, еще раз подтверждает права застрахованных лиц при оказании им медицинской помощи.</w:t>
      </w:r>
    </w:p>
    <w:p w:rsidR="00000000" w:rsidRDefault="001668B6">
      <w:pPr>
        <w:pStyle w:val="ConsPlusNormal"/>
        <w:spacing w:before="200"/>
        <w:ind w:firstLine="540"/>
        <w:jc w:val="both"/>
      </w:pPr>
      <w:bookmarkStart w:id="45" w:name="Par1424"/>
      <w:bookmarkEnd w:id="45"/>
      <w:r>
        <w:t xml:space="preserve">9. </w:t>
      </w:r>
      <w:hyperlink r:id="rId11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6 комментируемой статьи</w:t>
        </w:r>
      </w:hyperlink>
      <w:r>
        <w:t xml:space="preserve"> говорит о раздельном учете по операциям со средствами ОМС. Раздельный учет для операций со средствами ОМС установлен, поскольку</w:t>
      </w:r>
      <w:r>
        <w:t xml:space="preserve"> такие средства имеют </w:t>
      </w:r>
      <w:r>
        <w:rPr>
          <w:b/>
          <w:bCs/>
        </w:rPr>
        <w:t>целевой характер</w:t>
      </w:r>
      <w:r>
        <w:t>.</w:t>
      </w:r>
    </w:p>
    <w:p w:rsidR="00000000" w:rsidRDefault="001668B6">
      <w:pPr>
        <w:pStyle w:val="ConsPlusNormal"/>
        <w:spacing w:before="200"/>
        <w:ind w:firstLine="540"/>
        <w:jc w:val="both"/>
      </w:pPr>
      <w:r>
        <w:t xml:space="preserve">Комментируемая </w:t>
      </w:r>
      <w:hyperlink r:id="rId11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действует во взаимосвязи с </w:t>
      </w:r>
      <w:hyperlink r:id="rId11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12 ч. 7 ст. 34</w:t>
        </w:r>
      </w:hyperlink>
      <w:r>
        <w:t xml:space="preserve"> и </w:t>
      </w:r>
      <w:hyperlink r:id="rId11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39</w:t>
        </w:r>
      </w:hyperlink>
      <w:r>
        <w:t xml:space="preserve"> комментируемого Закона. Первой из названных </w:t>
      </w:r>
      <w:hyperlink r:id="rId11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w:t>
        </w:r>
      </w:hyperlink>
      <w:r>
        <w:t xml:space="preserve"> предусмотрен контроль ТФОМС за использованием средств ОМС страховыми медицинскими организациями и медицинскими организациями, в том числе путем проведения проверок и ревизий (см. </w:t>
      </w:r>
      <w:hyperlink w:anchor="Par2636" w:tooltip="5. В ч. 7 комментируемой статьи перечисляются полномочия ТФОМС как страховщика. Указанные полномочия в значительной степени повторяют полномочия ФФОМС за некоторым отличием. Фактически эти же полномочия приводятся в Типовом положении ТФОМС в п. 8. Однако помимо полномочий ТФОМС в Типовом положении ТФОМС указываются еще и функции ТФОМС." w:history="1">
        <w:r>
          <w:rPr>
            <w:color w:val="0000FF"/>
          </w:rPr>
          <w:t>комментарий к ст. 34</w:t>
        </w:r>
      </w:hyperlink>
      <w:r>
        <w:t>).</w:t>
      </w:r>
    </w:p>
    <w:p w:rsidR="00000000" w:rsidRDefault="001668B6">
      <w:pPr>
        <w:pStyle w:val="ConsPlusNormal"/>
        <w:spacing w:before="200"/>
        <w:ind w:firstLine="540"/>
        <w:jc w:val="both"/>
      </w:pPr>
      <w:r>
        <w:t xml:space="preserve">В соответствии с </w:t>
      </w:r>
      <w:hyperlink r:id="rId11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39</w:t>
        </w:r>
      </w:hyperlink>
      <w:r>
        <w:t xml:space="preserve"> настоящего Федерального з</w:t>
      </w:r>
      <w:r>
        <w:t xml:space="preserve">акона (см. </w:t>
      </w:r>
      <w:hyperlink w:anchor="Par3205" w:tooltip="2) внедоговорную ответственность, которой является ответственность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МС (ч. 9 комментируемой статьи). По своей правовой природе такая ответственность является гражданско-правовой." w:history="1">
        <w:r>
          <w:rPr>
            <w:color w:val="0000FF"/>
          </w:rPr>
          <w:t>комментарий к ст. 39</w:t>
        </w:r>
      </w:hyperlink>
      <w:r>
        <w:t>) за использование не по целевому назначению медицинской организацией средств, перечисленных ей по договору на оказание и оп</w:t>
      </w:r>
      <w:r>
        <w:t>лату медицинской помощи по обязательному медицинскому страхованию, медицинская организация уплачивает в бюджет территориального фонда штраф. Согласно решениям судов несоблюдение целевого характера средств ОМС является достаточным для наложения на медицинск</w:t>
      </w:r>
      <w:r>
        <w:t xml:space="preserve">ую организацию штрафа (см. </w:t>
      </w:r>
      <w:hyperlink r:id="rId1114" w:tooltip="Ссылка на КонсультантПлюс" w:history="1">
        <w:r>
          <w:rPr>
            <w:color w:val="0000FF"/>
          </w:rPr>
          <w:t>Постановление</w:t>
        </w:r>
      </w:hyperlink>
      <w:r>
        <w:t xml:space="preserve"> Арбитражного суда Северо-Кавказского округа от </w:t>
      </w:r>
      <w:r>
        <w:t>17 ноября 2016 г. N Ф08-8543/2016 г. по делу N А32-26157/2014).</w:t>
      </w:r>
    </w:p>
    <w:p w:rsidR="00000000" w:rsidRDefault="001668B6">
      <w:pPr>
        <w:pStyle w:val="ConsPlusNormal"/>
        <w:spacing w:before="200"/>
        <w:ind w:firstLine="540"/>
        <w:jc w:val="both"/>
      </w:pPr>
      <w:r>
        <w:t xml:space="preserve">10. </w:t>
      </w:r>
      <w:hyperlink r:id="rId11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7 комментируемой статьи</w:t>
        </w:r>
      </w:hyperlink>
      <w:r>
        <w:t xml:space="preserve"> касается вопроса предоставления застрахованным лицам гарантий оказа</w:t>
      </w:r>
      <w:r>
        <w:t xml:space="preserve">ния бесплатной медицинской помощи </w:t>
      </w:r>
      <w:r>
        <w:rPr>
          <w:b/>
          <w:bCs/>
        </w:rPr>
        <w:t>за рубежом</w:t>
      </w:r>
      <w:r>
        <w:t>. Застрахованным лицам предоставляются виды медицинской помощи, установленные базовой программой медицинской помощи. Базовая программа применяется здесь, поскольку невозможно принятие территориальных программ мед</w:t>
      </w:r>
      <w:r>
        <w:t>ицинской помощи за пределами России.</w:t>
      </w:r>
    </w:p>
    <w:p w:rsidR="00000000" w:rsidRDefault="001668B6">
      <w:pPr>
        <w:pStyle w:val="ConsPlusNormal"/>
        <w:spacing w:before="200"/>
        <w:ind w:firstLine="540"/>
        <w:jc w:val="both"/>
      </w:pPr>
      <w:r>
        <w:t xml:space="preserve">Для того чтобы комментируемая </w:t>
      </w:r>
      <w:hyperlink r:id="rId11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могла быть исполнена, медицинские организации, которые будут оказывать медицинскую помощь за</w:t>
      </w:r>
      <w:r>
        <w:t xml:space="preserve"> рубежом, должны быть созданы в соответствии с законодательством России.</w:t>
      </w:r>
    </w:p>
    <w:p w:rsidR="00000000" w:rsidRDefault="001668B6">
      <w:pPr>
        <w:pStyle w:val="ConsPlusNormal"/>
        <w:jc w:val="both"/>
      </w:pPr>
    </w:p>
    <w:p w:rsidR="00000000" w:rsidRDefault="001668B6">
      <w:pPr>
        <w:pStyle w:val="ConsPlusTitle"/>
        <w:jc w:val="center"/>
        <w:outlineLvl w:val="0"/>
      </w:pPr>
      <w:r>
        <w:t>Глава 4. ПРАВА И ОБЯЗАННОСТИ ЗАСТРАХОВАННЫХ ЛИЦ,</w:t>
      </w:r>
    </w:p>
    <w:p w:rsidR="00000000" w:rsidRDefault="001668B6">
      <w:pPr>
        <w:pStyle w:val="ConsPlusTitle"/>
        <w:jc w:val="center"/>
      </w:pPr>
      <w:r>
        <w:t>СТРАХОВАТЕЛЕЙ, СТРАХОВЫХ МЕДИЦИНСКИХ ОРГАНИЗАЦИЙ</w:t>
      </w:r>
    </w:p>
    <w:p w:rsidR="00000000" w:rsidRDefault="001668B6">
      <w:pPr>
        <w:pStyle w:val="ConsPlusTitle"/>
        <w:jc w:val="center"/>
      </w:pPr>
      <w:r>
        <w:t>И МЕДИЦИНСКИХ ОРГАНИЗАЦИЙ</w:t>
      </w:r>
    </w:p>
    <w:p w:rsidR="00000000" w:rsidRDefault="001668B6">
      <w:pPr>
        <w:pStyle w:val="ConsPlusNormal"/>
        <w:jc w:val="both"/>
      </w:pPr>
    </w:p>
    <w:p w:rsidR="00000000" w:rsidRDefault="001668B6">
      <w:pPr>
        <w:pStyle w:val="ConsPlusNormal"/>
        <w:ind w:firstLine="540"/>
        <w:jc w:val="both"/>
        <w:outlineLvl w:val="1"/>
      </w:pPr>
      <w:r>
        <w:t>Статья 16. Права и обязанности застрахованных лиц</w:t>
      </w:r>
    </w:p>
    <w:p w:rsidR="00000000" w:rsidRDefault="001668B6">
      <w:pPr>
        <w:pStyle w:val="ConsPlusNormal"/>
        <w:jc w:val="both"/>
      </w:pPr>
    </w:p>
    <w:p w:rsidR="00000000" w:rsidRDefault="001668B6">
      <w:pPr>
        <w:pStyle w:val="ConsPlusNormal"/>
        <w:ind w:firstLine="540"/>
        <w:jc w:val="both"/>
      </w:pPr>
      <w:bookmarkStart w:id="46" w:name="Par1436"/>
      <w:bookmarkEnd w:id="46"/>
      <w:r>
        <w:t xml:space="preserve">Комментарий к </w:t>
      </w:r>
      <w:hyperlink r:id="rId11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16</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1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в первых двух частях содержит </w:t>
      </w:r>
      <w:r>
        <w:rPr>
          <w:b/>
          <w:bCs/>
        </w:rPr>
        <w:t>перечисление прав и обязанностей застрахованных лиц</w:t>
      </w:r>
      <w:r>
        <w:t xml:space="preserve">. Остальные части - с </w:t>
      </w:r>
      <w:hyperlink r:id="rId11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w:t>
        </w:r>
      </w:hyperlink>
      <w:r>
        <w:t xml:space="preserve"> по </w:t>
      </w:r>
      <w:hyperlink r:id="rId11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w:t>
        </w:r>
      </w:hyperlink>
      <w:r>
        <w:t xml:space="preserve"> - содержат конкретизацию некоторых прав и обязанностей. Правильно указывать, что перечисленные в </w:t>
      </w:r>
      <w:hyperlink r:id="rId11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и </w:t>
      </w:r>
      <w:hyperlink r:id="rId11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 комментируемой статьи</w:t>
        </w:r>
      </w:hyperlink>
      <w:r>
        <w:t xml:space="preserve"> права и обязанности являются основными, но не исчерпывающими.</w:t>
      </w:r>
    </w:p>
    <w:p w:rsidR="00000000" w:rsidRDefault="001668B6">
      <w:pPr>
        <w:pStyle w:val="ConsPlusNormal"/>
        <w:spacing w:before="200"/>
        <w:ind w:firstLine="540"/>
        <w:jc w:val="both"/>
      </w:pPr>
      <w:r>
        <w:t>1.2. П</w:t>
      </w:r>
      <w:r>
        <w:t xml:space="preserve">ервым из прав застрахованных лиц, указанных в </w:t>
      </w:r>
      <w:hyperlink r:id="rId11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нормы</w:t>
        </w:r>
      </w:hyperlink>
      <w:r>
        <w:t xml:space="preserve">, является </w:t>
      </w:r>
      <w:r>
        <w:rPr>
          <w:b/>
          <w:bCs/>
        </w:rPr>
        <w:t>право на бесплатное оказание им медицинской помощи медицинскими организациями при н</w:t>
      </w:r>
      <w:r>
        <w:rPr>
          <w:b/>
          <w:bCs/>
        </w:rPr>
        <w:t>аступлении страхового случая</w:t>
      </w:r>
      <w:r>
        <w:t xml:space="preserve">. Как уже пояснялось ранее (см. </w:t>
      </w:r>
      <w:hyperlink w:anchor="Par498" w:tooltip="4. Первый принцип, указанный в комментируемой статье (п. 1), является важнейшим принципом, поскольку весь смысл ОМС заключается в предоставлении (гарантировании) бесплатной медицинской помощи за счет средств ОМС в пределах, указанных в программах ОМС." w:history="1">
        <w:r>
          <w:rPr>
            <w:color w:val="0000FF"/>
          </w:rPr>
          <w:t>комментарий к ст. 4</w:t>
        </w:r>
      </w:hyperlink>
      <w:r>
        <w:t>), данное право не абсолютно и зависит от уровня предоставляемых гарантий оказания медицинской помощи застрахованным лицам.</w:t>
      </w:r>
    </w:p>
    <w:p w:rsidR="00000000" w:rsidRDefault="001668B6">
      <w:pPr>
        <w:pStyle w:val="ConsPlusNormal"/>
        <w:spacing w:before="200"/>
        <w:ind w:firstLine="540"/>
        <w:jc w:val="both"/>
      </w:pPr>
      <w:r>
        <w:t>Если гарантии оказания беспла</w:t>
      </w:r>
      <w:r>
        <w:t xml:space="preserve">тной медицинской помощи установлены </w:t>
      </w:r>
      <w:r>
        <w:rPr>
          <w:b/>
          <w:bCs/>
        </w:rPr>
        <w:t>базовой программой медицинской помощи</w:t>
      </w:r>
      <w:r>
        <w:t>, то такое право застрахованные лица реализуют на территории всей Российской Федерации. В тех случаях, когда оказание бесплатной медицинской помощи медицинской организацией предусмотр</w:t>
      </w:r>
      <w:r>
        <w:t xml:space="preserve">ено </w:t>
      </w:r>
      <w:r>
        <w:rPr>
          <w:b/>
          <w:bCs/>
        </w:rPr>
        <w:t>территориальной программой ОМС</w:t>
      </w:r>
      <w:r>
        <w:t>, застрахованные лица реализуют право на бесплатную медицинскую помощь в рамках такой программы лишь в конкретном субъекте РФ, в котором выдан полис ОМС.</w:t>
      </w:r>
    </w:p>
    <w:p w:rsidR="00000000" w:rsidRDefault="001668B6">
      <w:pPr>
        <w:pStyle w:val="ConsPlusNormal"/>
        <w:spacing w:before="200"/>
        <w:ind w:firstLine="540"/>
        <w:jc w:val="both"/>
      </w:pPr>
      <w:hyperlink r:id="rId11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Абзац 2 п. 1 ч. 1 комментируемой статьи</w:t>
        </w:r>
      </w:hyperlink>
      <w:r>
        <w:t xml:space="preserve"> указывает, что фактом, определяющим наличие права у застрахованного лица на получение бесплатной медицинской помощи в рамках территориальной программы ОМС, является </w:t>
      </w:r>
      <w:r>
        <w:rPr>
          <w:b/>
          <w:bCs/>
        </w:rPr>
        <w:t>факт выдачи полиса ОМС на те</w:t>
      </w:r>
      <w:r>
        <w:rPr>
          <w:b/>
          <w:bCs/>
        </w:rPr>
        <w:t>рритории соответствующего субъекта РФ</w:t>
      </w:r>
      <w:r>
        <w:t xml:space="preserve">. Однако, следуя нормам </w:t>
      </w:r>
      <w:hyperlink r:id="rId11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2</w:t>
        </w:r>
      </w:hyperlink>
      <w:r>
        <w:t xml:space="preserve">, </w:t>
      </w:r>
      <w:hyperlink r:id="rId11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и </w:t>
      </w:r>
      <w:hyperlink r:id="rId11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статьи</w:t>
        </w:r>
      </w:hyperlink>
      <w:r>
        <w:t xml:space="preserve">, а также в соответствии со </w:t>
      </w:r>
      <w:hyperlink r:id="rId11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46</w:t>
        </w:r>
      </w:hyperlink>
      <w:r>
        <w:t xml:space="preserve"> комментируе</w:t>
      </w:r>
      <w:r>
        <w:t xml:space="preserve">мого Закона и </w:t>
      </w:r>
      <w:hyperlink r:id="rId112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п. 3</w:t>
        </w:r>
      </w:hyperlink>
      <w:r>
        <w:t xml:space="preserve"> и </w:t>
      </w:r>
      <w:hyperlink r:id="rId113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248</w:t>
        </w:r>
      </w:hyperlink>
      <w:r>
        <w:t xml:space="preserve"> Правил ОМС застрахованное лицо может не только сменить страховую медицинскую организацию, но и </w:t>
      </w:r>
      <w:r>
        <w:rPr>
          <w:b/>
          <w:bCs/>
        </w:rPr>
        <w:t>получить право на бесплатное оказание медицинской помощи в рамках территориальной программы О</w:t>
      </w:r>
      <w:r>
        <w:rPr>
          <w:b/>
          <w:bCs/>
        </w:rPr>
        <w:t>МС другого субъекта РФ</w:t>
      </w:r>
      <w:r>
        <w:t xml:space="preserve">. Здесь применяются положения </w:t>
      </w:r>
      <w:hyperlink r:id="rId113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Приказа</w:t>
        </w:r>
      </w:hyperlink>
      <w:r>
        <w:t xml:space="preserve"> Минздравсоцразвития России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w:t>
      </w:r>
      <w:r>
        <w:t xml:space="preserve">инской помощи" и </w:t>
      </w:r>
      <w:hyperlink r:id="rId1132"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Приказа</w:t>
        </w:r>
      </w:hyperlink>
      <w:r>
        <w:t xml:space="preserve"> Минздрава России от 21 декабря 2012 г. N 1342н "Об утверждении Порядка выбора гражданином медицинской организации (за исключением случаев оказания</w:t>
      </w:r>
      <w:r>
        <w:t xml:space="preserve">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000000" w:rsidRDefault="001668B6">
      <w:pPr>
        <w:pStyle w:val="ConsPlusNormal"/>
        <w:spacing w:before="200"/>
        <w:ind w:firstLine="540"/>
        <w:jc w:val="both"/>
      </w:pPr>
      <w:r>
        <w:t>Как видно, получение</w:t>
      </w:r>
      <w:r>
        <w:t xml:space="preserve"> полиса не зависит (не всегда зависит) от места регистрации или постоянного проживания застрахованного лица, поскольку доступ такого лица к территориальной программе ОМС связан в первую очередь с учетом такого застрахованного в ТФОМС. При этом очевидно, чт</w:t>
      </w:r>
      <w:r>
        <w:t>о если застрахованное лицо хочет реализовывать свое право на получение бесплатной медицинской помощи в объеме, предусмотренном территориальной программой ОМС, то обращаться ему следует в те медицинские организации, которые ее предоставляют, то есть медицин</w:t>
      </w:r>
      <w:r>
        <w:t>ские организации соответствующего субъекта РФ.</w:t>
      </w:r>
    </w:p>
    <w:p w:rsidR="00000000" w:rsidRDefault="001668B6">
      <w:pPr>
        <w:pStyle w:val="ConsPlusNormal"/>
        <w:spacing w:before="200"/>
        <w:ind w:firstLine="540"/>
        <w:jc w:val="both"/>
      </w:pPr>
      <w:r>
        <w:t xml:space="preserve">Важно еще раз подчеркнуть, что бесплатность оказания медицинской помощи застрахованным лицам в рамках программ ОМС - это бесплатность именно для застрахованных лиц, но это не означает, что данная помощь никем </w:t>
      </w:r>
      <w:r>
        <w:t>не оплачивается. Наоборот, она подлежит оплате за счет средств ОМС.</w:t>
      </w:r>
    </w:p>
    <w:p w:rsidR="00000000" w:rsidRDefault="001668B6">
      <w:pPr>
        <w:pStyle w:val="ConsPlusNormal"/>
        <w:spacing w:before="200"/>
        <w:ind w:firstLine="540"/>
        <w:jc w:val="both"/>
      </w:pPr>
      <w:r>
        <w:t xml:space="preserve">1.3. В </w:t>
      </w:r>
      <w:hyperlink r:id="rId11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комментируемой статьи</w:t>
        </w:r>
      </w:hyperlink>
      <w:r>
        <w:t xml:space="preserve"> установлено право застрахованного лица на </w:t>
      </w:r>
      <w:r>
        <w:rPr>
          <w:b/>
          <w:bCs/>
        </w:rPr>
        <w:t xml:space="preserve">выбор страховой </w:t>
      </w:r>
      <w:r>
        <w:rPr>
          <w:b/>
          <w:bCs/>
        </w:rPr>
        <w:t>медицинской организации</w:t>
      </w:r>
      <w:r>
        <w:t xml:space="preserve"> путем подачи заявления в порядке, установленном </w:t>
      </w:r>
      <w:hyperlink r:id="rId1134" w:tooltip="Приказ Минздрава России от 28.02.2019 N 108н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Данное право (право выбора) в том виде, в </w:t>
      </w:r>
      <w:r>
        <w:t xml:space="preserve">котором оно изложено в комментируемой </w:t>
      </w:r>
      <w:hyperlink r:id="rId11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содержит и указание на правовой порядок его реализации. В дальнейшем этот порядок раскрывается также в </w:t>
      </w:r>
      <w:hyperlink r:id="rId11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и </w:t>
      </w:r>
      <w:hyperlink r:id="rId11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нормы</w:t>
        </w:r>
      </w:hyperlink>
      <w:r>
        <w:t xml:space="preserve"> (см. </w:t>
      </w:r>
      <w:hyperlink w:anchor="Par1514" w:tooltip="4. Частями 4 и 5 комментируемой статьи определяется, с одной стороны, порядок реализации права застрахованного лица на выбор страховой медицинской организации, с другой стороны, обязанности застрахованных лиц выбрать страховые медицинские организации." w:history="1">
        <w:r>
          <w:rPr>
            <w:color w:val="0000FF"/>
          </w:rPr>
          <w:t xml:space="preserve">п. 4 комментария </w:t>
        </w:r>
        <w:r>
          <w:rPr>
            <w:color w:val="0000FF"/>
          </w:rPr>
          <w:t>к настоящей статье</w:t>
        </w:r>
      </w:hyperlink>
      <w:r>
        <w:t>).</w:t>
      </w:r>
    </w:p>
    <w:p w:rsidR="00000000" w:rsidRDefault="001668B6">
      <w:pPr>
        <w:pStyle w:val="ConsPlusNormal"/>
        <w:spacing w:before="200"/>
        <w:ind w:firstLine="540"/>
        <w:jc w:val="both"/>
      </w:pPr>
      <w:r>
        <w:t xml:space="preserve">1.4. В </w:t>
      </w:r>
      <w:hyperlink r:id="rId11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1 комментируемой статьи</w:t>
        </w:r>
      </w:hyperlink>
      <w:r>
        <w:t xml:space="preserve"> предусматривается право застрахованного лица на </w:t>
      </w:r>
      <w:r>
        <w:rPr>
          <w:b/>
          <w:bCs/>
        </w:rPr>
        <w:t>замену страховой медицинской организации</w:t>
      </w:r>
      <w:r>
        <w:t>. Данное право</w:t>
      </w:r>
      <w:r>
        <w:t xml:space="preserve"> (как и любое субъективное право) имеет ограничения. По воле застрахованного лица сменить страховую медицинскую организацию можно </w:t>
      </w:r>
      <w:r>
        <w:rPr>
          <w:b/>
          <w:bCs/>
        </w:rPr>
        <w:t>один раз в течение календарного года</w:t>
      </w:r>
      <w:r>
        <w:t xml:space="preserve"> не позднее 1 ноября. Воспользоваться указанным правом чаще возможно лишь в случае изменен</w:t>
      </w:r>
      <w:r>
        <w:t>ия места жительства или прекращения действия договора о финансовом обеспечении ОМС, заключенного страховой медицинской организацией, в которой выдан полис застрахованному лицу, с ТФОМС. Порядок смены страховой медицинской организации в этом случае определя</w:t>
      </w:r>
      <w:r>
        <w:t xml:space="preserve">ется на основании </w:t>
      </w:r>
      <w:hyperlink r:id="rId1139" w:tooltip="Приказ Минздрава России от 28.02.2019 N 108н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и осуществляется путем подачи заявления во вновь выбранную страховую медицинскую организацию. Порядо</w:t>
      </w:r>
      <w:r>
        <w:t xml:space="preserve">к реализации рассматриваемого права застрахованного лица также раскрывается в </w:t>
      </w:r>
      <w:hyperlink r:id="rId11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и </w:t>
      </w:r>
      <w:hyperlink r:id="rId11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статьи</w:t>
        </w:r>
      </w:hyperlink>
      <w:r>
        <w:t xml:space="preserve"> (см. </w:t>
      </w:r>
      <w:hyperlink w:anchor="Par1514" w:tooltip="4. Частями 4 и 5 комментируемой статьи определяется, с одной стороны, порядок реализации права застрахованного лица на выбор страховой медицинской организации, с другой стороны, обязанности застрахованных лиц выбрать страховые медицинские организации." w:history="1">
        <w:r>
          <w:rPr>
            <w:color w:val="0000FF"/>
          </w:rPr>
          <w:t>п. 4 комментария к настоящей статье</w:t>
        </w:r>
      </w:hyperlink>
      <w:r>
        <w:t xml:space="preserve">, </w:t>
      </w:r>
      <w:hyperlink w:anchor="Par3853" w:tooltip="Комментарий к статье 45" w:history="1">
        <w:r>
          <w:rPr>
            <w:color w:val="0000FF"/>
          </w:rPr>
          <w:t>комментарии к ст. ст. 45</w:t>
        </w:r>
      </w:hyperlink>
      <w:r>
        <w:t xml:space="preserve">, </w:t>
      </w:r>
      <w:hyperlink w:anchor="Par3939" w:tooltip="Комментарий к статье 46" w:history="1">
        <w:r>
          <w:rPr>
            <w:color w:val="0000FF"/>
          </w:rPr>
          <w:t>46</w:t>
        </w:r>
      </w:hyperlink>
      <w:r>
        <w:t>).</w:t>
      </w:r>
    </w:p>
    <w:p w:rsidR="00000000" w:rsidRDefault="001668B6">
      <w:pPr>
        <w:pStyle w:val="ConsPlusNormal"/>
        <w:spacing w:before="200"/>
        <w:ind w:firstLine="540"/>
        <w:jc w:val="both"/>
      </w:pPr>
      <w:r>
        <w:t xml:space="preserve">1.5. В </w:t>
      </w:r>
      <w:hyperlink r:id="rId11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1 комментируемой статьи</w:t>
        </w:r>
      </w:hyperlink>
      <w:r>
        <w:t xml:space="preserve"> закрепляется право застрахованного лица </w:t>
      </w:r>
      <w:r>
        <w:rPr>
          <w:b/>
          <w:bCs/>
        </w:rPr>
        <w:t>выбирать медицинские организации из числа участвующих в реализации территориальной программы ОМС</w:t>
      </w:r>
      <w:r>
        <w:t>. При в</w:t>
      </w:r>
      <w:r>
        <w:t xml:space="preserve">ыборе медицинской организации застрахованное лицо вправе ориентироваться лишь на реестр медицинских организаций, который ведется ТФОМС (см. </w:t>
      </w:r>
      <w:hyperlink w:anchor="Par1404" w:tooltip="5. В ч. 2.1 комментируемой статьи указывается на возможность высшего должностного лица субъекта РФ (руководителя высшего исполнительного органа государственной власти субъекта РФ) устанавливать срок подачи уведомления о включении медицинской организации в реестр медицинских организаций, осуществляющих деятельность в сфере ОМС, отличный от предусмотренного ч. 2 комментируемой статьи. Такая возможность предусмотрена при условиях чрезвычайной ситуации и (или) при возникновении угрозы распространения заболев..." w:history="1">
        <w:r>
          <w:rPr>
            <w:color w:val="0000FF"/>
          </w:rPr>
          <w:t>п. 5 комментария к ст. 15</w:t>
        </w:r>
      </w:hyperlink>
      <w:r>
        <w:t>). Отсутствие заключенного договора на оказание и оплату меди</w:t>
      </w:r>
      <w:r>
        <w:t>цинской помощи по ОМС между такой медицинской организацией и страховой медицинской организацией, выдавшей полис ОМС застрахованному лицу, не является препятствием для выбора. Публикация реестра медицинских организаций в том числе в сети Интернет обеспечива</w:t>
      </w:r>
      <w:r>
        <w:t>ет реализацию застрахованным лицом своего права выбора медицинской организации на данном этапе.</w:t>
      </w:r>
    </w:p>
    <w:p w:rsidR="00000000" w:rsidRDefault="001668B6">
      <w:pPr>
        <w:pStyle w:val="ConsPlusNormal"/>
        <w:spacing w:before="200"/>
        <w:ind w:firstLine="540"/>
        <w:jc w:val="both"/>
      </w:pPr>
      <w:r>
        <w:t xml:space="preserve">Порядок выбора медицинской организации устанавливается </w:t>
      </w:r>
      <w:hyperlink r:id="rId1143"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Приказом</w:t>
        </w:r>
      </w:hyperlink>
      <w:r>
        <w:t xml:space="preserve"> Минздравсоцразвития РФ от 26 апреля 2012 г. N 406н "Об утверждении Порядка выбора гражданином медицинской организации при оказании ему мед</w:t>
      </w:r>
      <w:r>
        <w:t>ицинской помощи в рамках программы государственных гарантий бесплатного оказания гражданам медицинской помощи". Указанным нормативным актом предусмотрен общий порядок выбора медицинской организации, а также особенности выбора медицинской организации в зави</w:t>
      </w:r>
      <w:r>
        <w:t>симости от вида медицинской помощи.</w:t>
      </w:r>
    </w:p>
    <w:p w:rsidR="00000000" w:rsidRDefault="001668B6">
      <w:pPr>
        <w:pStyle w:val="ConsPlusNormal"/>
        <w:spacing w:before="200"/>
        <w:ind w:firstLine="540"/>
        <w:jc w:val="both"/>
      </w:pPr>
      <w:r>
        <w:rPr>
          <w:b/>
          <w:bCs/>
        </w:rPr>
        <w:t>Общий порядок и основания выбора медицинской организации.</w:t>
      </w:r>
    </w:p>
    <w:p w:rsidR="00000000" w:rsidRDefault="001668B6">
      <w:pPr>
        <w:pStyle w:val="ConsPlusNormal"/>
        <w:spacing w:before="200"/>
        <w:ind w:firstLine="540"/>
        <w:jc w:val="both"/>
      </w:pPr>
      <w:r>
        <w:t>В соответствии с данным порядком право выбора медицинской организации могут реализовать лишь совершеннолетние (либо приобретшие дееспособность до достижения совер</w:t>
      </w:r>
      <w:r>
        <w:t>шеннолетия путем вступления в брак или эмансипации) дееспособные граждане. Для несовершеннолетних это право реализуется их родителями или иными законными представителями.</w:t>
      </w:r>
    </w:p>
    <w:p w:rsidR="00000000" w:rsidRDefault="001668B6">
      <w:pPr>
        <w:pStyle w:val="ConsPlusNormal"/>
        <w:spacing w:before="200"/>
        <w:ind w:firstLine="540"/>
        <w:jc w:val="both"/>
      </w:pPr>
      <w:r>
        <w:t xml:space="preserve">В некоторых случаях застрахованные лица </w:t>
      </w:r>
      <w:r>
        <w:rPr>
          <w:b/>
          <w:bCs/>
        </w:rPr>
        <w:t>не обладают правом на выбор медицинской орган</w:t>
      </w:r>
      <w:r>
        <w:rPr>
          <w:b/>
          <w:bCs/>
        </w:rPr>
        <w:t>изации</w:t>
      </w:r>
      <w:r>
        <w:t xml:space="preserve"> при оказании им медицинской помощи. К таким лицам отнесены:</w:t>
      </w:r>
    </w:p>
    <w:p w:rsidR="00000000" w:rsidRDefault="001668B6">
      <w:pPr>
        <w:pStyle w:val="ConsPlusNormal"/>
        <w:spacing w:before="200"/>
        <w:ind w:firstLine="540"/>
        <w:jc w:val="both"/>
      </w:pPr>
      <w:r>
        <w:t>- военнослужащие и лица, приравненные по медицинскому обеспечению к военнослужащим;</w:t>
      </w:r>
    </w:p>
    <w:p w:rsidR="00000000" w:rsidRDefault="001668B6">
      <w:pPr>
        <w:pStyle w:val="ConsPlusNormal"/>
        <w:spacing w:before="200"/>
        <w:ind w:firstLine="540"/>
        <w:jc w:val="both"/>
      </w:pPr>
      <w:r>
        <w:t>- граждане, проходящие альтернативную гражданскую службу;</w:t>
      </w:r>
    </w:p>
    <w:p w:rsidR="00000000" w:rsidRDefault="001668B6">
      <w:pPr>
        <w:pStyle w:val="ConsPlusNormal"/>
        <w:spacing w:before="200"/>
        <w:ind w:firstLine="540"/>
        <w:jc w:val="both"/>
      </w:pPr>
      <w:r>
        <w:t>- граждане, подлежащие призыву на военную служб</w:t>
      </w:r>
      <w:r>
        <w:t>у или направляемые на альтернативную гражданскую службу;</w:t>
      </w:r>
    </w:p>
    <w:p w:rsidR="00000000" w:rsidRDefault="001668B6">
      <w:pPr>
        <w:pStyle w:val="ConsPlusNormal"/>
        <w:spacing w:before="200"/>
        <w:ind w:firstLine="540"/>
        <w:jc w:val="both"/>
      </w:pPr>
      <w:r>
        <w:t>- граждане, поступающие на военную службу по контракту или приравненную к ней службу;</w:t>
      </w:r>
    </w:p>
    <w:p w:rsidR="00000000" w:rsidRDefault="001668B6">
      <w:pPr>
        <w:pStyle w:val="ConsPlusNormal"/>
        <w:spacing w:before="200"/>
        <w:ind w:firstLine="540"/>
        <w:jc w:val="both"/>
      </w:pPr>
      <w:r>
        <w:t>- задержанные, заключенные под стражу, отбывающие наказание в виде ограничения свободы, ареста, лишения свободы л</w:t>
      </w:r>
      <w:r>
        <w:t>ибо административного ареста.</w:t>
      </w:r>
    </w:p>
    <w:p w:rsidR="00000000" w:rsidRDefault="001668B6">
      <w:pPr>
        <w:pStyle w:val="ConsPlusNormal"/>
        <w:spacing w:before="200"/>
        <w:ind w:firstLine="540"/>
        <w:jc w:val="both"/>
      </w:pPr>
      <w:r>
        <w:t xml:space="preserve">Реализация права выбора медицинской организации осуществляется путем подачи </w:t>
      </w:r>
      <w:r>
        <w:rPr>
          <w:b/>
          <w:bCs/>
        </w:rPr>
        <w:t>письменного заявления в медицинскую организацию</w:t>
      </w:r>
      <w:r>
        <w:t>, выбранную застрахованным лицом, в котором должны содержаться такие сведения:</w:t>
      </w:r>
    </w:p>
    <w:p w:rsidR="00000000" w:rsidRDefault="001668B6">
      <w:pPr>
        <w:pStyle w:val="ConsPlusNormal"/>
        <w:spacing w:before="200"/>
        <w:ind w:firstLine="540"/>
        <w:jc w:val="both"/>
      </w:pPr>
      <w:r>
        <w:t>1) наименование и фактич</w:t>
      </w:r>
      <w:r>
        <w:t>еский адрес медицинской организации, принявшей заявление;</w:t>
      </w:r>
    </w:p>
    <w:p w:rsidR="00000000" w:rsidRDefault="001668B6">
      <w:pPr>
        <w:pStyle w:val="ConsPlusNormal"/>
        <w:spacing w:before="200"/>
        <w:ind w:firstLine="540"/>
        <w:jc w:val="both"/>
      </w:pPr>
      <w:r>
        <w:t>2) фамилия и инициалы руководителя медицинской организации, принявшей заявление;</w:t>
      </w:r>
    </w:p>
    <w:p w:rsidR="00000000" w:rsidRDefault="001668B6">
      <w:pPr>
        <w:pStyle w:val="ConsPlusNormal"/>
        <w:spacing w:before="200"/>
        <w:ind w:firstLine="540"/>
        <w:jc w:val="both"/>
      </w:pPr>
      <w:r>
        <w:t>3) информация о гражданине:</w:t>
      </w:r>
    </w:p>
    <w:p w:rsidR="00000000" w:rsidRDefault="001668B6">
      <w:pPr>
        <w:pStyle w:val="ConsPlusNormal"/>
        <w:spacing w:before="200"/>
        <w:ind w:firstLine="540"/>
        <w:jc w:val="both"/>
      </w:pPr>
      <w:r>
        <w:t>4) информация о представителе гражданина (в том числе законном представителе):</w:t>
      </w:r>
    </w:p>
    <w:p w:rsidR="00000000" w:rsidRDefault="001668B6">
      <w:pPr>
        <w:pStyle w:val="ConsPlusNormal"/>
        <w:spacing w:before="200"/>
        <w:ind w:firstLine="540"/>
        <w:jc w:val="both"/>
      </w:pPr>
      <w:r>
        <w:t>5) номер п</w:t>
      </w:r>
      <w:r>
        <w:t>олиса ОМС гражданина;</w:t>
      </w:r>
    </w:p>
    <w:p w:rsidR="00000000" w:rsidRDefault="001668B6">
      <w:pPr>
        <w:pStyle w:val="ConsPlusNormal"/>
        <w:spacing w:before="200"/>
        <w:ind w:firstLine="540"/>
        <w:jc w:val="both"/>
      </w:pPr>
      <w:r>
        <w:t>6) наименование страховой медицинской организации, выбранной гражданином;</w:t>
      </w:r>
    </w:p>
    <w:p w:rsidR="00000000" w:rsidRDefault="001668B6">
      <w:pPr>
        <w:pStyle w:val="ConsPlusNormal"/>
        <w:spacing w:before="20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000000" w:rsidRDefault="001668B6">
      <w:pPr>
        <w:pStyle w:val="ConsPlusNormal"/>
        <w:spacing w:before="200"/>
        <w:ind w:firstLine="540"/>
        <w:jc w:val="both"/>
      </w:pPr>
      <w:r>
        <w:t xml:space="preserve">К указанному заявлению обязательно прилагаются </w:t>
      </w:r>
      <w:r>
        <w:rPr>
          <w:b/>
          <w:bCs/>
        </w:rPr>
        <w:t>оригиналы документов:</w:t>
      </w:r>
    </w:p>
    <w:p w:rsidR="00000000" w:rsidRDefault="001668B6">
      <w:pPr>
        <w:pStyle w:val="ConsPlusNormal"/>
        <w:spacing w:before="200"/>
        <w:ind w:firstLine="540"/>
        <w:jc w:val="both"/>
      </w:pPr>
      <w:r>
        <w:t>- для детей после го</w:t>
      </w:r>
      <w:r>
        <w:t>сударственной регистрации рождения и до 14 лет, являющихся гражданами РФ: 1) свидетельство о рождении; 2) документ, удостоверяющий личность законного представителя ребенка; 3) полис ОМС ребенка;</w:t>
      </w:r>
    </w:p>
    <w:p w:rsidR="00000000" w:rsidRDefault="001668B6">
      <w:pPr>
        <w:pStyle w:val="ConsPlusNormal"/>
        <w:spacing w:before="200"/>
        <w:ind w:firstLine="540"/>
        <w:jc w:val="both"/>
      </w:pPr>
      <w:r>
        <w:t>- для граждан РФ в возрасте 14 лет и старше: 1) паспорт гражд</w:t>
      </w:r>
      <w:r>
        <w:t>анина РФ или временное удостоверение личности гражданина РФ, выдаваемое на период оформления паспорта; 2) полис ОМС;</w:t>
      </w:r>
    </w:p>
    <w:p w:rsidR="00000000" w:rsidRDefault="001668B6">
      <w:pPr>
        <w:pStyle w:val="ConsPlusNormal"/>
        <w:spacing w:before="200"/>
        <w:ind w:firstLine="540"/>
        <w:jc w:val="both"/>
      </w:pPr>
      <w:r>
        <w:t xml:space="preserve">- для лиц, имеющих право на медицинскую помощь в соответствии с </w:t>
      </w:r>
      <w:hyperlink r:id="rId1144"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 1) удостоверение беженца или свидетельств</w:t>
      </w:r>
      <w:r>
        <w:t>о о рассмотрении ходатайства о признании беженцем по существу, или копия жалобы на решение о лишении статуса беженца, поданной в УВМ МВД России с отметкой о ее приеме к рассмотрению, или свидетельство о предоставлении временного убежища на территории РФ; 2</w:t>
      </w:r>
      <w:r>
        <w:t>) полис ОМС;</w:t>
      </w:r>
    </w:p>
    <w:p w:rsidR="00000000" w:rsidRDefault="001668B6">
      <w:pPr>
        <w:pStyle w:val="ConsPlusNormal"/>
        <w:spacing w:before="200"/>
        <w:ind w:firstLine="540"/>
        <w:jc w:val="both"/>
      </w:pPr>
      <w:r>
        <w:t>- для иностранных граждан, постоянно проживающих в РФ: 1) паспорт иностранного гражданина либо иной документ, удостоверяющий личность иностранного гражданина; 2) вид на жительство; 3) полис ОМС;</w:t>
      </w:r>
    </w:p>
    <w:p w:rsidR="00000000" w:rsidRDefault="001668B6">
      <w:pPr>
        <w:pStyle w:val="ConsPlusNormal"/>
        <w:spacing w:before="200"/>
        <w:ind w:firstLine="540"/>
        <w:jc w:val="both"/>
      </w:pPr>
      <w:r>
        <w:t>- для лиц без гражданства, постоянно проживающих</w:t>
      </w:r>
      <w:r>
        <w:t xml:space="preserve"> в РФ: 1) документ, удостоверяющий личность лица без гражданства; 2) вид на жительство; 3) полис ОМС;</w:t>
      </w:r>
    </w:p>
    <w:p w:rsidR="00000000" w:rsidRDefault="001668B6">
      <w:pPr>
        <w:pStyle w:val="ConsPlusNormal"/>
        <w:spacing w:before="200"/>
        <w:ind w:firstLine="540"/>
        <w:jc w:val="both"/>
      </w:pPr>
      <w:r>
        <w:t>- для иностранных граждан, временно проживающих в РФ: 1) паспорт иностранного гражданина либо иной документ, удостоверяющий личность иностранного граждани</w:t>
      </w:r>
      <w:r>
        <w:t>на, с отметкой о разрешении на временное проживание в РФ; 2) полис ОМС;</w:t>
      </w:r>
    </w:p>
    <w:p w:rsidR="00000000" w:rsidRDefault="001668B6">
      <w:pPr>
        <w:pStyle w:val="ConsPlusNormal"/>
        <w:spacing w:before="200"/>
        <w:ind w:firstLine="540"/>
        <w:jc w:val="both"/>
      </w:pPr>
      <w:r>
        <w:t>- для лиц без гражданства, временно проживающих в РФ: 1) документ, удостоверяющий личность лица без гражданства, с отметкой о разрешении на временное проживание в РФ либо документ уста</w:t>
      </w:r>
      <w:r>
        <w:t>новленной формы, выдаваемый в РФ лицу без гражданства, не имеющему документа, удостоверяющего его личность; 2) полис ОМС;</w:t>
      </w:r>
    </w:p>
    <w:p w:rsidR="00000000" w:rsidRDefault="001668B6">
      <w:pPr>
        <w:pStyle w:val="ConsPlusNormal"/>
        <w:spacing w:before="200"/>
        <w:ind w:firstLine="540"/>
        <w:jc w:val="both"/>
      </w:pPr>
      <w:r>
        <w:t>- для представителя гражданина, в том числе законного: 1) документ, удостоверяющий личность, 2) документ, подтверждающий полномочия пр</w:t>
      </w:r>
      <w:r>
        <w:t xml:space="preserve">едставителя (оформленный в соответствии со </w:t>
      </w:r>
      <w:hyperlink r:id="rId1145"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185</w:t>
        </w:r>
      </w:hyperlink>
      <w:r>
        <w:t xml:space="preserve">, </w:t>
      </w:r>
      <w:hyperlink r:id="rId1146" w:tooltip="&quot;Гражданский кодекс Российской Федерации (часть первая)&quot; от 30.11.1994 N 51-ФЗ (ред. от 31.07.2020)------------ Недействующая редакция{КонсультантПлюс}" w:history="1">
        <w:r>
          <w:rPr>
            <w:color w:val="0000FF"/>
          </w:rPr>
          <w:t>185.1</w:t>
        </w:r>
      </w:hyperlink>
      <w:r>
        <w:t xml:space="preserve"> ГК РФ);</w:t>
      </w:r>
    </w:p>
    <w:p w:rsidR="00000000" w:rsidRDefault="001668B6">
      <w:pPr>
        <w:pStyle w:val="ConsPlusNormal"/>
        <w:spacing w:before="200"/>
        <w:ind w:firstLine="540"/>
        <w:jc w:val="both"/>
      </w:pPr>
      <w:r>
        <w:t>- в случае изменения места жительства - документ, подтверждающий факт изме</w:t>
      </w:r>
      <w:r>
        <w:t>нения места жительства.</w:t>
      </w:r>
    </w:p>
    <w:p w:rsidR="00000000" w:rsidRDefault="001668B6">
      <w:pPr>
        <w:pStyle w:val="ConsPlusNormal"/>
        <w:spacing w:before="200"/>
        <w:ind w:firstLine="540"/>
        <w:jc w:val="both"/>
      </w:pPr>
      <w:r>
        <w:t xml:space="preserve">Определены </w:t>
      </w:r>
      <w:r>
        <w:rPr>
          <w:b/>
          <w:bCs/>
        </w:rPr>
        <w:t>особенности порядка выбора медицинской организации при осуществлении выбора медицинской организации, оказывающей первичную медико-санитарную помощь.</w:t>
      </w:r>
    </w:p>
    <w:p w:rsidR="00000000" w:rsidRDefault="001668B6">
      <w:pPr>
        <w:pStyle w:val="ConsPlusNormal"/>
        <w:spacing w:before="200"/>
        <w:ind w:firstLine="540"/>
        <w:jc w:val="both"/>
      </w:pPr>
      <w:r>
        <w:t xml:space="preserve">При осуществлении выбора медицинской организации, оказывающей первичную </w:t>
      </w:r>
      <w:r>
        <w:t>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w:t>
      </w:r>
      <w:r>
        <w:t>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000000" w:rsidRDefault="001668B6">
      <w:pPr>
        <w:pStyle w:val="ConsPlusNormal"/>
        <w:spacing w:before="200"/>
        <w:ind w:firstLine="540"/>
        <w:jc w:val="both"/>
      </w:pPr>
      <w:r>
        <w:t xml:space="preserve">После получения заявления медицинская организация, принявшая заявление, в течение 2 </w:t>
      </w:r>
      <w:r>
        <w:t>рабочих дней направляет письмо посредством почтовой или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000000" w:rsidRDefault="001668B6">
      <w:pPr>
        <w:pStyle w:val="ConsPlusNormal"/>
        <w:spacing w:before="200"/>
        <w:ind w:firstLine="540"/>
        <w:jc w:val="both"/>
      </w:pPr>
      <w:r>
        <w:t>Медицинская органи</w:t>
      </w:r>
      <w:r>
        <w:t>зация, в которой гражданин находится на медицинском обслуживании на момент подачи заявления, в течение 2 рабочих дней с момента получения вышеуказанного письма направляет соответствующую информацию письмом посредством почтовой или электронной связи в медиц</w:t>
      </w:r>
      <w:r>
        <w:t>инскую организацию, принявшую заявление.</w:t>
      </w:r>
    </w:p>
    <w:p w:rsidR="00000000" w:rsidRDefault="001668B6">
      <w:pPr>
        <w:pStyle w:val="ConsPlusNormal"/>
        <w:spacing w:before="200"/>
        <w:ind w:firstLine="540"/>
        <w:jc w:val="both"/>
      </w:pPr>
      <w: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w:t>
      </w:r>
      <w:r>
        <w:t>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000000" w:rsidRDefault="001668B6">
      <w:pPr>
        <w:pStyle w:val="ConsPlusNormal"/>
        <w:spacing w:before="200"/>
        <w:ind w:firstLine="540"/>
        <w:jc w:val="both"/>
      </w:pPr>
      <w:r>
        <w:t>В течение 3 рабоч</w:t>
      </w:r>
      <w:r>
        <w:t>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w:t>
      </w:r>
      <w:r>
        <w:t xml:space="preserve"> страховую медицинскую организацию, выбранную гражданином, уведомление о принятии гражданина на медицинское обслуживание &lt;87&gt;.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&lt;87&gt; </w:t>
      </w:r>
      <w:hyperlink r:id="rId1147"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Пункты 10</w:t>
        </w:r>
      </w:hyperlink>
      <w:r>
        <w:t xml:space="preserve"> и </w:t>
      </w:r>
      <w:hyperlink r:id="rId1148"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11</w:t>
        </w:r>
      </w:hyperlink>
      <w:r>
        <w:t xml:space="preserve"> Порядка выбора гражданином медицинской организации при оказании ему медицинской помощи в рамках программы государств</w:t>
      </w:r>
      <w:r>
        <w:t>енных гарантий бесплатного оказания гражданам медицинской помощи, утв. Приказом Минздравсоцразвития РФ от 26 апреля 2012 г. N 406н, в той части, в которой они не допускают выбора двух медицинских организаций и оформления двух медицинских документаций, приз</w:t>
      </w:r>
      <w:r>
        <w:t xml:space="preserve">наны не противоречащими законодательству </w:t>
      </w:r>
      <w:hyperlink r:id="rId1149" w:tooltip="Решение Верховного Суда РФ от 09.06.2015 N АКПИ15-517 &lt;Об отказе в удовлетворении заявления о признании недействующими пунктов 10 и 11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 Приказом Минздравсоцразвития России от 26.04.2012 N 406н&gt;{КонсультантПлюс}" w:history="1">
        <w:r>
          <w:rPr>
            <w:color w:val="0000FF"/>
          </w:rPr>
          <w:t>решением</w:t>
        </w:r>
      </w:hyperlink>
      <w:r>
        <w:t xml:space="preserve"> Верховного Суда РФ от 9 июня 2015 г. N АКПИ15-517, оставленным без изменения </w:t>
      </w:r>
      <w:hyperlink r:id="rId1150" w:tooltip="Апелляционное определение Апелляционной коллегии Верховного Суда РФ от 15.09.2015 N АПЛ15-354 &lt;Об оставлении без изменения решения Верховного Суда РФ от 09.06.2015 N АКПИ15-517, которым было оставлено без удовлетворения заявление о признании недействующими пунктов 10 и 11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 Приказом Минздравсоцразвития России от 26.04.2012 N {КонсультантПлюс}" w:history="1">
        <w:r>
          <w:rPr>
            <w:color w:val="0000FF"/>
          </w:rPr>
          <w:t>Определением</w:t>
        </w:r>
      </w:hyperlink>
      <w:r>
        <w:t xml:space="preserve"> Апелляционной коллегии Верховного Суда РФ от 15 сентября 2015 г. N АПЛ15-354.</w:t>
      </w:r>
    </w:p>
    <w:p w:rsidR="00000000" w:rsidRDefault="001668B6">
      <w:pPr>
        <w:pStyle w:val="ConsPlusNormal"/>
        <w:jc w:val="both"/>
      </w:pPr>
    </w:p>
    <w:p w:rsidR="00000000" w:rsidRDefault="001668B6">
      <w:pPr>
        <w:pStyle w:val="ConsPlusNormal"/>
        <w:ind w:firstLine="540"/>
        <w:jc w:val="both"/>
      </w:pPr>
      <w:r>
        <w:t>После получения вышеуказанного уведомления медицинская организация, в которой гражданин находится на мед</w:t>
      </w:r>
      <w:r>
        <w:t>ицинском обслуживании на момент подачи заявления, в течение 3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000000" w:rsidRDefault="001668B6">
      <w:pPr>
        <w:pStyle w:val="ConsPlusNormal"/>
        <w:spacing w:before="200"/>
        <w:ind w:firstLine="540"/>
        <w:jc w:val="both"/>
      </w:pPr>
      <w:r>
        <w:rPr>
          <w:b/>
          <w:bCs/>
        </w:rPr>
        <w:t>Особенности порядка выбора меди</w:t>
      </w:r>
      <w:r>
        <w:rPr>
          <w:b/>
          <w:bCs/>
        </w:rPr>
        <w:t>цинской организации при оказании скорой медицинской помощи</w:t>
      </w:r>
      <w:r>
        <w:t xml:space="preserve"> связаны с тем, что в данном случае выбор медицинской организации осуществляется гражданином с учетом соблюдения установленных сроков оказания скорой медицинской помощи. Фактически у застрахованных </w:t>
      </w:r>
      <w:r>
        <w:t>лиц в силу недостатка времени нет возможности произвести выбор медицинской организации при оказании им скорой медицинской помощи.</w:t>
      </w:r>
    </w:p>
    <w:p w:rsidR="00000000" w:rsidRDefault="001668B6">
      <w:pPr>
        <w:pStyle w:val="ConsPlusNormal"/>
        <w:spacing w:before="200"/>
        <w:ind w:firstLine="540"/>
        <w:jc w:val="both"/>
      </w:pPr>
      <w:r>
        <w:t>Такие же требования при осуществлении выбора установлены и для оказания медицинской помощи в неотложной или экстренной форме (</w:t>
      </w:r>
      <w:hyperlink r:id="rId115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5 ст. 21</w:t>
        </w:r>
      </w:hyperlink>
      <w:r>
        <w:t xml:space="preserve"> ФЗ "Об основах охраны здоровья граждан в РФ").</w:t>
      </w:r>
    </w:p>
    <w:p w:rsidR="00000000" w:rsidRDefault="001668B6">
      <w:pPr>
        <w:pStyle w:val="ConsPlusNormal"/>
        <w:spacing w:before="200"/>
        <w:ind w:firstLine="540"/>
        <w:jc w:val="both"/>
      </w:pPr>
      <w:r>
        <w:rPr>
          <w:b/>
          <w:bCs/>
        </w:rPr>
        <w:t>Особенности порядка выбора медицинской организации при оказании спе</w:t>
      </w:r>
      <w:r>
        <w:rPr>
          <w:b/>
          <w:bCs/>
        </w:rPr>
        <w:t>циализированной медицинской помощи в плановой форме</w:t>
      </w:r>
      <w:r>
        <w:t xml:space="preserve"> предусматривают, что выбор медицинской организации осуществляется </w:t>
      </w:r>
      <w:r>
        <w:rPr>
          <w:b/>
          <w:bCs/>
        </w:rPr>
        <w:t>по направлению</w:t>
      </w:r>
      <w:r>
        <w:t xml:space="preserve"> на оказание специализированной медицинской помощи, выданному лечащим врачом, которое должно содержать:</w:t>
      </w:r>
    </w:p>
    <w:p w:rsidR="00000000" w:rsidRDefault="001668B6">
      <w:pPr>
        <w:pStyle w:val="ConsPlusNormal"/>
        <w:spacing w:before="200"/>
        <w:ind w:firstLine="540"/>
        <w:jc w:val="both"/>
      </w:pPr>
      <w:r>
        <w:t>- наименование медиц</w:t>
      </w:r>
      <w:r>
        <w:t>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которую направляется гражданин, которому должна быть оказана специализированная медицинская помощь;</w:t>
      </w:r>
    </w:p>
    <w:p w:rsidR="00000000" w:rsidRDefault="001668B6">
      <w:pPr>
        <w:pStyle w:val="ConsPlusNormal"/>
        <w:spacing w:before="200"/>
        <w:ind w:firstLine="540"/>
        <w:jc w:val="both"/>
      </w:pPr>
      <w:r>
        <w:t xml:space="preserve">- дату </w:t>
      </w:r>
      <w:r>
        <w:t>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w:t>
      </w:r>
      <w:r>
        <w:t>й помощи.</w:t>
      </w:r>
    </w:p>
    <w:p w:rsidR="00000000" w:rsidRDefault="001668B6">
      <w:pPr>
        <w:pStyle w:val="ConsPlusNormal"/>
        <w:spacing w:before="200"/>
        <w:ind w:firstLine="540"/>
        <w:jc w:val="both"/>
      </w:pPr>
      <w:r>
        <w:t>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которых возможно оказание ме</w:t>
      </w:r>
      <w:r>
        <w:t>дицинской помощи с учетом сроков ожидания медицинской помощи, установленных такой территориальной программой.</w:t>
      </w:r>
    </w:p>
    <w:p w:rsidR="00000000" w:rsidRDefault="001668B6">
      <w:pPr>
        <w:pStyle w:val="ConsPlusNormal"/>
        <w:spacing w:before="200"/>
        <w:ind w:firstLine="540"/>
        <w:jc w:val="both"/>
      </w:pPr>
      <w:r>
        <w:t>На основании вышеуказанной информации гражданин осуществляет выбор медицинской организации, в которую он должен быть направлен для оказания специа</w:t>
      </w:r>
      <w:r>
        <w:t>лизированной медицинской помощи.</w:t>
      </w:r>
    </w:p>
    <w:p w:rsidR="00000000" w:rsidRDefault="001668B6">
      <w:pPr>
        <w:pStyle w:val="ConsPlusNormal"/>
        <w:spacing w:before="200"/>
        <w:ind w:firstLine="540"/>
        <w:jc w:val="both"/>
      </w:pPr>
      <w:r>
        <w:t>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w:t>
      </w:r>
      <w:r>
        <w:t>лается соответствующая отметка в медицинской документации.</w:t>
      </w:r>
    </w:p>
    <w:p w:rsidR="00000000" w:rsidRDefault="001668B6">
      <w:pPr>
        <w:pStyle w:val="ConsPlusNormal"/>
        <w:spacing w:before="200"/>
        <w:ind w:firstLine="540"/>
        <w:jc w:val="both"/>
      </w:pPr>
      <w:r>
        <w:t xml:space="preserve">Выбор медицинской организации при оказании </w:t>
      </w:r>
      <w:r>
        <w:rPr>
          <w:b/>
          <w:bCs/>
        </w:rPr>
        <w:t>специализированной медицинской помощи во внеплановой форме</w:t>
      </w:r>
      <w:r>
        <w:t xml:space="preserve"> не регулируется указанным порядком.</w:t>
      </w:r>
    </w:p>
    <w:p w:rsidR="00000000" w:rsidRDefault="001668B6">
      <w:pPr>
        <w:pStyle w:val="ConsPlusNormal"/>
        <w:spacing w:before="200"/>
        <w:ind w:firstLine="540"/>
        <w:jc w:val="both"/>
      </w:pPr>
      <w:r>
        <w:t xml:space="preserve">1.6. В </w:t>
      </w:r>
      <w:hyperlink r:id="rId11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ч. 1 комментируемой статьи</w:t>
        </w:r>
      </w:hyperlink>
      <w:r>
        <w:t xml:space="preserve"> закрепляется право застрахованного лица на </w:t>
      </w:r>
      <w:r>
        <w:rPr>
          <w:b/>
          <w:bCs/>
        </w:rPr>
        <w:t>выбор врача</w:t>
      </w:r>
      <w:r>
        <w:t xml:space="preserve">. Данное право является не абсолютным правом и осуществляется в порядке, установленном комментируемой </w:t>
      </w:r>
      <w:hyperlink r:id="rId11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а также с учетом </w:t>
      </w:r>
      <w:hyperlink r:id="rId1154"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21</w:t>
        </w:r>
      </w:hyperlink>
      <w:r>
        <w:t xml:space="preserve"> ФЗ "Об основах охраны</w:t>
      </w:r>
      <w:r>
        <w:t xml:space="preserve"> здоровья граждан в РФ".</w:t>
      </w:r>
    </w:p>
    <w:p w:rsidR="00000000" w:rsidRDefault="001668B6">
      <w:pPr>
        <w:pStyle w:val="ConsPlusNormal"/>
        <w:spacing w:before="200"/>
        <w:ind w:firstLine="540"/>
        <w:jc w:val="both"/>
      </w:pPr>
      <w:r>
        <w:rPr>
          <w:b/>
          <w:bCs/>
        </w:rPr>
        <w:t>Во-первых,</w:t>
      </w:r>
      <w:r>
        <w:t xml:space="preserve"> право застрахованного лица на выбор конкретного врача может быть реализовано лишь после выбора медицинской организации в соответствии с </w:t>
      </w:r>
      <w:hyperlink r:id="rId1155"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Порядком</w:t>
        </w:r>
      </w:hyperlink>
      <w:r>
        <w:t xml:space="preserve"> выбора гражданином медицинской организации при оказании ему медицинской помощи в рамках програм</w:t>
      </w:r>
      <w:r>
        <w:t>мы государственных гарантий бесплатного оказания гражданам медицинской помощи, утв. Приказом Минздравсоцразвития России от 26 апреля 2012 г. N 406н.</w:t>
      </w:r>
    </w:p>
    <w:p w:rsidR="00000000" w:rsidRDefault="001668B6">
      <w:pPr>
        <w:pStyle w:val="ConsPlusNormal"/>
        <w:spacing w:before="200"/>
        <w:ind w:firstLine="540"/>
        <w:jc w:val="both"/>
      </w:pPr>
      <w:r>
        <w:rPr>
          <w:b/>
          <w:bCs/>
        </w:rPr>
        <w:t>Во-вторых,</w:t>
      </w:r>
      <w:r>
        <w:t xml:space="preserve"> при таком выборе учитывается согласие врача.</w:t>
      </w:r>
    </w:p>
    <w:p w:rsidR="00000000" w:rsidRDefault="001668B6">
      <w:pPr>
        <w:pStyle w:val="ConsPlusNormal"/>
        <w:spacing w:before="200"/>
        <w:ind w:firstLine="540"/>
        <w:jc w:val="both"/>
      </w:pPr>
      <w:r>
        <w:t xml:space="preserve">1.7. В </w:t>
      </w:r>
      <w:hyperlink r:id="rId11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6 ч. 1 комментируемой статьи</w:t>
        </w:r>
      </w:hyperlink>
      <w:r>
        <w:t xml:space="preserve"> указывается на право застрахованного лица </w:t>
      </w:r>
      <w:r>
        <w:rPr>
          <w:b/>
          <w:bCs/>
        </w:rPr>
        <w:t>получать информацию от ТФОМС, страховой медицинской организации и медицинской организации</w:t>
      </w:r>
      <w:r>
        <w:t xml:space="preserve"> о видах, качестве и об условиях предоставлени</w:t>
      </w:r>
      <w:r>
        <w:t xml:space="preserve">я медицинской помощи. Реализация данного права застрахованного лица отражается через соответствующие обязанности указанных участников ОМС, указанные в </w:t>
      </w:r>
      <w:hyperlink r:id="rId11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14</w:t>
        </w:r>
      </w:hyperlink>
      <w:r>
        <w:t xml:space="preserve">, </w:t>
      </w:r>
      <w:hyperlink r:id="rId11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15</w:t>
        </w:r>
      </w:hyperlink>
      <w:r>
        <w:t xml:space="preserve">, </w:t>
      </w:r>
      <w:hyperlink r:id="rId11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19</w:t>
        </w:r>
      </w:hyperlink>
      <w:r>
        <w:t xml:space="preserve">, </w:t>
      </w:r>
      <w:hyperlink r:id="rId11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6</w:t>
        </w:r>
      </w:hyperlink>
      <w:r>
        <w:t xml:space="preserve"> и </w:t>
      </w:r>
      <w:hyperlink r:id="rId11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 ч. 2 ст. 20</w:t>
        </w:r>
      </w:hyperlink>
      <w:r>
        <w:t xml:space="preserve">, </w:t>
      </w:r>
      <w:hyperlink r:id="rId11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8</w:t>
        </w:r>
      </w:hyperlink>
      <w:r>
        <w:t xml:space="preserve"> и </w:t>
      </w:r>
      <w:hyperlink r:id="rId11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11 ч. 2 ст. 38</w:t>
        </w:r>
      </w:hyperlink>
      <w:r>
        <w:t xml:space="preserve">, </w:t>
      </w:r>
      <w:hyperlink r:id="rId11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3</w:t>
        </w:r>
      </w:hyperlink>
      <w:r>
        <w:t xml:space="preserve">, </w:t>
      </w:r>
      <w:hyperlink r:id="rId11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4 ст. 39</w:t>
        </w:r>
      </w:hyperlink>
      <w:r>
        <w:t xml:space="preserve"> комментируемого Закона.</w:t>
      </w:r>
    </w:p>
    <w:p w:rsidR="00000000" w:rsidRDefault="001668B6">
      <w:pPr>
        <w:pStyle w:val="ConsPlusNormal"/>
        <w:spacing w:before="200"/>
        <w:ind w:firstLine="540"/>
        <w:jc w:val="both"/>
      </w:pPr>
      <w:r>
        <w:t xml:space="preserve">1.8. В </w:t>
      </w:r>
      <w:hyperlink r:id="rId11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 ч. 1 комментируемой статьи</w:t>
        </w:r>
      </w:hyperlink>
      <w:r>
        <w:t xml:space="preserve"> установлено право застрахованного на </w:t>
      </w:r>
      <w:r>
        <w:rPr>
          <w:b/>
          <w:bCs/>
        </w:rPr>
        <w:t>защиту</w:t>
      </w:r>
      <w:r>
        <w:rPr>
          <w:b/>
          <w:bCs/>
        </w:rPr>
        <w:t xml:space="preserve"> персональных данных</w:t>
      </w:r>
      <w:r>
        <w:t xml:space="preserve">, необходимых для ведения персонифицированного учета в сфере ОМС, что осуществляется в соответствии со </w:t>
      </w:r>
      <w:hyperlink r:id="rId11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47</w:t>
        </w:r>
      </w:hyperlink>
      <w:r>
        <w:t xml:space="preserve"> - </w:t>
      </w:r>
      <w:hyperlink r:id="rId11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49</w:t>
        </w:r>
      </w:hyperlink>
      <w:r>
        <w:t xml:space="preserve"> комментируемого Закона, а также </w:t>
      </w:r>
      <w:hyperlink r:id="rId1169"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w:t>
        </w:r>
        <w:r>
          <w:rPr>
            <w:color w:val="0000FF"/>
          </w:rPr>
          <w:t>ядком</w:t>
        </w:r>
      </w:hyperlink>
      <w:r>
        <w:t xml:space="preserve"> ведения персонифицированного учета в сфере ОМС (см. </w:t>
      </w:r>
      <w:hyperlink w:anchor="Par4081" w:tooltip="Комментарий к статье 47" w:history="1">
        <w:r>
          <w:rPr>
            <w:color w:val="0000FF"/>
          </w:rPr>
          <w:t>комментарий к ст. ст. 47</w:t>
        </w:r>
      </w:hyperlink>
      <w:r>
        <w:t xml:space="preserve"> - </w:t>
      </w:r>
      <w:hyperlink w:anchor="Par4145" w:tooltip="Комментарий к статье 49" w:history="1">
        <w:r>
          <w:rPr>
            <w:color w:val="0000FF"/>
          </w:rPr>
          <w:t>49</w:t>
        </w:r>
      </w:hyperlink>
      <w:r>
        <w:t>).</w:t>
      </w:r>
    </w:p>
    <w:p w:rsidR="00000000" w:rsidRDefault="001668B6">
      <w:pPr>
        <w:pStyle w:val="ConsPlusNormal"/>
        <w:spacing w:before="200"/>
        <w:ind w:firstLine="540"/>
        <w:jc w:val="both"/>
      </w:pPr>
      <w:r>
        <w:t xml:space="preserve">1.9. </w:t>
      </w:r>
      <w:hyperlink r:id="rId11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Пунктом 8 ч. 1 комментируемой статьи</w:t>
        </w:r>
      </w:hyperlink>
      <w:r>
        <w:t xml:space="preserve"> предусмотрено право застрахованного лица на </w:t>
      </w:r>
      <w:r>
        <w:rPr>
          <w:b/>
          <w:bCs/>
        </w:rPr>
        <w:t>возмещение страховой медицинской организацией ущерба</w:t>
      </w:r>
      <w:r>
        <w:t xml:space="preserve">, причиненного в связи с неисполнением или ненадлежащим исполнением ею обязанностей </w:t>
      </w:r>
      <w:r>
        <w:t xml:space="preserve">по организации предоставления медицинской помощи. Данное право получило свое развитие в </w:t>
      </w:r>
      <w:hyperlink r:id="rId11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38</w:t>
        </w:r>
      </w:hyperlink>
      <w:r>
        <w:t xml:space="preserve"> и </w:t>
      </w:r>
      <w:hyperlink r:id="rId11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39</w:t>
        </w:r>
      </w:hyperlink>
      <w:r>
        <w:t xml:space="preserve"> настоящего Федерального закон (см. </w:t>
      </w:r>
      <w:hyperlink w:anchor="Par2923" w:tooltip="Комментарий к статье 38" w:history="1">
        <w:r>
          <w:rPr>
            <w:color w:val="0000FF"/>
          </w:rPr>
          <w:t>комментарий к ст. ст. 38</w:t>
        </w:r>
      </w:hyperlink>
      <w:r>
        <w:t xml:space="preserve"> - </w:t>
      </w:r>
      <w:hyperlink w:anchor="Par3089" w:tooltip="Комментарий к статье 39" w:history="1">
        <w:r>
          <w:rPr>
            <w:color w:val="0000FF"/>
          </w:rPr>
          <w:t>39</w:t>
        </w:r>
      </w:hyperlink>
      <w:r>
        <w:t>). Также данное право реализуется в соответствии с полож</w:t>
      </w:r>
      <w:r>
        <w:t xml:space="preserve">ениями </w:t>
      </w:r>
      <w:hyperlink r:id="rId117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 о порядке возмещения ущерба.</w:t>
      </w:r>
    </w:p>
    <w:p w:rsidR="00000000" w:rsidRDefault="001668B6">
      <w:pPr>
        <w:pStyle w:val="ConsPlusNormal"/>
        <w:spacing w:before="200"/>
        <w:ind w:firstLine="540"/>
        <w:jc w:val="both"/>
      </w:pPr>
      <w:r>
        <w:t>При этом важно отметить, что страховая медицинская организация не вступает в какие-либо отношения с застрахованными лицами напрямую по оказанию медицинской помощи. Отношени</w:t>
      </w:r>
      <w:r>
        <w:t>я между указанными субъектами складываются лишь при оформлении полисов ОМС, осуществлении информирования.</w:t>
      </w:r>
    </w:p>
    <w:p w:rsidR="00000000" w:rsidRDefault="001668B6">
      <w:pPr>
        <w:pStyle w:val="ConsPlusNormal"/>
        <w:spacing w:before="200"/>
        <w:ind w:firstLine="540"/>
        <w:jc w:val="both"/>
      </w:pPr>
      <w:r>
        <w:t xml:space="preserve">1.10. </w:t>
      </w:r>
      <w:hyperlink r:id="rId11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Пунктом 9 ч. 1 комментируемой статьи</w:t>
        </w:r>
      </w:hyperlink>
      <w:r>
        <w:t xml:space="preserve"> предусмотрено </w:t>
      </w:r>
      <w:r>
        <w:rPr>
          <w:b/>
          <w:bCs/>
        </w:rPr>
        <w:t>во</w:t>
      </w:r>
      <w:r>
        <w:rPr>
          <w:b/>
          <w:bCs/>
        </w:rPr>
        <w:t>змещение медицинской организацией ущерба</w:t>
      </w:r>
      <w:r>
        <w:t xml:space="preserve">, причиненного в связи с неисполнением или ненадлежащим исполнением ею обязанностей по организации и оказанию медицинской помощи. Данное право получило свое развитие в </w:t>
      </w:r>
      <w:hyperlink r:id="rId117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41</w:t>
        </w:r>
      </w:hyperlink>
      <w:r>
        <w:t xml:space="preserve"> настоящего Федерального закона (см. </w:t>
      </w:r>
      <w:hyperlink w:anchor="Par3594" w:tooltip="Комментарий к статье 41" w:history="1">
        <w:r>
          <w:rPr>
            <w:color w:val="0000FF"/>
          </w:rPr>
          <w:t>комментарий к ст. 41</w:t>
        </w:r>
      </w:hyperlink>
      <w:r>
        <w:t>). Также данное право реализуется в соответствии с положен</w:t>
      </w:r>
      <w:r>
        <w:t xml:space="preserve">иями </w:t>
      </w:r>
      <w:hyperlink r:id="rId1176"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w:t>
      </w:r>
    </w:p>
    <w:p w:rsidR="00000000" w:rsidRDefault="001668B6">
      <w:pPr>
        <w:pStyle w:val="ConsPlusNormal"/>
        <w:spacing w:before="200"/>
        <w:ind w:firstLine="540"/>
        <w:jc w:val="both"/>
      </w:pPr>
      <w:r>
        <w:t xml:space="preserve">1.11. </w:t>
      </w:r>
      <w:hyperlink r:id="rId11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 10 ч. 1 комментируемой статьи</w:t>
        </w:r>
      </w:hyperlink>
      <w:r>
        <w:t xml:space="preserve"> содержит общую норму, предусмат</w:t>
      </w:r>
      <w:r>
        <w:t xml:space="preserve">ривающую, что застрахованные лица имеют право на </w:t>
      </w:r>
      <w:r>
        <w:rPr>
          <w:b/>
          <w:bCs/>
        </w:rPr>
        <w:t>защиту их прав и законных интересов в сфере ОМС</w:t>
      </w:r>
      <w:r>
        <w:t>. С учетом принципов ОМС (</w:t>
      </w:r>
      <w:hyperlink r:id="rId11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w:t>
        </w:r>
      </w:hyperlink>
      <w:r>
        <w:t xml:space="preserve"> комментируемого Закона), положений </w:t>
      </w:r>
      <w:hyperlink r:id="rId11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37</w:t>
        </w:r>
      </w:hyperlink>
      <w:r>
        <w:t xml:space="preserve"> - </w:t>
      </w:r>
      <w:hyperlink r:id="rId11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39</w:t>
        </w:r>
      </w:hyperlink>
      <w:r>
        <w:t>, в которых говорится, что договоры в сфере ОМС заключаются в</w:t>
      </w:r>
      <w:r>
        <w:t xml:space="preserve"> пользу застрахованных лиц, можно утверждать, что весь комментируемый </w:t>
      </w:r>
      <w:hyperlink r:id="rId11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направлен на защиту прав и законных интересов застрахованных лиц в сфере ОМС. Такая защита может быть как судеб</w:t>
      </w:r>
      <w:r>
        <w:t>ной (</w:t>
      </w:r>
      <w:hyperlink r:id="rId11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комментируемого Закона), так и внесудебной (при обращении с жалобами в ТФОМС и страховые медицинские организации в порядке, установленном </w:t>
      </w:r>
      <w:hyperlink r:id="rId11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 ст. 40</w:t>
        </w:r>
      </w:hyperlink>
      <w:r>
        <w:t xml:space="preserve"> комментируемого Закона. Кроме того, иногда в решениях судов указывается, что само по себе исполнение обязанностей, установленных комментируемым </w:t>
      </w:r>
      <w:hyperlink r:id="rId11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может признаваться защитой прав застрахованных лиц.</w:t>
      </w:r>
    </w:p>
    <w:p w:rsidR="00000000" w:rsidRDefault="001668B6">
      <w:pPr>
        <w:pStyle w:val="ConsPlusNormal"/>
        <w:jc w:val="both"/>
      </w:pPr>
    </w:p>
    <w:p w:rsidR="00000000" w:rsidRDefault="001668B6">
      <w:pPr>
        <w:pStyle w:val="ConsPlusNormal"/>
        <w:ind w:firstLine="540"/>
        <w:jc w:val="both"/>
      </w:pPr>
      <w:r>
        <w:t xml:space="preserve">Пример. В </w:t>
      </w:r>
      <w:hyperlink r:id="rId1185" w:tooltip="Ссылка на КонсультантПлюс" w:history="1">
        <w:r>
          <w:rPr>
            <w:color w:val="0000FF"/>
          </w:rPr>
          <w:t>Постановлении</w:t>
        </w:r>
      </w:hyperlink>
      <w:r>
        <w:t xml:space="preserve"> Арбитражного суда Уральского округа от 16 февраля 2017 г. N Ф09-12329/16 по делу N А60-63252/2015 указано, что ответчик (страховая медицинская организация), осуществляя деятельность по ОМС, обязан не только контр</w:t>
      </w:r>
      <w:r>
        <w:t>олировать объем, сроки и качество медицинской помощи в соответствии с условиями договора, но также призван защищать интересы застрахованных лиц, граждан.</w:t>
      </w:r>
    </w:p>
    <w:p w:rsidR="00000000" w:rsidRDefault="001668B6">
      <w:pPr>
        <w:pStyle w:val="ConsPlusNormal"/>
        <w:jc w:val="both"/>
      </w:pPr>
    </w:p>
    <w:p w:rsidR="00000000" w:rsidRDefault="001668B6">
      <w:pPr>
        <w:pStyle w:val="ConsPlusNormal"/>
        <w:ind w:firstLine="540"/>
        <w:jc w:val="both"/>
      </w:pPr>
      <w:r>
        <w:t>Права и законные интересы защищаются также иными лицами: ТФОМС, страховыми медицинскими организациями</w:t>
      </w:r>
      <w:r>
        <w:t>, в частности в порядке осуществления контроля объемов, сроков, качества и условий предоставления медицинской помощи (</w:t>
      </w:r>
      <w:hyperlink r:id="rId11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40</w:t>
        </w:r>
      </w:hyperlink>
      <w:r>
        <w:t xml:space="preserve"> комментируемого Закона).</w:t>
      </w:r>
    </w:p>
    <w:p w:rsidR="00000000" w:rsidRDefault="001668B6">
      <w:pPr>
        <w:pStyle w:val="ConsPlusNormal"/>
        <w:spacing w:before="200"/>
        <w:ind w:firstLine="540"/>
        <w:jc w:val="both"/>
      </w:pPr>
      <w:bookmarkStart w:id="47" w:name="Par1506"/>
      <w:bookmarkEnd w:id="47"/>
      <w:r>
        <w:t>2</w:t>
      </w:r>
      <w:r>
        <w:t xml:space="preserve">. В </w:t>
      </w:r>
      <w:hyperlink r:id="rId11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содержатся основные </w:t>
      </w:r>
      <w:r>
        <w:rPr>
          <w:b/>
          <w:bCs/>
        </w:rPr>
        <w:t>обязанности застрахованных лиц</w:t>
      </w:r>
      <w:r>
        <w:t>. Так, застрахованные лица обязаны:</w:t>
      </w:r>
    </w:p>
    <w:p w:rsidR="00000000" w:rsidRDefault="001668B6">
      <w:pPr>
        <w:pStyle w:val="ConsPlusNormal"/>
        <w:spacing w:before="200"/>
        <w:ind w:firstLine="540"/>
        <w:jc w:val="both"/>
      </w:pPr>
      <w:r>
        <w:t xml:space="preserve">1) </w:t>
      </w:r>
      <w:r>
        <w:rPr>
          <w:b/>
          <w:bCs/>
        </w:rPr>
        <w:t>предъявить полис ОМС</w:t>
      </w:r>
      <w:r>
        <w:t xml:space="preserve"> при обращении за медицин</w:t>
      </w:r>
      <w:r>
        <w:t>ской помощью, за исключением случаев оказания экстренной медицинской помощи. Неисполнение данной обязанности не влечет какой-либо ответственности, а равно отказа в предоставлении медицинской помощи: поскольку полис ОМС лишь удостоверяет право застрахованно</w:t>
      </w:r>
      <w:r>
        <w:t>го лица на медицинскую помощь, но не устанавливает такое право;</w:t>
      </w:r>
    </w:p>
    <w:p w:rsidR="00000000" w:rsidRDefault="001668B6">
      <w:pPr>
        <w:pStyle w:val="ConsPlusNormal"/>
        <w:spacing w:before="200"/>
        <w:ind w:firstLine="540"/>
        <w:jc w:val="both"/>
      </w:pPr>
      <w:r>
        <w:t xml:space="preserve">2) </w:t>
      </w:r>
      <w:r>
        <w:rPr>
          <w:b/>
          <w:bCs/>
        </w:rPr>
        <w:t>подать в страховую медицинскую организацию</w:t>
      </w:r>
      <w:r>
        <w:t xml:space="preserve"> лично или через своего представителя </w:t>
      </w:r>
      <w:r>
        <w:rPr>
          <w:b/>
          <w:bCs/>
        </w:rPr>
        <w:t>заявление о выборе страховой медицинской организации</w:t>
      </w:r>
      <w:r>
        <w:t xml:space="preserve"> в соответствии с </w:t>
      </w:r>
      <w:hyperlink r:id="rId118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Данная обязанность корреспондирует с правом выбора застрахованным лицом страховой медицинской организации. Без выбора страховой меди</w:t>
      </w:r>
      <w:r>
        <w:t>цинской организации оказание медицинской помощи по ОМС может оказаться затруднительным, таким образом, данная обязанность напрямую связана с реализацией основных прав застрахованного лица в сфере ОМС.</w:t>
      </w:r>
    </w:p>
    <w:p w:rsidR="00000000" w:rsidRDefault="001668B6">
      <w:pPr>
        <w:pStyle w:val="ConsPlusNormal"/>
        <w:spacing w:before="200"/>
        <w:ind w:firstLine="540"/>
        <w:jc w:val="both"/>
      </w:pPr>
      <w:r>
        <w:t>Направить заявление о выборе страховой медицинской орга</w:t>
      </w:r>
      <w:r>
        <w:t>низации могут лишь совершеннолетние (либо приобретшие дееспособность до достижения совершеннолетия путем вступления в брак или эмансипации) дееспособные граждане. Для несовершеннолетних это право реализуется их родителями или иными законными представителям</w:t>
      </w:r>
      <w:r>
        <w:t xml:space="preserve">и. Порядок осуществления данной обязанности раскрывается в </w:t>
      </w:r>
      <w:hyperlink r:id="rId11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и </w:t>
      </w:r>
      <w:hyperlink r:id="rId11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w:t>
        </w:r>
        <w:r>
          <w:rPr>
            <w:color w:val="0000FF"/>
          </w:rPr>
          <w:t>уемой статьи</w:t>
        </w:r>
      </w:hyperlink>
      <w:r>
        <w:t xml:space="preserve">. Особенности ОМС новорожденных устанавливаются в </w:t>
      </w:r>
      <w:hyperlink r:id="rId11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(см. </w:t>
      </w:r>
      <w:hyperlink w:anchor="Par1512" w:tooltip="3. Частью 3 комментируемой статьи установлено, что ОМС детей со дня рождения и до истечения 30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30 дней со дня государственной регистрации рождения ребенка и до достижения им совершеннолетия либо до приобретения им дееспособности в полном объеме ОМС осуществляется страховой медицинской организацией, выбранной одним из его родит..." w:history="1">
        <w:r>
          <w:rPr>
            <w:color w:val="0000FF"/>
          </w:rPr>
          <w:t>п. п. 3</w:t>
        </w:r>
      </w:hyperlink>
      <w:r>
        <w:t xml:space="preserve">, </w:t>
      </w:r>
      <w:hyperlink w:anchor="Par1514" w:tooltip="4. Частями 4 и 5 комментируемой статьи определяется, с одной стороны, порядок реализации права застрахованного лица на выбор страховой медицинской организации, с другой стороны, обязанности застрахованных лиц выбрать страховые медицинские организации." w:history="1">
        <w:r>
          <w:rPr>
            <w:color w:val="0000FF"/>
          </w:rPr>
          <w:t>4 комме</w:t>
        </w:r>
        <w:r>
          <w:rPr>
            <w:color w:val="0000FF"/>
          </w:rPr>
          <w:t>нтария к настоящей статье</w:t>
        </w:r>
      </w:hyperlink>
      <w:r>
        <w:t>);</w:t>
      </w:r>
    </w:p>
    <w:p w:rsidR="00000000" w:rsidRDefault="001668B6">
      <w:pPr>
        <w:pStyle w:val="ConsPlusNormal"/>
        <w:spacing w:before="200"/>
        <w:ind w:firstLine="540"/>
        <w:jc w:val="both"/>
      </w:pPr>
      <w:r>
        <w:t xml:space="preserve">3) </w:t>
      </w:r>
      <w:r>
        <w:rPr>
          <w:b/>
          <w:bCs/>
        </w:rPr>
        <w:t>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w:t>
      </w:r>
      <w:r>
        <w:t xml:space="preserve"> со дня, когда эти изменения произошли. Исполнение обяз</w:t>
      </w:r>
      <w:r>
        <w:t xml:space="preserve">анности, указанной в </w:t>
      </w:r>
      <w:hyperlink r:id="rId11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2 настоящей статьи</w:t>
        </w:r>
      </w:hyperlink>
      <w:r>
        <w:t xml:space="preserve">, осуществляется в порядке, предусмотренном для выбора или замены страховой медицинской организации (см. </w:t>
      </w:r>
      <w:hyperlink w:anchor="Par1514" w:tooltip="4. Частями 4 и 5 комментируемой статьи определяется, с одной стороны, порядок реализации права застрахованного лица на выбор страховой медицинской организации, с другой стороны, обязанности застрахованных лиц выбрать страховые медицинские организации." w:history="1">
        <w:r>
          <w:rPr>
            <w:color w:val="0000FF"/>
          </w:rPr>
          <w:t>п. 4 комментария к настоящей статье</w:t>
        </w:r>
      </w:hyperlink>
      <w:r>
        <w:t>);</w:t>
      </w:r>
    </w:p>
    <w:p w:rsidR="00000000" w:rsidRDefault="001668B6">
      <w:pPr>
        <w:pStyle w:val="ConsPlusNormal"/>
        <w:spacing w:before="200"/>
        <w:ind w:firstLine="540"/>
        <w:jc w:val="both"/>
      </w:pPr>
      <w:r>
        <w:t xml:space="preserve">4) </w:t>
      </w:r>
      <w:r>
        <w:rPr>
          <w:b/>
          <w:bCs/>
        </w:rPr>
        <w:t>осуществить выбор страховой медицинской организации по новому месту жительства в течение одного месяца</w:t>
      </w:r>
      <w:r>
        <w:t xml:space="preserve"> в случае изменения места жительства и отсутствия на территории соответствующего субъекта РФ страхово</w:t>
      </w:r>
      <w:r>
        <w:t xml:space="preserve">й медицинской организации, в которой ранее был застрахован гражданин (см. </w:t>
      </w:r>
      <w:hyperlink w:anchor="Par1514" w:tooltip="4. Частями 4 и 5 комментируемой статьи определяется, с одной стороны, порядок реализации права застрахованного лица на выбор страховой медицинской организации, с другой стороны, обязанности застрахованных лиц выбрать страховые медицинские организации." w:history="1">
        <w:r>
          <w:rPr>
            <w:color w:val="0000FF"/>
          </w:rPr>
          <w:t>п. 4 комментария к настоящей статье</w:t>
        </w:r>
      </w:hyperlink>
      <w:r>
        <w:t>).</w:t>
      </w:r>
    </w:p>
    <w:p w:rsidR="00000000" w:rsidRDefault="001668B6">
      <w:pPr>
        <w:pStyle w:val="ConsPlusNormal"/>
        <w:spacing w:before="200"/>
        <w:ind w:firstLine="540"/>
        <w:jc w:val="both"/>
      </w:pPr>
      <w:bookmarkStart w:id="48" w:name="Par1512"/>
      <w:bookmarkEnd w:id="48"/>
      <w:r>
        <w:t xml:space="preserve">3. </w:t>
      </w:r>
      <w:hyperlink r:id="rId11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комме</w:t>
        </w:r>
        <w:r>
          <w:rPr>
            <w:color w:val="0000FF"/>
          </w:rPr>
          <w:t>нтируемой статьи</w:t>
        </w:r>
      </w:hyperlink>
      <w:r>
        <w:t xml:space="preserve"> установлено, что </w:t>
      </w:r>
      <w:r>
        <w:rPr>
          <w:b/>
          <w:bCs/>
        </w:rPr>
        <w:t>ОМС детей со дня рождения и до истечения 30 дней</w:t>
      </w:r>
      <w:r>
        <w:t xml:space="preserve">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w:t>
      </w:r>
      <w:r>
        <w:t xml:space="preserve">чении 30 дней со дня государственной регистрации рождения ребенка и </w:t>
      </w:r>
      <w:r>
        <w:rPr>
          <w:b/>
          <w:bCs/>
        </w:rPr>
        <w:t>до достижения им совершеннолетия</w:t>
      </w:r>
      <w:r>
        <w:t xml:space="preserve"> либо до приобретения им дееспособности в полном объеме ОМС осуществляется страховой медицинской организацией, выбранной одним из его родителей или другим з</w:t>
      </w:r>
      <w:r>
        <w:t xml:space="preserve">аконным представителем. В таком же виде данная </w:t>
      </w:r>
      <w:hyperlink r:id="rId11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воспроизводится в </w:t>
      </w:r>
      <w:hyperlink r:id="rId119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5</w:t>
        </w:r>
      </w:hyperlink>
      <w:r>
        <w:t xml:space="preserve"> Правил ОМС.</w:t>
      </w:r>
    </w:p>
    <w:p w:rsidR="00000000" w:rsidRDefault="001668B6">
      <w:pPr>
        <w:pStyle w:val="ConsPlusNormal"/>
        <w:spacing w:before="200"/>
        <w:ind w:firstLine="540"/>
        <w:jc w:val="both"/>
      </w:pPr>
      <w:r>
        <w:t xml:space="preserve">Комментируемая </w:t>
      </w:r>
      <w:hyperlink r:id="rId11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не содержит указания на последствия, которые наступают в случае, если зак</w:t>
      </w:r>
      <w:r>
        <w:t>онные представители ребенка не выберут страховую медицинскую организацию после истечения 30 дней с момента рождения ребенка. Следовательно, такие дети продолжают оставаться застрахованными в соответствующих страховых медицинских организациях, участники ОМС</w:t>
      </w:r>
      <w:r>
        <w:t xml:space="preserve"> не вправе отказывать им в предоставлении медицинской помощи в рамках ОМС (см. </w:t>
      </w:r>
      <w:hyperlink r:id="rId11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w:t>
        </w:r>
      </w:hyperlink>
      <w:r>
        <w:t xml:space="preserve"> и </w:t>
      </w:r>
      <w:hyperlink r:id="rId11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w:t>
      </w:r>
    </w:p>
    <w:p w:rsidR="00000000" w:rsidRDefault="001668B6">
      <w:pPr>
        <w:pStyle w:val="ConsPlusNormal"/>
        <w:spacing w:before="200"/>
        <w:ind w:firstLine="540"/>
        <w:jc w:val="both"/>
      </w:pPr>
      <w:bookmarkStart w:id="49" w:name="Par1514"/>
      <w:bookmarkEnd w:id="49"/>
      <w:r>
        <w:t xml:space="preserve">4. </w:t>
      </w:r>
      <w:hyperlink r:id="rId11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Частями 4</w:t>
        </w:r>
      </w:hyperlink>
      <w:r>
        <w:t xml:space="preserve"> и </w:t>
      </w:r>
      <w:hyperlink r:id="rId12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статьи</w:t>
        </w:r>
      </w:hyperlink>
      <w:r>
        <w:t xml:space="preserve"> определяется, с одной стороны, порядок реализации права застрахованного лица на выбор страховой медицинской организации, с другой стороны, обязанности застра</w:t>
      </w:r>
      <w:r>
        <w:t>хованных лиц выбрать страховые медицинские организации.</w:t>
      </w:r>
    </w:p>
    <w:p w:rsidR="00000000" w:rsidRDefault="001668B6">
      <w:pPr>
        <w:pStyle w:val="ConsPlusNormal"/>
        <w:spacing w:before="200"/>
        <w:ind w:firstLine="540"/>
        <w:jc w:val="both"/>
      </w:pPr>
      <w:r>
        <w:t xml:space="preserve">4.1. </w:t>
      </w:r>
      <w:hyperlink r:id="rId12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4 комментируемой статьи</w:t>
        </w:r>
      </w:hyperlink>
      <w:r>
        <w:t xml:space="preserve"> установлено, что выбор или замена ст</w:t>
      </w:r>
      <w:r>
        <w:t xml:space="preserve">раховой медицинской организации производится исключительно </w:t>
      </w:r>
      <w:r>
        <w:rPr>
          <w:b/>
          <w:bCs/>
        </w:rPr>
        <w:t>по заявлению застрахованного лица</w:t>
      </w:r>
      <w:r>
        <w:t xml:space="preserve">, обладающего соответствующей - полной дееспособностью (см. </w:t>
      </w:r>
      <w:hyperlink w:anchor="Par1506" w:tooltip="2. В ч. 2 комментируемой статьи содержатся основные обязанности застрахованных лиц. Так, застрахованные лица обязаны:" w:history="1">
        <w:r>
          <w:rPr>
            <w:color w:val="0000FF"/>
          </w:rPr>
          <w:t>п. 2 комментария к настоящей статье</w:t>
        </w:r>
      </w:hyperlink>
      <w:r>
        <w:t xml:space="preserve">). Также комментируемой </w:t>
      </w:r>
      <w:hyperlink r:id="rId12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установлено, что выбор или замена страховой медицинской </w:t>
      </w:r>
      <w:r>
        <w:t xml:space="preserve">организации осуществляется путем подачи заявления в страховую медицинскую организацию, которую застрахованное лицо выбирает </w:t>
      </w:r>
      <w:r>
        <w:rPr>
          <w:b/>
          <w:bCs/>
        </w:rPr>
        <w:t>из числа указанных в реестре страховых медицинских организаций</w:t>
      </w:r>
      <w:r>
        <w:t>. Реализации данного права способствует публикация реестра страховых м</w:t>
      </w:r>
      <w:r>
        <w:t>едицинских организаций в обязательном порядке, в том числе в сети Интернет.</w:t>
      </w:r>
    </w:p>
    <w:p w:rsidR="00000000" w:rsidRDefault="001668B6">
      <w:pPr>
        <w:pStyle w:val="ConsPlusNormal"/>
        <w:spacing w:before="200"/>
        <w:ind w:firstLine="540"/>
        <w:jc w:val="both"/>
      </w:pPr>
      <w:r>
        <w:t xml:space="preserve">4.2. </w:t>
      </w:r>
      <w:hyperlink r:id="rId12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5 комментируемой статьи</w:t>
        </w:r>
      </w:hyperlink>
      <w:r>
        <w:t xml:space="preserve"> определяет порядок выбора или замены страховой медицин</w:t>
      </w:r>
      <w:r>
        <w:t>ской организации по заявлению застрахованного лица.</w:t>
      </w:r>
    </w:p>
    <w:p w:rsidR="00000000" w:rsidRDefault="001668B6">
      <w:pPr>
        <w:pStyle w:val="ConsPlusNormal"/>
        <w:spacing w:before="200"/>
        <w:ind w:firstLine="540"/>
        <w:jc w:val="both"/>
      </w:pPr>
      <w:r>
        <w:rPr>
          <w:b/>
          <w:bCs/>
        </w:rPr>
        <w:t>Во-первых</w:t>
      </w:r>
      <w:r>
        <w:t xml:space="preserve">, застрахованное лицо (его представитель) заполняет заявление по форме, соответствующей унифицированному образцу, содержащемуся в </w:t>
      </w:r>
      <w:hyperlink r:id="rId1204"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1</w:t>
        </w:r>
      </w:hyperlink>
      <w:r>
        <w:t xml:space="preserve"> к Методическим указаниям по представлению информации в сфере ОМС. Форма заявления должна быть опубликована страховой медицинской организацией на собственном сайте в сети Интернет. В заявлении должны соде</w:t>
      </w:r>
      <w:r>
        <w:t>ржаться:</w:t>
      </w:r>
    </w:p>
    <w:p w:rsidR="00000000" w:rsidRDefault="001668B6">
      <w:pPr>
        <w:pStyle w:val="ConsPlusNormal"/>
        <w:spacing w:before="200"/>
        <w:ind w:firstLine="540"/>
        <w:jc w:val="both"/>
      </w:pPr>
      <w:r>
        <w:t>1) сведения о застрахованном по ОМС лице:</w:t>
      </w:r>
    </w:p>
    <w:p w:rsidR="00000000" w:rsidRDefault="001668B6">
      <w:pPr>
        <w:pStyle w:val="ConsPlusNormal"/>
        <w:spacing w:before="200"/>
        <w:ind w:firstLine="540"/>
        <w:jc w:val="both"/>
      </w:pPr>
      <w:r>
        <w:t>- фамилия, имя, отчество (при наличии);</w:t>
      </w:r>
    </w:p>
    <w:p w:rsidR="00000000" w:rsidRDefault="001668B6">
      <w:pPr>
        <w:pStyle w:val="ConsPlusNormal"/>
        <w:spacing w:before="200"/>
        <w:ind w:firstLine="540"/>
        <w:jc w:val="both"/>
      </w:pPr>
      <w:r>
        <w:t>- пол;</w:t>
      </w:r>
    </w:p>
    <w:p w:rsidR="00000000" w:rsidRDefault="001668B6">
      <w:pPr>
        <w:pStyle w:val="ConsPlusNormal"/>
        <w:spacing w:before="200"/>
        <w:ind w:firstLine="540"/>
        <w:jc w:val="both"/>
      </w:pPr>
      <w:r>
        <w:t>- дата рождения;</w:t>
      </w:r>
    </w:p>
    <w:p w:rsidR="00000000" w:rsidRDefault="001668B6">
      <w:pPr>
        <w:pStyle w:val="ConsPlusNormal"/>
        <w:spacing w:before="200"/>
        <w:ind w:firstLine="540"/>
        <w:jc w:val="both"/>
      </w:pPr>
      <w:r>
        <w:t>- место рождения;</w:t>
      </w:r>
    </w:p>
    <w:p w:rsidR="00000000" w:rsidRDefault="001668B6">
      <w:pPr>
        <w:pStyle w:val="ConsPlusNormal"/>
        <w:spacing w:before="200"/>
        <w:ind w:firstLine="540"/>
        <w:jc w:val="both"/>
      </w:pPr>
      <w:r>
        <w:t>- гражданство;</w:t>
      </w:r>
    </w:p>
    <w:p w:rsidR="00000000" w:rsidRDefault="001668B6">
      <w:pPr>
        <w:pStyle w:val="ConsPlusNormal"/>
        <w:spacing w:before="200"/>
        <w:ind w:firstLine="540"/>
        <w:jc w:val="both"/>
      </w:pPr>
      <w:r>
        <w:t>- СНИЛС, принятый в соответствии с законодательством РФ об индивидуальном (персонифицированном) учете в сист</w:t>
      </w:r>
      <w:r>
        <w:t>еме обязательного пенсионного страхования (для детей, являющихся гражданами РФ, в возрасте до 14 лет, иностранных граждан и лиц без гражданства - при наличии):</w:t>
      </w:r>
    </w:p>
    <w:p w:rsidR="00000000" w:rsidRDefault="001668B6">
      <w:pPr>
        <w:pStyle w:val="ConsPlusNormal"/>
        <w:spacing w:before="200"/>
        <w:ind w:firstLine="540"/>
        <w:jc w:val="both"/>
      </w:pPr>
      <w:r>
        <w:t>- данные документа, удостоверяющего личность;</w:t>
      </w:r>
    </w:p>
    <w:p w:rsidR="00000000" w:rsidRDefault="001668B6">
      <w:pPr>
        <w:pStyle w:val="ConsPlusNormal"/>
        <w:spacing w:before="200"/>
        <w:ind w:firstLine="540"/>
        <w:jc w:val="both"/>
      </w:pPr>
      <w:r>
        <w:t>- место жительства;</w:t>
      </w:r>
    </w:p>
    <w:p w:rsidR="00000000" w:rsidRDefault="001668B6">
      <w:pPr>
        <w:pStyle w:val="ConsPlusNormal"/>
        <w:spacing w:before="200"/>
        <w:ind w:firstLine="540"/>
        <w:jc w:val="both"/>
      </w:pPr>
      <w:r>
        <w:t>- место регистрации;</w:t>
      </w:r>
    </w:p>
    <w:p w:rsidR="00000000" w:rsidRDefault="001668B6">
      <w:pPr>
        <w:pStyle w:val="ConsPlusNormal"/>
        <w:spacing w:before="200"/>
        <w:ind w:firstLine="540"/>
        <w:jc w:val="both"/>
      </w:pPr>
      <w:r>
        <w:t>- дата ре</w:t>
      </w:r>
      <w:r>
        <w:t>гистрации;</w:t>
      </w:r>
    </w:p>
    <w:p w:rsidR="00000000" w:rsidRDefault="001668B6">
      <w:pPr>
        <w:pStyle w:val="ConsPlusNormal"/>
        <w:spacing w:before="200"/>
        <w:ind w:firstLine="540"/>
        <w:jc w:val="both"/>
      </w:pPr>
      <w:r>
        <w:t>- контактная информация;</w:t>
      </w:r>
    </w:p>
    <w:p w:rsidR="00000000" w:rsidRDefault="001668B6">
      <w:pPr>
        <w:pStyle w:val="ConsPlusNormal"/>
        <w:spacing w:before="200"/>
        <w:ind w:firstLine="540"/>
        <w:jc w:val="both"/>
      </w:pPr>
      <w:r>
        <w:t xml:space="preserve">- категория застрахованного лица в соответствии со </w:t>
      </w:r>
      <w:hyperlink r:id="rId12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комментируемого Закона (работающий или неработающий);</w:t>
      </w:r>
    </w:p>
    <w:p w:rsidR="00000000" w:rsidRDefault="001668B6">
      <w:pPr>
        <w:pStyle w:val="ConsPlusNormal"/>
        <w:spacing w:before="200"/>
        <w:ind w:firstLine="540"/>
        <w:jc w:val="both"/>
      </w:pPr>
      <w:r>
        <w:t>2) сведения о пре</w:t>
      </w:r>
      <w:r>
        <w:t>дставителе застрахованного лица (в том числе законном представителе), если составление и (или) подача заявления будет осуществляться через представителя:</w:t>
      </w:r>
    </w:p>
    <w:p w:rsidR="00000000" w:rsidRDefault="001668B6">
      <w:pPr>
        <w:pStyle w:val="ConsPlusNormal"/>
        <w:spacing w:before="200"/>
        <w:ind w:firstLine="540"/>
        <w:jc w:val="both"/>
      </w:pPr>
      <w:r>
        <w:t>- фамилия, имя, отчество (при наличии);</w:t>
      </w:r>
    </w:p>
    <w:p w:rsidR="00000000" w:rsidRDefault="001668B6">
      <w:pPr>
        <w:pStyle w:val="ConsPlusNormal"/>
        <w:spacing w:before="200"/>
        <w:ind w:firstLine="540"/>
        <w:jc w:val="both"/>
      </w:pPr>
      <w:r>
        <w:t>- отношение к застрахованному лицу;</w:t>
      </w:r>
    </w:p>
    <w:p w:rsidR="00000000" w:rsidRDefault="001668B6">
      <w:pPr>
        <w:pStyle w:val="ConsPlusNormal"/>
        <w:spacing w:before="200"/>
        <w:ind w:firstLine="540"/>
        <w:jc w:val="both"/>
      </w:pPr>
      <w:r>
        <w:t>- данные документа, удосто</w:t>
      </w:r>
      <w:r>
        <w:t>веряющего личность;</w:t>
      </w:r>
    </w:p>
    <w:p w:rsidR="00000000" w:rsidRDefault="001668B6">
      <w:pPr>
        <w:pStyle w:val="ConsPlusNormal"/>
        <w:spacing w:before="200"/>
        <w:ind w:firstLine="540"/>
        <w:jc w:val="both"/>
      </w:pPr>
      <w:r>
        <w:t>- контактная информация;</w:t>
      </w:r>
    </w:p>
    <w:p w:rsidR="00000000" w:rsidRDefault="001668B6">
      <w:pPr>
        <w:pStyle w:val="ConsPlusNormal"/>
        <w:spacing w:before="20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000000" w:rsidRDefault="001668B6">
      <w:pPr>
        <w:pStyle w:val="ConsPlusNormal"/>
        <w:spacing w:before="200"/>
        <w:ind w:firstLine="540"/>
        <w:jc w:val="both"/>
      </w:pPr>
      <w:r>
        <w:t>4) наименование страховой медицинской организации, в которой лицо зас</w:t>
      </w:r>
      <w:r>
        <w:t>траховано на дату подачи заявления (при подаче заявления в иную организацию);</w:t>
      </w:r>
    </w:p>
    <w:p w:rsidR="00000000" w:rsidRDefault="001668B6">
      <w:pPr>
        <w:pStyle w:val="ConsPlusNormal"/>
        <w:spacing w:before="200"/>
        <w:ind w:firstLine="540"/>
        <w:jc w:val="both"/>
      </w:pPr>
      <w:r>
        <w:t>5) сведения о полисе ОМС (бумажный, электронный, отказ от получения полиса).</w:t>
      </w:r>
    </w:p>
    <w:p w:rsidR="00000000" w:rsidRDefault="001668B6">
      <w:pPr>
        <w:pStyle w:val="ConsPlusNormal"/>
        <w:spacing w:before="200"/>
        <w:ind w:firstLine="540"/>
        <w:jc w:val="both"/>
      </w:pPr>
      <w:r>
        <w:t>Заявление о выборе (замене) страховой медицинской организации заполняется застрахованным лицом (его п</w:t>
      </w:r>
      <w:r>
        <w:t>редставителем) от руки или машинописным способом.</w:t>
      </w:r>
    </w:p>
    <w:p w:rsidR="00000000" w:rsidRDefault="001668B6">
      <w:pPr>
        <w:pStyle w:val="ConsPlusNormal"/>
        <w:spacing w:before="200"/>
        <w:ind w:firstLine="540"/>
        <w:jc w:val="both"/>
      </w:pPr>
      <w:r>
        <w:rPr>
          <w:b/>
          <w:bCs/>
        </w:rPr>
        <w:t>Во-вторых,</w:t>
      </w:r>
      <w:r>
        <w:t xml:space="preserve"> к указанному заявлению прилагаются определенные документы, количество и состав которых зависит от статуса застрахованного лица. Правилами ОМС </w:t>
      </w:r>
      <w:hyperlink r:id="rId120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14)</w:t>
        </w:r>
      </w:hyperlink>
      <w:r>
        <w:t xml:space="preserve"> установлены особенности применительно к подаче документов следующими категориями застрахованных лиц (также см. </w:t>
      </w:r>
      <w:hyperlink w:anchor="Par3939" w:tooltip="Комментарий к статье 46" w:history="1">
        <w:r>
          <w:rPr>
            <w:color w:val="0000FF"/>
          </w:rPr>
          <w:t>комментарий к ст. 46</w:t>
        </w:r>
      </w:hyperlink>
      <w:r>
        <w:t>):</w:t>
      </w:r>
    </w:p>
    <w:p w:rsidR="00000000" w:rsidRDefault="001668B6">
      <w:pPr>
        <w:pStyle w:val="ConsPlusNormal"/>
        <w:spacing w:before="200"/>
        <w:ind w:firstLine="540"/>
        <w:jc w:val="both"/>
      </w:pPr>
      <w:r>
        <w:t>- детьми после государственной регистрации рождения и до 14 лет, являющимися гражданами РФ;</w:t>
      </w:r>
    </w:p>
    <w:p w:rsidR="00000000" w:rsidRDefault="001668B6">
      <w:pPr>
        <w:pStyle w:val="ConsPlusNormal"/>
        <w:spacing w:before="200"/>
        <w:ind w:firstLine="540"/>
        <w:jc w:val="both"/>
      </w:pPr>
      <w:r>
        <w:t>- детьми - гражданами РФ в возрасте 14 лет и старше;</w:t>
      </w:r>
    </w:p>
    <w:p w:rsidR="00000000" w:rsidRDefault="001668B6">
      <w:pPr>
        <w:pStyle w:val="ConsPlusNormal"/>
        <w:spacing w:before="200"/>
        <w:ind w:firstLine="540"/>
        <w:jc w:val="both"/>
      </w:pPr>
      <w:r>
        <w:t xml:space="preserve">- лицами, имеющими право на медицинскую помощь в соответствии с </w:t>
      </w:r>
      <w:hyperlink r:id="rId1207"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w:t>
      </w:r>
    </w:p>
    <w:p w:rsidR="00000000" w:rsidRDefault="001668B6">
      <w:pPr>
        <w:pStyle w:val="ConsPlusNormal"/>
        <w:spacing w:before="200"/>
        <w:ind w:firstLine="540"/>
        <w:jc w:val="both"/>
      </w:pPr>
      <w:r>
        <w:t>- иностранными гражданами, постоянно проживающими в Российской Федерации;</w:t>
      </w:r>
    </w:p>
    <w:p w:rsidR="00000000" w:rsidRDefault="001668B6">
      <w:pPr>
        <w:pStyle w:val="ConsPlusNormal"/>
        <w:spacing w:before="200"/>
        <w:ind w:firstLine="540"/>
        <w:jc w:val="both"/>
      </w:pPr>
      <w:r>
        <w:t>- лицами без гражданства, постоянно проживающими в Российской Федерации;</w:t>
      </w:r>
    </w:p>
    <w:p w:rsidR="00000000" w:rsidRDefault="001668B6">
      <w:pPr>
        <w:pStyle w:val="ConsPlusNormal"/>
        <w:spacing w:before="200"/>
        <w:ind w:firstLine="540"/>
        <w:jc w:val="both"/>
      </w:pPr>
      <w:r>
        <w:t>- иностранными гражданами, временно проживающими в Российской Федерации;</w:t>
      </w:r>
    </w:p>
    <w:p w:rsidR="00000000" w:rsidRDefault="001668B6">
      <w:pPr>
        <w:pStyle w:val="ConsPlusNormal"/>
        <w:spacing w:before="200"/>
        <w:ind w:firstLine="540"/>
        <w:jc w:val="both"/>
      </w:pPr>
      <w:r>
        <w:t xml:space="preserve">- </w:t>
      </w:r>
      <w:r>
        <w:t>лицами без гражданства, временно проживающими в РФ;</w:t>
      </w:r>
    </w:p>
    <w:p w:rsidR="00000000" w:rsidRDefault="001668B6">
      <w:pPr>
        <w:pStyle w:val="ConsPlusNormal"/>
        <w:spacing w:before="200"/>
        <w:ind w:firstLine="540"/>
        <w:jc w:val="both"/>
      </w:pPr>
      <w:r>
        <w:t>- представителями застрахованного лица;</w:t>
      </w:r>
    </w:p>
    <w:p w:rsidR="00000000" w:rsidRDefault="001668B6">
      <w:pPr>
        <w:pStyle w:val="ConsPlusNormal"/>
        <w:spacing w:before="200"/>
        <w:ind w:firstLine="540"/>
        <w:jc w:val="both"/>
      </w:pPr>
      <w:r>
        <w:t>- законными представителями застрахованного лица;</w:t>
      </w:r>
    </w:p>
    <w:p w:rsidR="00000000" w:rsidRDefault="001668B6">
      <w:pPr>
        <w:pStyle w:val="ConsPlusNormal"/>
        <w:spacing w:before="200"/>
        <w:ind w:firstLine="540"/>
        <w:jc w:val="both"/>
      </w:pPr>
      <w:r>
        <w:t>- лицами, не идентифицированными в период лечения;</w:t>
      </w:r>
    </w:p>
    <w:p w:rsidR="00000000" w:rsidRDefault="001668B6">
      <w:pPr>
        <w:pStyle w:val="ConsPlusNormal"/>
        <w:spacing w:before="200"/>
        <w:ind w:firstLine="540"/>
        <w:jc w:val="both"/>
      </w:pPr>
      <w:r>
        <w:t>- лицами, связанными с ЕАЭС.</w:t>
      </w:r>
    </w:p>
    <w:p w:rsidR="00000000" w:rsidRDefault="001668B6">
      <w:pPr>
        <w:pStyle w:val="ConsPlusNormal"/>
        <w:spacing w:before="200"/>
        <w:ind w:firstLine="540"/>
        <w:jc w:val="both"/>
      </w:pPr>
      <w:r>
        <w:rPr>
          <w:b/>
          <w:bCs/>
        </w:rPr>
        <w:t>В-третьих,</w:t>
      </w:r>
      <w:r>
        <w:t xml:space="preserve"> заявление подается (нап</w:t>
      </w:r>
      <w:r>
        <w:t>равляется) следующими способами:</w:t>
      </w:r>
    </w:p>
    <w:p w:rsidR="00000000" w:rsidRDefault="001668B6">
      <w:pPr>
        <w:pStyle w:val="ConsPlusNormal"/>
        <w:spacing w:before="200"/>
        <w:ind w:firstLine="540"/>
        <w:jc w:val="both"/>
      </w:pPr>
      <w:r>
        <w:t>1) подается непосредственно в страховую медицинскую организацию;</w:t>
      </w:r>
    </w:p>
    <w:p w:rsidR="00000000" w:rsidRDefault="001668B6">
      <w:pPr>
        <w:pStyle w:val="ConsPlusNormal"/>
        <w:spacing w:before="200"/>
        <w:ind w:firstLine="540"/>
        <w:jc w:val="both"/>
      </w:pPr>
      <w:r>
        <w:t xml:space="preserve">2) передается с использованием информационно-коммуникационных сетей общего пользования, в том числе сети Интернет, через официальный сайт ТФОМС. При принятии </w:t>
      </w:r>
      <w:r>
        <w:t>заявления о выборе (замене) страховой медицинской организации в электронной форме ТФОМС направляет заявителю подтверждение приема заявления в форме электронного документа на электронный адрес, указанный в заявлении;</w:t>
      </w:r>
    </w:p>
    <w:p w:rsidR="00000000" w:rsidRDefault="001668B6">
      <w:pPr>
        <w:pStyle w:val="ConsPlusNormal"/>
        <w:spacing w:before="200"/>
        <w:ind w:firstLine="540"/>
        <w:jc w:val="both"/>
      </w:pPr>
      <w:r>
        <w:t>3) подается в иную организацию, уполномо</w:t>
      </w:r>
      <w:r>
        <w:t xml:space="preserve">ченную субъектом РФ. </w:t>
      </w:r>
      <w:hyperlink r:id="rId120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w:t>
        </w:r>
      </w:hyperlink>
      <w:r>
        <w:t xml:space="preserve"> ОМС указывают, что при обращении застрахованного лица в такую организацию ему м</w:t>
      </w:r>
      <w:r>
        <w:t>ожет быть оформлен полис ОМС исключительно с указанием страховой медицинской организации, в которой он был застрахован ранее. При этом оформление временного свидетельства такими организациями застрахованному лицу не производится. Следовательно, если лицо р</w:t>
      </w:r>
      <w:r>
        <w:t>анее не было застраховано в системе ОМС, то оно вправе обращаться только непосредственно в выбранную им страховую медицинскую организацию.</w:t>
      </w:r>
    </w:p>
    <w:p w:rsidR="00000000" w:rsidRDefault="001668B6">
      <w:pPr>
        <w:pStyle w:val="ConsPlusNormal"/>
        <w:spacing w:before="200"/>
        <w:ind w:firstLine="540"/>
        <w:jc w:val="both"/>
      </w:pPr>
      <w:r>
        <w:rPr>
          <w:b/>
          <w:bCs/>
        </w:rPr>
        <w:t>В-четвертых,</w:t>
      </w:r>
      <w:r>
        <w:t xml:space="preserve"> страховые медицинские организации принимают поступившее заявление с приложениями и заверяют принятое зая</w:t>
      </w:r>
      <w:r>
        <w:t>вление подписью представителя страховой медицинской организации (иной организации), уполномоченного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w:t>
      </w:r>
      <w:r>
        <w:t>чати.</w:t>
      </w:r>
    </w:p>
    <w:p w:rsidR="00000000" w:rsidRDefault="001668B6">
      <w:pPr>
        <w:pStyle w:val="ConsPlusNormal"/>
        <w:spacing w:before="200"/>
        <w:ind w:firstLine="540"/>
        <w:jc w:val="both"/>
      </w:pPr>
      <w:r>
        <w:rPr>
          <w:b/>
          <w:bCs/>
        </w:rPr>
        <w:t>В-пятых,</w:t>
      </w:r>
      <w:r>
        <w:t xml:space="preserve"> на основании заявления о выборе (замене) страховой медицинской организации и прилагаемых документов страховая медицинская организация осуществляет учет застрахованного лица по ОМС. Страховые медицинские организации ежедневно обязаны уведомля</w:t>
      </w:r>
      <w:r>
        <w:t>ть соответствующий ТФОМС о поступлении заявлений застрахованных лиц.</w:t>
      </w:r>
    </w:p>
    <w:p w:rsidR="00000000" w:rsidRDefault="001668B6">
      <w:pPr>
        <w:pStyle w:val="ConsPlusNormal"/>
        <w:spacing w:before="200"/>
        <w:ind w:firstLine="540"/>
        <w:jc w:val="both"/>
      </w:pPr>
      <w:r>
        <w:rPr>
          <w:b/>
          <w:bCs/>
        </w:rPr>
        <w:t>В-шестых,</w:t>
      </w:r>
      <w:r>
        <w:t xml:space="preserve"> ТФОМС осуществляет постановку на учет застрахованных лиц в порядке, установленном </w:t>
      </w:r>
      <w:hyperlink r:id="rId12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43</w:t>
        </w:r>
      </w:hyperlink>
      <w:r>
        <w:t xml:space="preserve"> </w:t>
      </w:r>
      <w:r>
        <w:t>комментируемого Закона.</w:t>
      </w:r>
    </w:p>
    <w:p w:rsidR="00000000" w:rsidRDefault="001668B6">
      <w:pPr>
        <w:pStyle w:val="ConsPlusNormal"/>
        <w:spacing w:before="200"/>
        <w:ind w:firstLine="540"/>
        <w:jc w:val="both"/>
      </w:pPr>
      <w:r>
        <w:t xml:space="preserve">Если застрахованным лицом не было подано заявление о выборе (замене) страховой медицинской организации, такое лицо считается </w:t>
      </w:r>
      <w:r>
        <w:rPr>
          <w:b/>
          <w:bCs/>
        </w:rPr>
        <w:t>застрахованным той страховой медицинской организацией, которой оно было застраховано ранее</w:t>
      </w:r>
      <w:r>
        <w:t>, если только выб</w:t>
      </w:r>
      <w:r>
        <w:t>ор (замена) страховой медицинской организации не связан с изменением места жительства застрахованного лица. В последнем случае, если в новом месте жительства застрахованного лица нет той страховой медицинской организации, в которой застрахованный был застр</w:t>
      </w:r>
      <w:r>
        <w:t>ахован ранее, данное правило не действует, и застрахованное лицо обязано выбрать иную страховую медицинскую организацию.</w:t>
      </w:r>
    </w:p>
    <w:p w:rsidR="00000000" w:rsidRDefault="001668B6">
      <w:pPr>
        <w:pStyle w:val="ConsPlusNormal"/>
        <w:spacing w:before="200"/>
        <w:ind w:firstLine="540"/>
        <w:jc w:val="both"/>
      </w:pPr>
      <w:r>
        <w:t xml:space="preserve">5. </w:t>
      </w:r>
      <w:hyperlink r:id="rId12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6 комментируемой статьи</w:t>
        </w:r>
      </w:hyperlink>
      <w:r>
        <w:t xml:space="preserve"> посвящена у</w:t>
      </w:r>
      <w:r>
        <w:t xml:space="preserve">регулированию отношений с участием застрахованных лиц, если последние не обратились в страховую медицинскую организацию или не заменили страховую медицинскую организацию </w:t>
      </w:r>
      <w:r>
        <w:rPr>
          <w:b/>
          <w:bCs/>
        </w:rPr>
        <w:t>в связи с приостановлением, отзывом или прекращением действия лицензии страховой медиц</w:t>
      </w:r>
      <w:r>
        <w:rPr>
          <w:b/>
          <w:bCs/>
        </w:rPr>
        <w:t>инской организации</w:t>
      </w:r>
      <w:r>
        <w:t>. Сведения о таких гражданах ежемесячно до 10-го числа направляются ТФОМС в страховые медицинские организации для того, чтобы распределить указанных застрахованных лиц между ними (пропорционально числу застрахованных в них лиц и с соблюде</w:t>
      </w:r>
      <w:r>
        <w:t>нием равенства количества работающих и неработающих внутри каждой страховой медицинской организации).</w:t>
      </w:r>
    </w:p>
    <w:p w:rsidR="00000000" w:rsidRDefault="001668B6">
      <w:pPr>
        <w:pStyle w:val="ConsPlusNormal"/>
        <w:spacing w:before="200"/>
        <w:ind w:firstLine="540"/>
        <w:jc w:val="both"/>
      </w:pPr>
      <w:r>
        <w:t>Таким образом, обеспечивается защита прав застрахованных лиц до момента выбора ими страховой медицинской организации по их воле.</w:t>
      </w:r>
    </w:p>
    <w:p w:rsidR="00000000" w:rsidRDefault="001668B6">
      <w:pPr>
        <w:pStyle w:val="ConsPlusNormal"/>
        <w:spacing w:before="200"/>
        <w:ind w:firstLine="540"/>
        <w:jc w:val="both"/>
      </w:pPr>
      <w:hyperlink r:id="rId12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7 комментируемой статьи</w:t>
        </w:r>
      </w:hyperlink>
      <w:r>
        <w:t xml:space="preserve"> посвящена действиям страховых медицинских организаций после получения сведений, указанных в </w:t>
      </w:r>
      <w:hyperlink r:id="rId12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В </w:t>
      </w:r>
      <w:hyperlink r:id="rId121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25</w:t>
        </w:r>
      </w:hyperlink>
      <w:r>
        <w:t xml:space="preserve"> Правил ОМС содержится норма, аналогичная комменти</w:t>
      </w:r>
      <w:r>
        <w:t>руемой.</w:t>
      </w:r>
    </w:p>
    <w:p w:rsidR="00000000" w:rsidRDefault="001668B6">
      <w:pPr>
        <w:pStyle w:val="ConsPlusNormal"/>
        <w:spacing w:before="200"/>
        <w:ind w:firstLine="540"/>
        <w:jc w:val="both"/>
      </w:pPr>
      <w:r>
        <w:t>Страховые медицинские организации:</w:t>
      </w:r>
    </w:p>
    <w:p w:rsidR="00000000" w:rsidRDefault="001668B6">
      <w:pPr>
        <w:pStyle w:val="ConsPlusNormal"/>
        <w:spacing w:before="200"/>
        <w:ind w:firstLine="540"/>
        <w:jc w:val="both"/>
      </w:pPr>
      <w:r>
        <w:t>1) в течение трех рабочих дней с момента получения сведений из ТФОМС информируют застрахованное лицо в письменной форме о факте страхования и необходимости получения полиса;</w:t>
      </w:r>
    </w:p>
    <w:p w:rsidR="00000000" w:rsidRDefault="001668B6">
      <w:pPr>
        <w:pStyle w:val="ConsPlusNormal"/>
        <w:spacing w:before="200"/>
        <w:ind w:firstLine="540"/>
        <w:jc w:val="both"/>
      </w:pPr>
      <w:r>
        <w:t xml:space="preserve">2) обеспечивают выдачу застрахованному </w:t>
      </w:r>
      <w:r>
        <w:t>лицу полиса ОМС;</w:t>
      </w:r>
    </w:p>
    <w:p w:rsidR="00000000" w:rsidRDefault="001668B6">
      <w:pPr>
        <w:pStyle w:val="ConsPlusNormal"/>
        <w:spacing w:before="200"/>
        <w:ind w:firstLine="540"/>
        <w:jc w:val="both"/>
      </w:pPr>
      <w:r>
        <w:t>3) предоставляют застрахованному лицу информацию о его правах и обязанностях.</w:t>
      </w:r>
    </w:p>
    <w:p w:rsidR="00000000" w:rsidRDefault="001668B6">
      <w:pPr>
        <w:pStyle w:val="ConsPlusNormal"/>
        <w:spacing w:before="200"/>
        <w:ind w:firstLine="540"/>
        <w:jc w:val="both"/>
      </w:pPr>
      <w:r>
        <w:t>Тем самым, по логике законодателя, обеспечивается полное соблюдение прав застрахованных лиц.</w:t>
      </w:r>
    </w:p>
    <w:p w:rsidR="00000000" w:rsidRDefault="001668B6">
      <w:pPr>
        <w:pStyle w:val="ConsPlusNormal"/>
        <w:jc w:val="both"/>
      </w:pPr>
    </w:p>
    <w:p w:rsidR="00000000" w:rsidRDefault="001668B6">
      <w:pPr>
        <w:pStyle w:val="ConsPlusNormal"/>
        <w:ind w:firstLine="540"/>
        <w:jc w:val="both"/>
        <w:outlineLvl w:val="1"/>
      </w:pPr>
      <w:r>
        <w:t>Статья 17. Права и обязанности страхователей</w:t>
      </w:r>
    </w:p>
    <w:p w:rsidR="00000000" w:rsidRDefault="001668B6">
      <w:pPr>
        <w:pStyle w:val="ConsPlusNormal"/>
        <w:jc w:val="both"/>
      </w:pPr>
    </w:p>
    <w:p w:rsidR="00000000" w:rsidRDefault="001668B6">
      <w:pPr>
        <w:pStyle w:val="ConsPlusNormal"/>
        <w:ind w:firstLine="540"/>
        <w:jc w:val="both"/>
      </w:pPr>
      <w:bookmarkStart w:id="50" w:name="Par1571"/>
      <w:bookmarkEnd w:id="50"/>
      <w:r>
        <w:t xml:space="preserve">Комментарий к </w:t>
      </w:r>
      <w:hyperlink r:id="rId12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17</w:t>
        </w:r>
      </w:hyperlink>
    </w:p>
    <w:p w:rsidR="00000000" w:rsidRDefault="001668B6">
      <w:pPr>
        <w:pStyle w:val="ConsPlusNormal"/>
        <w:jc w:val="both"/>
      </w:pPr>
    </w:p>
    <w:p w:rsidR="00000000" w:rsidRDefault="001668B6">
      <w:pPr>
        <w:pStyle w:val="ConsPlusNormal"/>
        <w:ind w:firstLine="540"/>
        <w:jc w:val="both"/>
      </w:pPr>
      <w:bookmarkStart w:id="51" w:name="Par1573"/>
      <w:bookmarkEnd w:id="51"/>
      <w:r>
        <w:t xml:space="preserve">1. </w:t>
      </w:r>
      <w:hyperlink r:id="rId12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посвящена </w:t>
      </w:r>
      <w:r>
        <w:t xml:space="preserve">единственному праву страхователя, которое указывается в комментируемом </w:t>
      </w:r>
      <w:hyperlink r:id="rId12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Из данного обстоятельства можно сделать следующий вывод: роль страхователя в отношениях по ОМС связана в осн</w:t>
      </w:r>
      <w:r>
        <w:t xml:space="preserve">овном с тем, чтобы страхователь исполнял обязанности, указанные в </w:t>
      </w:r>
      <w:hyperlink r:id="rId12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Можно утверждать, что указанное право в </w:t>
      </w:r>
      <w:hyperlink r:id="rId12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не может быть единственным правом страхователя: даже не изучая иные статьи комментируемого </w:t>
      </w:r>
      <w:hyperlink r:id="rId12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или законо</w:t>
      </w:r>
      <w:r>
        <w:t xml:space="preserve">дательство об ОМС (иные нормативные акты), легко обнаружить иные права страхователей (например, право на защиту страхователей при нарушении их прав и законных интересов в сфере ОМС). Законодатель, формулируя комментируемую </w:t>
      </w:r>
      <w:hyperlink r:id="rId12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норму</w:t>
        </w:r>
      </w:hyperlink>
      <w:r>
        <w:t xml:space="preserve"> таким образом, видимо, полагал, что основным правом страхователей должно быть именно </w:t>
      </w:r>
      <w:r>
        <w:rPr>
          <w:b/>
          <w:bCs/>
        </w:rPr>
        <w:t>право на получение информации</w:t>
      </w:r>
      <w:r>
        <w:t>.</w:t>
      </w:r>
    </w:p>
    <w:p w:rsidR="00000000" w:rsidRDefault="001668B6">
      <w:pPr>
        <w:pStyle w:val="ConsPlusNormal"/>
        <w:spacing w:before="200"/>
        <w:ind w:firstLine="540"/>
        <w:jc w:val="both"/>
      </w:pPr>
      <w:r>
        <w:t xml:space="preserve">Иногда в судебных актах ошибочно указывают (см., например, </w:t>
      </w:r>
      <w:hyperlink r:id="rId1221" w:tooltip="Ссылка на КонсультантПлюс" w:history="1">
        <w:r>
          <w:rPr>
            <w:color w:val="0000FF"/>
          </w:rPr>
          <w:t>Постановление</w:t>
        </w:r>
      </w:hyperlink>
      <w:r>
        <w:t xml:space="preserve"> Пятого арбитражного апелляционного суда от 27 ноября 2015 г. N 05АП-</w:t>
      </w:r>
      <w:r>
        <w:t xml:space="preserve">9640/2015 по делу N А51-15813/2015), что </w:t>
      </w:r>
      <w:hyperlink r:id="rId12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содержит обязанность страхователя своевременно и в полном объеме осуществлять оплату страховых взносов на</w:t>
      </w:r>
      <w:r>
        <w:t xml:space="preserve"> ОМС. Это очевидная ошибка, поскольку основные обязанности страхователя (в том числе и обязанность осуществлять оплату страховых взносов на ОМС) указаны в </w:t>
      </w:r>
      <w:hyperlink r:id="rId12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w:t>
        </w:r>
        <w:r>
          <w:rPr>
            <w:color w:val="0000FF"/>
          </w:rPr>
          <w:t>руемой статьи</w:t>
        </w:r>
      </w:hyperlink>
      <w:r>
        <w:t>.</w:t>
      </w:r>
    </w:p>
    <w:p w:rsidR="00000000" w:rsidRDefault="001668B6">
      <w:pPr>
        <w:pStyle w:val="ConsPlusNormal"/>
        <w:spacing w:before="200"/>
        <w:ind w:firstLine="540"/>
        <w:jc w:val="both"/>
      </w:pPr>
      <w:r>
        <w:t xml:space="preserve">Содержание права, указанного в </w:t>
      </w:r>
      <w:hyperlink r:id="rId12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касается права страхователя получать информацию, связанную с регистрацией страхователей и уплато</w:t>
      </w:r>
      <w:r>
        <w:t xml:space="preserve">й им страховых взносов на ОМС. Обязанными лицами по отношению к страхователю являются </w:t>
      </w:r>
      <w:r>
        <w:rPr>
          <w:b/>
          <w:bCs/>
        </w:rPr>
        <w:t>налоговые органы, ФФОМС, ТФОМС</w:t>
      </w:r>
      <w:r>
        <w:t>.</w:t>
      </w:r>
    </w:p>
    <w:p w:rsidR="00000000" w:rsidRDefault="001668B6">
      <w:pPr>
        <w:pStyle w:val="ConsPlusNormal"/>
        <w:spacing w:before="200"/>
        <w:ind w:firstLine="540"/>
        <w:jc w:val="both"/>
      </w:pPr>
      <w:r>
        <w:t xml:space="preserve">Налоговые органы определяются в </w:t>
      </w:r>
      <w:hyperlink r:id="rId1225" w:tooltip="Закон РФ от 21.03.1991 N 943-1 (ред. от 26.03.2020) &quot;О налоговых органах Российской Федерации&quot;------------ Недействующая редакция{КонсультантПлюс}" w:history="1">
        <w:r>
          <w:rPr>
            <w:color w:val="0000FF"/>
          </w:rPr>
          <w:t>Законе</w:t>
        </w:r>
      </w:hyperlink>
      <w:r>
        <w:t xml:space="preserve"> РФ от 21 марта 1991 г. N 943-1 "О налоговых органах Российской</w:t>
      </w:r>
      <w:r>
        <w:t xml:space="preserve"> Федерации", а также в </w:t>
      </w:r>
      <w:hyperlink r:id="rId122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1 ст. 30</w:t>
        </w:r>
      </w:hyperlink>
      <w:r>
        <w:t xml:space="preserve"> НК РФ. Налоговыми органами в соответствии с </w:t>
      </w:r>
      <w:hyperlink r:id="rId1227" w:tooltip="Постановление Правительства РФ от 30.09.2004 N 506 (ред. от 01.08.2020) &quot;Об утверждении Положения о Федеральной налоговой службе&quot;------------ Недействующая редакция{КонсультантПлюс}" w:history="1">
        <w:r>
          <w:rPr>
            <w:color w:val="0000FF"/>
          </w:rPr>
          <w:t>п. 1</w:t>
        </w:r>
      </w:hyperlink>
      <w:r>
        <w:t xml:space="preserve"> Положения о федеральной налоговой служб", утв. Постановлением Правительства РФ от 30 сентября 2004 г. N 506, признается ФНС и ее территориальные подразделения - управления ФНС по субъектам РФ и инспекции ФНС. Понятие ФФОМС дается в </w:t>
      </w:r>
      <w:hyperlink r:id="rId12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12</w:t>
        </w:r>
      </w:hyperlink>
      <w:r>
        <w:t xml:space="preserve">, а также </w:t>
      </w:r>
      <w:hyperlink r:id="rId12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33</w:t>
        </w:r>
      </w:hyperlink>
      <w:r>
        <w:t xml:space="preserve"> комментируемого Закона. Понятие ТФОМС содержится в </w:t>
      </w:r>
      <w:hyperlink r:id="rId12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13</w:t>
        </w:r>
      </w:hyperlink>
      <w:r>
        <w:t xml:space="preserve"> и </w:t>
      </w:r>
      <w:hyperlink r:id="rId12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34</w:t>
        </w:r>
      </w:hyperlink>
      <w:r>
        <w:t xml:space="preserve"> комментируемого Закона. Юридическая обязанность указанных лиц огранич</w:t>
      </w:r>
      <w:r>
        <w:t>ивается вопросами их компетенции.</w:t>
      </w:r>
    </w:p>
    <w:p w:rsidR="00000000" w:rsidRDefault="001668B6">
      <w:pPr>
        <w:pStyle w:val="ConsPlusNormal"/>
        <w:spacing w:before="200"/>
        <w:ind w:firstLine="540"/>
        <w:jc w:val="both"/>
      </w:pPr>
      <w:r>
        <w:t xml:space="preserve">Право на получение информации, объем предоставляемой информации регулируются различными нормативными актами. </w:t>
      </w:r>
      <w:hyperlink r:id="rId12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11</w:t>
        </w:r>
      </w:hyperlink>
      <w:r>
        <w:t xml:space="preserve"> комментируем</w:t>
      </w:r>
      <w:r>
        <w:t>ого Закона, устанавливая понятие страхователя в ОМС, указывает, что их можно разделить на группы в зависимости от основания соответствующей классификации. Для целей раскрытия права страхователя на информацию необходимо признать, что основное различие между</w:t>
      </w:r>
      <w:r>
        <w:t xml:space="preserve"> всеми страхователями в ОМС связано с делением их на страхователей работающего и страхователей неработающего населения.</w:t>
      </w:r>
    </w:p>
    <w:p w:rsidR="00000000" w:rsidRDefault="001668B6">
      <w:pPr>
        <w:pStyle w:val="ConsPlusNormal"/>
        <w:spacing w:before="200"/>
        <w:ind w:firstLine="540"/>
        <w:jc w:val="both"/>
      </w:pPr>
      <w:r>
        <w:t xml:space="preserve">Постановка на учет всех страхователей осуществляется на основании </w:t>
      </w:r>
      <w:hyperlink r:id="rId123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83</w:t>
        </w:r>
      </w:hyperlink>
      <w:r>
        <w:t xml:space="preserve"> НК РФ, однако постановка на учет страхователей неработающего населения регулируется также </w:t>
      </w:r>
      <w:hyperlink r:id="rId1234"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Приказом</w:t>
        </w:r>
      </w:hyperlink>
      <w:r>
        <w:t xml:space="preserve"> Минздравсоцразвития РФ от 23 декабря 2010 г. N 1168н "Об утверждении Порядка регистрации и снятия с регистрационного учета страхователей для неработающих граждан тер</w:t>
      </w:r>
      <w:r>
        <w:t>риториальными фондами обязательного медицинского страхования".</w:t>
      </w:r>
    </w:p>
    <w:p w:rsidR="00000000" w:rsidRDefault="001668B6">
      <w:pPr>
        <w:pStyle w:val="ConsPlusNormal"/>
        <w:spacing w:before="200"/>
        <w:ind w:firstLine="540"/>
        <w:jc w:val="both"/>
      </w:pPr>
      <w:r>
        <w:t>Информирование страхователя заключается в том, чтобы страхователь знал, в каком органе или фонде он поставлен на учет, имел возможность связаться с этим органом (фондом). Информирование об этом</w:t>
      </w:r>
      <w:r>
        <w:t xml:space="preserve"> осуществляется по месту нахождения организации или индивидуального предпринимателя. При этом не требуется предоставления какого-либо заявления. При желании налогоплательщика - физического лица, не являющегося индивидуальным предпринимателем, а также индив</w:t>
      </w:r>
      <w:r>
        <w:t>идуального предпринимателя, нотариуса, занимающегося частной практикой, адвоката, учредившего адвокатский кабинет, получать по почте от налоговых органов документы по адресу, отличному от адреса места жительства, необходимо подать в любой налоговый орган з</w:t>
      </w:r>
      <w:r>
        <w:t xml:space="preserve">аполненное заявление по </w:t>
      </w:r>
      <w:hyperlink r:id="rId1235" w:tooltip="Приказ ФНС России от 29.05.2014 N ММВ-7-14/306@ &quot;Об утверждении формы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quot; (Зарегист{КонсультантПлюс}" w:history="1">
        <w:r>
          <w:rPr>
            <w:color w:val="0000FF"/>
          </w:rPr>
          <w:t>форме N 1-А</w:t>
        </w:r>
      </w:hyperlink>
      <w:r>
        <w:t>, утвержденной Приказом ФНС России о</w:t>
      </w:r>
      <w:r>
        <w:t xml:space="preserve">т 29 мая 2014 г. N ММВ-7-14/306@. Представляется, что данное право имеется также у медиаторов (см. </w:t>
      </w:r>
      <w:hyperlink r:id="rId1236" w:tooltip="Приказ ФНС России от 10.01.2017 N ММВ-7-14/4@ &quot;Об утверждении форм и форматов документов, используемых при учете организаций и физических лиц в качестве плательщиков страховых взносов, а также порядка заполнения этих форм&quot; (вместе с &quot;Порядком заполнения формы &quot;Сообщение Российской организации - плательщика страховых взносов о наделении обособленного подразделения (включая филиал, представительство) полномочиями (о лишении полномочий) по начислению выплат и вознаграждений в пользу физических лиц&quot;, &quot;Порядком ------------ Недействующая редакция{КонсультантПлюс}" w:history="1">
        <w:r>
          <w:rPr>
            <w:color w:val="0000FF"/>
          </w:rPr>
          <w:t>Приказ</w:t>
        </w:r>
      </w:hyperlink>
      <w:r>
        <w:t xml:space="preserve"> ФНС России от 10 января 2017 г. N ММВ-7-14/4@ "Об утверждении форм и форматов документов, используемых при учете организаций и физических лиц в качестве плательщиков страховых взносов, а также порядка за</w:t>
      </w:r>
      <w:r>
        <w:t>полнения этих форм").</w:t>
      </w:r>
    </w:p>
    <w:p w:rsidR="00000000" w:rsidRDefault="001668B6">
      <w:pPr>
        <w:pStyle w:val="ConsPlusNormal"/>
        <w:spacing w:before="200"/>
        <w:ind w:firstLine="540"/>
        <w:jc w:val="both"/>
      </w:pPr>
      <w:r>
        <w:t>Информирование в части уплаты взносов заключается в предоставлении информации о тарифах страховых взносов на ОМС, уплаченных взносах, задолженности по взносам на ОМС и их переплате.</w:t>
      </w:r>
    </w:p>
    <w:p w:rsidR="00000000" w:rsidRDefault="001668B6">
      <w:pPr>
        <w:pStyle w:val="ConsPlusNormal"/>
        <w:spacing w:before="200"/>
        <w:ind w:firstLine="540"/>
        <w:jc w:val="both"/>
      </w:pPr>
      <w:r>
        <w:t xml:space="preserve">2. В </w:t>
      </w:r>
      <w:hyperlink r:id="rId12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содержатся </w:t>
      </w:r>
      <w:r>
        <w:rPr>
          <w:b/>
          <w:bCs/>
        </w:rPr>
        <w:t>обязанности страхователя</w:t>
      </w:r>
      <w:r>
        <w:t>.</w:t>
      </w:r>
    </w:p>
    <w:p w:rsidR="00000000" w:rsidRDefault="001668B6">
      <w:pPr>
        <w:pStyle w:val="ConsPlusNormal"/>
        <w:spacing w:before="200"/>
        <w:ind w:firstLine="540"/>
        <w:jc w:val="both"/>
      </w:pPr>
      <w:r>
        <w:t xml:space="preserve">2.1. Законодатель выделил две основные обязанности страхователя. В качестве первой обязанности комментируемая </w:t>
      </w:r>
      <w:hyperlink r:id="rId12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указывает следующую: </w:t>
      </w:r>
      <w:r>
        <w:rPr>
          <w:b/>
          <w:bCs/>
        </w:rPr>
        <w:t>регистрироваться и сниматься с регистрационного учета в целях ОМС в соответствии с законодательством РФ</w:t>
      </w:r>
      <w:r>
        <w:t>.</w:t>
      </w:r>
    </w:p>
    <w:p w:rsidR="00000000" w:rsidRDefault="001668B6">
      <w:pPr>
        <w:pStyle w:val="ConsPlusNormal"/>
        <w:spacing w:before="200"/>
        <w:ind w:firstLine="540"/>
        <w:jc w:val="both"/>
      </w:pPr>
      <w:r>
        <w:t xml:space="preserve">В силу принятия и вступления в силу законов - Федерального </w:t>
      </w:r>
      <w:hyperlink r:id="rId1239" w:tooltip="Федеральный закон от 03.07.2016 N 243-ФЗ (ред. от 28.12.2017)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КонсультантПлюс}" w:history="1">
        <w:r>
          <w:rPr>
            <w:color w:val="0000FF"/>
          </w:rPr>
          <w:t>закона</w:t>
        </w:r>
      </w:hyperlink>
      <w:r>
        <w:t xml:space="preserve"> от 3 июля 2016 г. N 243-ФЗ "О внесении изменений в части перв</w:t>
      </w:r>
      <w:r>
        <w:t xml:space="preserve">ую и вторую Налогового кодекса РФ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и Федерального </w:t>
      </w:r>
      <w:hyperlink r:id="rId1240"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3 июля 2016 г. N 250-ФЗ "О внесении изменений в отдельные законодательные акты Российской Федерации и признании утратившими силу отдельн</w:t>
      </w:r>
      <w:r>
        <w:t>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РФ в связи с передачей налоговым органам полномочий по администрировани</w:t>
      </w:r>
      <w:r>
        <w:t>ю страховых взносов на обязательное пенсионное, социальное и медицинское страхование" - налоговые органы теперь являются администраторами страховых взносов. Прежние нормы, определявшие порядок постановки и снятия с учета застрахованных лиц, в настоящее вре</w:t>
      </w:r>
      <w:r>
        <w:t>мя неприменимы.</w:t>
      </w:r>
    </w:p>
    <w:p w:rsidR="00000000" w:rsidRDefault="001668B6">
      <w:pPr>
        <w:pStyle w:val="ConsPlusNormal"/>
        <w:spacing w:before="200"/>
        <w:ind w:firstLine="540"/>
        <w:jc w:val="both"/>
      </w:pPr>
      <w:r>
        <w:rPr>
          <w:b/>
          <w:bCs/>
        </w:rPr>
        <w:t>Общий порядок</w:t>
      </w:r>
      <w:r>
        <w:t xml:space="preserve"> постановки на учет определяется </w:t>
      </w:r>
      <w:hyperlink r:id="rId1241"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83</w:t>
        </w:r>
      </w:hyperlink>
      <w:r>
        <w:t xml:space="preserve"> НК РФ (подробнее см. </w:t>
      </w:r>
      <w:hyperlink w:anchor="Par1602" w:tooltip="2.1.1. Общий порядок постановки на учет страхователей." w:history="1">
        <w:r>
          <w:rPr>
            <w:color w:val="0000FF"/>
          </w:rPr>
          <w:t>п. 2.1.1 комментария к настоящей статье</w:t>
        </w:r>
      </w:hyperlink>
      <w:r>
        <w:t xml:space="preserve">), в то же время применительно к отдельным категориям лиц применяются </w:t>
      </w:r>
      <w:r>
        <w:rPr>
          <w:b/>
          <w:bCs/>
        </w:rPr>
        <w:t>особые порядки</w:t>
      </w:r>
      <w:r>
        <w:t xml:space="preserve">, связанные с их статусом (подробнее см. </w:t>
      </w:r>
      <w:hyperlink w:anchor="Par1626" w:tooltip="2.1.2. Особые порядки постановки на учет страхователей." w:history="1">
        <w:r>
          <w:rPr>
            <w:color w:val="0000FF"/>
          </w:rPr>
          <w:t>п. п. 2.1.2</w:t>
        </w:r>
      </w:hyperlink>
      <w:r>
        <w:t xml:space="preserve"> - </w:t>
      </w:r>
      <w:hyperlink w:anchor="Par1646" w:tooltip="2.1.4. Постановка на учет страхователей для неработающих граждан." w:history="1">
        <w:r>
          <w:rPr>
            <w:color w:val="0000FF"/>
          </w:rPr>
          <w:t>2.1.4 комментария к настоящей статье</w:t>
        </w:r>
      </w:hyperlink>
      <w:r>
        <w:t>). Речь идет о порядке постановки на учет:</w:t>
      </w:r>
    </w:p>
    <w:p w:rsidR="00000000" w:rsidRDefault="001668B6">
      <w:pPr>
        <w:pStyle w:val="ConsPlusNormal"/>
        <w:spacing w:before="200"/>
        <w:ind w:firstLine="540"/>
        <w:jc w:val="both"/>
      </w:pPr>
      <w:r>
        <w:t>1) крупнейших налогоплательщиков;</w:t>
      </w:r>
    </w:p>
    <w:p w:rsidR="00000000" w:rsidRDefault="001668B6">
      <w:pPr>
        <w:pStyle w:val="ConsPlusNormal"/>
        <w:spacing w:before="200"/>
        <w:ind w:firstLine="540"/>
        <w:jc w:val="both"/>
      </w:pPr>
      <w:r>
        <w:t>2) налогоплатель</w:t>
      </w:r>
      <w:r>
        <w:t>щиков, осуществляющих деятельность, связанную с добычей углеводородного сырья на новом морском месторождении углеводородного сырья (</w:t>
      </w:r>
      <w:hyperlink r:id="rId1242" w:tooltip="&quot;Налоговый кодекс Российской Федерации (часть вторая)&quot; от 05.08.2000 N 117-ФЗ (ред. от 15.10.2020)------------ Недействующая редакция{КонсультантПлюс}" w:history="1">
        <w:r>
          <w:rPr>
            <w:color w:val="0000FF"/>
          </w:rPr>
          <w:t>п. 1 ст. 275.2</w:t>
        </w:r>
      </w:hyperlink>
      <w:r>
        <w:t xml:space="preserve"> НК РФ), - для целей ОМС данный порядок не принимае</w:t>
      </w:r>
      <w:r>
        <w:t>тся во внимание, поскольку связан лишь с уплатой налогов, а не взносов на ОМС;</w:t>
      </w:r>
    </w:p>
    <w:p w:rsidR="00000000" w:rsidRDefault="001668B6">
      <w:pPr>
        <w:pStyle w:val="ConsPlusNormal"/>
        <w:spacing w:before="200"/>
        <w:ind w:firstLine="540"/>
        <w:jc w:val="both"/>
      </w:pPr>
      <w:r>
        <w:t xml:space="preserve">3) организаций, получивших статус участников проекта по осуществлению исследований, разработок и коммерциализации их результатов в соответствии с </w:t>
      </w:r>
      <w:hyperlink r:id="rId1243" w:tooltip="Федеральный закон от 28.09.2010 N 244-ФЗ (ред. от 02.08.2019) &quot;Об инновационном центре &quot;Сколково&quot;------------ Недействующая редакция{КонсультантПлюс}" w:history="1">
        <w:r>
          <w:rPr>
            <w:color w:val="0000FF"/>
          </w:rPr>
          <w:t>ФЗ</w:t>
        </w:r>
      </w:hyperlink>
      <w:r>
        <w:t xml:space="preserve"> "Об инновационном центре "Сколково";</w:t>
      </w:r>
    </w:p>
    <w:p w:rsidR="00000000" w:rsidRDefault="001668B6">
      <w:pPr>
        <w:pStyle w:val="ConsPlusNormal"/>
        <w:spacing w:before="200"/>
        <w:ind w:firstLine="540"/>
        <w:jc w:val="both"/>
      </w:pPr>
      <w:r>
        <w:t>4) иностранных граждан и иностранных организаций.</w:t>
      </w:r>
    </w:p>
    <w:p w:rsidR="00000000" w:rsidRDefault="001668B6">
      <w:pPr>
        <w:pStyle w:val="ConsPlusNormal"/>
        <w:spacing w:before="200"/>
        <w:ind w:firstLine="540"/>
        <w:jc w:val="both"/>
      </w:pPr>
      <w:r>
        <w:t xml:space="preserve">В соответствии со </w:t>
      </w:r>
      <w:hyperlink r:id="rId1244"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83</w:t>
        </w:r>
      </w:hyperlink>
      <w:r>
        <w:t xml:space="preserve"> НК РФ в целях проведения нал</w:t>
      </w:r>
      <w:r>
        <w:t>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w:t>
      </w:r>
      <w:r>
        <w:t xml:space="preserve">инадлежащих им недвижимого имущества и транспортных средств и по иным основаниям, предусмотренным </w:t>
      </w:r>
      <w:hyperlink r:id="rId124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w:t>
      </w:r>
    </w:p>
    <w:p w:rsidR="00000000" w:rsidRDefault="001668B6">
      <w:pPr>
        <w:pStyle w:val="ConsPlusNormal"/>
        <w:spacing w:before="200"/>
        <w:ind w:firstLine="540"/>
        <w:jc w:val="both"/>
      </w:pPr>
      <w:r>
        <w:t xml:space="preserve">Согласно </w:t>
      </w:r>
      <w:hyperlink r:id="rId124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1 ст. 82</w:t>
        </w:r>
      </w:hyperlink>
      <w:r>
        <w:t xml:space="preserve"> НК РФ </w:t>
      </w:r>
      <w:r>
        <w:rPr>
          <w:b/>
          <w:bCs/>
        </w:rPr>
        <w:t>налоговым контролем</w:t>
      </w:r>
      <w:r>
        <w:t xml:space="preserve"> признается деятельность уполномоченных органов по контролю за соблюдением налогоплательщиками, налоговыми агентами </w:t>
      </w:r>
      <w:r>
        <w:t xml:space="preserve">и плательщиками сборов, плательщиками страховых взносов законодательства о налогах и сборах в порядке, установленном </w:t>
      </w:r>
      <w:hyperlink r:id="rId1247"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Одной из разновидностей действий при налоговом </w:t>
      </w:r>
      <w:r>
        <w:t xml:space="preserve">контроле является деятельность должностных лиц налоговых органов по </w:t>
      </w:r>
      <w:r>
        <w:rPr>
          <w:b/>
          <w:bCs/>
        </w:rPr>
        <w:t>проверке данных учета и отчетности</w:t>
      </w:r>
      <w:r>
        <w:t xml:space="preserve"> (о понятии налоговых органов см. </w:t>
      </w:r>
      <w:hyperlink w:anchor="Par1573" w:tooltip="1. Часть 1 комментируемой статьи посвящена единственному праву страхователя, которое указывается в комментируемом Законе. Из данного обстоятельства можно сделать следующий вывод: роль страхователя в отношениях по ОМС связана в основном с тем, чтобы страхователь исполнял обязанности, указанные в ч. 2 комментируемой статьи. Можно утверждать, что указанное право в ч. 1 комментируемой статьи не может быть единственным правом страхователя: даже не изучая иные статьи комментируемого Закона или законодательство..." w:history="1">
        <w:r>
          <w:rPr>
            <w:color w:val="0000FF"/>
          </w:rPr>
          <w:t>п. 1 комментария к настоящей статье</w:t>
        </w:r>
      </w:hyperlink>
      <w:r>
        <w:t>).</w:t>
      </w:r>
    </w:p>
    <w:p w:rsidR="00000000" w:rsidRDefault="001668B6">
      <w:pPr>
        <w:pStyle w:val="ConsPlusNormal"/>
        <w:spacing w:before="200"/>
        <w:ind w:firstLine="540"/>
        <w:jc w:val="both"/>
      </w:pPr>
      <w:r>
        <w:t xml:space="preserve">Согласно </w:t>
      </w:r>
      <w:hyperlink r:id="rId1248"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1 ст. 83</w:t>
        </w:r>
      </w:hyperlink>
      <w:r>
        <w:t xml:space="preserve"> НК РФ постановка на учет в налоговых органах может осуществляться:</w:t>
      </w:r>
    </w:p>
    <w:p w:rsidR="00000000" w:rsidRDefault="001668B6">
      <w:pPr>
        <w:pStyle w:val="ConsPlusNormal"/>
        <w:spacing w:before="200"/>
        <w:ind w:firstLine="540"/>
        <w:jc w:val="both"/>
      </w:pPr>
      <w:r>
        <w:t>1) по месту нахождения организации;</w:t>
      </w:r>
    </w:p>
    <w:p w:rsidR="00000000" w:rsidRDefault="001668B6">
      <w:pPr>
        <w:pStyle w:val="ConsPlusNormal"/>
        <w:spacing w:before="200"/>
        <w:ind w:firstLine="540"/>
        <w:jc w:val="both"/>
      </w:pPr>
      <w:r>
        <w:t>2) месту нахождения обособленных подразделений организации;</w:t>
      </w:r>
    </w:p>
    <w:p w:rsidR="00000000" w:rsidRDefault="001668B6">
      <w:pPr>
        <w:pStyle w:val="ConsPlusNormal"/>
        <w:spacing w:before="200"/>
        <w:ind w:firstLine="540"/>
        <w:jc w:val="both"/>
      </w:pPr>
      <w:r>
        <w:t>3) месту жительства ф</w:t>
      </w:r>
      <w:r>
        <w:t>изического лица;</w:t>
      </w:r>
    </w:p>
    <w:p w:rsidR="00000000" w:rsidRDefault="001668B6">
      <w:pPr>
        <w:pStyle w:val="ConsPlusNormal"/>
        <w:spacing w:before="200"/>
        <w:ind w:firstLine="540"/>
        <w:jc w:val="both"/>
      </w:pPr>
      <w:r>
        <w:t>4) месту нахождения принадлежащих организациям недвижимого имущества и транспортных средств;</w:t>
      </w:r>
    </w:p>
    <w:p w:rsidR="00000000" w:rsidRDefault="001668B6">
      <w:pPr>
        <w:pStyle w:val="ConsPlusNormal"/>
        <w:spacing w:before="200"/>
        <w:ind w:firstLine="540"/>
        <w:jc w:val="both"/>
      </w:pPr>
      <w:r>
        <w:t xml:space="preserve">5) иным основаниям, предусмотренным </w:t>
      </w:r>
      <w:hyperlink r:id="rId1249"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w:t>
      </w:r>
    </w:p>
    <w:p w:rsidR="00000000" w:rsidRDefault="001668B6">
      <w:pPr>
        <w:pStyle w:val="ConsPlusNormal"/>
        <w:spacing w:before="200"/>
        <w:ind w:firstLine="540"/>
        <w:jc w:val="both"/>
      </w:pPr>
      <w:r>
        <w:t>Таким образом, постановка на учет для целей ОМС очевидно совпадет только с 1 - 3 случаем осуществления налогового контроля (случай 4 не применяется, поскольку ОМС н</w:t>
      </w:r>
      <w:r>
        <w:t xml:space="preserve">е связано с имуществом субъектов и страховые взносы на ОМС не уплачиваются в зависимости от нахождения недвижимого имущества или транспортных средств, а случай 5 не подходит, поскольку соотносится со </w:t>
      </w:r>
      <w:hyperlink r:id="rId1250"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ст. 335</w:t>
        </w:r>
      </w:hyperlink>
      <w:r>
        <w:t xml:space="preserve">, </w:t>
      </w:r>
      <w:hyperlink r:id="rId1251" w:tooltip="&quot;Налоговый кодекс Российской Федерации (часть вторая)&quot; от 05.08.2000 N 117-ФЗ (ред. от 15.10.2020)------------ Недействующая редакция{КонсультантПлюс}" w:history="1">
        <w:r>
          <w:rPr>
            <w:color w:val="0000FF"/>
          </w:rPr>
          <w:t>346.28</w:t>
        </w:r>
      </w:hyperlink>
      <w:r>
        <w:t xml:space="preserve">, </w:t>
      </w:r>
      <w:hyperlink r:id="rId1252" w:tooltip="&quot;Налоговый кодекс Российской Федерации (часть вторая)&quot; от 05.08.2000 N 117-ФЗ (ред. от 15.10.2020)------------ Недействующая редакция{КонсультантПлюс}" w:history="1">
        <w:r>
          <w:rPr>
            <w:color w:val="0000FF"/>
          </w:rPr>
          <w:t>346.46</w:t>
        </w:r>
      </w:hyperlink>
      <w:r>
        <w:t xml:space="preserve">, </w:t>
      </w:r>
      <w:hyperlink r:id="rId1253" w:tooltip="&quot;Налоговый кодекс Российской Федерации (часть вторая)&quot; от 05.08.2000 N 117-ФЗ (ред. от 15.10.2020)------------ Недействующая редакция{КонсультантПлюс}" w:history="1">
        <w:r>
          <w:rPr>
            <w:color w:val="0000FF"/>
          </w:rPr>
          <w:t>366</w:t>
        </w:r>
      </w:hyperlink>
      <w:r>
        <w:t xml:space="preserve"> НК РФ и не затрагивает сферу ОМС)</w:t>
      </w:r>
      <w:r>
        <w:t>.</w:t>
      </w:r>
    </w:p>
    <w:p w:rsidR="00000000" w:rsidRDefault="001668B6">
      <w:pPr>
        <w:pStyle w:val="ConsPlusNormal"/>
        <w:spacing w:before="200"/>
        <w:ind w:firstLine="540"/>
        <w:jc w:val="both"/>
      </w:pPr>
      <w:r>
        <w:rPr>
          <w:b/>
          <w:bCs/>
        </w:rPr>
        <w:t>Место нахождения организации</w:t>
      </w:r>
      <w:r>
        <w:t xml:space="preserve"> определяется в соответствии с </w:t>
      </w:r>
      <w:hyperlink r:id="rId1254"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54</w:t>
        </w:r>
      </w:hyperlink>
      <w:r>
        <w:t xml:space="preserve"> ГК РФ, </w:t>
      </w:r>
      <w:hyperlink r:id="rId1255"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п. 2 ст. 8</w:t>
        </w:r>
      </w:hyperlink>
      <w:r>
        <w:t xml:space="preserve"> ФЗ "О государственной регистрации юридических лиц и индивидуальных предпринимателей". При рассмотрении </w:t>
      </w:r>
      <w:hyperlink r:id="rId1256"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ст. 10</w:t>
        </w:r>
      </w:hyperlink>
      <w:r>
        <w:t xml:space="preserve"> комментируемого Закона был сделан и обоснован вывод о том, что понятие организации для целей ОМС совпадает с понятием юридического лица (см. </w:t>
      </w:r>
      <w:hyperlink w:anchor="Par897" w:tooltip="Комментарий к статье 10" w:history="1">
        <w:r>
          <w:rPr>
            <w:color w:val="0000FF"/>
          </w:rPr>
          <w:t>комментарий к ст.</w:t>
        </w:r>
        <w:r>
          <w:rPr>
            <w:color w:val="0000FF"/>
          </w:rPr>
          <w:t xml:space="preserve"> 10</w:t>
        </w:r>
      </w:hyperlink>
      <w:r>
        <w:t>). Таким образом, место нахождения организации также совпадет с местом нахождения юридического лица.</w:t>
      </w:r>
    </w:p>
    <w:p w:rsidR="00000000" w:rsidRDefault="001668B6">
      <w:pPr>
        <w:pStyle w:val="ConsPlusNormal"/>
        <w:spacing w:before="200"/>
        <w:ind w:firstLine="540"/>
        <w:jc w:val="both"/>
      </w:pPr>
      <w:r>
        <w:t>Место нахождения юридического лица определяется местом его государственной регистрации, а государственная регистрация юридического лица осуществляетс</w:t>
      </w:r>
      <w:r>
        <w:t>я по месту нахождения его постоянно действующего исполнительного органа (руководителя), а в случае отсутствия постоянно действующего исполнительного органа (например, органы не образуются в товариществах на вере) - иного органа или лица, имеющих право дейс</w:t>
      </w:r>
      <w:r>
        <w:t>твовать от имени юридического лица без доверенности.</w:t>
      </w:r>
    </w:p>
    <w:p w:rsidR="00000000" w:rsidRDefault="001668B6">
      <w:pPr>
        <w:pStyle w:val="ConsPlusNormal"/>
        <w:spacing w:before="200"/>
        <w:ind w:firstLine="540"/>
        <w:jc w:val="both"/>
      </w:pPr>
      <w:r>
        <w:rPr>
          <w:b/>
          <w:bCs/>
        </w:rPr>
        <w:t>Место жительства физического лица</w:t>
      </w:r>
      <w:r>
        <w:t xml:space="preserve"> определяется в соответствии с </w:t>
      </w:r>
      <w:hyperlink r:id="rId1257"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(в силу </w:t>
      </w:r>
      <w:hyperlink r:id="rId1258"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ст. 11</w:t>
        </w:r>
      </w:hyperlink>
      <w:r>
        <w:t xml:space="preserve"> и </w:t>
      </w:r>
      <w:hyperlink r:id="rId1259"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83</w:t>
        </w:r>
      </w:hyperlink>
      <w:r>
        <w:t xml:space="preserve"> НК РФ): </w:t>
      </w:r>
      <w:r>
        <w:rPr>
          <w:b/>
          <w:bCs/>
        </w:rPr>
        <w:t>место жительства физического лица</w:t>
      </w:r>
      <w:r>
        <w:t xml:space="preserve"> - адрес (наименование су</w:t>
      </w:r>
      <w:r>
        <w:t>бъекта РФ,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РФ. При отсутствии у физического лица места жительства на террит</w:t>
      </w:r>
      <w:r>
        <w:t xml:space="preserve">ории РФ для целей </w:t>
      </w:r>
      <w:hyperlink r:id="rId1260"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место жительства может определяться по просьбе этого физического лица по месту его пребывания. При этом </w:t>
      </w:r>
      <w:r>
        <w:rPr>
          <w:b/>
          <w:bCs/>
        </w:rPr>
        <w:t>местом пребывания физического лица</w:t>
      </w:r>
      <w:r>
        <w:t xml:space="preserve"> признает</w:t>
      </w:r>
      <w:r>
        <w:t>ся место, где физическое лицо проживает временно по адресу (наименование субъекта РФ, района, города, иного населенного пункта, улицы, номер дома, квартиры), по которому физическое лицо зарегистрировано по месту пребывания в порядке, установленном законода</w:t>
      </w:r>
      <w:r>
        <w:t xml:space="preserve">тельством РФ. При этом индивидуальных предпринимателей </w:t>
      </w:r>
      <w:hyperlink r:id="rId1261"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относит к физическим лицам (</w:t>
      </w:r>
      <w:hyperlink r:id="rId1262"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11</w:t>
        </w:r>
      </w:hyperlink>
      <w:r>
        <w:t xml:space="preserve"> НК РФ).</w:t>
      </w:r>
    </w:p>
    <w:p w:rsidR="00000000" w:rsidRDefault="001668B6">
      <w:pPr>
        <w:pStyle w:val="ConsPlusNormal"/>
        <w:spacing w:before="200"/>
        <w:ind w:firstLine="540"/>
        <w:jc w:val="both"/>
      </w:pPr>
      <w:r>
        <w:t xml:space="preserve">Понятие обособленного подразделения и </w:t>
      </w:r>
      <w:r>
        <w:rPr>
          <w:b/>
          <w:bCs/>
        </w:rPr>
        <w:t>места нахождения обособленного подразделения</w:t>
      </w:r>
      <w:r>
        <w:t xml:space="preserve"> при рассмотрении вопросов, связанных с постановкой на учет для целей ОМС, также необходимо осуществлять с использованием по</w:t>
      </w:r>
      <w:r>
        <w:t xml:space="preserve">ложений </w:t>
      </w:r>
      <w:hyperlink r:id="rId126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Так, </w:t>
      </w:r>
      <w:r>
        <w:rPr>
          <w:b/>
          <w:bCs/>
        </w:rPr>
        <w:t>обособленное подразделение организации</w:t>
      </w:r>
      <w:r>
        <w:t xml:space="preserve"> - любое территориально обособленное от нее подразделение, по месту нахождения которого оборудованы стационарные </w:t>
      </w:r>
      <w:r>
        <w:t>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w:t>
      </w:r>
      <w:r>
        <w:t>яется указанное подразделение. При этом рабочее место считается стационарным, если оно создается на срок более одного месяца. Территориальная обособленность в данном случае должна пониматься как нахождение вне места государственной регистрации юридического</w:t>
      </w:r>
      <w:r>
        <w:t xml:space="preserve"> лица. Таким образом, </w:t>
      </w:r>
      <w:r>
        <w:rPr>
          <w:b/>
          <w:bCs/>
        </w:rPr>
        <w:t>место нахождения обособленного подразделения российской организации</w:t>
      </w:r>
      <w:r>
        <w:t xml:space="preserve"> - место осуществления этой организацией деятельности через свое обособленное подразделение.</w:t>
      </w:r>
    </w:p>
    <w:p w:rsidR="00000000" w:rsidRDefault="001668B6">
      <w:pPr>
        <w:pStyle w:val="ConsPlusNormal"/>
        <w:spacing w:before="200"/>
        <w:ind w:firstLine="540"/>
        <w:jc w:val="both"/>
      </w:pPr>
      <w:bookmarkStart w:id="52" w:name="Par1602"/>
      <w:bookmarkEnd w:id="52"/>
      <w:r>
        <w:t xml:space="preserve">2.1.1. </w:t>
      </w:r>
      <w:r>
        <w:rPr>
          <w:b/>
          <w:bCs/>
        </w:rPr>
        <w:t>Общий порядок постановки на учет страхователей.</w:t>
      </w:r>
    </w:p>
    <w:p w:rsidR="00000000" w:rsidRDefault="001668B6">
      <w:pPr>
        <w:pStyle w:val="ConsPlusNormal"/>
        <w:spacing w:before="200"/>
        <w:ind w:firstLine="540"/>
        <w:jc w:val="both"/>
      </w:pPr>
      <w:r>
        <w:t>Поряд</w:t>
      </w:r>
      <w:r>
        <w:t xml:space="preserve">ок постановки на учет </w:t>
      </w:r>
      <w:r>
        <w:rPr>
          <w:b/>
          <w:bCs/>
        </w:rPr>
        <w:t>российских организаций и индивидуальных предпринимателей</w:t>
      </w:r>
      <w:r>
        <w:t xml:space="preserve"> совпадает.</w:t>
      </w:r>
    </w:p>
    <w:p w:rsidR="00000000" w:rsidRDefault="001668B6">
      <w:pPr>
        <w:pStyle w:val="ConsPlusNormal"/>
        <w:spacing w:before="200"/>
        <w:ind w:firstLine="540"/>
        <w:jc w:val="both"/>
      </w:pPr>
      <w:r>
        <w:t xml:space="preserve">В соответствии с </w:t>
      </w:r>
      <w:hyperlink r:id="rId1264"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2 ст. 83</w:t>
        </w:r>
      </w:hyperlink>
      <w:r>
        <w:t xml:space="preserve"> НК РФ постановка на учет в налоговом</w:t>
      </w:r>
      <w:r>
        <w:t xml:space="preserve"> органе организаций и индивидуальных предпринимателей осуществляется независимо от наличия обстоятельств, с которыми </w:t>
      </w:r>
      <w:hyperlink r:id="rId126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связывает возникновение обязанности по уплате то</w:t>
      </w:r>
      <w:r>
        <w:t xml:space="preserve">го или иного налога или сбора. Таким образом, постановка на учет российских организаций и индивидуальных предпринимателей для целей ОМС производится одновременно с постановкой на учет для целей налогообложения и совпадает с моментом регистрации в качестве </w:t>
      </w:r>
      <w:r>
        <w:t xml:space="preserve">субъекта права (для юридических лиц) или специального субъекта предпринимательских отношений (для индивидуальных предпринимателей). Данный вывод следует из </w:t>
      </w:r>
      <w:hyperlink r:id="rId126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3 ст. 83</w:t>
        </w:r>
      </w:hyperlink>
      <w:r>
        <w:t xml:space="preserve"> НК РФ, в котором говорится, что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w:t>
      </w:r>
      <w:r>
        <w:t xml:space="preserve">уществляется на основании сведений, содержащихся соответственно в ЕГРЮЛ, ЕГРИП. Также это указывается в </w:t>
      </w:r>
      <w:hyperlink r:id="rId1267" w:tooltip="Приказ МНС России от 03.03.2004 N БГ-3-09/178 (ред. от 29.06.2012) &quot;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quot; (Зарегистрировано в Минюсте России 24.03.2004 N 5685){КонсультантПлюс}" w:history="1">
        <w:r>
          <w:rPr>
            <w:color w:val="0000FF"/>
          </w:rPr>
          <w:t>п. п. 2.1.2</w:t>
        </w:r>
      </w:hyperlink>
      <w:r>
        <w:t xml:space="preserve"> и </w:t>
      </w:r>
      <w:hyperlink r:id="rId1268" w:tooltip="Приказ МНС России от 03.03.2004 N БГ-3-09/178 (ред. от 29.06.2012) &quot;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quot; (Зарегистрировано в Минюсте России 24.03.2004 N 5685){КонсультантПлюс}" w:history="1">
        <w:r>
          <w:rPr>
            <w:color w:val="0000FF"/>
          </w:rPr>
          <w:t>2.1.3</w:t>
        </w:r>
      </w:hyperlink>
      <w:r>
        <w:t xml:space="preserve"> Приказа </w:t>
      </w:r>
      <w:r>
        <w:t>МНС России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w:t>
      </w:r>
      <w:r>
        <w:t>ких лиц".</w:t>
      </w:r>
    </w:p>
    <w:p w:rsidR="00000000" w:rsidRDefault="001668B6">
      <w:pPr>
        <w:pStyle w:val="ConsPlusNormal"/>
        <w:spacing w:before="200"/>
        <w:ind w:firstLine="540"/>
        <w:jc w:val="both"/>
      </w:pPr>
      <w:r>
        <w:t xml:space="preserve">Так, в данных </w:t>
      </w:r>
      <w:hyperlink r:id="rId1269" w:tooltip="Приказ МНС России от 03.03.2004 N БГ-3-09/178 (ред. от 29.06.2012) &quot;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quot; (Зарегистрировано в Минюсте России 24.03.2004 N 5685){КонсультантПлюс}" w:history="1">
        <w:r>
          <w:rPr>
            <w:color w:val="0000FF"/>
          </w:rPr>
          <w:t>нормах</w:t>
        </w:r>
      </w:hyperlink>
      <w:r>
        <w:t xml:space="preserve"> установлено, что налоговый орган по месту нахождения юридического лица обязан осуществить его постановку на учет с присвоением идентификационного номера налогоплательщика (ИНН) и кода причины постановки на учет </w:t>
      </w:r>
      <w:r>
        <w:t xml:space="preserve">(КПП), внести сведения в Единый государственный реестр налогоплательщиков (ЕГРН) не позднее пяти рабочих дней со дня представления документов для государственной регистрации и выдать (направить по почте с уведомлением о вручении) заявителю свидетельство о </w:t>
      </w:r>
      <w:r>
        <w:t>постановке на учет в налоговом органе одновременно со свидетельством о государственной регистрации юридического лица.</w:t>
      </w:r>
    </w:p>
    <w:p w:rsidR="00000000" w:rsidRDefault="001668B6">
      <w:pPr>
        <w:pStyle w:val="ConsPlusNormal"/>
        <w:spacing w:before="200"/>
        <w:ind w:firstLine="540"/>
        <w:jc w:val="both"/>
      </w:pPr>
      <w:r>
        <w:t>Датой постановки на учет юридического лица является дата внесения в ЕГРЮЛ записи о государственной регистрации при создании юридического л</w:t>
      </w:r>
      <w:r>
        <w:t>ица (о государственной регистрации при создании юридического лица путем реорганизации).</w:t>
      </w:r>
    </w:p>
    <w:p w:rsidR="00000000" w:rsidRDefault="001668B6">
      <w:pPr>
        <w:pStyle w:val="ConsPlusNormal"/>
        <w:spacing w:before="200"/>
        <w:ind w:firstLine="540"/>
        <w:jc w:val="both"/>
      </w:pPr>
      <w:r>
        <w:t>При постановке на учет физических лиц в состав сведений об указанных лицах включаются также их персональные данные:</w:t>
      </w:r>
    </w:p>
    <w:p w:rsidR="00000000" w:rsidRDefault="001668B6">
      <w:pPr>
        <w:pStyle w:val="ConsPlusNormal"/>
        <w:spacing w:before="200"/>
        <w:ind w:firstLine="540"/>
        <w:jc w:val="both"/>
      </w:pPr>
      <w:r>
        <w:t>- фамилия, имя, отчество;</w:t>
      </w:r>
    </w:p>
    <w:p w:rsidR="00000000" w:rsidRDefault="001668B6">
      <w:pPr>
        <w:pStyle w:val="ConsPlusNormal"/>
        <w:spacing w:before="200"/>
        <w:ind w:firstLine="540"/>
        <w:jc w:val="both"/>
      </w:pPr>
      <w:r>
        <w:t>- дата и место рождения;</w:t>
      </w:r>
    </w:p>
    <w:p w:rsidR="00000000" w:rsidRDefault="001668B6">
      <w:pPr>
        <w:pStyle w:val="ConsPlusNormal"/>
        <w:spacing w:before="200"/>
        <w:ind w:firstLine="540"/>
        <w:jc w:val="both"/>
      </w:pPr>
      <w:r>
        <w:t>-</w:t>
      </w:r>
      <w:r>
        <w:t xml:space="preserve"> пол;</w:t>
      </w:r>
    </w:p>
    <w:p w:rsidR="00000000" w:rsidRDefault="001668B6">
      <w:pPr>
        <w:pStyle w:val="ConsPlusNormal"/>
        <w:spacing w:before="200"/>
        <w:ind w:firstLine="540"/>
        <w:jc w:val="both"/>
      </w:pPr>
      <w:r>
        <w:t>- место жительства;</w:t>
      </w:r>
    </w:p>
    <w:p w:rsidR="00000000" w:rsidRDefault="001668B6">
      <w:pPr>
        <w:pStyle w:val="ConsPlusNormal"/>
        <w:spacing w:before="200"/>
        <w:ind w:firstLine="540"/>
        <w:jc w:val="both"/>
      </w:pPr>
      <w:r>
        <w:t>- данные паспорта или иного документа, удостоверяющего личность налогоплательщика;</w:t>
      </w:r>
    </w:p>
    <w:p w:rsidR="00000000" w:rsidRDefault="001668B6">
      <w:pPr>
        <w:pStyle w:val="ConsPlusNormal"/>
        <w:spacing w:before="200"/>
        <w:ind w:firstLine="540"/>
        <w:jc w:val="both"/>
      </w:pPr>
      <w:r>
        <w:t>- данные о гражданстве.</w:t>
      </w:r>
    </w:p>
    <w:p w:rsidR="00000000" w:rsidRDefault="001668B6">
      <w:pPr>
        <w:pStyle w:val="ConsPlusNormal"/>
        <w:spacing w:before="200"/>
        <w:ind w:firstLine="540"/>
        <w:jc w:val="both"/>
      </w:pPr>
      <w:r>
        <w:t xml:space="preserve">В соответствии с </w:t>
      </w:r>
      <w:hyperlink r:id="rId1270"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п. 3.1 ст. 11</w:t>
        </w:r>
      </w:hyperlink>
      <w:r>
        <w:t xml:space="preserve"> ФЗ "О государственной регистрации юридических лиц и индивидуальных предпринимателей" налоговый орган не позднее рабочего дня, следующего за днем государственной регистрации, представляет в форме электро</w:t>
      </w:r>
      <w:r>
        <w:t>нного документа в порядке, установленном Правительством РФ &lt;88&gt;, сведения, содержащиеся соответственно в ЕГРЮЛ, ЕГРИП, в государственные внебюджетные фонды для регистрации и снятия с регистрационного учета юридических лиц, индивидуальных предпринимателей в</w:t>
      </w:r>
      <w:r>
        <w:t xml:space="preserve"> качестве страхователей.</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&lt;88&gt; </w:t>
      </w:r>
      <w:hyperlink r:id="rId1271" w:tooltip="Постановление Правительства РФ от 22.12.2011 N 1092 (ред. от 28.07.2020)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КонсультантПлюс}" w:history="1">
        <w:r>
          <w:rPr>
            <w:color w:val="0000FF"/>
          </w:rPr>
          <w:t>Постановление</w:t>
        </w:r>
      </w:hyperlink>
      <w:r>
        <w:t xml:space="preserve"> Правительства РФ </w:t>
      </w:r>
      <w:r>
        <w:t xml:space="preserve">от 22 декабря 2011 г. N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w:t>
      </w:r>
      <w:r>
        <w:t>для ведения единых государственных реестров юридических лиц и индивидуальных предпринимателей".</w:t>
      </w:r>
    </w:p>
    <w:p w:rsidR="00000000" w:rsidRDefault="001668B6">
      <w:pPr>
        <w:pStyle w:val="ConsPlusNormal"/>
        <w:jc w:val="both"/>
      </w:pPr>
    </w:p>
    <w:p w:rsidR="00000000" w:rsidRDefault="001668B6">
      <w:pPr>
        <w:pStyle w:val="ConsPlusNormal"/>
        <w:ind w:firstLine="540"/>
        <w:jc w:val="both"/>
      </w:pPr>
      <w:r>
        <w:t xml:space="preserve">Следовательно, непосредственным моментом регистрации лица в качестве страхователя для целей ОМС следует считать его </w:t>
      </w:r>
      <w:r>
        <w:rPr>
          <w:b/>
          <w:bCs/>
        </w:rPr>
        <w:t>регистрацию (учет) в ТФОМС</w:t>
      </w:r>
      <w:r>
        <w:t>.</w:t>
      </w:r>
    </w:p>
    <w:p w:rsidR="00000000" w:rsidRDefault="001668B6">
      <w:pPr>
        <w:pStyle w:val="ConsPlusNormal"/>
        <w:spacing w:before="200"/>
        <w:ind w:firstLine="540"/>
        <w:jc w:val="both"/>
      </w:pPr>
      <w:r>
        <w:t>Постановка на у</w:t>
      </w:r>
      <w:r>
        <w:t>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w:t>
      </w:r>
      <w:r>
        <w:t xml:space="preserve">тствии с </w:t>
      </w:r>
      <w:hyperlink r:id="rId1272"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2 ст. 23</w:t>
        </w:r>
      </w:hyperlink>
      <w:r>
        <w:t xml:space="preserve"> НК РФ. Эти сведения предоставляются в виде уведомления.</w:t>
      </w:r>
    </w:p>
    <w:p w:rsidR="00000000" w:rsidRDefault="001668B6">
      <w:pPr>
        <w:pStyle w:val="ConsPlusNormal"/>
        <w:spacing w:before="200"/>
        <w:ind w:firstLine="540"/>
        <w:jc w:val="both"/>
      </w:pPr>
      <w:r>
        <w:t>Налоговый орган обязан осуществить постановку на учет российской организации</w:t>
      </w:r>
      <w:r>
        <w:t xml:space="preserve"> по месту нахождения ее обособленного подразделения (за исключением филиала, представительства) в течение 5 дней с момента получения сообщения. Филиал или представительство ставятся налоговым органом на учет на основании сведений ЕГРЮЛ в этот же срок.</w:t>
      </w:r>
    </w:p>
    <w:p w:rsidR="00000000" w:rsidRDefault="001668B6">
      <w:pPr>
        <w:pStyle w:val="ConsPlusNormal"/>
        <w:spacing w:before="200"/>
        <w:ind w:firstLine="540"/>
        <w:jc w:val="both"/>
      </w:pPr>
      <w:r>
        <w:rPr>
          <w:b/>
          <w:bCs/>
        </w:rPr>
        <w:t>Порядок постановки на учет физических лиц, осуществляющих отдельные виды профессиональной деятельности.</w:t>
      </w:r>
    </w:p>
    <w:p w:rsidR="00000000" w:rsidRDefault="001668B6">
      <w:pPr>
        <w:pStyle w:val="ConsPlusNormal"/>
        <w:spacing w:before="200"/>
        <w:ind w:firstLine="540"/>
        <w:jc w:val="both"/>
      </w:pPr>
      <w:r>
        <w:t>Налоговое законодательство не содержит обязанности по постановке на учет в качестве плательщика страховых взносов на ОМС адвокатов, медиаторов, нотариус</w:t>
      </w:r>
      <w:r>
        <w:t>ов, занимающихся частной практикой, арбитражных управляющих, оценщиков, патентных поверенных, иных физических лиц, если указанные лица не осуществляют выплаты и вознаграждения другим физическим лицам, а также индивидуальных предпринимателей, нанимающих раб</w:t>
      </w:r>
      <w:r>
        <w:t>отников. Все указанные выше лица встают на учет в качестве плательщика страховых взносов на основании заявления, представляемого в любой налоговый орган по своему выбору.</w:t>
      </w:r>
    </w:p>
    <w:p w:rsidR="00000000" w:rsidRDefault="001668B6">
      <w:pPr>
        <w:pStyle w:val="ConsPlusNormal"/>
        <w:spacing w:before="200"/>
        <w:ind w:firstLine="540"/>
        <w:jc w:val="both"/>
      </w:pPr>
      <w:r>
        <w:t>Налоговый орган обязан осуществить постановку на учет физического лица на основании з</w:t>
      </w:r>
      <w:r>
        <w:t xml:space="preserve">аявления этого физического лица, поданного в соответствии с </w:t>
      </w:r>
      <w:hyperlink r:id="rId127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п. 6</w:t>
        </w:r>
      </w:hyperlink>
      <w:r>
        <w:t xml:space="preserve">, </w:t>
      </w:r>
      <w:hyperlink r:id="rId1274"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7</w:t>
        </w:r>
      </w:hyperlink>
      <w:r>
        <w:t xml:space="preserve"> или </w:t>
      </w:r>
      <w:hyperlink r:id="rId127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7.2 ст. 83</w:t>
        </w:r>
      </w:hyperlink>
      <w:r>
        <w:t xml:space="preserve"> НК РФ, в течение пяти дней со дня получения указанного заявления налоговым органом и в тот же срок выдать ему свидетель</w:t>
      </w:r>
      <w:r>
        <w:t>ство о постановке на учет в налоговом органе (если ранее указанное свидетельство не выдавалось) или уведомление о постановке на учет.</w:t>
      </w:r>
    </w:p>
    <w:p w:rsidR="00000000" w:rsidRDefault="001668B6">
      <w:pPr>
        <w:pStyle w:val="ConsPlusNormal"/>
        <w:spacing w:before="200"/>
        <w:ind w:firstLine="540"/>
        <w:jc w:val="both"/>
      </w:pPr>
      <w:r>
        <w:rPr>
          <w:b/>
          <w:bCs/>
        </w:rPr>
        <w:t>Порядок постановки на учет физических лиц, не являющихся индивидуальными предпринимателями.</w:t>
      </w:r>
    </w:p>
    <w:p w:rsidR="00000000" w:rsidRDefault="001668B6">
      <w:pPr>
        <w:pStyle w:val="ConsPlusNormal"/>
        <w:spacing w:before="200"/>
        <w:ind w:firstLine="540"/>
        <w:jc w:val="both"/>
      </w:pPr>
      <w:r>
        <w:t>Постановка на учет в налоговом</w:t>
      </w:r>
      <w:r>
        <w:t xml:space="preserve">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РФ) на основании информации, представляе</w:t>
      </w:r>
      <w:r>
        <w:t xml:space="preserve">мой налоговыми органами, указанными в </w:t>
      </w:r>
      <w:hyperlink r:id="rId127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п. 1</w:t>
        </w:r>
      </w:hyperlink>
      <w:r>
        <w:t xml:space="preserve"> - </w:t>
      </w:r>
      <w:hyperlink r:id="rId1277"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6</w:t>
        </w:r>
      </w:hyperlink>
      <w:r>
        <w:t xml:space="preserve"> и </w:t>
      </w:r>
      <w:hyperlink r:id="rId1278"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8 ст. 85</w:t>
        </w:r>
      </w:hyperlink>
      <w:r>
        <w:t xml:space="preserve"> НК РФ, либо на основании заявления физического лица, представляемого в любой налоговый орган по своему выбору.</w:t>
      </w:r>
    </w:p>
    <w:p w:rsidR="00000000" w:rsidRDefault="001668B6">
      <w:pPr>
        <w:pStyle w:val="ConsPlusNormal"/>
        <w:spacing w:before="200"/>
        <w:ind w:firstLine="540"/>
        <w:jc w:val="both"/>
      </w:pPr>
      <w:bookmarkStart w:id="53" w:name="Par1626"/>
      <w:bookmarkEnd w:id="53"/>
      <w:r>
        <w:t xml:space="preserve">2.1.2. </w:t>
      </w:r>
      <w:r>
        <w:rPr>
          <w:b/>
          <w:bCs/>
        </w:rPr>
        <w:t>Особые п</w:t>
      </w:r>
      <w:r>
        <w:rPr>
          <w:b/>
          <w:bCs/>
        </w:rPr>
        <w:t>орядки постановки на учет страхователей.</w:t>
      </w:r>
    </w:p>
    <w:p w:rsidR="00000000" w:rsidRDefault="001668B6">
      <w:pPr>
        <w:pStyle w:val="ConsPlusNormal"/>
        <w:spacing w:before="200"/>
        <w:ind w:firstLine="540"/>
        <w:jc w:val="both"/>
      </w:pPr>
      <w:r>
        <w:rPr>
          <w:b/>
          <w:bCs/>
        </w:rPr>
        <w:t>Постановка на учет крупнейших налогоплательщиков.</w:t>
      </w:r>
    </w:p>
    <w:p w:rsidR="00000000" w:rsidRDefault="001668B6">
      <w:pPr>
        <w:pStyle w:val="ConsPlusNormal"/>
        <w:spacing w:before="200"/>
        <w:ind w:firstLine="540"/>
        <w:jc w:val="both"/>
      </w:pPr>
      <w:r>
        <w:t>Крупнейшие налогоплательщики (критерии отнесения организаций - юридических лиц к крупнейшим налогоплательщикам, подлежащим налоговому администрированию на федерально</w:t>
      </w:r>
      <w:r>
        <w:t xml:space="preserve">м и региональном уровнях, утверждены </w:t>
      </w:r>
      <w:hyperlink r:id="rId1279" w:tooltip="Приказ ФНС России от 16.05.2007 N ММ-3-06/308@ (ред. от 21.01.2020) &quot;О внесении изменений в Приказ МНС России от 16.04.2004 N САЭ-3-30/290@&quot;------------ Недействующая редакция{КонсультантПлюс}" w:history="1">
        <w:r>
          <w:rPr>
            <w:color w:val="0000FF"/>
          </w:rPr>
          <w:t>Приказом</w:t>
        </w:r>
      </w:hyperlink>
      <w:r>
        <w:t xml:space="preserve"> ФНС от 16 мая 2007 г. N ММ-3-06/308@) подлежат постановке на учет в соответствии с положениями </w:t>
      </w:r>
      <w:hyperlink r:id="rId1280"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ст. 80</w:t>
        </w:r>
      </w:hyperlink>
      <w:r>
        <w:t xml:space="preserve">, </w:t>
      </w:r>
      <w:hyperlink r:id="rId1281"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83</w:t>
        </w:r>
      </w:hyperlink>
      <w:r>
        <w:t xml:space="preserve"> НК РФ.</w:t>
      </w:r>
    </w:p>
    <w:p w:rsidR="00000000" w:rsidRDefault="001668B6">
      <w:pPr>
        <w:pStyle w:val="ConsPlusNormal"/>
        <w:spacing w:before="200"/>
        <w:ind w:firstLine="540"/>
        <w:jc w:val="both"/>
      </w:pPr>
      <w:r>
        <w:t xml:space="preserve">В соответствии с этими нормами постановка </w:t>
      </w:r>
      <w:r>
        <w:t>на учет крупнейшего налогоплательщика осуществляется в межрегиональной (межрайонной) инспекции ФНС России по крупнейшим налогоплательщикам, к компетенции которой отнесен налоговый контроль за соблюдением данным крупнейшим налогоплательщиком законодательств</w:t>
      </w:r>
      <w:r>
        <w:t>а о налогах и сборах.</w:t>
      </w:r>
    </w:p>
    <w:p w:rsidR="00000000" w:rsidRDefault="001668B6">
      <w:pPr>
        <w:pStyle w:val="ConsPlusNormal"/>
        <w:spacing w:before="200"/>
        <w:ind w:firstLine="540"/>
        <w:jc w:val="both"/>
      </w:pPr>
      <w:r>
        <w:rPr>
          <w:b/>
          <w:bCs/>
        </w:rPr>
        <w:t xml:space="preserve">Постановка на учет организаций, получивших статус участников проекта по осуществлению исследований, разработок и коммерциализации их результатов в соответствии с </w:t>
      </w:r>
      <w:hyperlink r:id="rId1282" w:tooltip="Федеральный закон от 28.09.2010 N 244-ФЗ (ред. от 02.08.2019) &quot;Об инновационном центре &quot;Сколково&quot;------------ Недействующая редакция{КонсультантПлюс}" w:history="1">
        <w:r>
          <w:rPr>
            <w:b/>
            <w:bCs/>
            <w:color w:val="0000FF"/>
          </w:rPr>
          <w:t>ФЗ</w:t>
        </w:r>
      </w:hyperlink>
      <w:r>
        <w:rPr>
          <w:b/>
          <w:bCs/>
        </w:rPr>
        <w:t xml:space="preserve"> "Об инновационном центре "Ск</w:t>
      </w:r>
      <w:r>
        <w:rPr>
          <w:b/>
          <w:bCs/>
        </w:rPr>
        <w:t>олково".</w:t>
      </w:r>
    </w:p>
    <w:p w:rsidR="00000000" w:rsidRDefault="001668B6">
      <w:pPr>
        <w:pStyle w:val="ConsPlusNormal"/>
        <w:spacing w:before="200"/>
        <w:ind w:firstLine="540"/>
        <w:jc w:val="both"/>
      </w:pPr>
      <w:r>
        <w:t xml:space="preserve">Особенности постановки указанных организаций определяются </w:t>
      </w:r>
      <w:hyperlink r:id="rId128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1 ст. 83</w:t>
        </w:r>
      </w:hyperlink>
      <w:r>
        <w:t xml:space="preserve"> НК РФ и </w:t>
      </w:r>
      <w:hyperlink r:id="rId1284" w:tooltip="Приказ Минфина РФ от 08.02.2011 N 14н &quot;Об утверждении Особенностей учета в налоговых органах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Зарегистрировано в Минюсте РФ 03.03.2011 N 19994)------------ Утратил силу или отменен{КонсультантПлюс}" w:history="1">
        <w:r>
          <w:rPr>
            <w:color w:val="0000FF"/>
          </w:rPr>
          <w:t>Приказом</w:t>
        </w:r>
      </w:hyperlink>
      <w:r>
        <w:t xml:space="preserve"> Минфина России от 8 февр</w:t>
      </w:r>
      <w:r>
        <w:t>аля 2011 г. N 14н "Об утверждении Особенностей учета в налоговых органах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w:t>
      </w:r>
      <w:r>
        <w:t xml:space="preserve">нтре "Сколково". В упомянутом </w:t>
      </w:r>
      <w:hyperlink r:id="rId1285" w:tooltip="Приказ Минфина РФ от 08.02.2011 N 14н &quot;Об утверждении Особенностей учета в налоговых органах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Зарегистрировано в Минюсте РФ 03.03.2011 N 19994)------------ Утратил силу или отменен{КонсультантПлюс}" w:history="1">
        <w:r>
          <w:rPr>
            <w:color w:val="0000FF"/>
          </w:rPr>
          <w:t>Приказе</w:t>
        </w:r>
      </w:hyperlink>
      <w:r>
        <w:t xml:space="preserve"> указано, что такие организации подлежат учету по месту своего нахождения на основании документов, подтверждающих статус участника проекта, представляемых в налогов</w:t>
      </w:r>
      <w:r>
        <w:t>ый орган по месту своей регистрации.</w:t>
      </w:r>
    </w:p>
    <w:p w:rsidR="00000000" w:rsidRDefault="001668B6">
      <w:pPr>
        <w:pStyle w:val="ConsPlusNormal"/>
        <w:spacing w:before="200"/>
        <w:ind w:firstLine="540"/>
        <w:jc w:val="both"/>
      </w:pPr>
      <w:r>
        <w:rPr>
          <w:b/>
          <w:bCs/>
        </w:rPr>
        <w:t>Постановка на учет иностранных граждан.</w:t>
      </w:r>
    </w:p>
    <w:p w:rsidR="00000000" w:rsidRDefault="001668B6">
      <w:pPr>
        <w:pStyle w:val="ConsPlusNormal"/>
        <w:spacing w:before="200"/>
        <w:ind w:firstLine="540"/>
        <w:jc w:val="both"/>
      </w:pPr>
      <w:r>
        <w:t xml:space="preserve">Здесь следует сделать оговорку: для целей ОМС постановка на учет иностранных граждан учитывается только в тех случаях, когда иностранные граждане относятся к </w:t>
      </w:r>
      <w:hyperlink r:id="rId12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"в" п. 1 ч. 1 ст. 11</w:t>
        </w:r>
      </w:hyperlink>
      <w:r>
        <w:t xml:space="preserve"> комментируемого Закона.</w:t>
      </w:r>
    </w:p>
    <w:p w:rsidR="00000000" w:rsidRDefault="001668B6">
      <w:pPr>
        <w:pStyle w:val="ConsPlusNormal"/>
        <w:spacing w:before="200"/>
        <w:ind w:firstLine="540"/>
        <w:jc w:val="both"/>
      </w:pPr>
      <w:r>
        <w:t xml:space="preserve">Особенности постановки на учет иностранных граждан установлены </w:t>
      </w:r>
      <w:hyperlink r:id="rId1287"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1 ст. 83</w:t>
        </w:r>
      </w:hyperlink>
      <w:r>
        <w:t xml:space="preserve"> НК РФ и </w:t>
      </w:r>
      <w:hyperlink r:id="rId1288" w:tooltip="Приказ Минфина РФ от 21.10.2010 N 129н &quot;Об утверждении Особенностей учета в налоговых органах физических лиц - иностранных граждан, не являющихся индивидуальными предпринимателями&quot; (Зарегистрировано в Минюсте РФ 16.11.2010 N 18977)------------ Утратил силу или отменен{КонсультантПлюс}" w:history="1">
        <w:r>
          <w:rPr>
            <w:color w:val="0000FF"/>
          </w:rPr>
          <w:t>Приказом</w:t>
        </w:r>
      </w:hyperlink>
      <w:r>
        <w:t xml:space="preserve"> Минфина России от 21</w:t>
      </w:r>
      <w:r>
        <w:t xml:space="preserve"> октября 2010 г. N 129н, которым утверждены </w:t>
      </w:r>
      <w:hyperlink r:id="rId1289" w:tooltip="Приказ Минфина РФ от 21.10.2010 N 129н &quot;Об утверждении Особенностей учета в налоговых органах физических лиц - иностранных граждан, не являющихся индивидуальными предпринимателями&quot; (Зарегистрировано в Минюсте РФ 16.11.2010 N 18977)------------ Утратил силу или отменен{КонсультантПлюс}" w:history="1">
        <w:r>
          <w:rPr>
            <w:color w:val="0000FF"/>
          </w:rPr>
          <w:t>Особенности</w:t>
        </w:r>
      </w:hyperlink>
      <w:r>
        <w:t xml:space="preserve"> уч</w:t>
      </w:r>
      <w:r>
        <w:t xml:space="preserve">ета в налоговых органах физических лиц - иностранных граждан, не являющихся индивидуальными предпринимателями. В целях учета иностранных граждан в налоговых органах место проживания иностранного гражданина в Российской Федерации приравнивается к его месту </w:t>
      </w:r>
      <w:r>
        <w:t>жительства в Российской Федерации. Постановку на учет осуществляют соответствующие налоговые органы на основании сведений, сообщенных миграционным органами в течение 5 рабочих дней со дня получения таких сведений.</w:t>
      </w:r>
    </w:p>
    <w:p w:rsidR="00000000" w:rsidRDefault="001668B6">
      <w:pPr>
        <w:pStyle w:val="ConsPlusNormal"/>
        <w:spacing w:before="200"/>
        <w:ind w:firstLine="540"/>
        <w:jc w:val="both"/>
      </w:pPr>
      <w:r>
        <w:rPr>
          <w:b/>
          <w:bCs/>
        </w:rPr>
        <w:t>Постановка на учет иностранных организаций</w:t>
      </w:r>
      <w:r>
        <w:rPr>
          <w:b/>
          <w:bCs/>
        </w:rPr>
        <w:t>.</w:t>
      </w:r>
    </w:p>
    <w:p w:rsidR="00000000" w:rsidRDefault="001668B6">
      <w:pPr>
        <w:pStyle w:val="ConsPlusNormal"/>
        <w:spacing w:before="200"/>
        <w:ind w:firstLine="540"/>
        <w:jc w:val="both"/>
      </w:pPr>
      <w:r>
        <w:t>Постановка на учет в налоговых органах иностранной организации производится по месту осуществления ею деятельности на территории РФ:</w:t>
      </w:r>
    </w:p>
    <w:p w:rsidR="00000000" w:rsidRDefault="001668B6">
      <w:pPr>
        <w:pStyle w:val="ConsPlusNormal"/>
        <w:spacing w:before="200"/>
        <w:ind w:firstLine="540"/>
        <w:jc w:val="both"/>
      </w:pPr>
      <w:r>
        <w:t>- через аккредитованные филиал, представительство на основании сведений, содержащихся в государственном реестре аккредито</w:t>
      </w:r>
      <w:r>
        <w:t xml:space="preserve">ванных филиалов, представительств иностранных юридических лиц (указанный реестр ведется ФНС, она же осуществляет аккредитацию - </w:t>
      </w:r>
      <w:hyperlink r:id="rId1290" w:tooltip="Постановление Правительства РФ от 16.12.2014 N 1372 &quot;О внесении изменений в Положение о Федеральной налоговой службе и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w:t>
      </w:r>
      <w:r>
        <w:t>тва РФ от 16 декабря 2014 г. N 1372 "О внесении изменений в Положение о ФНС и признании утратившими силу некоторых актов Правительства РФ". Полномочия по аккредитации иностранных филиалов, представительств (за исключением представительств иностранных креди</w:t>
      </w:r>
      <w:r>
        <w:t xml:space="preserve">тных организаций) </w:t>
      </w:r>
      <w:hyperlink r:id="rId1291" w:tooltip="Приказ ФНС России от 22.12.2014 N ММВ-7-14/668@ &quot;О возложении полномочий по аккредитации филиалов, представительств иностранных юридических лиц (за исключением представительств иностранных кредитных организаций) на Межрайонную инспекцию ФНС России N 47 по г. Москве&quot;{КонсультантПлюс}" w:history="1">
        <w:r>
          <w:rPr>
            <w:color w:val="0000FF"/>
          </w:rPr>
          <w:t>Приказом</w:t>
        </w:r>
      </w:hyperlink>
      <w:r>
        <w:t xml:space="preserve"> ФНС России от 22 декабря 2014 г. N ММВ-7-14/668@ возложе</w:t>
      </w:r>
      <w:r>
        <w:t>ны на Межрайонную инспекцию ФНС России N 47 по г. Москве);</w:t>
      </w:r>
    </w:p>
    <w:p w:rsidR="00000000" w:rsidRDefault="001668B6">
      <w:pPr>
        <w:pStyle w:val="ConsPlusNormal"/>
        <w:spacing w:before="200"/>
        <w:ind w:firstLine="540"/>
        <w:jc w:val="both"/>
      </w:pPr>
      <w:r>
        <w:t xml:space="preserve">- через иные обособленные подразделения на основании заявления о постановке на учет (снятии с учета) такой организации. Заявление о постановке на учет подается иностранной организацией в налоговый </w:t>
      </w:r>
      <w:r>
        <w:t>орган не позднее 30 календарных дней со дня начала осуществления ею деятельности на территории РФ. Заявление о снятии с учета подается иностранной организацией не позднее 15 календарных дней со дня прекращения ею деятельности на территории РФ. При подаче з</w:t>
      </w:r>
      <w:r>
        <w:t>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перечень которых утвержд</w:t>
      </w:r>
      <w:r>
        <w:t>ается Министерством финансов РФ;</w:t>
      </w:r>
    </w:p>
    <w:p w:rsidR="00000000" w:rsidRDefault="001668B6">
      <w:pPr>
        <w:pStyle w:val="ConsPlusNormal"/>
        <w:spacing w:before="200"/>
        <w:ind w:firstLine="540"/>
        <w:jc w:val="both"/>
      </w:pPr>
      <w:r>
        <w:t>- иностранной организацией - в выбранный ею налоговый орган.</w:t>
      </w:r>
    </w:p>
    <w:p w:rsidR="00000000" w:rsidRDefault="001668B6">
      <w:pPr>
        <w:pStyle w:val="ConsPlusNormal"/>
        <w:spacing w:before="200"/>
        <w:ind w:firstLine="540"/>
        <w:jc w:val="both"/>
      </w:pPr>
      <w:r>
        <w:rPr>
          <w:b/>
          <w:bCs/>
        </w:rPr>
        <w:t>При осуществлении FIFA</w:t>
      </w:r>
      <w:r>
        <w:t xml:space="preserve"> (Federation Internationale de Football Association), дочерними организациями FIFA, контрагентами FIFA, а также конфедерациями, национальным</w:t>
      </w:r>
      <w:r>
        <w:t xml:space="preserve">и футбольными ассоциациями, указанными в Федеральном </w:t>
      </w:r>
      <w:hyperlink r:id="rId1292" w:tooltip="Федеральный закон от 07.06.2013 N 108-ФЗ (ред. от 01.05.2019)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Недействующая редакция{КонсультантПлюс}" w:history="1">
        <w:r>
          <w:rPr>
            <w:color w:val="0000FF"/>
          </w:rPr>
          <w:t>законе</w:t>
        </w:r>
      </w:hyperlink>
      <w:r>
        <w:t xml:space="preserve">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w:t>
      </w:r>
      <w:r>
        <w:t>и организациями, деятельности через обособленные подразделения на территории РФ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000000" w:rsidRDefault="001668B6">
      <w:pPr>
        <w:pStyle w:val="ConsPlusNormal"/>
        <w:spacing w:before="200"/>
        <w:ind w:firstLine="540"/>
        <w:jc w:val="both"/>
      </w:pPr>
      <w:r>
        <w:t>Постановка на учет (снятие</w:t>
      </w:r>
      <w:r>
        <w:t xml:space="preserve"> с учета) в налоговом органе </w:t>
      </w:r>
      <w:r>
        <w:rPr>
          <w:b/>
          <w:bCs/>
        </w:rPr>
        <w:t>иностранной организации, оказывающей физическим лицам, не являющимся индивидуальными предпринимателями, услуги в электронной форме</w:t>
      </w:r>
      <w:r>
        <w:t xml:space="preserve">, указанные в </w:t>
      </w:r>
      <w:hyperlink r:id="rId1293" w:tooltip="&quot;Налоговый кодекс Российской Федерации (часть вторая)&quot; от 05.08.2000 N 117-ФЗ (ред. от 15.10.2020)------------ Недействующая редакция{КонсультантПлюс}" w:history="1">
        <w:r>
          <w:rPr>
            <w:color w:val="0000FF"/>
          </w:rPr>
          <w:t>п. 1 ст. 174.2</w:t>
        </w:r>
      </w:hyperlink>
      <w:r>
        <w:t xml:space="preserve"> НК РФ, </w:t>
      </w:r>
      <w:r>
        <w:t xml:space="preserve">местом реализации которых признается территория РФ, и осуществляющей расчеты непосредственно с указанными физическими лицами, а также </w:t>
      </w:r>
      <w:r>
        <w:rPr>
          <w:b/>
          <w:bCs/>
        </w:rPr>
        <w:t>иностранной организации - посредника, признаваемой налоговым агентом</w:t>
      </w:r>
      <w:r>
        <w:t>, осуществляется налоговым органом на основании заявле</w:t>
      </w:r>
      <w:r>
        <w:t>ния о постановке на учет (снятии с учета) и иных документов, перечень которых утверждается Министерством финансов РФ. Заявление о постановке на учет (снятии с учета) подается указанными иностранными организациями в налоговый орган не позднее 30 календарных</w:t>
      </w:r>
      <w:r>
        <w:t xml:space="preserve"> дней со дня начала (прекращения) оказания указанных услуг.</w:t>
      </w:r>
    </w:p>
    <w:p w:rsidR="00000000" w:rsidRDefault="001668B6">
      <w:pPr>
        <w:pStyle w:val="ConsPlusNormal"/>
        <w:spacing w:before="200"/>
        <w:ind w:firstLine="540"/>
        <w:jc w:val="both"/>
      </w:pPr>
      <w:r>
        <w:t xml:space="preserve">Постановка на учет (снятие с учета) в налоговом органе </w:t>
      </w:r>
      <w:r>
        <w:rPr>
          <w:b/>
          <w:bCs/>
        </w:rPr>
        <w:t>международной организации</w:t>
      </w:r>
      <w:r>
        <w:t xml:space="preserve">, признаваемой в соответствии со </w:t>
      </w:r>
      <w:hyperlink r:id="rId1294"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419</w:t>
        </w:r>
      </w:hyperlink>
      <w:r>
        <w:t xml:space="preserve"> НК РФ плательщ</w:t>
      </w:r>
      <w:r>
        <w:t>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000000" w:rsidRDefault="001668B6">
      <w:pPr>
        <w:pStyle w:val="ConsPlusNormal"/>
        <w:spacing w:before="200"/>
        <w:ind w:firstLine="540"/>
        <w:jc w:val="both"/>
      </w:pPr>
      <w:r>
        <w:t xml:space="preserve">2.1.3. </w:t>
      </w:r>
      <w:r>
        <w:rPr>
          <w:b/>
          <w:bCs/>
        </w:rPr>
        <w:t>Иные особые порядки.</w:t>
      </w:r>
    </w:p>
    <w:p w:rsidR="00000000" w:rsidRDefault="001668B6">
      <w:pPr>
        <w:pStyle w:val="ConsPlusNormal"/>
        <w:spacing w:before="200"/>
        <w:ind w:firstLine="540"/>
        <w:jc w:val="both"/>
      </w:pPr>
      <w:r>
        <w:t>Постановка на учет организации в кач</w:t>
      </w:r>
      <w:r>
        <w:t xml:space="preserve">естве </w:t>
      </w:r>
      <w:r>
        <w:rPr>
          <w:b/>
          <w:bCs/>
        </w:rPr>
        <w:t>ответственного участника консолидированной группы налогоплательщиков</w:t>
      </w:r>
      <w:r>
        <w:t xml:space="preserve"> осуществляется налоговым органом, которым в соответствии со </w:t>
      </w:r>
      <w:hyperlink r:id="rId129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25.3</w:t>
        </w:r>
      </w:hyperlink>
      <w:r>
        <w:t xml:space="preserve"> НК РФ зар</w:t>
      </w:r>
      <w:r>
        <w:t>егистрирован договор о создании консолидированной группы налогоплательщиков, в течение 5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w:t>
      </w:r>
      <w:r>
        <w:t>а консолидированной группы налогоплательщиков.</w:t>
      </w:r>
    </w:p>
    <w:p w:rsidR="00000000" w:rsidRDefault="001668B6">
      <w:pPr>
        <w:pStyle w:val="ConsPlusNormal"/>
        <w:spacing w:before="200"/>
        <w:ind w:firstLine="540"/>
        <w:jc w:val="both"/>
      </w:pPr>
      <w:r>
        <w:t xml:space="preserve">Постановка на учет организации в качестве </w:t>
      </w:r>
      <w:r>
        <w:rPr>
          <w:b/>
          <w:bCs/>
        </w:rPr>
        <w:t>участника договора инвестиционного товарищества - управляющего товарища</w:t>
      </w:r>
      <w:r>
        <w:t>, ответственного за ведение налогового учета, осуществляется налоговым органом, в который направ</w:t>
      </w:r>
      <w:r>
        <w:t xml:space="preserve">ляется копия договора инвестиционного товарищества, в течение 5 дней со дня ее получения либо получения сообщения о выполнении функций управляющего товарища в соответствии со </w:t>
      </w:r>
      <w:hyperlink r:id="rId129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24.1</w:t>
        </w:r>
      </w:hyperlink>
      <w:r>
        <w:t xml:space="preserve"> НК РФ, и в тот же срок организации выдается (направляется) уведомление о постановке на учет.</w:t>
      </w:r>
    </w:p>
    <w:p w:rsidR="00000000" w:rsidRDefault="001668B6">
      <w:pPr>
        <w:pStyle w:val="ConsPlusNormal"/>
        <w:spacing w:before="200"/>
        <w:ind w:firstLine="540"/>
        <w:jc w:val="both"/>
      </w:pPr>
      <w:bookmarkStart w:id="54" w:name="Par1646"/>
      <w:bookmarkEnd w:id="54"/>
      <w:r>
        <w:t xml:space="preserve">2.1.4. </w:t>
      </w:r>
      <w:r>
        <w:rPr>
          <w:b/>
          <w:bCs/>
        </w:rPr>
        <w:t>Постановка на учет страхователей для неработающих граждан.</w:t>
      </w:r>
    </w:p>
    <w:p w:rsidR="00000000" w:rsidRDefault="001668B6">
      <w:pPr>
        <w:pStyle w:val="ConsPlusNormal"/>
        <w:spacing w:before="200"/>
        <w:ind w:firstLine="540"/>
        <w:jc w:val="both"/>
      </w:pPr>
      <w:r>
        <w:t>В силу специфики данных лиц порядок постановки таких</w:t>
      </w:r>
      <w:r>
        <w:t xml:space="preserve"> страхователей на учет регулируется </w:t>
      </w:r>
      <w:hyperlink r:id="rId1297"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Порядком</w:t>
        </w:r>
      </w:hyperlink>
      <w:r>
        <w:t xml:space="preserve"> регистрации и снятия с регистрационного учета страхователей для неработающих граждан ТФОМС. Данный </w:t>
      </w:r>
      <w:hyperlink r:id="rId1298"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Порядок</w:t>
        </w:r>
      </w:hyperlink>
      <w:r>
        <w:t xml:space="preserve"> устанавливает правила учета страхователей для неработающих граждан. Порядок регистрации таких страхователей также регулируется </w:t>
      </w:r>
      <w:hyperlink r:id="rId12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w:t>
        </w:r>
      </w:hyperlink>
      <w:r>
        <w:t xml:space="preserve"> и </w:t>
      </w:r>
      <w:hyperlink r:id="rId13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комментируемой статьи</w:t>
        </w:r>
      </w:hyperlink>
      <w:r>
        <w:t>.</w:t>
      </w:r>
    </w:p>
    <w:p w:rsidR="00000000" w:rsidRDefault="001668B6">
      <w:pPr>
        <w:pStyle w:val="ConsPlusNormal"/>
        <w:spacing w:before="200"/>
        <w:ind w:firstLine="540"/>
        <w:jc w:val="both"/>
      </w:pPr>
      <w:r>
        <w:t xml:space="preserve">В соответствии с указанным </w:t>
      </w:r>
      <w:hyperlink r:id="rId1301"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Порядком</w:t>
        </w:r>
      </w:hyperlink>
      <w:r>
        <w:t xml:space="preserve"> страхователи для неработающих граждан предоставляют в ТФОМС заявления о регистрац</w:t>
      </w:r>
      <w:r>
        <w:t>ии в качестве страхователя с приложением необходимых документов, указанных в Порядке регистрации и снятия с регистрационного учета страхователей для неработающих граждан ТФОМС.</w:t>
      </w:r>
    </w:p>
    <w:p w:rsidR="00000000" w:rsidRDefault="001668B6">
      <w:pPr>
        <w:pStyle w:val="ConsPlusNormal"/>
        <w:spacing w:before="200"/>
        <w:ind w:firstLine="540"/>
        <w:jc w:val="both"/>
      </w:pPr>
      <w:r>
        <w:t xml:space="preserve">Лицо становится страхователем для неработающих граждан в соответствии с решением высшего исполнительного органа государственной власти субъекта РФ о наделении полномочиями страхователя данного лица. Последнее обязано в течение 30 рабочих дней предоставить </w:t>
      </w:r>
      <w:r>
        <w:t>в соответствующий ТФОМС вышеуказанное заявление. Документы и копии документов, прикладываемые к заявлению, представляются страхователем на бумажном или электронном носителе.</w:t>
      </w:r>
    </w:p>
    <w:p w:rsidR="00000000" w:rsidRDefault="001668B6">
      <w:pPr>
        <w:pStyle w:val="ConsPlusNormal"/>
        <w:spacing w:before="200"/>
        <w:ind w:firstLine="540"/>
        <w:jc w:val="both"/>
      </w:pPr>
      <w:r>
        <w:t xml:space="preserve">Указанный </w:t>
      </w:r>
      <w:hyperlink r:id="rId1302"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Порядок</w:t>
        </w:r>
      </w:hyperlink>
      <w:r>
        <w:t xml:space="preserve"> не содержит срока, в течение которого ТФОМС производит постановку на учет страхователей. На ка</w:t>
      </w:r>
      <w:r>
        <w:t>ждого страхователя в бумажном и электронном виде заводится регистрационное дело, а в электронном виде формируется журнал регистрации и снятия с регистрационного учета страхователей в ТФОМС, содержащий сведения регистрационных дел страхователей.</w:t>
      </w:r>
    </w:p>
    <w:p w:rsidR="00000000" w:rsidRDefault="001668B6">
      <w:pPr>
        <w:pStyle w:val="ConsPlusNormal"/>
        <w:spacing w:before="200"/>
        <w:ind w:firstLine="540"/>
        <w:jc w:val="both"/>
      </w:pPr>
      <w:r>
        <w:t>При регистр</w:t>
      </w:r>
      <w:r>
        <w:t xml:space="preserve">ации страхователю и его регистрационному делу присваивается регистрационный номер, который соответствует ИНН страхователя. ТФОМС в течение 5 рабочих дней со дня внесения сведений в журнал регистрации страхователей вручает (направляет почтовым отправлением </w:t>
      </w:r>
      <w:r>
        <w:t>заказным письмом с уведомлением о вручении) страхователю свидетельство о регистрации в качестве страхователя в сфере ОМС.</w:t>
      </w:r>
    </w:p>
    <w:p w:rsidR="00000000" w:rsidRDefault="001668B6">
      <w:pPr>
        <w:pStyle w:val="ConsPlusNormal"/>
        <w:spacing w:before="200"/>
        <w:ind w:firstLine="540"/>
        <w:jc w:val="both"/>
      </w:pPr>
      <w:r>
        <w:t>Снятие с регистрационного учета страхователей для неработающих граждан осуществляется в течение 10 дней со дня вступления в силу решен</w:t>
      </w:r>
      <w:r>
        <w:t>ия высшего исполнительного органа государственной власти субъекта РФ о прекращении полномочий страхователя, либо в этот же срок со дня принятия решения о ликвидации (реорганизации, передислокации) последнего обособленного подразделения организации (органа)</w:t>
      </w:r>
      <w:r>
        <w:t xml:space="preserve"> за пределами РФ.</w:t>
      </w:r>
    </w:p>
    <w:p w:rsidR="00000000" w:rsidRDefault="001668B6">
      <w:pPr>
        <w:pStyle w:val="ConsPlusNormal"/>
        <w:spacing w:before="200"/>
        <w:ind w:firstLine="540"/>
        <w:jc w:val="both"/>
      </w:pPr>
      <w:r>
        <w:t xml:space="preserve">Постановка на учет организаций, имеющих такие дислоцированные за пределами Российской Федерации обособленные подразделения, как </w:t>
      </w:r>
      <w:r>
        <w:rPr>
          <w:b/>
          <w:bCs/>
        </w:rPr>
        <w:t xml:space="preserve">объединения, соединения, воинские части и организации Вооруженных Сил РФ, других войск, воинских формирований </w:t>
      </w:r>
      <w:r>
        <w:rPr>
          <w:b/>
          <w:bCs/>
        </w:rPr>
        <w:t>и органов</w:t>
      </w:r>
      <w:r>
        <w:t>, осуществляется в ТФОМС по месту нахождения соответствующих организаций (органов) в течение 30 рабочих дней со дня принятия решения о дислокации за пределы Российской Федерации обособленного подразделения организации (органа) с представлением коп</w:t>
      </w:r>
      <w:r>
        <w:t>ий следующих документов:</w:t>
      </w:r>
    </w:p>
    <w:p w:rsidR="00000000" w:rsidRDefault="001668B6">
      <w:pPr>
        <w:pStyle w:val="ConsPlusNormal"/>
        <w:spacing w:before="200"/>
        <w:ind w:firstLine="540"/>
        <w:jc w:val="both"/>
      </w:pPr>
      <w:r>
        <w:t>- решения о дислокации обособленного подразделения организации (органа) за пределы РФ;</w:t>
      </w:r>
    </w:p>
    <w:p w:rsidR="00000000" w:rsidRDefault="001668B6">
      <w:pPr>
        <w:pStyle w:val="ConsPlusNormal"/>
        <w:spacing w:before="200"/>
        <w:ind w:firstLine="540"/>
        <w:jc w:val="both"/>
      </w:pPr>
      <w:r>
        <w:t>- свидетельства о внесении записи в ЕГРЮЛ;</w:t>
      </w:r>
    </w:p>
    <w:p w:rsidR="00000000" w:rsidRDefault="001668B6">
      <w:pPr>
        <w:pStyle w:val="ConsPlusNormal"/>
        <w:spacing w:before="200"/>
        <w:ind w:firstLine="540"/>
        <w:jc w:val="both"/>
      </w:pPr>
      <w:r>
        <w:t>- свидетельства о постановке на учет в налоговом органе;</w:t>
      </w:r>
    </w:p>
    <w:p w:rsidR="00000000" w:rsidRDefault="001668B6">
      <w:pPr>
        <w:pStyle w:val="ConsPlusNormal"/>
        <w:spacing w:before="200"/>
        <w:ind w:firstLine="540"/>
        <w:jc w:val="both"/>
      </w:pPr>
      <w:r>
        <w:t>- документов, подтверждающих открытие лицевы</w:t>
      </w:r>
      <w:r>
        <w:t>х счетов в Федеральном казначействе, его территориальных органах, учреждениях Центрального банка РФ или кредитных организациях.</w:t>
      </w:r>
    </w:p>
    <w:p w:rsidR="00000000" w:rsidRDefault="001668B6">
      <w:pPr>
        <w:pStyle w:val="ConsPlusNormal"/>
        <w:spacing w:before="200"/>
        <w:ind w:firstLine="540"/>
        <w:jc w:val="both"/>
      </w:pPr>
      <w:r>
        <w:t xml:space="preserve">Снятие с регистрационного учета страхователей для неработающих граждан осуществляется в течение 10 дней со дня принятия решения </w:t>
      </w:r>
      <w:r>
        <w:t>о ликвидации (реорганизации, передислокации) последнего обособленного подразделения организации (органа) за пределами РФ.</w:t>
      </w:r>
    </w:p>
    <w:p w:rsidR="00000000" w:rsidRDefault="001668B6">
      <w:pPr>
        <w:pStyle w:val="ConsPlusNormal"/>
        <w:spacing w:before="200"/>
        <w:ind w:firstLine="540"/>
        <w:jc w:val="both"/>
      </w:pPr>
      <w:r>
        <w:t xml:space="preserve">Указанные особенности также установлены Порядком регистрации и снятия с регистрационного учета страхователей для неработающих граждан </w:t>
      </w:r>
      <w:r>
        <w:t>ТФОМС.</w:t>
      </w:r>
    </w:p>
    <w:p w:rsidR="00000000" w:rsidRDefault="001668B6">
      <w:pPr>
        <w:pStyle w:val="ConsPlusNormal"/>
        <w:spacing w:before="200"/>
        <w:ind w:firstLine="540"/>
        <w:jc w:val="both"/>
      </w:pPr>
      <w:r>
        <w:t xml:space="preserve">2.2. Второй важнейшей обязанностью страхователей комментируемая </w:t>
      </w:r>
      <w:hyperlink r:id="rId13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называет обязанность </w:t>
      </w:r>
      <w:r>
        <w:rPr>
          <w:b/>
          <w:bCs/>
        </w:rPr>
        <w:t>своевременно и в полном объеме осуществлять уплату страховых взносов на ОМ</w:t>
      </w:r>
      <w:r>
        <w:rPr>
          <w:b/>
          <w:bCs/>
        </w:rPr>
        <w:t>С</w:t>
      </w:r>
      <w:r>
        <w:t>.</w:t>
      </w:r>
    </w:p>
    <w:p w:rsidR="00000000" w:rsidRDefault="001668B6">
      <w:pPr>
        <w:pStyle w:val="ConsPlusNormal"/>
        <w:spacing w:before="200"/>
        <w:ind w:firstLine="540"/>
        <w:jc w:val="both"/>
      </w:pPr>
      <w:r>
        <w:t>Своевременная уплата страховых взносов плательщиков-работодателей означает, что последние обязаны ежемесячно производить исчисление и уплату страховых взносов. Срок уплаты страховых взносов - не позднее 15-го числа календарного месяца, следующего за тем</w:t>
      </w:r>
      <w:r>
        <w:t>, в котором произведены выплаты в пользу физических лиц. Если этот день выпадает на выходной или праздник - он автоматически переносится на ближайший рабочий день. Расчетным периодом признается календарный год, а отчетными периодами - первый квартал, полуг</w:t>
      </w:r>
      <w:r>
        <w:t>одие, девять месяцев календарного года.</w:t>
      </w:r>
    </w:p>
    <w:p w:rsidR="00000000" w:rsidRDefault="001668B6">
      <w:pPr>
        <w:pStyle w:val="ConsPlusNormal"/>
        <w:spacing w:before="200"/>
        <w:ind w:firstLine="540"/>
        <w:jc w:val="both"/>
      </w:pPr>
      <w:r>
        <w:t>Своевременная уплата страховых взносов для лиц, не производящих выплаты (не имеющих работников), означает оплату страховых взносов в полном объеме до 31 декабря года, в котором производятся начисления таких взносов.</w:t>
      </w:r>
    </w:p>
    <w:p w:rsidR="00000000" w:rsidRDefault="001668B6">
      <w:pPr>
        <w:pStyle w:val="ConsPlusNormal"/>
        <w:spacing w:before="200"/>
        <w:ind w:firstLine="540"/>
        <w:jc w:val="both"/>
      </w:pPr>
      <w:r>
        <w:t>Полный объем уплаты страховых взносов предусматривает, что за страхователем не должна оставаться задолженность по данному виду социального страхования.</w:t>
      </w:r>
    </w:p>
    <w:p w:rsidR="00000000" w:rsidRDefault="001668B6">
      <w:pPr>
        <w:pStyle w:val="ConsPlusNormal"/>
        <w:spacing w:before="200"/>
        <w:ind w:firstLine="540"/>
        <w:jc w:val="both"/>
      </w:pPr>
      <w:r>
        <w:t xml:space="preserve">3. В </w:t>
      </w:r>
      <w:hyperlink r:id="rId13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w:t>
        </w:r>
        <w:r>
          <w:rPr>
            <w:color w:val="0000FF"/>
          </w:rPr>
          <w:t>тируемой статьи</w:t>
        </w:r>
      </w:hyperlink>
      <w:r>
        <w:t xml:space="preserve"> указывается </w:t>
      </w:r>
      <w:r>
        <w:rPr>
          <w:b/>
          <w:bCs/>
        </w:rPr>
        <w:t>обязанность страхователей неработающего населения предоставлять в ТФОМС расчеты по начисленным и уплаченным страховым взносам</w:t>
      </w:r>
      <w:r>
        <w:t xml:space="preserve"> на ОМС неработающего населения в порядке, установленном </w:t>
      </w:r>
      <w:hyperlink r:id="rId13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24</w:t>
        </w:r>
      </w:hyperlink>
      <w:r>
        <w:t xml:space="preserve"> комментируемого Закона. Ранее некоторые авторы ошибочно указывали, что обязанность, указанная в </w:t>
      </w:r>
      <w:hyperlink r:id="rId13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w:t>
        </w:r>
        <w:r>
          <w:rPr>
            <w:color w:val="0000FF"/>
          </w:rPr>
          <w:t>тируемой статьи</w:t>
        </w:r>
      </w:hyperlink>
      <w:r>
        <w:t>, распространяется и на лиц, являющихся страхователями работающих граждан &lt;89&gt;.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&lt;89&gt; См.: Данилова В.В. </w:t>
      </w:r>
      <w:hyperlink r:id="rId1307" w:tooltip="Статья: Обязательное медицинское страхование в Российской Федерации (Данилова В.В.) (&quot;Отдел кадров бюджетного учреждения&quot;, 2011, N 2){КонсультантПлюс}" w:history="1">
        <w:r>
          <w:rPr>
            <w:color w:val="0000FF"/>
          </w:rPr>
          <w:t>Обязательное медицинское страхование</w:t>
        </w:r>
      </w:hyperlink>
      <w:r>
        <w:t xml:space="preserve"> в Российской Федерации // </w:t>
      </w:r>
      <w:r>
        <w:t>Отдел кадров бюджетного учреждения. 2011. N 2.</w:t>
      </w:r>
    </w:p>
    <w:p w:rsidR="00000000" w:rsidRDefault="001668B6">
      <w:pPr>
        <w:pStyle w:val="ConsPlusNormal"/>
        <w:jc w:val="both"/>
      </w:pPr>
    </w:p>
    <w:p w:rsidR="00000000" w:rsidRDefault="001668B6">
      <w:pPr>
        <w:pStyle w:val="ConsPlusNormal"/>
        <w:ind w:firstLine="540"/>
        <w:jc w:val="both"/>
      </w:pPr>
      <w:r>
        <w:t xml:space="preserve">Комментируемая </w:t>
      </w:r>
      <w:hyperlink r:id="rId13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с одной стороны, является отсылочной, указывая, как должна исполняться обязанность по предостав</w:t>
      </w:r>
      <w:r>
        <w:t>лению расчетов, с другой стороны, подчеркивается важность предоставления расчетов не только для целей ОМС, но и для бюджетного процесса, поскольку страхователи неработающих граждан используют бюджетные средства для уплаты страховых взносов.</w:t>
      </w:r>
    </w:p>
    <w:p w:rsidR="00000000" w:rsidRDefault="001668B6">
      <w:pPr>
        <w:pStyle w:val="ConsPlusNormal"/>
        <w:spacing w:before="200"/>
        <w:ind w:firstLine="540"/>
        <w:jc w:val="both"/>
      </w:pPr>
      <w:r>
        <w:t xml:space="preserve">Более подробно </w:t>
      </w:r>
      <w:r>
        <w:t xml:space="preserve">об исполнении обязанности по предоставлению расчетов см. </w:t>
      </w:r>
      <w:hyperlink w:anchor="Par1989" w:tooltip="Комментарий к статье 24" w:history="1">
        <w:r>
          <w:rPr>
            <w:color w:val="0000FF"/>
          </w:rPr>
          <w:t>комментарий к ст. 24</w:t>
        </w:r>
      </w:hyperlink>
      <w:r>
        <w:t>.</w:t>
      </w:r>
    </w:p>
    <w:p w:rsidR="00000000" w:rsidRDefault="001668B6">
      <w:pPr>
        <w:pStyle w:val="ConsPlusNormal"/>
        <w:spacing w:before="200"/>
        <w:ind w:firstLine="540"/>
        <w:jc w:val="both"/>
      </w:pPr>
      <w:r>
        <w:t xml:space="preserve">4. В </w:t>
      </w:r>
      <w:hyperlink r:id="rId13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определяю</w:t>
      </w:r>
      <w:r>
        <w:t xml:space="preserve">тся </w:t>
      </w:r>
      <w:r>
        <w:rPr>
          <w:b/>
          <w:bCs/>
        </w:rPr>
        <w:t>момент признания лица страхователем для целей ОМС</w:t>
      </w:r>
      <w:r>
        <w:t xml:space="preserve">, а также </w:t>
      </w:r>
      <w:r>
        <w:rPr>
          <w:b/>
          <w:bCs/>
        </w:rPr>
        <w:t>порядок взаимодействия по предоставлению информации о страхователях</w:t>
      </w:r>
      <w:r>
        <w:t xml:space="preserve"> между налоговыми органами и фондами ОМС.</w:t>
      </w:r>
    </w:p>
    <w:p w:rsidR="00000000" w:rsidRDefault="001668B6">
      <w:pPr>
        <w:pStyle w:val="ConsPlusNormal"/>
        <w:spacing w:before="200"/>
        <w:ind w:firstLine="540"/>
        <w:jc w:val="both"/>
      </w:pPr>
      <w:r>
        <w:t xml:space="preserve">Ранее в </w:t>
      </w:r>
      <w:hyperlink w:anchor="Par1602" w:tooltip="2.1.1. Общий порядок постановки на учет страхователей." w:history="1">
        <w:r>
          <w:rPr>
            <w:color w:val="0000FF"/>
          </w:rPr>
          <w:t>комментарии к ч. 2 комментируемой статьи</w:t>
        </w:r>
      </w:hyperlink>
      <w:r>
        <w:t xml:space="preserve"> рассматривался порядок постановки на учет страхователей для работающего населения, а также лиц, которые не имеют наемных рабочих и не осуществляют выплаты и иные вознаграждения физическим лицам. При этом был</w:t>
      </w:r>
      <w:r>
        <w:t xml:space="preserve">о отмечено, что фактически страхователем лицо становится в момент уведомления налоговыми органами ТФОМС о произведенной регистрации страхователя. В сказанном нет противоречия при буквальном толковании комментируемого </w:t>
      </w:r>
      <w:hyperlink r:id="rId13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w:t>
      </w:r>
    </w:p>
    <w:p w:rsidR="00000000" w:rsidRDefault="001668B6">
      <w:pPr>
        <w:pStyle w:val="ConsPlusNormal"/>
        <w:spacing w:before="200"/>
        <w:ind w:firstLine="540"/>
        <w:jc w:val="both"/>
      </w:pPr>
      <w:r>
        <w:t>Статус страхователя по ОМС включает в себя ряд обязанностей. Указанные обязанности (например, платить страховые взносы) возникают у страхователя по ОМС с момента его регистрации в качестве страхователя в соответствующе</w:t>
      </w:r>
      <w:r>
        <w:t xml:space="preserve">м подразделении ФНС России. Участие же страхователя в отношениях по ОМС (согласно нормам комментируемого </w:t>
      </w:r>
      <w:hyperlink r:id="rId13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не связано с его отношениями с налоговыми органами. Более того, налоговые </w:t>
      </w:r>
      <w:r>
        <w:t>органы не включены ни в субъекты отношений по ОМС, ни в число участников ОМС. Поэтому участие страхователей для работающего населения в системе ОМС возникает лишь после сообщения сведений о них налоговыми органами в соответствующие ТФОМС.</w:t>
      </w:r>
    </w:p>
    <w:p w:rsidR="00000000" w:rsidRDefault="001668B6">
      <w:pPr>
        <w:pStyle w:val="ConsPlusNormal"/>
        <w:spacing w:before="200"/>
        <w:ind w:firstLine="540"/>
        <w:jc w:val="both"/>
      </w:pPr>
      <w:r>
        <w:t>Возможно, однако,</w:t>
      </w:r>
      <w:r>
        <w:t xml:space="preserve"> и иное толкование. Федеральными законами от 3 июля 2016 г. </w:t>
      </w:r>
      <w:hyperlink r:id="rId1312" w:tooltip="Федеральный закон от 03.07.2016 N 243-ФЗ (ред. от 28.12.2017)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КонсультантПлюс}" w:history="1">
        <w:r>
          <w:rPr>
            <w:color w:val="0000FF"/>
          </w:rPr>
          <w:t>N 243-ФЗ</w:t>
        </w:r>
      </w:hyperlink>
      <w:r>
        <w:t xml:space="preserve"> и от 3 июля 2016 г. </w:t>
      </w:r>
      <w:hyperlink r:id="rId1313"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N 250-ФЗ</w:t>
        </w:r>
      </w:hyperlink>
      <w:r>
        <w:t>, внесшими изменения в законодательство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было затронуто большее количество отношений, чем мог предполож</w:t>
      </w:r>
      <w:r>
        <w:t>ить законодатель. Теперь (после передачи функций по администрированию страховых сборов и ведению учета страхователей налоговым органам) налоговые органы являются лицами, выполняющими отдельные полномочия страховщика по ОМС в части ведения учета страховател</w:t>
      </w:r>
      <w:r>
        <w:t>ей и оплаты ими страховых взносов. С учетом того что договора ОМС не существует, налоговые органы, ставя страхователей на учет, фактически уже вступают с ними в отношения по ОМС и при этом сами участвуют в отношениях по ОМС.</w:t>
      </w:r>
    </w:p>
    <w:p w:rsidR="00000000" w:rsidRDefault="001668B6">
      <w:pPr>
        <w:pStyle w:val="ConsPlusNormal"/>
        <w:spacing w:before="200"/>
        <w:ind w:firstLine="540"/>
        <w:jc w:val="both"/>
      </w:pPr>
      <w:r>
        <w:t xml:space="preserve">Таким образом, </w:t>
      </w:r>
      <w:hyperlink r:id="rId1314"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п. 3.1 ст. 11</w:t>
        </w:r>
      </w:hyperlink>
      <w:r>
        <w:t xml:space="preserve"> ФЗ "О государственной регистрации юридических лиц и индивидуальных предпринимателей" не соответствует действующе</w:t>
      </w:r>
      <w:r>
        <w:t xml:space="preserve">му законодательству об ОМС, равно как и </w:t>
      </w:r>
      <w:hyperlink r:id="rId13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9</w:t>
        </w:r>
      </w:hyperlink>
      <w:r>
        <w:t xml:space="preserve">, </w:t>
      </w:r>
      <w:hyperlink r:id="rId13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w:t>
        </w:r>
      </w:hyperlink>
      <w:r>
        <w:t xml:space="preserve"> и </w:t>
      </w:r>
      <w:hyperlink r:id="rId13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11</w:t>
        </w:r>
      </w:hyperlink>
      <w:r>
        <w:t xml:space="preserve"> комментируемого Закона в части определения субъектного состава отношений по ОМС.</w:t>
      </w:r>
    </w:p>
    <w:p w:rsidR="00000000" w:rsidRDefault="001668B6">
      <w:pPr>
        <w:pStyle w:val="ConsPlusNormal"/>
        <w:spacing w:before="200"/>
        <w:ind w:firstLine="540"/>
        <w:jc w:val="both"/>
      </w:pPr>
      <w:r>
        <w:t xml:space="preserve">В части информационного взаимодействия между налоговыми органами и ФФОМС необходимо отметить, что соглашения, о котором говорится в комментируемой </w:t>
      </w:r>
      <w:hyperlink r:id="rId13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в настоящее время </w:t>
      </w:r>
      <w:r>
        <w:t xml:space="preserve">не имеется (более подробно см. </w:t>
      </w:r>
      <w:hyperlink w:anchor="Par4145" w:tooltip="Комментарий к статье 49" w:history="1">
        <w:r>
          <w:rPr>
            <w:color w:val="0000FF"/>
          </w:rPr>
          <w:t>комментарий к ст. 49</w:t>
        </w:r>
      </w:hyperlink>
      <w:r>
        <w:t>).</w:t>
      </w:r>
    </w:p>
    <w:p w:rsidR="00000000" w:rsidRDefault="001668B6">
      <w:pPr>
        <w:pStyle w:val="ConsPlusNormal"/>
        <w:spacing w:before="200"/>
        <w:ind w:firstLine="540"/>
        <w:jc w:val="both"/>
      </w:pPr>
      <w:r>
        <w:t xml:space="preserve">5. В </w:t>
      </w:r>
      <w:hyperlink r:id="rId13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w:t>
        </w:r>
      </w:hyperlink>
      <w:r>
        <w:t xml:space="preserve"> и </w:t>
      </w:r>
      <w:hyperlink r:id="rId13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комментируемой статьи</w:t>
        </w:r>
      </w:hyperlink>
      <w:r>
        <w:t xml:space="preserve"> в общем виде определяется порядок регистрации и снятия с регистрационного учета </w:t>
      </w:r>
      <w:r>
        <w:rPr>
          <w:b/>
          <w:bCs/>
        </w:rPr>
        <w:t>страхователей по ОМС для неработающих граждан</w:t>
      </w:r>
      <w:r>
        <w:t xml:space="preserve"> на основании документов определенной формы (см. </w:t>
      </w:r>
      <w:hyperlink w:anchor="Par1646" w:tooltip="2.1.4. Постановка на учет страхователей для неработающих граждан." w:history="1">
        <w:r>
          <w:rPr>
            <w:color w:val="0000FF"/>
          </w:rPr>
          <w:t>п. 2 комментария к настоящей статье</w:t>
        </w:r>
      </w:hyperlink>
      <w:r>
        <w:t>).</w:t>
      </w:r>
    </w:p>
    <w:p w:rsidR="00000000" w:rsidRDefault="001668B6">
      <w:pPr>
        <w:pStyle w:val="ConsPlusNormal"/>
        <w:spacing w:before="200"/>
        <w:ind w:firstLine="540"/>
        <w:jc w:val="both"/>
      </w:pPr>
      <w:r>
        <w:t xml:space="preserve">В </w:t>
      </w:r>
      <w:hyperlink r:id="rId13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нормы</w:t>
        </w:r>
      </w:hyperlink>
      <w:r>
        <w:t xml:space="preserve"> определяются особенности постанов</w:t>
      </w:r>
      <w:r>
        <w:t xml:space="preserve">ки на учет отдельных категорий страхователей для неработающих граждан - они устанавливаются </w:t>
      </w:r>
      <w:hyperlink r:id="rId1322"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КонсультантПлюс}" w:history="1">
        <w:r>
          <w:rPr>
            <w:color w:val="0000FF"/>
          </w:rPr>
          <w:t>Постановлением</w:t>
        </w:r>
      </w:hyperlink>
      <w:r>
        <w:t xml:space="preserve"> Правительства РФ от 20 июля 2</w:t>
      </w:r>
      <w:r>
        <w:t xml:space="preserve">011 г. N 593 "Об особенностях постановки на учет отдельных категорий страхователей и уплаты ими страховых взносов на обязательное медицинское страхование" (также см. </w:t>
      </w:r>
      <w:hyperlink w:anchor="Par1646" w:tooltip="2.1.4. Постановка на учет страхователей для неработающих граждан." w:history="1">
        <w:r>
          <w:rPr>
            <w:color w:val="0000FF"/>
          </w:rPr>
          <w:t>п. 2 комментария к настоящей статье</w:t>
        </w:r>
      </w:hyperlink>
      <w:r>
        <w:t>).</w:t>
      </w:r>
    </w:p>
    <w:p w:rsidR="00000000" w:rsidRDefault="001668B6">
      <w:pPr>
        <w:pStyle w:val="ConsPlusNormal"/>
        <w:jc w:val="both"/>
      </w:pPr>
    </w:p>
    <w:p w:rsidR="00000000" w:rsidRDefault="001668B6">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1668B6">
      <w:pPr>
        <w:pStyle w:val="ConsPlusNormal"/>
        <w:jc w:val="both"/>
      </w:pPr>
    </w:p>
    <w:p w:rsidR="00000000" w:rsidRDefault="001668B6">
      <w:pPr>
        <w:pStyle w:val="ConsPlusNormal"/>
        <w:ind w:firstLine="540"/>
        <w:jc w:val="both"/>
      </w:pPr>
      <w:r>
        <w:t xml:space="preserve">Комментарий к </w:t>
      </w:r>
      <w:hyperlink r:id="rId13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18</w:t>
        </w:r>
      </w:hyperlink>
    </w:p>
    <w:p w:rsidR="00000000" w:rsidRDefault="001668B6">
      <w:pPr>
        <w:pStyle w:val="ConsPlusNormal"/>
        <w:jc w:val="both"/>
      </w:pPr>
    </w:p>
    <w:p w:rsidR="00000000" w:rsidRDefault="001668B6">
      <w:pPr>
        <w:pStyle w:val="ConsPlusNormal"/>
        <w:ind w:firstLine="540"/>
        <w:jc w:val="both"/>
      </w:pPr>
      <w:r>
        <w:t xml:space="preserve">1. </w:t>
      </w:r>
      <w:hyperlink r:id="rId13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 статьи 18</w:t>
        </w:r>
      </w:hyperlink>
      <w:r>
        <w:t xml:space="preserve"> комментируемого Закона устанавливается </w:t>
      </w:r>
      <w:r>
        <w:rPr>
          <w:b/>
          <w:bCs/>
        </w:rPr>
        <w:t>ответственность для страхователей неработающих граждан</w:t>
      </w:r>
      <w:r>
        <w:t xml:space="preserve"> (</w:t>
      </w:r>
      <w:hyperlink r:id="rId13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11</w:t>
        </w:r>
      </w:hyperlink>
      <w:r>
        <w:t xml:space="preserve"> комментируемого Закона) </w:t>
      </w:r>
      <w:r>
        <w:rPr>
          <w:b/>
          <w:bCs/>
        </w:rPr>
        <w:t>за нарушение сроков подачи заявления о регистрации или о снятии с регистрационного учета</w:t>
      </w:r>
      <w:r>
        <w:t xml:space="preserve"> в ТФОМС. Данная ответственность связана с выполнением ФФО</w:t>
      </w:r>
      <w:r>
        <w:t>МС и территориальными фондами ОМС публичных функций в сфере ОМС.</w:t>
      </w:r>
    </w:p>
    <w:p w:rsidR="00000000" w:rsidRDefault="001668B6">
      <w:pPr>
        <w:pStyle w:val="ConsPlusNormal"/>
        <w:spacing w:before="200"/>
        <w:ind w:firstLine="540"/>
        <w:jc w:val="both"/>
      </w:pPr>
      <w:hyperlink r:id="rId13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 ст. 17</w:t>
        </w:r>
      </w:hyperlink>
      <w:r>
        <w:t xml:space="preserve"> комментируемого Закона предусматривается обязанность таких страхователей регистрироваться и </w:t>
      </w:r>
      <w:r>
        <w:t xml:space="preserve">сниматься с регистрационного учета в целях ОМС. Указанные в данной </w:t>
      </w:r>
      <w:hyperlink r:id="rId13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сроки подачи заявления о регистрации или о снятии с регистрационного учета также определены </w:t>
      </w:r>
      <w:hyperlink r:id="rId1328"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Порядком</w:t>
        </w:r>
      </w:hyperlink>
      <w:r>
        <w:t xml:space="preserve"> регистрации и снятия </w:t>
      </w:r>
      <w:r>
        <w:t>с регистрационного учета страхователей для неработающих граждан ТФОМС.</w:t>
      </w:r>
    </w:p>
    <w:p w:rsidR="00000000" w:rsidRDefault="001668B6">
      <w:pPr>
        <w:pStyle w:val="ConsPlusNormal"/>
        <w:spacing w:before="200"/>
        <w:ind w:firstLine="540"/>
        <w:jc w:val="both"/>
      </w:pPr>
      <w:r>
        <w:rPr>
          <w:b/>
          <w:bCs/>
        </w:rPr>
        <w:t>Срок подачи заявления о регистрации</w:t>
      </w:r>
      <w:r>
        <w:t xml:space="preserve"> установлен в </w:t>
      </w:r>
      <w:r>
        <w:rPr>
          <w:b/>
          <w:bCs/>
        </w:rPr>
        <w:t>30 рабочих дней</w:t>
      </w:r>
      <w:r>
        <w:t xml:space="preserve"> со дня вступления в силу решения высшего исполнительного органа государственной власти субъекта РФ о наделении полномочи</w:t>
      </w:r>
      <w:r>
        <w:t>ями страхователя. Аналогичный же срок предусмотрен и для тех страхователей неработающих граждан, которые имеют такие дислоцированные за пределами Российской Федерации обособленные подразделения, как объединения, соединения, воинские части и организации Воо</w:t>
      </w:r>
      <w:r>
        <w:t>руженных Сил РФ, других войск, воинских формирований и органов. В этом случае срок начинает течь со дня принятия решения о дислокации за пределы Российской Федерации обособленного подразделения организации (органа).</w:t>
      </w:r>
    </w:p>
    <w:p w:rsidR="00000000" w:rsidRDefault="001668B6">
      <w:pPr>
        <w:pStyle w:val="ConsPlusNormal"/>
        <w:spacing w:before="200"/>
        <w:ind w:firstLine="540"/>
        <w:jc w:val="both"/>
      </w:pPr>
      <w:r>
        <w:rPr>
          <w:b/>
          <w:bCs/>
        </w:rPr>
        <w:t>Снятие с регистрационного учета</w:t>
      </w:r>
      <w:r>
        <w:t xml:space="preserve"> страхова</w:t>
      </w:r>
      <w:r>
        <w:t xml:space="preserve">телей неработающих граждан осуществляется в течение </w:t>
      </w:r>
      <w:r>
        <w:rPr>
          <w:b/>
          <w:bCs/>
        </w:rPr>
        <w:t>10 рабочих дней</w:t>
      </w:r>
      <w:r>
        <w:t xml:space="preserve"> со дня вступления в силу решения высшего исполнительного органа государственной власти субъекта РФ о прекращении полномочий страхователя с представлением копии данного решения. Такой же ср</w:t>
      </w:r>
      <w:r>
        <w:t>ок установлен для тех страхователей неработающих граждан, которые имеют такие дислоцированные за пределами Российской Федерации обособленные подразделения, как объединения, соединения, воинские части и организации Вооруженных Сил РФ, других войск, воинских</w:t>
      </w:r>
      <w:r>
        <w:t xml:space="preserve"> формирований и органов. В этом случае срок начинает течь со дня принятия решения о ликвидации (реорганизации, передислокации) последнего обособленного подразделения организации (органа) за пределами Российской Федерации.</w:t>
      </w:r>
    </w:p>
    <w:p w:rsidR="00000000" w:rsidRDefault="001668B6">
      <w:pPr>
        <w:pStyle w:val="ConsPlusNormal"/>
        <w:spacing w:before="200"/>
        <w:ind w:firstLine="540"/>
        <w:jc w:val="both"/>
      </w:pPr>
      <w:r>
        <w:t>Размер штрафа, накладываемый за по</w:t>
      </w:r>
      <w:r>
        <w:t xml:space="preserve">добное нарушение, составляет </w:t>
      </w:r>
      <w:r>
        <w:rPr>
          <w:b/>
          <w:bCs/>
        </w:rPr>
        <w:t>5 тысяч рублей</w:t>
      </w:r>
      <w:r>
        <w:t>. В связи с изменением законодательства с 2009 г. наложение указанного штраф нельзя считать привлечением к административной ответственности.</w:t>
      </w:r>
    </w:p>
    <w:p w:rsidR="00000000" w:rsidRDefault="001668B6">
      <w:pPr>
        <w:pStyle w:val="ConsPlusNormal"/>
        <w:spacing w:before="200"/>
        <w:ind w:firstLine="540"/>
        <w:jc w:val="both"/>
      </w:pPr>
      <w:r>
        <w:t xml:space="preserve">2. </w:t>
      </w:r>
      <w:hyperlink r:id="rId13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 ст. 18</w:t>
        </w:r>
      </w:hyperlink>
      <w:r>
        <w:t xml:space="preserve"> комментируемого Закона устанавливается </w:t>
      </w:r>
      <w:r>
        <w:rPr>
          <w:b/>
          <w:bCs/>
        </w:rPr>
        <w:t>ответственность для страхователей неработающих граждан</w:t>
      </w:r>
      <w:r>
        <w:t xml:space="preserve"> (</w:t>
      </w:r>
      <w:hyperlink r:id="rId13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11</w:t>
        </w:r>
      </w:hyperlink>
      <w:r>
        <w:t xml:space="preserve"> комментируемого Закона) </w:t>
      </w:r>
      <w:r>
        <w:rPr>
          <w:b/>
          <w:bCs/>
        </w:rPr>
        <w:t>за неп</w:t>
      </w:r>
      <w:r>
        <w:rPr>
          <w:b/>
          <w:bCs/>
        </w:rPr>
        <w:t>редоставление в ТФОМС документов или копий документов</w:t>
      </w:r>
      <w:r>
        <w:t xml:space="preserve">. Обязанность предоставления указанных документов может быть предусмотрена комментируемым </w:t>
      </w:r>
      <w:hyperlink r:id="rId13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(или) иными правовыми актами в сфе</w:t>
      </w:r>
      <w:r>
        <w:t xml:space="preserve">ре ОМС. Например, такая обязанность установлена </w:t>
      </w:r>
      <w:hyperlink r:id="rId13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17</w:t>
        </w:r>
      </w:hyperlink>
      <w:r>
        <w:t xml:space="preserve"> комментируемого Закона, которой предусмотрено предоставление расчетов по начисленным и уплаченным страхов</w:t>
      </w:r>
      <w:r>
        <w:t>ым взносам на ОМС неработающего населения от страхователей такого населения.</w:t>
      </w:r>
    </w:p>
    <w:p w:rsidR="00000000" w:rsidRDefault="001668B6">
      <w:pPr>
        <w:pStyle w:val="ConsPlusNormal"/>
        <w:spacing w:before="200"/>
        <w:ind w:firstLine="540"/>
        <w:jc w:val="both"/>
      </w:pPr>
      <w:r>
        <w:t xml:space="preserve">Размер штрафа, накладываемый за подобное нарушение, составляет </w:t>
      </w:r>
      <w:r>
        <w:rPr>
          <w:b/>
          <w:bCs/>
        </w:rPr>
        <w:t>50 рублей за каждый непредоставленный документ</w:t>
      </w:r>
      <w:r>
        <w:t xml:space="preserve">. Так же, как и в отношении нарушения, предусмотренного </w:t>
      </w:r>
      <w:hyperlink r:id="rId13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нарушение, указанное в комментируемой </w:t>
      </w:r>
      <w:hyperlink r:id="rId13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связано с выпол</w:t>
      </w:r>
      <w:r>
        <w:t>нением федеральным страховщиком (ФФОМС) и региональным страховщиком (ТФОМС) публичных функций в сфере ОМС.</w:t>
      </w:r>
    </w:p>
    <w:p w:rsidR="00000000" w:rsidRDefault="001668B6">
      <w:pPr>
        <w:pStyle w:val="ConsPlusNormal"/>
        <w:spacing w:before="200"/>
        <w:ind w:firstLine="540"/>
        <w:jc w:val="both"/>
      </w:pPr>
      <w:r>
        <w:t xml:space="preserve">3. </w:t>
      </w:r>
      <w:hyperlink r:id="rId13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3</w:t>
        </w:r>
      </w:hyperlink>
      <w:r>
        <w:t xml:space="preserve"> - </w:t>
      </w:r>
      <w:hyperlink r:id="rId13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статьи</w:t>
        </w:r>
      </w:hyperlink>
      <w:r>
        <w:t xml:space="preserve"> посвящены </w:t>
      </w:r>
      <w:r>
        <w:rPr>
          <w:b/>
          <w:bCs/>
        </w:rPr>
        <w:t>порядку рассмотрения дел о нарушении законодательства об ОМС и наложения штрафов</w:t>
      </w:r>
      <w:r>
        <w:t xml:space="preserve"> на страхователей для неработающих граждан.</w:t>
      </w:r>
    </w:p>
    <w:p w:rsidR="00000000" w:rsidRDefault="001668B6">
      <w:pPr>
        <w:pStyle w:val="ConsPlusNormal"/>
        <w:spacing w:before="200"/>
        <w:ind w:firstLine="540"/>
        <w:jc w:val="both"/>
      </w:pPr>
      <w:r>
        <w:t xml:space="preserve">3.1. </w:t>
      </w:r>
      <w:hyperlink r:id="rId13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комментируемой статьи</w:t>
        </w:r>
      </w:hyperlink>
      <w:r>
        <w:t xml:space="preserve"> предусмотрено право должностных лиц ФФОМС и ТФОМС составлять </w:t>
      </w:r>
      <w:r>
        <w:rPr>
          <w:b/>
          <w:bCs/>
        </w:rPr>
        <w:t>акты о нарушении законодательства об ОМС</w:t>
      </w:r>
      <w:r>
        <w:t>. Форма актов утверждена ФФОМС, кот</w:t>
      </w:r>
      <w:r>
        <w:t xml:space="preserve">орый издал </w:t>
      </w:r>
      <w:hyperlink r:id="rId1338"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КонсультантПлюс}" w:history="1">
        <w:r>
          <w:rPr>
            <w:color w:val="0000FF"/>
          </w:rPr>
          <w:t>Приказ</w:t>
        </w:r>
      </w:hyperlink>
      <w:r>
        <w:t xml:space="preserve"> от 1 декабря 2010 г. N 229 "Об утверждении формы акта о нарушении законодательства об обязательном медицинском страховании". В </w:t>
      </w:r>
      <w:hyperlink r:id="rId1339"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КонсультантПлюс}" w:history="1">
        <w:r>
          <w:rPr>
            <w:color w:val="0000FF"/>
          </w:rPr>
          <w:t>акте</w:t>
        </w:r>
      </w:hyperlink>
      <w:r>
        <w:t xml:space="preserve"> о нарушении законодательства об ОМС указываются следующие сведения:</w:t>
      </w:r>
    </w:p>
    <w:p w:rsidR="00000000" w:rsidRDefault="001668B6">
      <w:pPr>
        <w:pStyle w:val="ConsPlusNormal"/>
        <w:spacing w:before="200"/>
        <w:ind w:firstLine="540"/>
        <w:jc w:val="both"/>
      </w:pPr>
      <w:r>
        <w:t>а) дата на момент составления акта;</w:t>
      </w:r>
    </w:p>
    <w:p w:rsidR="00000000" w:rsidRDefault="001668B6">
      <w:pPr>
        <w:pStyle w:val="ConsPlusNormal"/>
        <w:spacing w:before="200"/>
        <w:ind w:firstLine="540"/>
        <w:jc w:val="both"/>
      </w:pPr>
      <w:r>
        <w:t>б) наименование населенного пункта, в котором находится ФФОМС,</w:t>
      </w:r>
      <w:r>
        <w:t xml:space="preserve"> ТФОМС или расположено место нахождения страхователя для неработающих граждан;</w:t>
      </w:r>
    </w:p>
    <w:p w:rsidR="00000000" w:rsidRDefault="001668B6">
      <w:pPr>
        <w:pStyle w:val="ConsPlusNormal"/>
        <w:spacing w:before="200"/>
        <w:ind w:firstLine="540"/>
        <w:jc w:val="both"/>
      </w:pPr>
      <w:r>
        <w:t>в) наименование ФФОМС или ТФОМС;</w:t>
      </w:r>
    </w:p>
    <w:p w:rsidR="00000000" w:rsidRDefault="001668B6">
      <w:pPr>
        <w:pStyle w:val="ConsPlusNormal"/>
        <w:spacing w:before="200"/>
        <w:ind w:firstLine="540"/>
        <w:jc w:val="both"/>
      </w:pPr>
      <w:r>
        <w:t>г) должность, фамилия, имя, отчество должностного лица ФФОМС или ТФОМС, уполномоченного составлять акт;</w:t>
      </w:r>
    </w:p>
    <w:p w:rsidR="00000000" w:rsidRDefault="001668B6">
      <w:pPr>
        <w:pStyle w:val="ConsPlusNormal"/>
        <w:spacing w:before="200"/>
        <w:ind w:firstLine="540"/>
        <w:jc w:val="both"/>
      </w:pPr>
      <w:r>
        <w:t>д) наименования документов, рассмотренны</w:t>
      </w:r>
      <w:r>
        <w:t>х уполномоченным должностным лицом ФФОМС или ТФОМС;</w:t>
      </w:r>
    </w:p>
    <w:p w:rsidR="00000000" w:rsidRDefault="001668B6">
      <w:pPr>
        <w:pStyle w:val="ConsPlusNormal"/>
        <w:spacing w:before="200"/>
        <w:ind w:firstLine="540"/>
        <w:jc w:val="both"/>
      </w:pPr>
      <w:r>
        <w:t>е) данные о страхователе для неработающих граждан, в отношении которого составляется акт: полное наименование такого страхователя, почтовый адрес местонахождения, сведения о руководителе (должность, фамил</w:t>
      </w:r>
      <w:r>
        <w:t>ия, имя, отчество), регистрационный номер страхователя в ТФОМС;</w:t>
      </w:r>
    </w:p>
    <w:p w:rsidR="00000000" w:rsidRDefault="001668B6">
      <w:pPr>
        <w:pStyle w:val="ConsPlusNormal"/>
        <w:spacing w:before="200"/>
        <w:ind w:firstLine="540"/>
        <w:jc w:val="both"/>
      </w:pPr>
      <w:r>
        <w:t>ж) нарушенные нормы законодательства об ОМС;</w:t>
      </w:r>
    </w:p>
    <w:p w:rsidR="00000000" w:rsidRDefault="001668B6">
      <w:pPr>
        <w:pStyle w:val="ConsPlusNormal"/>
        <w:spacing w:before="200"/>
        <w:ind w:firstLine="540"/>
        <w:jc w:val="both"/>
      </w:pPr>
      <w:r>
        <w:t>з) в случае извещения страхователя о составлении акта письмом указывается дата отправления и номер письма;</w:t>
      </w:r>
    </w:p>
    <w:p w:rsidR="00000000" w:rsidRDefault="001668B6">
      <w:pPr>
        <w:pStyle w:val="ConsPlusNormal"/>
        <w:spacing w:before="200"/>
        <w:ind w:firstLine="540"/>
        <w:jc w:val="both"/>
      </w:pPr>
      <w:r>
        <w:t xml:space="preserve">и) в </w:t>
      </w:r>
      <w:hyperlink r:id="rId1340"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КонсультантПлюс}" w:history="1">
        <w:r>
          <w:rPr>
            <w:color w:val="0000FF"/>
          </w:rPr>
          <w:t>строке</w:t>
        </w:r>
      </w:hyperlink>
      <w:r>
        <w:t xml:space="preserve"> "Приложение" указываются прилагаемые к акту копии документов, подтверждающих факт нарушения законодательства об ОМС, а также объяснения и за</w:t>
      </w:r>
      <w:r>
        <w:t>мечания страхователя для неработающих граждан.</w:t>
      </w:r>
    </w:p>
    <w:p w:rsidR="00000000" w:rsidRDefault="001668B6">
      <w:pPr>
        <w:pStyle w:val="ConsPlusNormal"/>
        <w:spacing w:before="200"/>
        <w:ind w:firstLine="540"/>
        <w:jc w:val="both"/>
      </w:pPr>
      <w:r>
        <w:t>Акт составляется в двух экземплярах.</w:t>
      </w:r>
    </w:p>
    <w:p w:rsidR="00000000" w:rsidRDefault="001668B6">
      <w:pPr>
        <w:pStyle w:val="ConsPlusNormal"/>
        <w:spacing w:before="200"/>
        <w:ind w:firstLine="540"/>
        <w:jc w:val="both"/>
      </w:pPr>
      <w:r>
        <w:t xml:space="preserve">3.2. </w:t>
      </w:r>
      <w:hyperlink r:id="rId13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4 комментируемой статьи</w:t>
        </w:r>
      </w:hyperlink>
      <w:r>
        <w:t xml:space="preserve"> устанавливает, что </w:t>
      </w:r>
      <w:r>
        <w:rPr>
          <w:b/>
          <w:bCs/>
        </w:rPr>
        <w:t xml:space="preserve">порядок рассмотрения дел о </w:t>
      </w:r>
      <w:r>
        <w:rPr>
          <w:b/>
          <w:bCs/>
        </w:rPr>
        <w:t>нарушении законодательства об ОМС</w:t>
      </w:r>
      <w:r>
        <w:t xml:space="preserve"> устанавливается уполномоченным федеральным органом исполнительной власти.</w:t>
      </w:r>
    </w:p>
    <w:p w:rsidR="00000000" w:rsidRDefault="001668B6">
      <w:pPr>
        <w:pStyle w:val="ConsPlusNormal"/>
        <w:spacing w:before="200"/>
        <w:ind w:firstLine="540"/>
        <w:jc w:val="both"/>
      </w:pPr>
      <w:r>
        <w:t xml:space="preserve">Во исполнение комментируемой </w:t>
      </w:r>
      <w:hyperlink r:id="rId13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издан </w:t>
      </w:r>
      <w:hyperlink r:id="rId1343"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КонсультантПлюс}" w:history="1">
        <w:r>
          <w:rPr>
            <w:color w:val="0000FF"/>
          </w:rPr>
          <w:t>Приказ</w:t>
        </w:r>
      </w:hyperlink>
      <w:r>
        <w:t xml:space="preserve"> Минздравсоцразвития России от 24 декабря 2010 г. N 1174н "Об утверждении Порядка рассмотрения дел о нарушении законодательства об ОМС и наложения штрафов должностными лицами федерального фонда обязательного мед</w:t>
      </w:r>
      <w:r>
        <w:t>ицинского страхования и территориальных фондов обязательного медицинского страхования".</w:t>
      </w:r>
    </w:p>
    <w:p w:rsidR="00000000" w:rsidRDefault="001668B6">
      <w:pPr>
        <w:pStyle w:val="ConsPlusNormal"/>
        <w:spacing w:before="200"/>
        <w:ind w:firstLine="540"/>
        <w:jc w:val="both"/>
      </w:pPr>
      <w:r>
        <w:t xml:space="preserve">В соответствии с указанным </w:t>
      </w:r>
      <w:hyperlink r:id="rId1344"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КонсультантПлюс}" w:history="1">
        <w:r>
          <w:rPr>
            <w:color w:val="0000FF"/>
          </w:rPr>
          <w:t>Порядком</w:t>
        </w:r>
      </w:hyperlink>
      <w:r>
        <w:t xml:space="preserve"> рассматриваются следующие дела:</w:t>
      </w:r>
    </w:p>
    <w:p w:rsidR="00000000" w:rsidRDefault="001668B6">
      <w:pPr>
        <w:pStyle w:val="ConsPlusNormal"/>
        <w:spacing w:before="200"/>
        <w:ind w:firstLine="540"/>
        <w:jc w:val="both"/>
      </w:pPr>
      <w:r>
        <w:t>1) о нарушении страхова</w:t>
      </w:r>
      <w:r>
        <w:t>телями для неработающих граждан срока подачи заявления о регистрации или о снятии с регистрационного учета в ТФОМС (</w:t>
      </w:r>
      <w:hyperlink r:id="rId13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18</w:t>
        </w:r>
      </w:hyperlink>
      <w:r>
        <w:t xml:space="preserve"> комментируемого Закона);</w:t>
      </w:r>
    </w:p>
    <w:p w:rsidR="00000000" w:rsidRDefault="001668B6">
      <w:pPr>
        <w:pStyle w:val="ConsPlusNormal"/>
        <w:spacing w:before="200"/>
        <w:ind w:firstLine="540"/>
        <w:jc w:val="both"/>
      </w:pPr>
      <w:r>
        <w:t>2) об отказе</w:t>
      </w:r>
      <w:r>
        <w:t xml:space="preserve"> в представлении или непредставление в установленный срок страхователями для неработающих граждан в ТФОМС документов или копий документов, предусмотренных комментируемым </w:t>
      </w:r>
      <w:hyperlink r:id="rId13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(или) и</w:t>
      </w:r>
      <w:r>
        <w:t xml:space="preserve">ными нормативными правовыми актами, принятыми в соответствии с комментируемым </w:t>
      </w:r>
      <w:hyperlink r:id="rId13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w:t>
      </w:r>
      <w:hyperlink r:id="rId13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18</w:t>
        </w:r>
      </w:hyperlink>
      <w:r>
        <w:t xml:space="preserve"> комментируемого Закона);</w:t>
      </w:r>
    </w:p>
    <w:p w:rsidR="00000000" w:rsidRDefault="001668B6">
      <w:pPr>
        <w:pStyle w:val="ConsPlusNormal"/>
        <w:spacing w:before="200"/>
        <w:ind w:firstLine="540"/>
        <w:jc w:val="both"/>
      </w:pPr>
      <w:r>
        <w:t>3) о непредставлении страхователем для неработающих граждан в установленный ФФОМС срок расчета по начисленным и уплаченным страховым взносам на ОМС неработающего населения по месту учета в ТФОМС (</w:t>
      </w:r>
      <w:hyperlink r:id="rId13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11 ст. 25</w:t>
        </w:r>
      </w:hyperlink>
      <w:r>
        <w:t xml:space="preserve"> комментируемого Закона);</w:t>
      </w:r>
    </w:p>
    <w:p w:rsidR="00000000" w:rsidRDefault="001668B6">
      <w:pPr>
        <w:pStyle w:val="ConsPlusNormal"/>
        <w:spacing w:before="200"/>
        <w:ind w:firstLine="540"/>
        <w:jc w:val="both"/>
      </w:pPr>
      <w:r>
        <w:t>4) о неуплате или неполной уплате сумм страховых взносов на ОМС неработающего населения в результате неправильного исчисления этих страховых взносов (</w:t>
      </w:r>
      <w:hyperlink r:id="rId13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11 ст. 25</w:t>
        </w:r>
      </w:hyperlink>
      <w:r>
        <w:t xml:space="preserve"> комментируемого Закона).</w:t>
      </w:r>
    </w:p>
    <w:p w:rsidR="00000000" w:rsidRDefault="001668B6">
      <w:pPr>
        <w:pStyle w:val="ConsPlusNormal"/>
        <w:spacing w:before="200"/>
        <w:ind w:firstLine="540"/>
        <w:jc w:val="both"/>
      </w:pPr>
      <w:r>
        <w:t>Уполномоченное должностное лицо ФФОМС или ТФОМС рассматривает дело о нарушении законодательства об ОМС посредством рассмотрени</w:t>
      </w:r>
      <w:r>
        <w:t xml:space="preserve">я акта, составленного должностным лицом ФФОМС или ТФОМС по </w:t>
      </w:r>
      <w:hyperlink r:id="rId1351"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КонсультантПлюс}" w:history="1">
        <w:r>
          <w:rPr>
            <w:color w:val="0000FF"/>
          </w:rPr>
          <w:t>форме</w:t>
        </w:r>
      </w:hyperlink>
      <w:r>
        <w:t>, утвержденной Приказом ФФОМС от 1 декабря 2010 г. N 229 "Об утверждении формы акта</w:t>
      </w:r>
      <w:r>
        <w:t xml:space="preserve"> о нарушении законодательства об обязательном медицинском страховании", документов и материалов, явившихся основанием для составления акта, объяснений и замечаний страхователя для неработающих граждан (уполномоченного должностного лица страхователя), а так</w:t>
      </w:r>
      <w:r>
        <w:t>же представленных страхователем для неработающих граждан (уполномоченным должностным лицом страхователя) документов.</w:t>
      </w:r>
    </w:p>
    <w:p w:rsidR="00000000" w:rsidRDefault="001668B6">
      <w:pPr>
        <w:pStyle w:val="ConsPlusNormal"/>
        <w:spacing w:before="200"/>
        <w:ind w:firstLine="540"/>
        <w:jc w:val="both"/>
      </w:pPr>
      <w:r>
        <w:t>Рассмотрение дела о нарушении законодательства об ОМС осуществляется в присутствии страхователя для неработающих граждан (уполномоченного д</w:t>
      </w:r>
      <w:r>
        <w:t xml:space="preserve">олжностного лица страхователя), совершившего нарушение законодательства об ОМС. О времени и месте рассмотрения дела о нарушении законодательства об ОМС ФФОМС или ТФОМС извещает данного страхователя, направив ему письмо почтовым отправлением с уведомлением </w:t>
      </w:r>
      <w:r>
        <w:t xml:space="preserve">о вручении. Указание в </w:t>
      </w:r>
      <w:hyperlink r:id="rId1352"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КонсультантПлюс}" w:history="1">
        <w:r>
          <w:rPr>
            <w:color w:val="0000FF"/>
          </w:rPr>
          <w:t>Приказе</w:t>
        </w:r>
      </w:hyperlink>
      <w:r>
        <w:t xml:space="preserve"> Минздравсоцразвития России от 24 декабря 2010 г. N 1174н, что на рассмотрение дела должно прибыть уполномоченное должностное лицо страхователя для неработающих граждан, н</w:t>
      </w:r>
      <w:r>
        <w:t xml:space="preserve">е должно толковаться как ограничение для такого страхователя направить любое уполномоченное лицо, чьи полномочия оформлены в соответствии со </w:t>
      </w:r>
      <w:hyperlink r:id="rId1353"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ст. 185</w:t>
        </w:r>
      </w:hyperlink>
      <w:r>
        <w:t xml:space="preserve">, </w:t>
      </w:r>
      <w:hyperlink r:id="rId1354" w:tooltip="&quot;Гражданский кодекс Российской Федерации (часть первая)&quot; от 30.11.1994 N 51-ФЗ (ред. от 31.07.2020)------------ Недействующая редакция{КонсультантПлюс}" w:history="1">
        <w:r>
          <w:rPr>
            <w:color w:val="0000FF"/>
          </w:rPr>
          <w:t>185.1</w:t>
        </w:r>
      </w:hyperlink>
      <w:r>
        <w:t xml:space="preserve"> ГК РФ.</w:t>
      </w:r>
    </w:p>
    <w:p w:rsidR="00000000" w:rsidRDefault="001668B6">
      <w:pPr>
        <w:pStyle w:val="ConsPlusNormal"/>
        <w:spacing w:before="200"/>
        <w:ind w:firstLine="540"/>
        <w:jc w:val="both"/>
      </w:pPr>
      <w:r>
        <w:t>В случае неявки страхователя или его представителя, извещенного надлежащим образом, уполномоченное должностное лицо ФФОМС или ТФОМС вправе рассмотреть дело в отсутствие этого страхователя для неработающих граждан или его представ</w:t>
      </w:r>
      <w:r>
        <w:t>ителя.</w:t>
      </w:r>
    </w:p>
    <w:p w:rsidR="00000000" w:rsidRDefault="001668B6">
      <w:pPr>
        <w:pStyle w:val="ConsPlusNormal"/>
        <w:spacing w:before="200"/>
        <w:ind w:firstLine="540"/>
        <w:jc w:val="both"/>
      </w:pPr>
      <w:r>
        <w:t>В ходе рассмотрения дела о нарушении законодательства об ОМС уполномоченное должностное лицо ФФОМС или ТФОМС, исследовав документы и материалы, устанавливает основания для привлечения страхователя, в отношении которого был составлен акт, к ответстве</w:t>
      </w:r>
      <w:r>
        <w:t>нности за совершение нарушения законодательства об ОМС и наложения штрафа или их отсутствие.</w:t>
      </w:r>
    </w:p>
    <w:p w:rsidR="00000000" w:rsidRDefault="001668B6">
      <w:pPr>
        <w:pStyle w:val="ConsPlusNormal"/>
        <w:spacing w:before="200"/>
        <w:ind w:firstLine="540"/>
        <w:jc w:val="both"/>
      </w:pPr>
      <w:r>
        <w:t>По результатам рассмотрения дела о нарушении законодательства об ОМС уполномоченное должностное лицо ФФОМС или ТФОМС в 5-дневный срок с момента рассмотрения дела г</w:t>
      </w:r>
      <w:r>
        <w:t>отовит проект решения:</w:t>
      </w:r>
    </w:p>
    <w:p w:rsidR="00000000" w:rsidRDefault="001668B6">
      <w:pPr>
        <w:pStyle w:val="ConsPlusNormal"/>
        <w:spacing w:before="200"/>
        <w:ind w:firstLine="540"/>
        <w:jc w:val="both"/>
      </w:pPr>
      <w:r>
        <w:t>1) о привлечении страхователя к ответственности за нарушение законодательства ОМС и наложении штрафов;</w:t>
      </w:r>
    </w:p>
    <w:p w:rsidR="00000000" w:rsidRDefault="001668B6">
      <w:pPr>
        <w:pStyle w:val="ConsPlusNormal"/>
        <w:spacing w:before="200"/>
        <w:ind w:firstLine="540"/>
        <w:jc w:val="both"/>
      </w:pPr>
      <w:r>
        <w:t>2) об отказе в привлечении страхователя к ответственности за нарушение законодательства об ОМС и наложении штрафов.</w:t>
      </w:r>
    </w:p>
    <w:p w:rsidR="00000000" w:rsidRDefault="001668B6">
      <w:pPr>
        <w:pStyle w:val="ConsPlusNormal"/>
        <w:spacing w:before="200"/>
        <w:ind w:firstLine="540"/>
        <w:jc w:val="both"/>
      </w:pPr>
      <w:r>
        <w:t>Взыскание нало</w:t>
      </w:r>
      <w:r>
        <w:t>женных штрафов со страхователей осуществляется в судебном порядке.</w:t>
      </w:r>
    </w:p>
    <w:p w:rsidR="00000000" w:rsidRDefault="001668B6">
      <w:pPr>
        <w:pStyle w:val="ConsPlusNormal"/>
        <w:spacing w:before="200"/>
        <w:ind w:firstLine="540"/>
        <w:jc w:val="both"/>
      </w:pPr>
      <w:bookmarkStart w:id="55" w:name="Par1717"/>
      <w:bookmarkEnd w:id="55"/>
      <w:r>
        <w:t xml:space="preserve">3.3. </w:t>
      </w:r>
      <w:hyperlink r:id="rId13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5 комментируемой статьи</w:t>
        </w:r>
      </w:hyperlink>
      <w:r>
        <w:t xml:space="preserve"> предусматривает, что </w:t>
      </w:r>
      <w:r>
        <w:rPr>
          <w:b/>
          <w:bCs/>
        </w:rPr>
        <w:t>перечень должностных лиц, уп</w:t>
      </w:r>
      <w:r>
        <w:rPr>
          <w:b/>
          <w:bCs/>
        </w:rPr>
        <w:t>олномоченных рассматривать дела о нарушении законодательства об ОМС и составлять акты об этом</w:t>
      </w:r>
      <w:r>
        <w:t xml:space="preserve">, определяется на основании приказа ФФОМС. Таким актом является </w:t>
      </w:r>
      <w:hyperlink r:id="rId1356"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КонсультантПлюс}" w:history="1">
        <w:r>
          <w:rPr>
            <w:color w:val="0000FF"/>
          </w:rPr>
          <w:t>Приказ</w:t>
        </w:r>
      </w:hyperlink>
      <w:r>
        <w:t xml:space="preserve"> ФФОМС от 1 декаб</w:t>
      </w:r>
      <w:r>
        <w:t xml:space="preserve">ря 2010 г. N 228 "Об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w:t>
      </w:r>
      <w:r>
        <w:t>медицинском страховании, рассматривать дела о таких нарушениях и налагать штрафы".</w:t>
      </w:r>
    </w:p>
    <w:p w:rsidR="00000000" w:rsidRDefault="001668B6">
      <w:pPr>
        <w:pStyle w:val="ConsPlusNormal"/>
        <w:spacing w:before="200"/>
        <w:ind w:firstLine="540"/>
        <w:jc w:val="both"/>
      </w:pPr>
      <w:r>
        <w:t xml:space="preserve">4. </w:t>
      </w:r>
      <w:hyperlink r:id="rId13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6 комментируемой статьи</w:t>
        </w:r>
      </w:hyperlink>
      <w:r>
        <w:t xml:space="preserve"> устанавливает, в чью собственность попадают штраф</w:t>
      </w:r>
      <w:r>
        <w:t xml:space="preserve">ы, начисленные в соответствии с комментируемой </w:t>
      </w:r>
      <w:hyperlink r:id="rId13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они подлежат зачислению </w:t>
      </w:r>
      <w:r>
        <w:rPr>
          <w:b/>
          <w:bCs/>
        </w:rPr>
        <w:t>в бюджет ФФОМС</w:t>
      </w:r>
      <w:r>
        <w:t xml:space="preserve">, то есть попадают </w:t>
      </w:r>
      <w:r>
        <w:rPr>
          <w:b/>
          <w:bCs/>
        </w:rPr>
        <w:t>в собственность Российской Федерации</w:t>
      </w:r>
      <w:r>
        <w:t>.</w:t>
      </w:r>
    </w:p>
    <w:p w:rsidR="00000000" w:rsidRDefault="001668B6">
      <w:pPr>
        <w:pStyle w:val="ConsPlusNormal"/>
        <w:jc w:val="both"/>
      </w:pPr>
    </w:p>
    <w:p w:rsidR="00000000" w:rsidRDefault="001668B6">
      <w:pPr>
        <w:pStyle w:val="ConsPlusNormal"/>
        <w:ind w:firstLine="540"/>
        <w:jc w:val="both"/>
        <w:outlineLvl w:val="1"/>
      </w:pPr>
      <w:r>
        <w:t>Статья 19. Пр</w:t>
      </w:r>
      <w:r>
        <w:t>ава и обязанности страховых медицинских организаций</w:t>
      </w:r>
    </w:p>
    <w:p w:rsidR="00000000" w:rsidRDefault="001668B6">
      <w:pPr>
        <w:pStyle w:val="ConsPlusNormal"/>
        <w:jc w:val="both"/>
      </w:pPr>
    </w:p>
    <w:p w:rsidR="00000000" w:rsidRDefault="001668B6">
      <w:pPr>
        <w:pStyle w:val="ConsPlusNormal"/>
        <w:ind w:firstLine="540"/>
        <w:jc w:val="both"/>
      </w:pPr>
      <w:bookmarkStart w:id="56" w:name="Par1722"/>
      <w:bookmarkEnd w:id="56"/>
      <w:r>
        <w:t xml:space="preserve">Комментарий к </w:t>
      </w:r>
      <w:hyperlink r:id="rId13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19</w:t>
        </w:r>
      </w:hyperlink>
    </w:p>
    <w:p w:rsidR="00000000" w:rsidRDefault="001668B6">
      <w:pPr>
        <w:pStyle w:val="ConsPlusNormal"/>
        <w:jc w:val="both"/>
      </w:pPr>
    </w:p>
    <w:p w:rsidR="00000000" w:rsidRDefault="001668B6">
      <w:pPr>
        <w:pStyle w:val="ConsPlusNormal"/>
        <w:ind w:firstLine="540"/>
        <w:jc w:val="both"/>
      </w:pPr>
      <w:r>
        <w:t xml:space="preserve">Комментируемая </w:t>
      </w:r>
      <w:hyperlink r:id="rId13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является отсылочной. Исходя из ее содержания можно сделать вывод, что правовое положение страховых медицинских организаций определяется теми договорами, в которых они участвуют.</w:t>
      </w:r>
    </w:p>
    <w:p w:rsidR="00000000" w:rsidRDefault="001668B6">
      <w:pPr>
        <w:pStyle w:val="ConsPlusNormal"/>
        <w:spacing w:before="200"/>
        <w:ind w:firstLine="540"/>
        <w:jc w:val="both"/>
      </w:pPr>
      <w:r>
        <w:t xml:space="preserve">Первый договор, к которому отсылает комментируемая </w:t>
      </w:r>
      <w:hyperlink r:id="rId13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 это </w:t>
      </w:r>
      <w:r>
        <w:rPr>
          <w:b/>
          <w:bCs/>
        </w:rPr>
        <w:t>договор о финансовом обеспечении ОМС</w:t>
      </w:r>
      <w:r>
        <w:t>, который страховая медицинская организация заключает с ТФОМС. П</w:t>
      </w:r>
      <w:r>
        <w:t>о данному договору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ОМС, за счет целевых средств.</w:t>
      </w:r>
    </w:p>
    <w:p w:rsidR="00000000" w:rsidRDefault="001668B6">
      <w:pPr>
        <w:pStyle w:val="ConsPlusNormal"/>
        <w:spacing w:before="200"/>
        <w:ind w:firstLine="540"/>
        <w:jc w:val="both"/>
      </w:pPr>
      <w:r>
        <w:t xml:space="preserve">Второй договор - это </w:t>
      </w:r>
      <w:r>
        <w:rPr>
          <w:b/>
          <w:bCs/>
        </w:rPr>
        <w:t>договор на оказание и оплату медицинской помощи по ОМС</w:t>
      </w:r>
      <w:r>
        <w:t>. Данный договор заключается между страховой медицинской организацией и медицинской организацией, осуществляющей деятельность в сфере ОМС. По нему медицинская организация обязуется оказать медицинскую п</w:t>
      </w:r>
      <w:r>
        <w:t>омощь застрахованному лицу в рамках территориальной программы ОМС, а страховая медицинская организация обязуется оплатить медицинскую помощь, оказанную в соответствии с территориальной программой ОМС.</w:t>
      </w:r>
    </w:p>
    <w:p w:rsidR="00000000" w:rsidRDefault="001668B6">
      <w:pPr>
        <w:pStyle w:val="ConsPlusNormal"/>
        <w:spacing w:before="200"/>
        <w:ind w:firstLine="540"/>
        <w:jc w:val="both"/>
      </w:pPr>
      <w:r>
        <w:t>Примечательно, что страховые медицинские организации не</w:t>
      </w:r>
      <w:r>
        <w:t xml:space="preserve"> участвуют в каких-либо иных отношениях в сфере ОМС.</w:t>
      </w:r>
    </w:p>
    <w:p w:rsidR="00000000" w:rsidRDefault="001668B6">
      <w:pPr>
        <w:pStyle w:val="ConsPlusNormal"/>
        <w:spacing w:before="200"/>
        <w:ind w:firstLine="540"/>
        <w:jc w:val="both"/>
      </w:pPr>
      <w:r>
        <w:t xml:space="preserve">Таким образом, можно утверждать, что правовое положение страховых медицинских организаций в ОМС определяется только указанными договорами (см. </w:t>
      </w:r>
      <w:hyperlink w:anchor="Par1186" w:tooltip="Комментарий к статье 14" w:history="1">
        <w:r>
          <w:rPr>
            <w:color w:val="0000FF"/>
          </w:rPr>
          <w:t>комментари</w:t>
        </w:r>
        <w:r>
          <w:rPr>
            <w:color w:val="0000FF"/>
          </w:rPr>
          <w:t>й к ст. ст. 14</w:t>
        </w:r>
      </w:hyperlink>
      <w:r>
        <w:t xml:space="preserve">, </w:t>
      </w:r>
      <w:hyperlink w:anchor="Par2923" w:tooltip="Комментарий к статье 38" w:history="1">
        <w:r>
          <w:rPr>
            <w:color w:val="0000FF"/>
          </w:rPr>
          <w:t>38</w:t>
        </w:r>
      </w:hyperlink>
      <w:r>
        <w:t xml:space="preserve">, </w:t>
      </w:r>
      <w:hyperlink w:anchor="Par3089" w:tooltip="Комментарий к статье 39" w:history="1">
        <w:r>
          <w:rPr>
            <w:color w:val="0000FF"/>
          </w:rPr>
          <w:t>39</w:t>
        </w:r>
      </w:hyperlink>
      <w:r>
        <w:t xml:space="preserve">), в то же время такие договоры заключаются на основании положений комментируемого </w:t>
      </w:r>
      <w:hyperlink r:id="rId13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 принятых в его исполнение подзаконных нормативных актов.</w:t>
      </w:r>
    </w:p>
    <w:p w:rsidR="00000000" w:rsidRDefault="001668B6">
      <w:pPr>
        <w:pStyle w:val="ConsPlusNormal"/>
        <w:spacing w:before="200"/>
        <w:ind w:firstLine="540"/>
        <w:jc w:val="both"/>
      </w:pPr>
      <w:r>
        <w:t xml:space="preserve">Суммируя права страховых медицинских организаций, которыми они обладают в случае заключения договоров, указанных в </w:t>
      </w:r>
      <w:hyperlink r:id="rId13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38</w:t>
        </w:r>
      </w:hyperlink>
      <w:r>
        <w:t xml:space="preserve"> и </w:t>
      </w:r>
      <w:hyperlink r:id="rId13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39</w:t>
        </w:r>
      </w:hyperlink>
      <w:r>
        <w:t xml:space="preserve"> комментируемого Закона, можно назвать следующие </w:t>
      </w:r>
      <w:r>
        <w:rPr>
          <w:b/>
          <w:bCs/>
        </w:rPr>
        <w:t>основные права страховых медицинских организаций в сфере О</w:t>
      </w:r>
      <w:r>
        <w:rPr>
          <w:b/>
          <w:bCs/>
        </w:rPr>
        <w:t>МС</w:t>
      </w:r>
      <w:r>
        <w:t>:</w:t>
      </w:r>
    </w:p>
    <w:p w:rsidR="00000000" w:rsidRDefault="001668B6">
      <w:pPr>
        <w:pStyle w:val="ConsPlusNormal"/>
        <w:spacing w:before="200"/>
        <w:ind w:firstLine="540"/>
        <w:jc w:val="both"/>
      </w:pPr>
      <w:r>
        <w:t>- принятие участия в формировании территориальной программы ОМС и в распределении объемов предоставления медицинской помощи посредством участия в комиссии по разработке территориальной программы ОМС, создаваемой в соответствующем субъекте РФ;</w:t>
      </w:r>
    </w:p>
    <w:p w:rsidR="00000000" w:rsidRDefault="001668B6">
      <w:pPr>
        <w:pStyle w:val="ConsPlusNormal"/>
        <w:spacing w:before="200"/>
        <w:ind w:firstLine="540"/>
        <w:jc w:val="both"/>
      </w:pPr>
      <w:r>
        <w:t>- участие</w:t>
      </w:r>
      <w:r>
        <w:t xml:space="preserve"> в согласовании тарифов на оплату медицинской помощи;</w:t>
      </w:r>
    </w:p>
    <w:p w:rsidR="00000000" w:rsidRDefault="001668B6">
      <w:pPr>
        <w:pStyle w:val="ConsPlusNormal"/>
        <w:spacing w:before="200"/>
        <w:ind w:firstLine="540"/>
        <w:jc w:val="both"/>
      </w:pPr>
      <w:r>
        <w:t>-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1668B6">
      <w:pPr>
        <w:pStyle w:val="ConsPlusNormal"/>
        <w:spacing w:before="200"/>
        <w:ind w:firstLine="540"/>
        <w:jc w:val="both"/>
      </w:pPr>
      <w:r>
        <w:t>- право требовать от медицинских организаций предоставления с</w:t>
      </w:r>
      <w:r>
        <w:t>ведений о застрахованных лицах и об оказанной им медицинской помощи, необходимых для проведения контроля объемов, сроков и качества предоставляемой медицинской помощи, о режиме работы этих организаций, видах оказываемой медицинской помощи;</w:t>
      </w:r>
    </w:p>
    <w:p w:rsidR="00000000" w:rsidRDefault="001668B6">
      <w:pPr>
        <w:pStyle w:val="ConsPlusNormal"/>
        <w:spacing w:before="200"/>
        <w:ind w:firstLine="540"/>
        <w:jc w:val="both"/>
      </w:pPr>
      <w:r>
        <w:t>- право требоват</w:t>
      </w:r>
      <w:r>
        <w:t>ь представления медицинскими организациями счетов (реестра счетов) за оказанную медицинскую помощь;</w:t>
      </w:r>
    </w:p>
    <w:p w:rsidR="00000000" w:rsidRDefault="001668B6">
      <w:pPr>
        <w:pStyle w:val="ConsPlusNormal"/>
        <w:spacing w:before="200"/>
        <w:ind w:firstLine="540"/>
        <w:jc w:val="both"/>
      </w:pPr>
      <w:r>
        <w:t>- право требовать представления медицинскими организациями отчетности об использовании средств ОМС, об оказанной застрахованным лицам медицинской помощи и и</w:t>
      </w:r>
      <w:r>
        <w:t>ной отчетности в порядке, установленном ФФОМС.</w:t>
      </w:r>
    </w:p>
    <w:p w:rsidR="00000000" w:rsidRDefault="001668B6">
      <w:pPr>
        <w:pStyle w:val="ConsPlusNormal"/>
        <w:spacing w:before="200"/>
        <w:ind w:firstLine="540"/>
        <w:jc w:val="both"/>
      </w:pPr>
      <w:r>
        <w:t xml:space="preserve">Аналогично, на основании обязанностей, которыми обладают страховые медицинские организации в случае заключения договоров, указанных в </w:t>
      </w:r>
      <w:hyperlink r:id="rId13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38</w:t>
        </w:r>
      </w:hyperlink>
      <w:r>
        <w:t xml:space="preserve"> и </w:t>
      </w:r>
      <w:hyperlink r:id="rId13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39</w:t>
        </w:r>
      </w:hyperlink>
      <w:r>
        <w:t xml:space="preserve"> комментируемого Закона, можно назвать следующие </w:t>
      </w:r>
      <w:r>
        <w:rPr>
          <w:b/>
          <w:bCs/>
        </w:rPr>
        <w:t>основные обязанности страховых медицинских организаций в сфере ОМС</w:t>
      </w:r>
      <w:r>
        <w:t>:</w:t>
      </w:r>
    </w:p>
    <w:p w:rsidR="00000000" w:rsidRDefault="001668B6">
      <w:pPr>
        <w:pStyle w:val="ConsPlusNormal"/>
        <w:spacing w:before="200"/>
        <w:ind w:firstLine="540"/>
        <w:jc w:val="both"/>
      </w:pPr>
      <w:r>
        <w:t>- оформление, пер</w:t>
      </w:r>
      <w:r>
        <w:t>еоформление, выдача полиса ОМС;</w:t>
      </w:r>
    </w:p>
    <w:p w:rsidR="00000000" w:rsidRDefault="001668B6">
      <w:pPr>
        <w:pStyle w:val="ConsPlusNormal"/>
        <w:spacing w:before="200"/>
        <w:ind w:firstLine="540"/>
        <w:jc w:val="both"/>
      </w:pPr>
      <w:r>
        <w:t xml:space="preserve">- ведение учета застрахованных лиц, выданных им полисов ОМС, а также обеспечение учета и сохранности сведений, поступающих от медицинских организаций в соответствии с </w:t>
      </w:r>
      <w:hyperlink r:id="rId1367"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в сфере ОМС, предоставление сведений о застрахованных лицах и иной отчетности в ТФОМС в сроки и по форма</w:t>
      </w:r>
      <w:r>
        <w:t xml:space="preserve">м, установленным комментируемым </w:t>
      </w:r>
      <w:hyperlink r:id="rId13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ФФОМС;</w:t>
      </w:r>
    </w:p>
    <w:p w:rsidR="00000000" w:rsidRDefault="001668B6">
      <w:pPr>
        <w:pStyle w:val="ConsPlusNormal"/>
        <w:spacing w:before="200"/>
        <w:ind w:firstLine="540"/>
        <w:jc w:val="both"/>
      </w:pPr>
      <w:r>
        <w:t>- представление в ТФОМС заявки на получение целевых средств на авансирование оплаты медицинской помощи и оплату счетов за оказанную медици</w:t>
      </w:r>
      <w:r>
        <w:t xml:space="preserve">нскую помощь в порядке, установленном </w:t>
      </w:r>
      <w:hyperlink r:id="rId136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и по форме, определенной Методическими указаниями по пр</w:t>
      </w:r>
      <w:r>
        <w:t>едставлению информации в сфере ОМС;</w:t>
      </w:r>
    </w:p>
    <w:p w:rsidR="00000000" w:rsidRDefault="001668B6">
      <w:pPr>
        <w:pStyle w:val="ConsPlusNormal"/>
        <w:spacing w:before="200"/>
        <w:ind w:firstLine="540"/>
        <w:jc w:val="both"/>
      </w:pPr>
      <w:r>
        <w:t>- использование полученных по договору о финансовом обеспечении ОМС средств по целевому назначению и возвращение остатка целевых средств, не использованных по целевому назначению, в ТФОМС в соответствии с порядком оплаты</w:t>
      </w:r>
      <w:r>
        <w:t xml:space="preserve"> медицинской помощи по ОМС, установленным </w:t>
      </w:r>
      <w:hyperlink r:id="rId137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w:t>
      </w:r>
    </w:p>
    <w:p w:rsidR="00000000" w:rsidRDefault="001668B6">
      <w:pPr>
        <w:pStyle w:val="ConsPlusNormal"/>
        <w:spacing w:before="200"/>
        <w:ind w:firstLine="540"/>
        <w:jc w:val="both"/>
      </w:pPr>
      <w:r>
        <w:t>- заключение с медицинскими организациями, включенн</w:t>
      </w:r>
      <w:r>
        <w:t>ыми в реестр медицинских организаций, договоров на оказание и оплату медицинской помощи по ОМС;</w:t>
      </w:r>
    </w:p>
    <w:p w:rsidR="00000000" w:rsidRDefault="001668B6">
      <w:pPr>
        <w:pStyle w:val="ConsPlusNormal"/>
        <w:spacing w:before="200"/>
        <w:ind w:firstLine="540"/>
        <w:jc w:val="both"/>
      </w:pPr>
      <w:r>
        <w:t xml:space="preserve">-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w:t>
      </w:r>
      <w:r>
        <w:t>медицинской деятельности;</w:t>
      </w:r>
    </w:p>
    <w:p w:rsidR="00000000" w:rsidRDefault="001668B6">
      <w:pPr>
        <w:pStyle w:val="ConsPlusNormal"/>
        <w:spacing w:before="200"/>
        <w:ind w:firstLine="540"/>
        <w:jc w:val="both"/>
      </w:pPr>
      <w:r>
        <w:t>-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w:t>
      </w:r>
      <w:r>
        <w:t xml:space="preserve">низации, о необходимости обращения за получением полиса ОМС, а также об обязанностях застрахованных лиц в соответствии с комментируемым </w:t>
      </w:r>
      <w:hyperlink r:id="rId13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раскрытие информации</w:t>
      </w:r>
      <w:r>
        <w:t xml:space="preserve"> о своей деятельности в соответствии с комментируемым </w:t>
      </w:r>
      <w:hyperlink r:id="rId13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осуществление рассмотрения обращений и жалоб граждан, осуществление деятельности по защите прав и за</w:t>
      </w:r>
      <w:r>
        <w:t>конных интересов застрахованных лиц в порядке, установленном законодательством РФ;</w:t>
      </w:r>
    </w:p>
    <w:p w:rsidR="00000000" w:rsidRDefault="001668B6">
      <w:pPr>
        <w:pStyle w:val="ConsPlusNormal"/>
        <w:spacing w:before="200"/>
        <w:ind w:firstLine="540"/>
        <w:jc w:val="both"/>
      </w:pPr>
      <w:r>
        <w:t xml:space="preserve">- несение в соответствии с законодательством РФ ответственности за ненадлежащее исполнение предусмотренных комментируемым </w:t>
      </w:r>
      <w:hyperlink r:id="rId13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условий договора о финансовом обеспечении ОМС;</w:t>
      </w:r>
    </w:p>
    <w:p w:rsidR="00000000" w:rsidRDefault="001668B6">
      <w:pPr>
        <w:pStyle w:val="ConsPlusNormal"/>
        <w:spacing w:before="200"/>
        <w:ind w:firstLine="540"/>
        <w:jc w:val="both"/>
      </w:pPr>
      <w:r>
        <w:t xml:space="preserve">- проведение контроля объемов, сроков, качества и условий предоставления медицинской помощи в медицинских организациях в соответствии с </w:t>
      </w:r>
      <w:hyperlink r:id="rId1374"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Приказом</w:t>
        </w:r>
      </w:hyperlink>
      <w:r>
        <w:t xml:space="preserve"> ФФОМС от 28 февраля 2019 г. N 36 "Об утверждении Порядка организации и проведения контроля о</w:t>
      </w:r>
      <w:r>
        <w:t>бъемов, сроков, качества и условий предоставления медицинской помощи по обязательному медицинскому страхованию".</w:t>
      </w:r>
    </w:p>
    <w:p w:rsidR="00000000" w:rsidRDefault="001668B6">
      <w:pPr>
        <w:pStyle w:val="ConsPlusNormal"/>
        <w:spacing w:before="200"/>
        <w:ind w:firstLine="540"/>
        <w:jc w:val="both"/>
      </w:pPr>
      <w:r>
        <w:t xml:space="preserve">Перечень прав и обязанностей страховых медицинских организаций, перечисленных в </w:t>
      </w:r>
      <w:hyperlink r:id="rId13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38</w:t>
        </w:r>
      </w:hyperlink>
      <w:r>
        <w:t xml:space="preserve"> и </w:t>
      </w:r>
      <w:hyperlink r:id="rId13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39</w:t>
        </w:r>
      </w:hyperlink>
      <w:r>
        <w:t xml:space="preserve"> настоящего Федерального закона, не является исчерпывающим. Страховые медицинские организации в сфере ОМС осуществляют также и</w:t>
      </w:r>
      <w:r>
        <w:t xml:space="preserve">ные права, предусмотренные комментируемым </w:t>
      </w:r>
      <w:hyperlink r:id="rId13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а также договорами о финансовом обеспечении ОМС и на оказание и оплату медицинской помощи по ОМС. Подробно они перечислены в Типовом </w:t>
      </w:r>
      <w:hyperlink r:id="rId1378"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договоре</w:t>
        </w:r>
      </w:hyperlink>
      <w:r>
        <w:t xml:space="preserve"> о финансовом обеспечении обязательного медицинского страхования, утв. Приказом Минздр</w:t>
      </w:r>
      <w:r>
        <w:t xml:space="preserve">авсоцразвития РФ от 9 сентября 2011 г. N 1030н, и в Типовом </w:t>
      </w:r>
      <w:hyperlink r:id="rId1379"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договоре</w:t>
        </w:r>
      </w:hyperlink>
      <w:r>
        <w:t xml:space="preserve"> на оказание и оплату медицинской помощи по обязательному медицинскому страхованию, утв. Приказом Минздрава России от 24 декабря 2012 г. N 1355н (подробнее см. </w:t>
      </w:r>
      <w:hyperlink w:anchor="Par2923" w:tooltip="Комментарий к статье 38" w:history="1">
        <w:r>
          <w:rPr>
            <w:color w:val="0000FF"/>
          </w:rPr>
          <w:t>комментарий к ст. ст. 3</w:t>
        </w:r>
        <w:r>
          <w:rPr>
            <w:color w:val="0000FF"/>
          </w:rPr>
          <w:t>8</w:t>
        </w:r>
      </w:hyperlink>
      <w:r>
        <w:t xml:space="preserve"> и </w:t>
      </w:r>
      <w:hyperlink w:anchor="Par3089" w:tooltip="Комментарий к статье 39" w:history="1">
        <w:r>
          <w:rPr>
            <w:color w:val="0000FF"/>
          </w:rPr>
          <w:t>39</w:t>
        </w:r>
      </w:hyperlink>
      <w:r>
        <w:t>).</w:t>
      </w:r>
    </w:p>
    <w:p w:rsidR="00000000" w:rsidRDefault="001668B6">
      <w:pPr>
        <w:pStyle w:val="ConsPlusNormal"/>
        <w:jc w:val="both"/>
      </w:pPr>
    </w:p>
    <w:p w:rsidR="00000000" w:rsidRDefault="001668B6">
      <w:pPr>
        <w:pStyle w:val="ConsPlusNormal"/>
        <w:ind w:firstLine="540"/>
        <w:jc w:val="both"/>
        <w:outlineLvl w:val="1"/>
      </w:pPr>
      <w:r>
        <w:t>Статья 20. Права и обязанности медицинских организаций</w:t>
      </w:r>
    </w:p>
    <w:p w:rsidR="00000000" w:rsidRDefault="001668B6">
      <w:pPr>
        <w:pStyle w:val="ConsPlusNormal"/>
        <w:jc w:val="both"/>
      </w:pPr>
    </w:p>
    <w:p w:rsidR="00000000" w:rsidRDefault="001668B6">
      <w:pPr>
        <w:pStyle w:val="ConsPlusNormal"/>
        <w:ind w:firstLine="540"/>
        <w:jc w:val="both"/>
      </w:pPr>
      <w:bookmarkStart w:id="57" w:name="Par1751"/>
      <w:bookmarkEnd w:id="57"/>
      <w:r>
        <w:t xml:space="preserve">Комментарий к </w:t>
      </w:r>
      <w:hyperlink r:id="rId13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20</w:t>
        </w:r>
      </w:hyperlink>
    </w:p>
    <w:p w:rsidR="00000000" w:rsidRDefault="001668B6">
      <w:pPr>
        <w:pStyle w:val="ConsPlusNormal"/>
        <w:jc w:val="both"/>
      </w:pPr>
    </w:p>
    <w:p w:rsidR="00000000" w:rsidRDefault="001668B6">
      <w:pPr>
        <w:pStyle w:val="ConsPlusNormal"/>
        <w:ind w:firstLine="540"/>
        <w:jc w:val="both"/>
      </w:pPr>
      <w:r>
        <w:t xml:space="preserve">1. Комментируемой </w:t>
      </w:r>
      <w:hyperlink r:id="rId13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определяются </w:t>
      </w:r>
      <w:r>
        <w:rPr>
          <w:b/>
          <w:bCs/>
        </w:rPr>
        <w:t>права и обязанности меди</w:t>
      </w:r>
      <w:r>
        <w:rPr>
          <w:b/>
          <w:bCs/>
        </w:rPr>
        <w:t>цинских организаций в сфере ОМС.</w:t>
      </w:r>
    </w:p>
    <w:p w:rsidR="00000000" w:rsidRDefault="001668B6">
      <w:pPr>
        <w:pStyle w:val="ConsPlusNormal"/>
        <w:spacing w:before="200"/>
        <w:ind w:firstLine="540"/>
        <w:jc w:val="both"/>
      </w:pPr>
      <w:r>
        <w:t xml:space="preserve">1.1. Согласно </w:t>
      </w:r>
      <w:hyperlink r:id="rId13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медицинская организация обладает следующими </w:t>
      </w:r>
      <w:r>
        <w:rPr>
          <w:b/>
          <w:bCs/>
        </w:rPr>
        <w:t>правами</w:t>
      </w:r>
      <w:r>
        <w:t>:</w:t>
      </w:r>
    </w:p>
    <w:p w:rsidR="00000000" w:rsidRDefault="001668B6">
      <w:pPr>
        <w:pStyle w:val="ConsPlusNormal"/>
        <w:spacing w:before="200"/>
        <w:ind w:firstLine="540"/>
        <w:jc w:val="both"/>
      </w:pPr>
      <w:r>
        <w:t>1) получать средства за оказанную меди</w:t>
      </w:r>
      <w:r>
        <w:t xml:space="preserve">цинскую помощь на основании заключенных договоров на оказание и оплату медицинской помощи по ОМС в соответствии с установленными тарифами на оплату медицинской помощи по ОМС и в иных случаях, предусмотренных комментируемым </w:t>
      </w:r>
      <w:hyperlink r:id="rId13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2) обжаловать заключения страховой медицинской организации и ТФОМС по оценке объемов, сроков, качества и условий предоставления медицинской помощи в соответствии со </w:t>
      </w:r>
      <w:hyperlink r:id="rId13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42</w:t>
        </w:r>
      </w:hyperlink>
      <w:r>
        <w:t xml:space="preserve"> комментируемого Закона.</w:t>
      </w:r>
    </w:p>
    <w:p w:rsidR="00000000" w:rsidRDefault="001668B6">
      <w:pPr>
        <w:pStyle w:val="ConsPlusNormal"/>
        <w:spacing w:before="200"/>
        <w:ind w:firstLine="540"/>
        <w:jc w:val="both"/>
      </w:pPr>
      <w:r>
        <w:t xml:space="preserve">Верным будет говорить о том, что в комментируемой </w:t>
      </w:r>
      <w:hyperlink r:id="rId13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определены лишь </w:t>
      </w:r>
      <w:r>
        <w:rPr>
          <w:b/>
          <w:bCs/>
        </w:rPr>
        <w:t>основные права</w:t>
      </w:r>
      <w:r>
        <w:t xml:space="preserve"> медицинских организаций, поскольку на практике медицинские организации обладают большим объемом прав в сфере ОМС, вытекающих как из положений </w:t>
      </w:r>
      <w:hyperlink r:id="rId13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так и из заключенных договоров на ок</w:t>
      </w:r>
      <w:r>
        <w:t>азание и оплату медицинской помощи по ОМС.</w:t>
      </w:r>
    </w:p>
    <w:p w:rsidR="00000000" w:rsidRDefault="001668B6">
      <w:pPr>
        <w:pStyle w:val="ConsPlusNormal"/>
        <w:spacing w:before="200"/>
        <w:ind w:firstLine="540"/>
        <w:jc w:val="both"/>
      </w:pPr>
      <w:r>
        <w:t>1.2. Право на получение медицинскими организациями средств за оказанную медицинскую помощь при осуществлении деятельности в сфере ОМС еще раз подчеркивает, что медицинская помощь, оказываемая застрахованным лицам,</w:t>
      </w:r>
      <w:r>
        <w:t xml:space="preserve"> является бесплатной только для них самих. Для всех остальных субъектов и участников отношений по ОМС данная помощь является платной (см. </w:t>
      </w:r>
      <w:hyperlink w:anchor="Par498" w:tooltip="4. Первый принцип, указанный в комментируемой статье (п. 1), является важнейшим принципом, поскольку весь смысл ОМС заключается в предоставлении (гарантировании) бесплатной медицинской помощи за счет средств ОМС в пределах, указанных в программах ОМС." w:history="1">
        <w:r>
          <w:rPr>
            <w:color w:val="0000FF"/>
          </w:rPr>
          <w:t>комментарий к ст. 4</w:t>
        </w:r>
      </w:hyperlink>
      <w:r>
        <w:t>).</w:t>
      </w:r>
    </w:p>
    <w:p w:rsidR="00000000" w:rsidRDefault="001668B6">
      <w:pPr>
        <w:pStyle w:val="ConsPlusNormal"/>
        <w:spacing w:before="200"/>
        <w:ind w:firstLine="540"/>
        <w:jc w:val="both"/>
      </w:pPr>
      <w:r>
        <w:t>Указанное право медицинской организации на получение средств за оказанну</w:t>
      </w:r>
      <w:r>
        <w:t>ю медицинскую помощь ограничивается:</w:t>
      </w:r>
    </w:p>
    <w:p w:rsidR="00000000" w:rsidRDefault="001668B6">
      <w:pPr>
        <w:pStyle w:val="ConsPlusNormal"/>
        <w:spacing w:before="200"/>
        <w:ind w:firstLine="540"/>
        <w:jc w:val="both"/>
      </w:pPr>
      <w:r>
        <w:t>- договорами на оказание и оплату медицинской помощи по ОМС;</w:t>
      </w:r>
    </w:p>
    <w:p w:rsidR="00000000" w:rsidRDefault="001668B6">
      <w:pPr>
        <w:pStyle w:val="ConsPlusNormal"/>
        <w:spacing w:before="200"/>
        <w:ind w:firstLine="540"/>
        <w:jc w:val="both"/>
      </w:pPr>
      <w:r>
        <w:t>- установленными тарифами на оплату медицинской помощи по ОМС;</w:t>
      </w:r>
    </w:p>
    <w:p w:rsidR="00000000" w:rsidRDefault="001668B6">
      <w:pPr>
        <w:pStyle w:val="ConsPlusNormal"/>
        <w:spacing w:before="200"/>
        <w:ind w:firstLine="540"/>
        <w:jc w:val="both"/>
      </w:pPr>
      <w:r>
        <w:t xml:space="preserve">- иными случаями, предусмотренными комментируемым </w:t>
      </w:r>
      <w:hyperlink r:id="rId13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Рассматривая указанные ограничения прав медицинских организаций в сфере ОМС, необходимо отметить следующее:</w:t>
      </w:r>
    </w:p>
    <w:p w:rsidR="00000000" w:rsidRDefault="001668B6">
      <w:pPr>
        <w:pStyle w:val="ConsPlusNormal"/>
        <w:spacing w:before="200"/>
        <w:ind w:firstLine="540"/>
        <w:jc w:val="both"/>
      </w:pPr>
      <w:r>
        <w:t xml:space="preserve">1) оплата медицинской помощи производится на основании </w:t>
      </w:r>
      <w:r>
        <w:rPr>
          <w:b/>
          <w:bCs/>
        </w:rPr>
        <w:t>договора на оказание и оплату медицинской помощи по ОМС</w:t>
      </w:r>
      <w:r>
        <w:t xml:space="preserve"> и в </w:t>
      </w:r>
      <w:r>
        <w:t>порядке, установленном им. При этом у другой стороны этого договора (страховой медицинской организации) имеется право проверять обоснованность заявленных расходов. Таким образом, первое ограничение заключается в том, что медицинская организация имеет право</w:t>
      </w:r>
      <w:r>
        <w:t xml:space="preserve"> требовать оплаты не любой медицинской помощи, оказанной застрахованному по ОМС лицу, а только той, которая оказана в объеме, предусмотренном договором ОМС;</w:t>
      </w:r>
    </w:p>
    <w:p w:rsidR="00000000" w:rsidRDefault="001668B6">
      <w:pPr>
        <w:pStyle w:val="ConsPlusNormal"/>
        <w:spacing w:before="200"/>
        <w:ind w:firstLine="540"/>
        <w:jc w:val="both"/>
      </w:pPr>
      <w:r>
        <w:t xml:space="preserve">2) в соответствии с </w:t>
      </w:r>
      <w:hyperlink r:id="rId13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39</w:t>
        </w:r>
      </w:hyperlink>
      <w:r>
        <w:t xml:space="preserve"> комментируемого Закона по договору на оказание и оплату медицинской помощи по ОМС медицинская организация обязуется оказать медицинскую помощь застрахованному лицу в рамках территориальной программы ОМС, а страховая медицинская орга</w:t>
      </w:r>
      <w:r>
        <w:t>низация обязуется оплатить медицинскую помощь, оказанную в соответствии с территориальной программой ОМС. Поэтому еще одним ограничением, вытекающим из факта заключения договора на оказание и оплату медицинской помощи по ОМС, является тот факт, что оплачив</w:t>
      </w:r>
      <w:r>
        <w:t xml:space="preserve">ается лишь та помощь, которая </w:t>
      </w:r>
      <w:r>
        <w:rPr>
          <w:b/>
          <w:bCs/>
        </w:rPr>
        <w:t>включена в территориальную программу ОМС</w:t>
      </w:r>
      <w:r>
        <w:t>.</w:t>
      </w:r>
    </w:p>
    <w:p w:rsidR="00000000" w:rsidRDefault="001668B6">
      <w:pPr>
        <w:pStyle w:val="ConsPlusNormal"/>
        <w:spacing w:before="200"/>
        <w:ind w:firstLine="540"/>
        <w:jc w:val="both"/>
      </w:pPr>
      <w:r>
        <w:t>Указанное ограничение является довольно жестким. Так, даже самовольное перераспределение медицинской организацией предоставленных ей средств из одной статьи расходов в другую может счи</w:t>
      </w:r>
      <w:r>
        <w:t>таться нарушением территориальной программы ОМС.</w:t>
      </w:r>
    </w:p>
    <w:p w:rsidR="00000000" w:rsidRDefault="001668B6">
      <w:pPr>
        <w:pStyle w:val="ConsPlusNormal"/>
        <w:jc w:val="both"/>
      </w:pPr>
    </w:p>
    <w:p w:rsidR="00000000" w:rsidRDefault="001668B6">
      <w:pPr>
        <w:pStyle w:val="ConsPlusNormal"/>
        <w:ind w:firstLine="540"/>
        <w:jc w:val="both"/>
      </w:pPr>
      <w:r>
        <w:t>Пример. ТФОМС Новосибирской области в ходе проведения контроля деятельности ООО "Нефролайн-Новосибирск" (далее - организация) выявил факты нецелевого использования средств ОМС (в том числе расходы, не входя</w:t>
      </w:r>
      <w:r>
        <w:t>щие в структуру тарифа ОМС). Не согласившись с выданным предписанием, организация обратилась в арбитражный суд. Первая инстанция требования истца удовлетворила, вышестоящие инстанции в удовлетворении требований отказали.</w:t>
      </w:r>
    </w:p>
    <w:p w:rsidR="00000000" w:rsidRDefault="001668B6">
      <w:pPr>
        <w:pStyle w:val="ConsPlusNormal"/>
        <w:spacing w:before="200"/>
        <w:ind w:firstLine="540"/>
        <w:jc w:val="both"/>
      </w:pPr>
      <w:r>
        <w:t>Судами было установлено, что в целя</w:t>
      </w:r>
      <w:r>
        <w:t>х предоставления населению Новосибирской области равных условий в получении бесплатной медицинской помощи в рамках программы ОМС ежегодно заключаются тарифные соглашения в системе ОМС Новосибирской области. Тарифные соглашения определяют состав расходов ме</w:t>
      </w:r>
      <w:r>
        <w:t>дицинской организации, подлежащих возмещению из средств ОМС, и норматив возмещения расходов. В рамках территориальной программы ОМС организация оказывала медицинскую помощь застрахованным лицам на основании договоров на предоставление медицинской помощи (м</w:t>
      </w:r>
      <w:r>
        <w:t xml:space="preserve">едицинских услуг) по ОМС, предусматривающих обязанность организации использовать средства ОМС в соответствии с территориальной программой ОМС. Тарифными соглашениями предусмотрено, что в случае обоснованной экономии средств, полученных на заработную плату </w:t>
      </w:r>
      <w:r>
        <w:t>и начисления на выплаты по оплате труда, средства могут быть направлены на другие виды расходов, включенные в состав тарифа. В случае обоснованной экономии средств, полученных на содержание медицинской организации, средства могут быть направлены на приобре</w:t>
      </w:r>
      <w:r>
        <w:t>тение медикаментов и перевязочных средств. Таким образом, перераспределение средств ОМС, поступивших на приобретение медикаментов и перевязочных средств, на выплату заработной платы и на оплату расходов по содержанию медицинской организации в рассматриваем</w:t>
      </w:r>
      <w:r>
        <w:t>ом случае противоречит указанным выше нормам и положениям тарифных соглашений. По мнению судов, самостоятельное перераспределение организацией средств из одной статьи расходов в другую в пределах тарифа, утвержденных по разным статьям, является нецелевым и</w:t>
      </w:r>
      <w:r>
        <w:t>спользованием.</w:t>
      </w:r>
    </w:p>
    <w:p w:rsidR="00000000" w:rsidRDefault="001668B6">
      <w:pPr>
        <w:pStyle w:val="ConsPlusNormal"/>
        <w:spacing w:before="200"/>
        <w:ind w:firstLine="540"/>
        <w:jc w:val="both"/>
      </w:pPr>
      <w:r>
        <w:t>Доводы организации со ссылкой на ее организационно-правовую форму о том, что полученные денежные средства являются доходом коммерческой организации, которая правомочна самостоятельно распределять прибыль от оказания медицинских услуг по свое</w:t>
      </w:r>
      <w:r>
        <w:t xml:space="preserve">му усмотрению, не были приняты судом кассационной инстанции. Согласно правовой позиции Конституционного Суда РФ, изложенной в </w:t>
      </w:r>
      <w:hyperlink r:id="rId1389" w:tooltip="Определение Конституционного Суда РФ от 24.10.2013 N 1648-О &quot;Об отказе в принятии к рассмотрению жалобы общества с ограниченной ответственностью &quot;Консультативно-диагностический центр &quot;Добрый доктор&quot; на нарушение конституционных прав и свобод пунктом 5 части 2 статьи 20 и частью 9 статьи 39 Федерального закона &quot;Об обязательном медицинском страховании в Российской Федерации&quot;{КонсультантПлюс}" w:history="1">
        <w:r>
          <w:rPr>
            <w:color w:val="0000FF"/>
          </w:rPr>
          <w:t>Определении</w:t>
        </w:r>
      </w:hyperlink>
      <w:r>
        <w:t xml:space="preserve"> от 24 октября 2013 г. N 1648-О, средства ОМС, за счет которых осуществляется оплата расх</w:t>
      </w:r>
      <w:r>
        <w:t>одов медицинских организаций на оказание бесплатной медицинской помощи по программам ОМС, имеют особое публичное предназначение, а потому медицинские организации, осуществляющие свою деятельность в сфере ОМС, вне зависимости от формы собственности и органи</w:t>
      </w:r>
      <w:r>
        <w:t>зационно-правовой формы, должны обеспечить их целевое использование. В связи с этим установление ответственности медицинских организаций за использование не по целевому назначению средств, перечисленных по договору на оказание и оплату медицинской помощи п</w:t>
      </w:r>
      <w:r>
        <w:t xml:space="preserve">о ОМС, не может рассматриваться как необоснованное ограничение прав медицинских организаций, не являющихся государственными (муниципальными) учреждениями (подробнее см. </w:t>
      </w:r>
      <w:hyperlink r:id="rId1390" w:tooltip="Ссылка на КонсультантПлюс" w:history="1">
        <w:r>
          <w:rPr>
            <w:color w:val="0000FF"/>
          </w:rPr>
          <w:t>Постановление</w:t>
        </w:r>
      </w:hyperlink>
      <w:r>
        <w:t xml:space="preserve"> Арбитражного суда Западно-Сибирского округа от 15 июля 2016 г. N Ф04-3040/2016 г. по делу N А45-12116/2015).</w:t>
      </w:r>
    </w:p>
    <w:p w:rsidR="00000000" w:rsidRDefault="001668B6">
      <w:pPr>
        <w:pStyle w:val="ConsPlusNormal"/>
        <w:jc w:val="both"/>
      </w:pPr>
    </w:p>
    <w:p w:rsidR="00000000" w:rsidRDefault="001668B6">
      <w:pPr>
        <w:pStyle w:val="ConsPlusNormal"/>
        <w:ind w:firstLine="540"/>
        <w:jc w:val="both"/>
      </w:pPr>
      <w:r>
        <w:t xml:space="preserve">Другим случаем нарушения является </w:t>
      </w:r>
      <w:r>
        <w:rPr>
          <w:b/>
          <w:bCs/>
        </w:rPr>
        <w:t>увеличение медици</w:t>
      </w:r>
      <w:r>
        <w:rPr>
          <w:b/>
          <w:bCs/>
        </w:rPr>
        <w:t>нской организацией объема оказанной медицинской помощи за счет средств ОМС</w:t>
      </w:r>
      <w:r>
        <w:t xml:space="preserve"> в нарушение установленного порядка оказания медицинской помощи.</w:t>
      </w:r>
    </w:p>
    <w:p w:rsidR="00000000" w:rsidRDefault="001668B6">
      <w:pPr>
        <w:pStyle w:val="ConsPlusNormal"/>
        <w:jc w:val="both"/>
      </w:pPr>
    </w:p>
    <w:p w:rsidR="00000000" w:rsidRDefault="001668B6">
      <w:pPr>
        <w:pStyle w:val="ConsPlusNormal"/>
        <w:ind w:firstLine="540"/>
        <w:jc w:val="both"/>
      </w:pPr>
      <w:r>
        <w:t>Пример. ООО "Бельгийская Медицинская Компания" (далее - организация) обратилось в Арбитражный суд города Санкт-Петер</w:t>
      </w:r>
      <w:r>
        <w:t>бурга и Ленинградской области с заявлением о признании незаконным решения Комиссии по разработке территориальной программы ОМС в Санкт-Петербурге в части отказа в выделении организации денежных средств за оказанную медицинскую помощь в 1 квартале 2016 года</w:t>
      </w:r>
      <w:r>
        <w:t>.</w:t>
      </w:r>
    </w:p>
    <w:p w:rsidR="00000000" w:rsidRDefault="001668B6">
      <w:pPr>
        <w:pStyle w:val="ConsPlusNormal"/>
        <w:spacing w:before="200"/>
        <w:ind w:firstLine="540"/>
        <w:jc w:val="both"/>
      </w:pPr>
      <w:r>
        <w:t>Судом было установлено, что организацией, включенной в реестр медицинских организаций, заключены договоры на оказание и оплату медицинской помощи по ОМС. В январе, феврале</w:t>
      </w:r>
      <w:r>
        <w:t xml:space="preserve"> и марте 2016 года истец оказал медицинскую помощь шести пациентам. Решением Комиссии организации выделены денежные средства на второй, третий и четвертый кварталы 2016 года, однако денежные средства за оказанные медицинские услуги в первом квартале 2016 г</w:t>
      </w:r>
      <w:r>
        <w:t>ода не выделены. Суды подтвердили правомерность такого решения. При установлении объемов предоставления медицинской помощи застрахованным в Санкт-Петербурге лицам на 2016 г. учитывалась потребность в плановой медицинской помощи методом гемодиализа исходя и</w:t>
      </w:r>
      <w:r>
        <w:t>з объемов ее потребления в целом по городу в 2015 году (с учетом роста). Определенная на начало года потребность в медицинской помощи полностью обеспечивалась мощностью медицинских организаций, которые осуществляли свою деятельность в сфере ОМС в Санкт-Пет</w:t>
      </w:r>
      <w:r>
        <w:t>ербурге в 2015 году, и в которые в установленном порядке были направлены пациенты. Поскольку организация лишь с 1 января 2016 г. была включена в реестр медицинских организаций, участвующих в реализации Территориальной программы ОМС Санкт-Петербурга на 2016</w:t>
      </w:r>
      <w:r>
        <w:t xml:space="preserve"> год, она не представляла сведения об объемах потребности в медицинской помощи.</w:t>
      </w:r>
    </w:p>
    <w:p w:rsidR="00000000" w:rsidRDefault="001668B6">
      <w:pPr>
        <w:pStyle w:val="ConsPlusNormal"/>
        <w:spacing w:before="20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w:t>
      </w:r>
      <w:hyperlink r:id="rId139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4 ст. 21</w:t>
        </w:r>
      </w:hyperlink>
      <w:r>
        <w:t xml:space="preserve"> ФЗ "Об основах охраны здоровья граждан в РФ"). </w:t>
      </w:r>
      <w:hyperlink r:id="rId1392" w:tooltip="Ссылка на КонсультантПлюс" w:history="1">
        <w:r>
          <w:rPr>
            <w:color w:val="0000FF"/>
          </w:rPr>
          <w:t>Структура</w:t>
        </w:r>
      </w:hyperlink>
      <w:r>
        <w:t xml:space="preserve"> единой нефрологической службы в Санкт-Петербурге и </w:t>
      </w:r>
      <w:hyperlink r:id="rId1393" w:tooltip="Ссылка на КонсультантПлюс" w:history="1">
        <w:r>
          <w:rPr>
            <w:color w:val="0000FF"/>
          </w:rPr>
          <w:t>Положение</w:t>
        </w:r>
      </w:hyperlink>
      <w:r>
        <w:t xml:space="preserve"> о Городском нефрологическом центре утверждены распоряжением Комитета по здравоохранению Администрации Санкт-Петербурга от 31 октября 2003 г. N 358-р. В </w:t>
      </w:r>
      <w:hyperlink r:id="rId1394" w:tooltip="Ссылка на КонсультантПлюс" w:history="1">
        <w:r>
          <w:rPr>
            <w:color w:val="0000FF"/>
          </w:rPr>
          <w:t>п. 2.3</w:t>
        </w:r>
      </w:hyperlink>
      <w:r>
        <w:t xml:space="preserve"> названного распоряжения определено, что принимать больных на заместитель</w:t>
      </w:r>
      <w:r>
        <w:t>ные методы лечения (гемодиализ) с терминальной хронической почечной недостаточностью следует только при наличии направления отборочной комиссии Городского нефрологического центра. В то же время организация приняла больных без направления Городского нефроло</w:t>
      </w:r>
      <w:r>
        <w:t xml:space="preserve">гического центра, что нарушает установленный порядок и дестабилизирует систему ОМС (подробнее см. </w:t>
      </w:r>
      <w:hyperlink r:id="rId1395" w:tooltip="Ссылка на КонсультантПлюс" w:history="1">
        <w:r>
          <w:rPr>
            <w:color w:val="0000FF"/>
          </w:rPr>
          <w:t>Постановление</w:t>
        </w:r>
      </w:hyperlink>
      <w:r>
        <w:t xml:space="preserve"> Арбитражного суда Северо-Западного округа от 28 июня 2017 г. N Ф07-4914/2017 г. по делу N А56-42326/2016).</w:t>
      </w:r>
    </w:p>
    <w:p w:rsidR="00000000" w:rsidRDefault="001668B6">
      <w:pPr>
        <w:pStyle w:val="ConsPlusNormal"/>
        <w:jc w:val="both"/>
      </w:pPr>
    </w:p>
    <w:p w:rsidR="00000000" w:rsidRDefault="001668B6">
      <w:pPr>
        <w:pStyle w:val="ConsPlusNormal"/>
        <w:ind w:firstLine="540"/>
        <w:jc w:val="both"/>
      </w:pPr>
      <w:r>
        <w:t xml:space="preserve">При этом такое ограничение не является абсолютным. В тех случаях, когда медицинские организации </w:t>
      </w:r>
      <w:r>
        <w:rPr>
          <w:b/>
          <w:bCs/>
        </w:rPr>
        <w:t>вынуждены оказывать медицинс</w:t>
      </w:r>
      <w:r>
        <w:rPr>
          <w:b/>
          <w:bCs/>
        </w:rPr>
        <w:t>кую помощь</w:t>
      </w:r>
      <w:r>
        <w:t xml:space="preserve"> (поскольку в соответствии с </w:t>
      </w:r>
      <w:hyperlink r:id="rId13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2 ст. 20</w:t>
        </w:r>
      </w:hyperlink>
      <w:r>
        <w:t xml:space="preserve"> комментируемого Закона, положениями </w:t>
      </w:r>
      <w:hyperlink r:id="rId139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7 ст. 4</w:t>
        </w:r>
      </w:hyperlink>
      <w:r>
        <w:t xml:space="preserve">, </w:t>
      </w:r>
      <w:hyperlink r:id="rId1398"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1</w:t>
        </w:r>
      </w:hyperlink>
      <w:r>
        <w:t xml:space="preserve"> и </w:t>
      </w:r>
      <w:hyperlink r:id="rId139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2 ст. 11</w:t>
        </w:r>
      </w:hyperlink>
      <w:r>
        <w:t xml:space="preserve"> ФЗ "Об основах охраны здоровья граждан в РФ" отказ в оказании медицинской помощи не допускается) сверх включенной в территориальную программу ОМС, такая медицинская по</w:t>
      </w:r>
      <w:r>
        <w:t>мощь также подлежит оплате.</w:t>
      </w:r>
    </w:p>
    <w:p w:rsidR="00000000" w:rsidRDefault="001668B6">
      <w:pPr>
        <w:pStyle w:val="ConsPlusNormal"/>
        <w:jc w:val="both"/>
      </w:pPr>
    </w:p>
    <w:p w:rsidR="00000000" w:rsidRDefault="001668B6">
      <w:pPr>
        <w:pStyle w:val="ConsPlusNormal"/>
        <w:ind w:firstLine="540"/>
        <w:jc w:val="both"/>
      </w:pPr>
      <w:r>
        <w:t xml:space="preserve">Пример 1. Уральский федеральный университет им. Б. Ельцина в лице медико-санитарной части (учреждение) обратился с иском к Страховой компании "СОГАЗ-Мед" (далее - страховая медицинская организация) о взыскании задолженности по </w:t>
      </w:r>
      <w:r>
        <w:t>договору на оказание и оплату медицинской помощи по ОМС.</w:t>
      </w:r>
    </w:p>
    <w:p w:rsidR="00000000" w:rsidRDefault="001668B6">
      <w:pPr>
        <w:pStyle w:val="ConsPlusNormal"/>
        <w:spacing w:before="200"/>
        <w:ind w:firstLine="540"/>
        <w:jc w:val="both"/>
      </w:pPr>
      <w:r>
        <w:t>По результатам проведенного страховой медицинской организацией контроля объемов медицинской помощи были выявлены случаи оказания медицинской помощи сверх распределенного объема, установленного решени</w:t>
      </w:r>
      <w:r>
        <w:t>ем комиссии по разработке территориальной программы, на основании чего составлены акты медико-экономического контроля. Неоплата страховой медицинской организацией счетов за оказанные медицинские услуги, мотивированная превышением объемов, установленных тер</w:t>
      </w:r>
      <w:r>
        <w:t>риториальной программой ОМС, послужила основанием для обращения учреждения с иском в суд.</w:t>
      </w:r>
    </w:p>
    <w:p w:rsidR="00000000" w:rsidRDefault="001668B6">
      <w:pPr>
        <w:pStyle w:val="ConsPlusNormal"/>
        <w:spacing w:before="200"/>
        <w:ind w:firstLine="540"/>
        <w:jc w:val="both"/>
      </w:pPr>
      <w:r>
        <w:t>Суды первой, апелляционной и кассационной инстанций иск удовлетворили частично, указав, что превышение объемов оказания медицинской помощи учреждением связано с увели</w:t>
      </w:r>
      <w:r>
        <w:t>чением количества медосмотров (увеличение количества студентов, рост сезонных ОРВИ в декабре 2014 года - марте 2015 года). Факт оказания учреждением застрахованным лицам медицинских услуг в соответствии с территориальной программой ОМС и их стоимость подтв</w:t>
      </w:r>
      <w:r>
        <w:t>ерждены материалами дела.</w:t>
      </w:r>
    </w:p>
    <w:p w:rsidR="00000000" w:rsidRDefault="001668B6">
      <w:pPr>
        <w:pStyle w:val="ConsPlusNormal"/>
        <w:spacing w:before="200"/>
        <w:ind w:firstLine="540"/>
        <w:jc w:val="both"/>
      </w:pPr>
      <w:r>
        <w:t>Факт оказания истцом медицинской помощи страховой медицинской организацией не оспаривался. Доказательств необоснованности объема взыскиваемых средств за фактически оказанные учреждением услуги также не было представлено. На этом о</w:t>
      </w:r>
      <w:r>
        <w:t>сновании суды удовлетворили требования о взыскании задолженности по договору, а также пени в связи с нарушением сроков оплаты выполненных работ.</w:t>
      </w:r>
    </w:p>
    <w:p w:rsidR="00000000" w:rsidRDefault="001668B6">
      <w:pPr>
        <w:pStyle w:val="ConsPlusNormal"/>
        <w:spacing w:before="200"/>
        <w:ind w:firstLine="540"/>
        <w:jc w:val="both"/>
      </w:pPr>
      <w:r>
        <w:t>При этом судом апелляционной инстанции было правомерно отмечено, что федеральное законодательство не ставит в з</w:t>
      </w:r>
      <w:r>
        <w:t>ависимость возможность оказания лечебным учреждением гражданину бесплатной медицинской помощи в рамках программы ОМС от запланированного общего объема таких услуг и гарантирует оказание бесплатной медицинской помощи гражданам, застрахованным в системе ОМС;</w:t>
      </w:r>
      <w:r>
        <w:t xml:space="preserve"> оказанные истцом медицинские услуги сверх установленного объема являются страховыми случаями и подлежат оплате в заявленном размере (подробнее см. </w:t>
      </w:r>
      <w:hyperlink r:id="rId1400" w:tooltip="Ссылка на КонсультантПлюс" w:history="1">
        <w:r>
          <w:rPr>
            <w:color w:val="0000FF"/>
          </w:rPr>
          <w:t>Постановление</w:t>
        </w:r>
      </w:hyperlink>
      <w:r>
        <w:t xml:space="preserve"> Арбитражного суда Уральского округа от 22 февраля 2017 г. N Ф09-11976/16 по делу N А60-5481/2016).</w:t>
      </w:r>
    </w:p>
    <w:p w:rsidR="00000000" w:rsidRDefault="001668B6">
      <w:pPr>
        <w:pStyle w:val="ConsPlusNormal"/>
        <w:jc w:val="both"/>
      </w:pPr>
    </w:p>
    <w:p w:rsidR="00000000" w:rsidRDefault="001668B6">
      <w:pPr>
        <w:pStyle w:val="ConsPlusNormal"/>
        <w:ind w:firstLine="540"/>
        <w:jc w:val="both"/>
      </w:pPr>
      <w:r>
        <w:t xml:space="preserve">При этом судами принимается во внимание </w:t>
      </w:r>
      <w:hyperlink r:id="rId14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ст. 38</w:t>
        </w:r>
      </w:hyperlink>
      <w:r>
        <w:t xml:space="preserve"> комментируемого Закона, согласно которой в случае превышения установленного в соответствии с комментируемым </w:t>
      </w:r>
      <w:hyperlink r:id="rId14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для страхо</w:t>
      </w:r>
      <w:r>
        <w:t>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ТФОМС принимае</w:t>
      </w:r>
      <w:r>
        <w:t>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ТФОМС.</w:t>
      </w:r>
    </w:p>
    <w:p w:rsidR="00000000" w:rsidRDefault="001668B6">
      <w:pPr>
        <w:pStyle w:val="ConsPlusNormal"/>
        <w:jc w:val="both"/>
      </w:pPr>
    </w:p>
    <w:p w:rsidR="00000000" w:rsidRDefault="001668B6">
      <w:pPr>
        <w:pStyle w:val="ConsPlusNormal"/>
        <w:ind w:firstLine="540"/>
        <w:jc w:val="both"/>
      </w:pPr>
      <w:r>
        <w:t>Пример 2. Уральский федеральный университет им. Б. Ельцина в лице меди</w:t>
      </w:r>
      <w:r>
        <w:t>ко-санитарной части (учреждение) обратился с иском к СМК "УГМК-Медицина" (далее - страховая медицинская организация, общество) о взыскании задолженности по договору на оказание и оплату медицинской помощи по ОМС, по которому учреждением оказывались медицин</w:t>
      </w:r>
      <w:r>
        <w:t>ские услуги по ОМС. Иск был мотивирован тем, что страховой медицинской организацией по результатам проведенного контроля объемов медицинской помощи были выявлены случаи оказания медицинской помощи сверх распределенного объема, установленного решением комис</w:t>
      </w:r>
      <w:r>
        <w:t>сии по разработке территориальной программы, и учреждению отказано в оплате фактически оказанной медицинской помощи.</w:t>
      </w:r>
    </w:p>
    <w:p w:rsidR="00000000" w:rsidRDefault="001668B6">
      <w:pPr>
        <w:pStyle w:val="ConsPlusNormal"/>
        <w:spacing w:before="200"/>
        <w:ind w:firstLine="540"/>
        <w:jc w:val="both"/>
      </w:pPr>
      <w:r>
        <w:t>Суд первой инстанции отказал в удовлетворении исковых требований, однако суд апелляционной инстанции решение отменил, исковые требования уд</w:t>
      </w:r>
      <w:r>
        <w:t xml:space="preserve">овлетворил. Кассационная инстанция позицию апелляционного суда поддержала, приняв во внимание, что лечебное учреждение, включенное в территориальную программу ОМС, являющуюся гарантией обеспечения граждан бесплатной медицинской помощью, не вправе отказать </w:t>
      </w:r>
      <w:r>
        <w:t>в предоставлении медицинской помощи обратившимся гражданам.</w:t>
      </w:r>
    </w:p>
    <w:p w:rsidR="00000000" w:rsidRDefault="001668B6">
      <w:pPr>
        <w:pStyle w:val="ConsPlusNormal"/>
        <w:spacing w:before="200"/>
        <w:ind w:firstLine="540"/>
        <w:jc w:val="both"/>
      </w:pPr>
      <w:r>
        <w:t>Как было правильно указано судом апелляционной инстанции, федеральное законодательство не ставит возможность оказания лечебным учреждением гражданину бесплатной медицинской помощи (в рамках програ</w:t>
      </w:r>
      <w:r>
        <w:t>ммы ОМС) в зависимость от запланированного общего объема таких услуг. Учреждение выполнило принятые на себя по договору обязательства путем оказания всем обратившимся застрахованным лицам необходимой медицинской помощи. Законные основания для возложения на</w:t>
      </w:r>
      <w:r>
        <w:t xml:space="preserve"> учреждение расходов на оказание медицинской помощи застрахованным обществом гражданам в размере, равном разнице между стоимостью фактически оказанной помощи и ее запланированными объемами, отсутствуют, поскольку превышение объемов оказания медицинской пом</w:t>
      </w:r>
      <w:r>
        <w:t>ощи связано с повышением количества обратившихся за помощью лиц.</w:t>
      </w:r>
    </w:p>
    <w:p w:rsidR="00000000" w:rsidRDefault="001668B6">
      <w:pPr>
        <w:pStyle w:val="ConsPlusNormal"/>
        <w:spacing w:before="200"/>
        <w:ind w:firstLine="540"/>
        <w:jc w:val="both"/>
      </w:pPr>
      <w:r>
        <w:t>При этом судом апелляционной инстанции было правомерно учтено, что утвержденная стоимость годового объема оказанной учреждением медицинской помощи не превышена, а также обоснованно принята во</w:t>
      </w:r>
      <w:r>
        <w:t xml:space="preserve"> внимание предусмотренная </w:t>
      </w:r>
      <w:hyperlink r:id="rId14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ст. 38</w:t>
        </w:r>
      </w:hyperlink>
      <w:r>
        <w:t xml:space="preserve"> комментируемого Закона возможность предоставления ТФОМС денежных средств страховой медицинской организации, недостающих для опл</w:t>
      </w:r>
      <w:r>
        <w:t>аты оказанной застрахованным лицам медицинской помощи в рамках ОМС, за счет нормированного страхового запаса ТФОМС. С учетом изложенных обстоятельств суд апелляционной инстанции пришел к правильному выводу об обоснованности требований истца.</w:t>
      </w:r>
    </w:p>
    <w:p w:rsidR="00000000" w:rsidRDefault="001668B6">
      <w:pPr>
        <w:pStyle w:val="ConsPlusNormal"/>
        <w:spacing w:before="200"/>
        <w:ind w:firstLine="540"/>
        <w:jc w:val="both"/>
      </w:pPr>
      <w:r>
        <w:t>Ссылка обществ</w:t>
      </w:r>
      <w:r>
        <w:t xml:space="preserve">а на то, что учреждение не обращалось в комиссию по разработке территориальной программы ОМС Свердловской области, не может быть принята в качестве обстоятельства, свидетельствующего об обоснованности правовой позиции общества, поскольку согласно </w:t>
      </w:r>
      <w:hyperlink r:id="rId140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w:t>
        </w:r>
      </w:hyperlink>
      <w:r>
        <w:t xml:space="preserve"> ОМС правом на обращение в соответствующую комиссию наделены и медицинские страховые организации (см. </w:t>
      </w:r>
      <w:hyperlink r:id="rId1405" w:tooltip="Ссылка на КонсультантПлюс" w:history="1">
        <w:r>
          <w:rPr>
            <w:color w:val="0000FF"/>
          </w:rPr>
          <w:t>Постановление</w:t>
        </w:r>
      </w:hyperlink>
      <w:r>
        <w:t xml:space="preserve"> Арбитражного суда Уральского округа от 7 февраля 2017 г. N Ф09-11392/16 по делу N</w:t>
      </w:r>
      <w:r>
        <w:t xml:space="preserve"> А60-5483/2016);</w:t>
      </w:r>
    </w:p>
    <w:p w:rsidR="00000000" w:rsidRDefault="001668B6">
      <w:pPr>
        <w:pStyle w:val="ConsPlusNormal"/>
        <w:jc w:val="both"/>
      </w:pPr>
    </w:p>
    <w:p w:rsidR="00000000" w:rsidRDefault="001668B6">
      <w:pPr>
        <w:pStyle w:val="ConsPlusNormal"/>
        <w:ind w:firstLine="540"/>
        <w:jc w:val="both"/>
      </w:pPr>
      <w:r>
        <w:t xml:space="preserve">3) согласно </w:t>
      </w:r>
      <w:hyperlink r:id="rId14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30</w:t>
        </w:r>
      </w:hyperlink>
      <w:r>
        <w:t xml:space="preserve"> комментируемого Закона </w:t>
      </w:r>
      <w:r>
        <w:rPr>
          <w:b/>
          <w:bCs/>
        </w:rPr>
        <w:t>тарифы на оплату медицинской помощи</w:t>
      </w:r>
      <w:r>
        <w:t xml:space="preserve"> рассчитываются в соответствии с </w:t>
      </w:r>
      <w:hyperlink r:id="rId140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методикой</w:t>
        </w:r>
      </w:hyperlink>
      <w:r>
        <w:t xml:space="preserve"> расчета тарифов на оплату медицинской помощи, утвержденной Правилами ОМС, и включают в себя статьи затрат, установленные территори</w:t>
      </w:r>
      <w:r>
        <w:t>альной программой ОМС.</w:t>
      </w:r>
    </w:p>
    <w:p w:rsidR="00000000" w:rsidRDefault="001668B6">
      <w:pPr>
        <w:pStyle w:val="ConsPlusNormal"/>
        <w:spacing w:before="200"/>
        <w:ind w:firstLine="540"/>
        <w:jc w:val="both"/>
      </w:pPr>
      <w:r>
        <w:t>Юридическое закрепление тарифа на оплату медицинской помощи в конкретном субъекте РФ устанавливается соглашением между уполномоченным государственным органом субъекта РФ, ТФОМС конкретного субъекта РФ, представителями страховых медиц</w:t>
      </w:r>
      <w:r>
        <w:t>инских организаций, профессиональных медицинских ассоциаций, профессиональных союзов медицинских работников (</w:t>
      </w:r>
      <w:hyperlink r:id="rId14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30</w:t>
        </w:r>
      </w:hyperlink>
      <w:r>
        <w:t xml:space="preserve"> комментируемого Закона).</w:t>
      </w:r>
    </w:p>
    <w:p w:rsidR="00000000" w:rsidRDefault="001668B6">
      <w:pPr>
        <w:pStyle w:val="ConsPlusNormal"/>
        <w:spacing w:before="200"/>
        <w:ind w:firstLine="540"/>
        <w:jc w:val="both"/>
      </w:pPr>
      <w:r>
        <w:t>Структура тарифа на оплат</w:t>
      </w:r>
      <w:r>
        <w:t xml:space="preserve">у медицинской помощи в соответствии с </w:t>
      </w:r>
      <w:hyperlink r:id="rId14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ст. 30</w:t>
        </w:r>
      </w:hyperlink>
      <w:r>
        <w:t xml:space="preserve"> комментируемого Закона устанавливается исключительно им самим. Так, в </w:t>
      </w:r>
      <w:hyperlink r:id="rId14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35</w:t>
        </w:r>
      </w:hyperlink>
      <w:r>
        <w:t xml:space="preserve"> комментируемого Закона предусмотрено, что структура тарифа на оплату медицинской помощи включает в себя:</w:t>
      </w:r>
    </w:p>
    <w:p w:rsidR="00000000" w:rsidRDefault="001668B6">
      <w:pPr>
        <w:pStyle w:val="ConsPlusNormal"/>
        <w:spacing w:before="200"/>
        <w:ind w:firstLine="540"/>
        <w:jc w:val="both"/>
      </w:pPr>
      <w:r>
        <w:t>- расходы на заработную плату;</w:t>
      </w:r>
    </w:p>
    <w:p w:rsidR="00000000" w:rsidRDefault="001668B6">
      <w:pPr>
        <w:pStyle w:val="ConsPlusNormal"/>
        <w:spacing w:before="200"/>
        <w:ind w:firstLine="540"/>
        <w:jc w:val="both"/>
      </w:pPr>
      <w:r>
        <w:t>- начисления на оплату труда, прочие выплаты;</w:t>
      </w:r>
    </w:p>
    <w:p w:rsidR="00000000" w:rsidRDefault="001668B6">
      <w:pPr>
        <w:pStyle w:val="ConsPlusNormal"/>
        <w:spacing w:before="200"/>
        <w:ind w:firstLine="540"/>
        <w:jc w:val="both"/>
      </w:pPr>
      <w:r>
        <w:t>- приобретение л</w:t>
      </w:r>
      <w:r>
        <w:t>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000000" w:rsidRDefault="001668B6">
      <w:pPr>
        <w:pStyle w:val="ConsPlusNormal"/>
        <w:spacing w:before="200"/>
        <w:ind w:firstLine="540"/>
        <w:jc w:val="both"/>
      </w:pPr>
      <w:r>
        <w:t>- расходы на оплату стоимости лабораторных и инструментальных исследований, проводимых в друг</w:t>
      </w:r>
      <w:r>
        <w:t>их учреждениях (при отсутствии в медицинской организации лаборатории и диагностического оборудования);</w:t>
      </w:r>
    </w:p>
    <w:p w:rsidR="00000000" w:rsidRDefault="001668B6">
      <w:pPr>
        <w:pStyle w:val="ConsPlusNormal"/>
        <w:spacing w:before="200"/>
        <w:ind w:firstLine="540"/>
        <w:jc w:val="both"/>
      </w:pPr>
      <w:r>
        <w:t>- расходы на организацию питания (при отсутствии организованного питания в медицинской организации);</w:t>
      </w:r>
    </w:p>
    <w:p w:rsidR="00000000" w:rsidRDefault="001668B6">
      <w:pPr>
        <w:pStyle w:val="ConsPlusNormal"/>
        <w:spacing w:before="200"/>
        <w:ind w:firstLine="540"/>
        <w:jc w:val="both"/>
      </w:pPr>
      <w:r>
        <w:t>- расходы на оплату услуг связи, транспортных услуг, коммунальных услуг, работ и услуг по содержанию имущества;</w:t>
      </w:r>
    </w:p>
    <w:p w:rsidR="00000000" w:rsidRDefault="001668B6">
      <w:pPr>
        <w:pStyle w:val="ConsPlusNormal"/>
        <w:spacing w:before="200"/>
        <w:ind w:firstLine="540"/>
        <w:jc w:val="both"/>
      </w:pPr>
      <w:r>
        <w:t>- расходы на арендную плату за пользование имуществом, оплату программного обеспечения и прочих услуг;</w:t>
      </w:r>
    </w:p>
    <w:p w:rsidR="00000000" w:rsidRDefault="001668B6">
      <w:pPr>
        <w:pStyle w:val="ConsPlusNormal"/>
        <w:spacing w:before="200"/>
        <w:ind w:firstLine="540"/>
        <w:jc w:val="both"/>
      </w:pPr>
      <w:r>
        <w:t>- социальное обеспечение работников медиц</w:t>
      </w:r>
      <w:r>
        <w:t>инских организаций, установленное законодательством РФ;</w:t>
      </w:r>
    </w:p>
    <w:p w:rsidR="00000000" w:rsidRDefault="001668B6">
      <w:pPr>
        <w:pStyle w:val="ConsPlusNormal"/>
        <w:spacing w:before="200"/>
        <w:ind w:firstLine="540"/>
        <w:jc w:val="both"/>
      </w:pPr>
      <w:r>
        <w:t>- прочие расходы;</w:t>
      </w:r>
    </w:p>
    <w:p w:rsidR="00000000" w:rsidRDefault="001668B6">
      <w:pPr>
        <w:pStyle w:val="ConsPlusNormal"/>
        <w:spacing w:before="200"/>
        <w:ind w:firstLine="540"/>
        <w:jc w:val="both"/>
      </w:pPr>
      <w:r>
        <w:t>- расходы на приобретение основных средств (оборудование, производственный и хозяйственный инвентарь) стоимостью до 100 000 рублей за единицу.</w:t>
      </w:r>
    </w:p>
    <w:p w:rsidR="00000000" w:rsidRDefault="001668B6">
      <w:pPr>
        <w:pStyle w:val="ConsPlusNormal"/>
        <w:spacing w:before="200"/>
        <w:ind w:firstLine="540"/>
        <w:jc w:val="both"/>
      </w:pPr>
      <w:r>
        <w:t>Примечательно здесь то, что в противове</w:t>
      </w:r>
      <w:r>
        <w:t xml:space="preserve">с норме </w:t>
      </w:r>
      <w:hyperlink r:id="rId14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ст. 30</w:t>
        </w:r>
      </w:hyperlink>
      <w:r>
        <w:t xml:space="preserve"> комментируемого Закона, которой установлено, что структура тарифа на оплату медицинской помощи устанавливается комментируемым </w:t>
      </w:r>
      <w:hyperlink r:id="rId14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(см. </w:t>
      </w:r>
      <w:hyperlink r:id="rId14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35</w:t>
        </w:r>
      </w:hyperlink>
      <w:r>
        <w:t xml:space="preserve"> комментируемого Закона), в </w:t>
      </w:r>
      <w:hyperlink r:id="rId14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35</w:t>
        </w:r>
      </w:hyperlink>
      <w:r>
        <w:t xml:space="preserve"> настоящего Федерального закона говорится, что базовая программа ОМС, утверждаемая Правительством РФ </w:t>
      </w:r>
      <w:hyperlink r:id="rId14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w:t>
        </w:r>
        <w:r>
          <w:rPr>
            <w:color w:val="0000FF"/>
          </w:rPr>
          <w:t>ч. 1 ст. 35)</w:t>
        </w:r>
      </w:hyperlink>
      <w:r>
        <w:t xml:space="preserve">, определяет (среди прочего) структуру тарифа на оплату медицинской помощи. Таким образом, налицо формальное противоречие </w:t>
      </w:r>
      <w:hyperlink r:id="rId14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ст. 30</w:t>
        </w:r>
      </w:hyperlink>
      <w:r>
        <w:t xml:space="preserve"> и </w:t>
      </w:r>
      <w:hyperlink r:id="rId14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35</w:t>
        </w:r>
      </w:hyperlink>
      <w:r>
        <w:t xml:space="preserve"> комментируемого Закона. Однако данное противоречие на практике снимается тем, что базовой программой ОМС устанавливается лишь содержательная часть структуры тарифа на оплату м</w:t>
      </w:r>
      <w:r>
        <w:t xml:space="preserve">едицинской помощи, тогда как сама структура уже установлена </w:t>
      </w:r>
      <w:hyperlink r:id="rId14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35</w:t>
        </w:r>
      </w:hyperlink>
      <w:r>
        <w:t xml:space="preserve"> комментируемого Закона.</w:t>
      </w:r>
    </w:p>
    <w:p w:rsidR="00000000" w:rsidRDefault="001668B6">
      <w:pPr>
        <w:pStyle w:val="ConsPlusNormal"/>
        <w:spacing w:before="200"/>
        <w:ind w:firstLine="540"/>
        <w:jc w:val="both"/>
      </w:pPr>
      <w:hyperlink r:id="rId14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 ст. 15</w:t>
        </w:r>
      </w:hyperlink>
      <w:r>
        <w:t xml:space="preserve"> комментируемого Закона предусмотрено, что медицинские организации ведут раздельный учет по операциям со средствами ОМС;</w:t>
      </w:r>
    </w:p>
    <w:p w:rsidR="00000000" w:rsidRDefault="001668B6">
      <w:pPr>
        <w:pStyle w:val="ConsPlusNormal"/>
        <w:spacing w:before="200"/>
        <w:ind w:firstLine="540"/>
        <w:jc w:val="both"/>
      </w:pPr>
      <w:r>
        <w:t xml:space="preserve">4) словосочетание </w:t>
      </w:r>
      <w:r>
        <w:rPr>
          <w:b/>
          <w:bCs/>
        </w:rPr>
        <w:t>"иной случай"</w:t>
      </w:r>
      <w:r>
        <w:t xml:space="preserve"> в комментируемой </w:t>
      </w:r>
      <w:hyperlink r:id="rId14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означает, что перечень оснований для оплаты оказанной медицинской помощи не ограничивается договором и установленными тарифами, но может вытекать из самого комментируемого </w:t>
      </w:r>
      <w:hyperlink r:id="rId14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 качестве иного случая можно указать на </w:t>
      </w:r>
      <w:hyperlink r:id="rId14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и </w:t>
      </w:r>
      <w:hyperlink r:id="rId14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 ст. 4</w:t>
        </w:r>
      </w:hyperlink>
      <w:r>
        <w:t xml:space="preserve">, </w:t>
      </w:r>
      <w:hyperlink r:id="rId14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 ст. 39</w:t>
        </w:r>
      </w:hyperlink>
      <w:r>
        <w:t xml:space="preserve"> комментируемого Закона, из которых следует, что медицинская организация, включенная в реестр медицинских организаций, осуществляющих д</w:t>
      </w:r>
      <w:r>
        <w:t>еятельность в сфере ОМС, но не заключившая договор на оказание и оплату медицинской помощи по ОМС, не вправе отказать застрахованным лицам в медицинской помощи, но также вправе претендовать на получение средств ОМС за оказанную помощь.</w:t>
      </w:r>
    </w:p>
    <w:p w:rsidR="00000000" w:rsidRDefault="001668B6">
      <w:pPr>
        <w:pStyle w:val="ConsPlusNormal"/>
        <w:spacing w:before="200"/>
        <w:ind w:firstLine="540"/>
        <w:jc w:val="both"/>
      </w:pPr>
      <w:r>
        <w:t>1.3. Следующее право</w:t>
      </w:r>
      <w:r>
        <w:t xml:space="preserve"> медицинских организаций на </w:t>
      </w:r>
      <w:r>
        <w:rPr>
          <w:b/>
          <w:bCs/>
        </w:rPr>
        <w:t>обжалование заключения страховой медицинской организации и ТФОМС по оценке объемов, сроков, качества и условий предоставления медицинской помощи</w:t>
      </w:r>
      <w:r>
        <w:t xml:space="preserve"> раскрывается в </w:t>
      </w:r>
      <w:hyperlink r:id="rId14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42</w:t>
        </w:r>
      </w:hyperlink>
      <w:r>
        <w:t xml:space="preserve"> настоящего Федерального закона (см. </w:t>
      </w:r>
      <w:hyperlink w:anchor="Par3658" w:tooltip="Комментарий к статье 42" w:history="1">
        <w:r>
          <w:rPr>
            <w:color w:val="0000FF"/>
          </w:rPr>
          <w:t>комментарий к ст. 42</w:t>
        </w:r>
      </w:hyperlink>
      <w:r>
        <w:t>). Данное право медицинских организаций является следствием реализации права страховых медицинских организаций и ТФОМ</w:t>
      </w:r>
      <w:r>
        <w:t>С на проверку объемов, сроков, качества и условий предоставления медицинской помощи медицинскими организациями.</w:t>
      </w:r>
    </w:p>
    <w:p w:rsidR="00000000" w:rsidRDefault="001668B6">
      <w:pPr>
        <w:pStyle w:val="ConsPlusNormal"/>
        <w:spacing w:before="200"/>
        <w:ind w:firstLine="540"/>
        <w:jc w:val="both"/>
      </w:pPr>
      <w:r>
        <w:t xml:space="preserve">Право медицинских организаций на обжалование является безусловным, предусмотрено также </w:t>
      </w:r>
      <w:hyperlink r:id="rId1426"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w:t>
        </w:r>
        <w:r>
          <w:rPr>
            <w:color w:val="0000FF"/>
          </w:rPr>
          <w:t>. ст. 1</w:t>
        </w:r>
      </w:hyperlink>
      <w:r>
        <w:t xml:space="preserve">, </w:t>
      </w:r>
      <w:hyperlink r:id="rId1427" w:tooltip="&quot;Гражданский кодекс Российской Федерации (часть первая)&quot; от 30.11.1994 N 51-ФЗ (ред. от 31.07.2020)------------ Недействующая редакция{КонсультантПлюс}" w:history="1">
        <w:r>
          <w:rPr>
            <w:color w:val="0000FF"/>
          </w:rPr>
          <w:t>10</w:t>
        </w:r>
      </w:hyperlink>
      <w:r>
        <w:t xml:space="preserve">, </w:t>
      </w:r>
      <w:hyperlink r:id="rId1428" w:tooltip="&quot;Гражданский кодекс Российской Федерации (часть первая)&quot; от 30.11.1994 N 51-ФЗ (ред. от 31.07.2020)------------ Недействующая редакция{КонсультантПлюс}" w:history="1">
        <w:r>
          <w:rPr>
            <w:color w:val="0000FF"/>
          </w:rPr>
          <w:t>15</w:t>
        </w:r>
      </w:hyperlink>
      <w:r>
        <w:t xml:space="preserve"> ГК РФ, и если бы оно не было закреплено в комментируемом </w:t>
      </w:r>
      <w:hyperlink r:id="rId14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то медицинские организации все равно могли его реализовывать.</w:t>
      </w:r>
    </w:p>
    <w:p w:rsidR="00000000" w:rsidRDefault="001668B6">
      <w:pPr>
        <w:pStyle w:val="ConsPlusNormal"/>
        <w:spacing w:before="200"/>
        <w:ind w:firstLine="540"/>
        <w:jc w:val="both"/>
      </w:pPr>
      <w:r>
        <w:t xml:space="preserve">2. </w:t>
      </w:r>
      <w:hyperlink r:id="rId14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перечисляет </w:t>
      </w:r>
      <w:r>
        <w:rPr>
          <w:b/>
          <w:bCs/>
        </w:rPr>
        <w:t>обязанности медиц</w:t>
      </w:r>
      <w:r>
        <w:rPr>
          <w:b/>
          <w:bCs/>
        </w:rPr>
        <w:t>инской организации</w:t>
      </w:r>
      <w:r>
        <w:t xml:space="preserve">, которых всего 9. Перечисляемые обязанности медицинской организации, как правило, дополнительно раскрываются в комментируемом </w:t>
      </w:r>
      <w:hyperlink r:id="rId14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в иных статьях. Поэтому, а также с </w:t>
      </w:r>
      <w:r>
        <w:t xml:space="preserve">учетом </w:t>
      </w:r>
      <w:hyperlink r:id="rId14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8 ч. 2 комментируемой статьи</w:t>
        </w:r>
      </w:hyperlink>
      <w:r>
        <w:t xml:space="preserve">, данные обязанности медицинской организации в сфере ОМС являются основными, но комментируемой </w:t>
      </w:r>
      <w:hyperlink r:id="rId14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не исчерпываются.</w:t>
      </w:r>
    </w:p>
    <w:p w:rsidR="00000000" w:rsidRDefault="001668B6">
      <w:pPr>
        <w:pStyle w:val="ConsPlusNormal"/>
        <w:spacing w:before="200"/>
        <w:ind w:firstLine="540"/>
        <w:jc w:val="both"/>
      </w:pPr>
      <w:r>
        <w:rPr>
          <w:b/>
          <w:bCs/>
        </w:rPr>
        <w:t>Первой обязанностью</w:t>
      </w:r>
      <w:r>
        <w:t xml:space="preserve"> медицинской организации названа обязанность </w:t>
      </w:r>
      <w:r>
        <w:rPr>
          <w:b/>
          <w:bCs/>
        </w:rPr>
        <w:t>бесплатно оказывать застрахованным лицам медицинскую помощь в рамках программ ОМС</w:t>
      </w:r>
      <w:r>
        <w:t>. Данная обязанность раскр</w:t>
      </w:r>
      <w:r>
        <w:t xml:space="preserve">ывается также в </w:t>
      </w:r>
      <w:hyperlink r:id="rId14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и </w:t>
      </w:r>
      <w:hyperlink r:id="rId14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ст. 4</w:t>
        </w:r>
      </w:hyperlink>
      <w:r>
        <w:t xml:space="preserve">, </w:t>
      </w:r>
      <w:hyperlink r:id="rId14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 </w:t>
      </w:r>
      <w:hyperlink r:id="rId14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ст. 15</w:t>
        </w:r>
      </w:hyperlink>
      <w:r>
        <w:t xml:space="preserve">, </w:t>
      </w:r>
      <w:hyperlink r:id="rId14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w:t>
      </w:r>
      <w:hyperlink r:id="rId14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w:t>
        </w:r>
      </w:hyperlink>
      <w:r>
        <w:t xml:space="preserve">, </w:t>
      </w:r>
      <w:hyperlink r:id="rId14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ст. 35</w:t>
        </w:r>
      </w:hyperlink>
      <w:r>
        <w:t xml:space="preserve">, </w:t>
      </w:r>
      <w:hyperlink r:id="rId14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w:t>
      </w:r>
      <w:hyperlink r:id="rId14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w:t>
        </w:r>
      </w:hyperlink>
      <w:r>
        <w:t xml:space="preserve"> - </w:t>
      </w:r>
      <w:hyperlink r:id="rId14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ст. 36</w:t>
        </w:r>
      </w:hyperlink>
      <w:r>
        <w:t xml:space="preserve">, </w:t>
      </w:r>
      <w:hyperlink r:id="rId14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w:t>
        </w:r>
      </w:hyperlink>
      <w:r>
        <w:t xml:space="preserve">, </w:t>
      </w:r>
      <w:hyperlink r:id="rId14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ст. 39</w:t>
        </w:r>
      </w:hyperlink>
      <w:r>
        <w:t xml:space="preserve"> настоящего Федерального закона (см. </w:t>
      </w:r>
      <w:hyperlink w:anchor="Par458" w:tooltip="Комментарий к статье 4" w:history="1">
        <w:r>
          <w:rPr>
            <w:color w:val="0000FF"/>
          </w:rPr>
          <w:t>ком</w:t>
        </w:r>
        <w:r>
          <w:rPr>
            <w:color w:val="0000FF"/>
          </w:rPr>
          <w:t>ментарии к указанным статьям</w:t>
        </w:r>
      </w:hyperlink>
      <w:r>
        <w:t xml:space="preserve">). Контроль за исполнением медицинскими организациями требования о бесплатности предоставления медицинской помощи в рамках ОМС осуществляют территориальные фонды ОМС (см. </w:t>
      </w:r>
      <w:hyperlink r:id="rId14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40</w:t>
        </w:r>
      </w:hyperlink>
      <w:r>
        <w:t xml:space="preserve">, </w:t>
      </w:r>
      <w:hyperlink r:id="rId14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41</w:t>
        </w:r>
      </w:hyperlink>
      <w:r>
        <w:t xml:space="preserve">, </w:t>
      </w:r>
      <w:hyperlink r:id="rId14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42</w:t>
        </w:r>
      </w:hyperlink>
      <w:r>
        <w:t xml:space="preserve"> настояще</w:t>
      </w:r>
      <w:r>
        <w:t>го Федерального закона). Поскольку медицинская помощь застрахованным лицам оплачивается за счет средств ОМС, то у медицинской организации нет права требовать какой-либо оплаты с застрахованных лиц за оказываемую медицинскую помощь. Вся система ОМС построен</w:t>
      </w:r>
      <w:r>
        <w:t>а именно на том, чтобы застрахованные лица в необходимых случаях не оплачивали медицинскую помощь. Именно поэтому так много внимания уделяется рассматриваемой обязанности медицинской организации.</w:t>
      </w:r>
    </w:p>
    <w:p w:rsidR="00000000" w:rsidRDefault="001668B6">
      <w:pPr>
        <w:pStyle w:val="ConsPlusNormal"/>
        <w:spacing w:before="200"/>
        <w:ind w:firstLine="540"/>
        <w:jc w:val="both"/>
      </w:pPr>
      <w:r>
        <w:t>Рассматриваемая обязанность по бесплатному оказанию медицинс</w:t>
      </w:r>
      <w:r>
        <w:t xml:space="preserve">кой помощи застрахованным лицам при этом сочетается с правом медицинской организации требовать от страховых медицинских организаций оплаты за оказанную помощь (см. </w:t>
      </w:r>
      <w:hyperlink r:id="rId1449" w:tooltip="Ссылка на КонсультантПлюс" w:history="1">
        <w:r>
          <w:rPr>
            <w:color w:val="0000FF"/>
          </w:rPr>
          <w:t>Постановление</w:t>
        </w:r>
      </w:hyperlink>
      <w:r>
        <w:t xml:space="preserve"> Арбитражного суда Дальневосточного округа от 20 октября 2015 г. N Ф03-3873/2015 по делу N А04-9028/2014), если такая помощь входит в программы ОМС.</w:t>
      </w:r>
    </w:p>
    <w:p w:rsidR="00000000" w:rsidRDefault="001668B6">
      <w:pPr>
        <w:pStyle w:val="ConsPlusNormal"/>
        <w:spacing w:before="200"/>
        <w:ind w:firstLine="540"/>
        <w:jc w:val="both"/>
      </w:pPr>
      <w:r>
        <w:rPr>
          <w:b/>
          <w:bCs/>
        </w:rPr>
        <w:t>Второй обязанностью</w:t>
      </w:r>
      <w:r>
        <w:t xml:space="preserve"> </w:t>
      </w:r>
      <w:r>
        <w:t xml:space="preserve">медицинской организации названа обязанность </w:t>
      </w:r>
      <w:r>
        <w:rPr>
          <w:b/>
          <w:bCs/>
        </w:rPr>
        <w:t>вести</w:t>
      </w:r>
      <w:r>
        <w:t xml:space="preserve"> в соответствии с комментируемым </w:t>
      </w:r>
      <w:hyperlink r:id="rId14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w:t>
      </w:r>
      <w:r>
        <w:rPr>
          <w:b/>
          <w:bCs/>
        </w:rPr>
        <w:t>персонифицированный учет сведений о медицинской помощи</w:t>
      </w:r>
      <w:r>
        <w:t>, оказанной застрахованным лицам. Названная</w:t>
      </w:r>
      <w:r>
        <w:t xml:space="preserve"> обязанность также раскрывается в иных нормах настоящего Федерального закона - в </w:t>
      </w:r>
      <w:hyperlink r:id="rId14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43</w:t>
        </w:r>
      </w:hyperlink>
      <w:r>
        <w:t xml:space="preserve">, </w:t>
      </w:r>
      <w:hyperlink r:id="rId14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44</w:t>
        </w:r>
      </w:hyperlink>
      <w:r>
        <w:t xml:space="preserve">, </w:t>
      </w:r>
      <w:hyperlink r:id="rId14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47</w:t>
        </w:r>
      </w:hyperlink>
      <w:r>
        <w:t xml:space="preserve">, </w:t>
      </w:r>
      <w:hyperlink r:id="rId14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49</w:t>
        </w:r>
      </w:hyperlink>
      <w:r>
        <w:t xml:space="preserve"> (см. </w:t>
      </w:r>
      <w:hyperlink w:anchor="Par3697" w:tooltip="Комментарий к статье 43" w:history="1">
        <w:r>
          <w:rPr>
            <w:color w:val="0000FF"/>
          </w:rPr>
          <w:t>комментарий к указанным статьям</w:t>
        </w:r>
      </w:hyperlink>
      <w:r>
        <w:t xml:space="preserve">). Исполнение данной обязанности важно для всей системы ОМС и здравоохранения: поскольку средства ОМС входят в бюджетные средства (в соответствии с </w:t>
      </w:r>
      <w:hyperlink r:id="rId1455" w:tooltip="&quot;Бюджетный кодекс Российской Федерации&quot; от 31.07.1998 N 145-ФЗ (ред. от 15.10.2020)------------ Недействующая редакция{КонсультантПлюс}" w:history="1">
        <w:r>
          <w:rPr>
            <w:color w:val="0000FF"/>
          </w:rPr>
          <w:t>БК</w:t>
        </w:r>
      </w:hyperlink>
      <w:r>
        <w:t xml:space="preserve"> РФ), проведение эффективного контроля за</w:t>
      </w:r>
      <w:r>
        <w:t xml:space="preserve"> расходованием средств ОМС необходимо в целях недопущения дефицита бюджета ФФОМС. Помимо этого, на основании персонифицированного учета сведений о медицинской помощи, оказанной застрахованным лицам, решается вопрос о производстве медицинской организации вы</w:t>
      </w:r>
      <w:r>
        <w:t>плат за счет средств ОМС.</w:t>
      </w:r>
    </w:p>
    <w:p w:rsidR="00000000" w:rsidRDefault="001668B6">
      <w:pPr>
        <w:pStyle w:val="ConsPlusNormal"/>
        <w:spacing w:before="200"/>
        <w:ind w:firstLine="540"/>
        <w:jc w:val="both"/>
      </w:pPr>
      <w:r>
        <w:t xml:space="preserve">Персонифицированный учет ведется на основании </w:t>
      </w:r>
      <w:hyperlink r:id="rId1456"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Приказа</w:t>
        </w:r>
      </w:hyperlink>
      <w:r>
        <w:t xml:space="preserve"> Минздравсоцразвития РФ от 25 янва</w:t>
      </w:r>
      <w:r>
        <w:t>ря 2011 г. N 29н "Об утверждении Порядка ведения персонифицированного учета в сфере обязательного медицинского страхования".</w:t>
      </w:r>
    </w:p>
    <w:p w:rsidR="00000000" w:rsidRDefault="001668B6">
      <w:pPr>
        <w:pStyle w:val="ConsPlusNormal"/>
        <w:spacing w:before="200"/>
        <w:ind w:firstLine="540"/>
        <w:jc w:val="both"/>
      </w:pPr>
      <w:r>
        <w:rPr>
          <w:b/>
          <w:bCs/>
        </w:rPr>
        <w:t>Третьей обязанностью</w:t>
      </w:r>
      <w:r>
        <w:t xml:space="preserve"> медицинской организации является обязанность </w:t>
      </w:r>
      <w:r>
        <w:rPr>
          <w:b/>
          <w:bCs/>
        </w:rPr>
        <w:t>предоставлять страховым медицинским организациям и ТФОМС сведения</w:t>
      </w:r>
      <w:r>
        <w:rPr>
          <w:b/>
          <w:bCs/>
        </w:rPr>
        <w:t xml:space="preserve"> о застрахованном лице и об оказанной ему медицинской помощи</w:t>
      </w:r>
      <w:r>
        <w:t xml:space="preserve">, необходимые для проведения контроля объемов, сроков, качества и условий предоставления медицинской помощи. Данная обязанность конкретизируется в </w:t>
      </w:r>
      <w:hyperlink r:id="rId14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40</w:t>
        </w:r>
      </w:hyperlink>
      <w:r>
        <w:t xml:space="preserve"> настоящего Федерального закона (см. </w:t>
      </w:r>
      <w:hyperlink w:anchor="Par3266" w:tooltip="3. Часть 3 комментируемой статьи посвящена такому способу контроля, как проведение медико-экономического контроля. Данный способ контроля по смыслу законодательства об ОМС является наиболее простым, первичным, но в то же время и наиболее массовым, поскольку проводится в отношении всех случаев оказания медицинской помощи по обязательному медицинскому страхованию. Именно поэтому данный вид контроля автоматизирован. Исходя из положений комментируемой статьи, субъектами данного вида контроля являются специал..." w:history="1">
        <w:r>
          <w:rPr>
            <w:color w:val="0000FF"/>
          </w:rPr>
          <w:t>комментарий к ст. 40</w:t>
        </w:r>
      </w:hyperlink>
      <w:r>
        <w:t>). Медицинская организация не вправе препятствовать доступу экспертов к материалам, необходимым для проведения медико-эко</w:t>
      </w:r>
      <w:r>
        <w:t>номической экспертизы, экспертизы качества медицинской помощи, и обязана предоставлять экспертам запрашиваемую ими информацию. Результаты медико-экономического контроля, медико-экономической экспертизы, экспертизы качества медицинской помощи оформляются со</w:t>
      </w:r>
      <w:r>
        <w:t>ответствующими актами.</w:t>
      </w:r>
    </w:p>
    <w:p w:rsidR="00000000" w:rsidRDefault="001668B6">
      <w:pPr>
        <w:pStyle w:val="ConsPlusNormal"/>
        <w:spacing w:before="200"/>
        <w:ind w:firstLine="540"/>
        <w:jc w:val="both"/>
      </w:pPr>
      <w:r>
        <w:rPr>
          <w:b/>
          <w:bCs/>
        </w:rPr>
        <w:t>Четвертой обязанностью</w:t>
      </w:r>
      <w:r>
        <w:t xml:space="preserve"> медицинской организации названа обязанность </w:t>
      </w:r>
      <w:r>
        <w:rPr>
          <w:b/>
          <w:bCs/>
        </w:rPr>
        <w:t>предоставлять отчетность о деятельности в сфере ОМС</w:t>
      </w:r>
      <w:r>
        <w:t xml:space="preserve"> в порядке и по формам, которые установлены ФФОМС. Данная обязанность раскрывается также в </w:t>
      </w:r>
      <w:hyperlink r:id="rId14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40</w:t>
        </w:r>
      </w:hyperlink>
      <w:r>
        <w:t xml:space="preserve">, </w:t>
      </w:r>
      <w:hyperlink r:id="rId14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41</w:t>
        </w:r>
      </w:hyperlink>
      <w:r>
        <w:t xml:space="preserve">, </w:t>
      </w:r>
      <w:hyperlink r:id="rId14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47</w:t>
        </w:r>
      </w:hyperlink>
      <w:r>
        <w:t xml:space="preserve"> комментируемого Закона.</w:t>
      </w:r>
    </w:p>
    <w:p w:rsidR="00000000" w:rsidRDefault="001668B6">
      <w:pPr>
        <w:pStyle w:val="ConsPlusNormal"/>
        <w:spacing w:before="200"/>
        <w:ind w:firstLine="540"/>
        <w:jc w:val="both"/>
      </w:pPr>
      <w:r>
        <w:t xml:space="preserve">Формы отчетности медицинских организаций устанавливаются Приказом ФФОМС от 16 августа 2011 г. N 146 "Об утверждении форм отчетности", а также </w:t>
      </w:r>
      <w:hyperlink r:id="rId1461" w:tooltip="Приказ ФФОМС от 26.03.2013 N 65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КонсультантПлюс}" w:history="1">
        <w:r>
          <w:rPr>
            <w:color w:val="0000FF"/>
          </w:rPr>
          <w:t>Приказом</w:t>
        </w:r>
      </w:hyperlink>
      <w:r>
        <w:t xml:space="preserve"> ФФОМС от 26 марта 2013 г. N 65 "Об установлении формы и порядка предоставления отчетности о заработной плате работников медицинских организаций в сфе</w:t>
      </w:r>
      <w:r>
        <w:t xml:space="preserve">ре обязательного медицинского страхования". Порядок отчетности устанавливается также упоминавшимся </w:t>
      </w:r>
      <w:hyperlink r:id="rId1462"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в сфере ОМС.</w:t>
      </w:r>
    </w:p>
    <w:p w:rsidR="00000000" w:rsidRDefault="001668B6">
      <w:pPr>
        <w:pStyle w:val="ConsPlusNormal"/>
        <w:spacing w:before="200"/>
        <w:ind w:firstLine="540"/>
        <w:jc w:val="both"/>
      </w:pPr>
      <w:r>
        <w:rPr>
          <w:b/>
          <w:bCs/>
        </w:rPr>
        <w:t>Пятой обязанностью</w:t>
      </w:r>
      <w:r>
        <w:t xml:space="preserve"> медицинской организации названа обязанность </w:t>
      </w:r>
      <w:r>
        <w:rPr>
          <w:b/>
          <w:bCs/>
        </w:rPr>
        <w:t>использовать средства ОМС</w:t>
      </w:r>
      <w:r>
        <w:t xml:space="preserve">, полученные за оказанную медицинскую помощь, </w:t>
      </w:r>
      <w:r>
        <w:rPr>
          <w:b/>
          <w:bCs/>
        </w:rPr>
        <w:t>в соответствии с программами ОМС</w:t>
      </w:r>
      <w:r>
        <w:t xml:space="preserve">. Данная обязанность также раскрывается в </w:t>
      </w:r>
      <w:hyperlink r:id="rId14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39</w:t>
        </w:r>
      </w:hyperlink>
      <w:r>
        <w:t xml:space="preserve"> настоящего Федерального закона (см. </w:t>
      </w:r>
      <w:hyperlink w:anchor="Par3205" w:tooltip="2) внедоговорную ответственность, которой является ответственность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МС (ч. 9 комментируемой статьи). По своей правовой природе такая ответственность является гражданско-правовой." w:history="1">
        <w:r>
          <w:rPr>
            <w:color w:val="0000FF"/>
          </w:rPr>
          <w:t>комментарий к ст. 39</w:t>
        </w:r>
      </w:hyperlink>
      <w:r>
        <w:t>). При расходовании не по целевому назначению медицинской организацией средств, перечисленных ей по договору на оказание и оплату медицинской помощи по ОМС, на медицинскую организацию накладываются санкции. При</w:t>
      </w:r>
      <w:r>
        <w:t xml:space="preserve"> этом медицинская организация обязан вернуть средства, использованные не по назначению, в бюджет соответствующего ТФОМС, что также не освобождает такую медицинскую организацию от исполнения иных своих обязанностей в сфере ОМС. Неисполнение такой обязанност</w:t>
      </w:r>
      <w:r>
        <w:t>и помимо санкций влечет уменьшение финансирования медицинской организации.</w:t>
      </w:r>
    </w:p>
    <w:p w:rsidR="00000000" w:rsidRDefault="001668B6">
      <w:pPr>
        <w:pStyle w:val="ConsPlusNormal"/>
        <w:spacing w:before="200"/>
        <w:ind w:firstLine="540"/>
        <w:jc w:val="both"/>
      </w:pPr>
      <w:r>
        <w:rPr>
          <w:b/>
          <w:bCs/>
        </w:rPr>
        <w:t>Шестой обязанностью</w:t>
      </w:r>
      <w:r>
        <w:t xml:space="preserve"> медицинской организации является обязанность </w:t>
      </w:r>
      <w:r>
        <w:rPr>
          <w:b/>
          <w:bCs/>
        </w:rPr>
        <w:t>размещать на своем официальном сайте в сети Интернет информацию</w:t>
      </w:r>
      <w:r>
        <w:t xml:space="preserve"> о режиме работы, видах оказываемой медицинской помощ</w:t>
      </w:r>
      <w:r>
        <w:t xml:space="preserve">и. Эта обязанность раскрывается также в </w:t>
      </w:r>
      <w:hyperlink r:id="rId14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15</w:t>
        </w:r>
      </w:hyperlink>
      <w:r>
        <w:t xml:space="preserve">, </w:t>
      </w:r>
      <w:hyperlink r:id="rId14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49</w:t>
        </w:r>
      </w:hyperlink>
      <w:r>
        <w:t xml:space="preserve"> настоящего Федеральн</w:t>
      </w:r>
      <w:r>
        <w:t xml:space="preserve">ого закона (см. </w:t>
      </w:r>
      <w:hyperlink w:anchor="Par1374" w:tooltip="Комментарий к статье 15" w:history="1">
        <w:r>
          <w:rPr>
            <w:color w:val="0000FF"/>
          </w:rPr>
          <w:t>комментарий к указанным статьям</w:t>
        </w:r>
      </w:hyperlink>
      <w:r>
        <w:t>). Исполнение обязанности по раскрытию информации о медицинской организации на сайте в сети Интернет способствует более качественному и оперативному информи</w:t>
      </w:r>
      <w:r>
        <w:t>рованию застрахованных лиц. При этом защита прав и законных интересов застрахованных лиц в ОМС рассматривается как приоритетная задача всех субъектов и участников отношений по ОМС.</w:t>
      </w:r>
    </w:p>
    <w:p w:rsidR="00000000" w:rsidRDefault="001668B6">
      <w:pPr>
        <w:pStyle w:val="ConsPlusNormal"/>
        <w:spacing w:before="200"/>
        <w:ind w:firstLine="540"/>
        <w:jc w:val="both"/>
      </w:pPr>
      <w:r>
        <w:rPr>
          <w:b/>
          <w:bCs/>
        </w:rPr>
        <w:t>Седьмая обязанность</w:t>
      </w:r>
      <w:r>
        <w:t xml:space="preserve"> медицинской организации связана с рассмотренной выше ше</w:t>
      </w:r>
      <w:r>
        <w:t xml:space="preserve">стой обязанностью. Так, медицинские организации обязаны </w:t>
      </w:r>
      <w:r>
        <w:rPr>
          <w:b/>
          <w:bCs/>
        </w:rPr>
        <w:t>предоставлять застрахованным лицам, страховым медицинским организациям и ТФОМС сведения</w:t>
      </w:r>
      <w:r>
        <w:t xml:space="preserve"> о режиме работы, видах оказываемой медицинской помощи, а также показателях доступности и качества медицинской по</w:t>
      </w:r>
      <w:r>
        <w:t>мощи, перечень которых устанавливается в территориальной программе ОМС.</w:t>
      </w:r>
    </w:p>
    <w:p w:rsidR="00000000" w:rsidRDefault="001668B6">
      <w:pPr>
        <w:pStyle w:val="ConsPlusNormal"/>
        <w:spacing w:before="200"/>
        <w:ind w:firstLine="540"/>
        <w:jc w:val="both"/>
      </w:pPr>
      <w:r>
        <w:t xml:space="preserve">Осуществление данной обязанности регламентируется также в ряде статей настоящего Федерального закона - </w:t>
      </w:r>
      <w:hyperlink r:id="rId14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14</w:t>
        </w:r>
      </w:hyperlink>
      <w:r>
        <w:t xml:space="preserve">, </w:t>
      </w:r>
      <w:hyperlink r:id="rId14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15</w:t>
        </w:r>
      </w:hyperlink>
      <w:r>
        <w:t xml:space="preserve">, </w:t>
      </w:r>
      <w:hyperlink r:id="rId14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49</w:t>
        </w:r>
      </w:hyperlink>
      <w:r>
        <w:t xml:space="preserve"> (см. </w:t>
      </w:r>
      <w:hyperlink w:anchor="Par1186" w:tooltip="Комментарий к статье 14" w:history="1">
        <w:r>
          <w:rPr>
            <w:color w:val="0000FF"/>
          </w:rPr>
          <w:t>комментарий к указанным статьям</w:t>
        </w:r>
      </w:hyperlink>
      <w:r>
        <w:t>). Предоставление информации о режиме работы, видах оказываемой медицинской помощи, а также показателях доступности и качества медицинской помощи в адрес ТФОМС и страховых медицинских организаций направлено на</w:t>
      </w:r>
      <w:r>
        <w:t xml:space="preserve"> информирование застрахованных лиц. ТФОМС отражает подобные сведения в реестре медицинских организаций, а страховые медицинские организации отражают сведения о медицинских организациях, с которыми у них заключены договоры на оказание и оплату медицинской п</w:t>
      </w:r>
      <w:r>
        <w:t>омощи по ОМС, на своих сайтах в сети Интернет.</w:t>
      </w:r>
    </w:p>
    <w:p w:rsidR="00000000" w:rsidRDefault="001668B6">
      <w:pPr>
        <w:pStyle w:val="ConsPlusNormal"/>
        <w:spacing w:before="200"/>
        <w:ind w:firstLine="540"/>
        <w:jc w:val="both"/>
      </w:pPr>
      <w:r>
        <w:rPr>
          <w:b/>
          <w:bCs/>
        </w:rPr>
        <w:t>Восьмой обязанностью</w:t>
      </w:r>
      <w:r>
        <w:t xml:space="preserve"> медицинской организации, указанной в </w:t>
      </w:r>
      <w:hyperlink r:id="rId14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7.1 ч. 2 комментируемой статьи</w:t>
        </w:r>
      </w:hyperlink>
      <w:r>
        <w:t xml:space="preserve">, является обязанность </w:t>
      </w:r>
      <w:r>
        <w:rPr>
          <w:b/>
          <w:bCs/>
        </w:rPr>
        <w:t>использовать</w:t>
      </w:r>
      <w:r>
        <w:rPr>
          <w:b/>
          <w:bCs/>
        </w:rPr>
        <w:t xml:space="preserve"> средства нормированного страхового запаса ТФОМС</w:t>
      </w:r>
      <w:r>
        <w:t xml:space="preserve">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w:t>
      </w:r>
      <w:r>
        <w:t xml:space="preserve">медицинского оборудования в порядке, определяемом Правительством РФ. Указанный порядок установлен </w:t>
      </w:r>
      <w:hyperlink r:id="rId1470" w:tooltip="Постановление Правительства РФ от 21.04.2016 N 332 &quo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Утратил силу или отменен{КонсультантПлюс}" w:history="1">
        <w:r>
          <w:rPr>
            <w:color w:val="0000FF"/>
          </w:rPr>
          <w:t>Постановлением</w:t>
        </w:r>
      </w:hyperlink>
      <w:r>
        <w:t xml:space="preserve"> Пра</w:t>
      </w:r>
      <w:r>
        <w:t>вительства РФ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ОМС для финансового обеспечения мероприятий по организации дополнительного профессионал</w:t>
      </w:r>
      <w:r>
        <w:t xml:space="preserve">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Примечательно в данном </w:t>
      </w:r>
      <w:hyperlink r:id="rId1471" w:tooltip="Постановление Правительства РФ от 21.04.2016 N 332 &quo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Утратил силу или отменен{КонсультантПлюс}" w:history="1">
        <w:r>
          <w:rPr>
            <w:color w:val="0000FF"/>
          </w:rPr>
          <w:t>Постановлении</w:t>
        </w:r>
      </w:hyperlink>
      <w:r>
        <w:t xml:space="preserve"> Правительства РФ от 21 апреля 2016 г. N 332 то, что фактически в нем говорится о </w:t>
      </w:r>
      <w:r>
        <w:rPr>
          <w:b/>
          <w:bCs/>
        </w:rPr>
        <w:t>праве</w:t>
      </w:r>
      <w:r>
        <w:t xml:space="preserve"> медицинских организаций по использованию медицинскими организациями средст</w:t>
      </w:r>
      <w:r>
        <w:t>в нормированного страхового запаса ТФОМС:</w:t>
      </w:r>
    </w:p>
    <w:p w:rsidR="00000000" w:rsidRDefault="001668B6">
      <w:pPr>
        <w:pStyle w:val="ConsPlusNormal"/>
        <w:spacing w:before="200"/>
        <w:ind w:firstLine="540"/>
        <w:jc w:val="both"/>
      </w:pPr>
      <w:r>
        <w:t>1) так, определяются мероприятия, на которые может расходоваться нормированный страховой запас ТФОМС:</w:t>
      </w:r>
    </w:p>
    <w:p w:rsidR="00000000" w:rsidRDefault="001668B6">
      <w:pPr>
        <w:pStyle w:val="ConsPlusNormal"/>
        <w:spacing w:before="200"/>
        <w:ind w:firstLine="540"/>
        <w:jc w:val="both"/>
      </w:pPr>
      <w:r>
        <w:t>а) организация дополнительного профессионального образования медицинских работников по программам повышения квал</w:t>
      </w:r>
      <w:r>
        <w:t>ификации;</w:t>
      </w:r>
    </w:p>
    <w:p w:rsidR="00000000" w:rsidRDefault="001668B6">
      <w:pPr>
        <w:pStyle w:val="ConsPlusNormal"/>
        <w:spacing w:before="200"/>
        <w:ind w:firstLine="540"/>
        <w:jc w:val="both"/>
      </w:pPr>
      <w:r>
        <w:t>б) приобретение медицинского оборудования;</w:t>
      </w:r>
    </w:p>
    <w:p w:rsidR="00000000" w:rsidRDefault="001668B6">
      <w:pPr>
        <w:pStyle w:val="ConsPlusNormal"/>
        <w:spacing w:before="200"/>
        <w:ind w:firstLine="540"/>
        <w:jc w:val="both"/>
      </w:pPr>
      <w:r>
        <w:t>в) проведение ремонта медицинского оборудования;</w:t>
      </w:r>
    </w:p>
    <w:p w:rsidR="00000000" w:rsidRDefault="001668B6">
      <w:pPr>
        <w:pStyle w:val="ConsPlusNormal"/>
        <w:spacing w:before="200"/>
        <w:ind w:firstLine="540"/>
        <w:jc w:val="both"/>
      </w:pPr>
      <w:r>
        <w:t>2) определяются условия, при которых может использоваться нормированный страховой запас ТФОМС.</w:t>
      </w:r>
    </w:p>
    <w:p w:rsidR="00000000" w:rsidRDefault="001668B6">
      <w:pPr>
        <w:pStyle w:val="ConsPlusNormal"/>
        <w:spacing w:before="200"/>
        <w:ind w:firstLine="540"/>
        <w:jc w:val="both"/>
      </w:pPr>
      <w:r>
        <w:t xml:space="preserve">При этом в </w:t>
      </w:r>
      <w:hyperlink r:id="rId1472" w:tooltip="Постановление Правительства РФ от 21.04.2016 N 332 &quo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Утратил силу или отменен{КонсультантПлюс}" w:history="1">
        <w:r>
          <w:rPr>
            <w:color w:val="0000FF"/>
          </w:rPr>
          <w:t>п. п. 5</w:t>
        </w:r>
      </w:hyperlink>
      <w:r>
        <w:t xml:space="preserve">, </w:t>
      </w:r>
      <w:hyperlink r:id="rId1473" w:tooltip="Постановление Правительства РФ от 21.04.2016 N 332 &quo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Утратил силу или отменен{КонсультантПлюс}" w:history="1">
        <w:r>
          <w:rPr>
            <w:color w:val="0000FF"/>
          </w:rPr>
          <w:t>6</w:t>
        </w:r>
      </w:hyperlink>
      <w:r>
        <w:t xml:space="preserve"> и </w:t>
      </w:r>
      <w:hyperlink r:id="rId1474" w:tooltip="Постановление Правительства РФ от 21.04.2016 N 332 &quo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Утратил силу или отменен{КонсультантПлюс}" w:history="1">
        <w:r>
          <w:rPr>
            <w:color w:val="0000FF"/>
          </w:rPr>
          <w:t>7</w:t>
        </w:r>
      </w:hyperlink>
      <w:r>
        <w:t xml:space="preserve"> Правил, утв</w:t>
      </w:r>
      <w:r>
        <w:t>ержденных данным Постановлением Правительства РФ, ведется речь "о реализации медицинской организацией мероприятий". Сам термин "реализация", безусловно, относится к субъективному праву, а не к обязанности, поскольку юридическая обязанность "исполняется" ил</w:t>
      </w:r>
      <w:r>
        <w:t>и "выполняется".</w:t>
      </w:r>
    </w:p>
    <w:p w:rsidR="00000000" w:rsidRDefault="001668B6">
      <w:pPr>
        <w:pStyle w:val="ConsPlusNormal"/>
        <w:spacing w:before="200"/>
        <w:ind w:firstLine="540"/>
        <w:jc w:val="both"/>
      </w:pPr>
      <w:r>
        <w:t xml:space="preserve">Таким образом, несмотря на то, что рассматриваемая обязанность, указанная в </w:t>
      </w:r>
      <w:hyperlink r:id="rId14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7.1 ч. 2 комментируемой статьи</w:t>
        </w:r>
      </w:hyperlink>
      <w:r>
        <w:t>, определена в виде обязанности медицинской орг</w:t>
      </w:r>
      <w:r>
        <w:t xml:space="preserve">анизации, фактически речь ведется о </w:t>
      </w:r>
      <w:r>
        <w:rPr>
          <w:b/>
          <w:bCs/>
        </w:rPr>
        <w:t>праве медицинской организации на дополнительное финансирование за счет средств ОМС</w:t>
      </w:r>
      <w:r>
        <w:t xml:space="preserve"> при соблюдении определенных условий.</w:t>
      </w:r>
    </w:p>
    <w:p w:rsidR="00000000" w:rsidRDefault="001668B6">
      <w:pPr>
        <w:pStyle w:val="ConsPlusNormal"/>
        <w:spacing w:before="200"/>
        <w:ind w:firstLine="540"/>
        <w:jc w:val="both"/>
      </w:pPr>
      <w:r>
        <w:rPr>
          <w:b/>
          <w:bCs/>
        </w:rPr>
        <w:t>Девятая обязанность</w:t>
      </w:r>
      <w:r>
        <w:t xml:space="preserve"> медицинской организации </w:t>
      </w:r>
      <w:hyperlink r:id="rId14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7.2 комментируемой статьи)</w:t>
        </w:r>
      </w:hyperlink>
      <w:r>
        <w:t xml:space="preserve"> связана с необходимостью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w:t>
      </w:r>
      <w:r>
        <w:t xml:space="preserve">инского персонала в порядке, предусмотренном </w:t>
      </w:r>
      <w:hyperlink r:id="rId14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6.6 ст. 26</w:t>
        </w:r>
      </w:hyperlink>
      <w:r>
        <w:t xml:space="preserve"> комментируемого Закона (см. </w:t>
      </w:r>
      <w:hyperlink w:anchor="Par2129" w:tooltip="8. Частью 6.6 комментируемой статьи предусмотрено, что средства нормированного страхового запаса территориального фонда на цели, указанные в п. 4 ч. 6 комментируемо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w:history="1">
        <w:r>
          <w:rPr>
            <w:color w:val="0000FF"/>
          </w:rPr>
          <w:t>комментарий к ч. 6.6 ст. 26</w:t>
        </w:r>
      </w:hyperlink>
      <w:r>
        <w:t xml:space="preserve">). Вступление в силу данной </w:t>
      </w:r>
      <w:hyperlink r:id="rId14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предусмотрено с 1 января 2025 г.</w:t>
      </w:r>
    </w:p>
    <w:p w:rsidR="00000000" w:rsidRDefault="001668B6">
      <w:pPr>
        <w:pStyle w:val="ConsPlusNormal"/>
        <w:spacing w:before="200"/>
        <w:ind w:firstLine="540"/>
        <w:jc w:val="both"/>
      </w:pPr>
      <w:r>
        <w:rPr>
          <w:b/>
          <w:bCs/>
        </w:rPr>
        <w:t>Десятая обязанность</w:t>
      </w:r>
      <w:r>
        <w:t xml:space="preserve"> </w:t>
      </w:r>
      <w:hyperlink r:id="rId14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8 ч. 2 комментируемой статьи)</w:t>
        </w:r>
      </w:hyperlink>
      <w:r>
        <w:t xml:space="preserve"> не сформулирована и представляет собой общее об</w:t>
      </w:r>
      <w:r>
        <w:t xml:space="preserve">ычное указание на то, что медицинские организации обязаны выполнять </w:t>
      </w:r>
      <w:r>
        <w:rPr>
          <w:b/>
          <w:bCs/>
        </w:rPr>
        <w:t>иные обязанности</w:t>
      </w:r>
      <w:r>
        <w:t xml:space="preserve"> в соответствии с комментируемым </w:t>
      </w:r>
      <w:hyperlink r:id="rId14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Так, обязанности медицинских организаций по договору на оказа</w:t>
      </w:r>
      <w:r>
        <w:t xml:space="preserve">ние и оплату медицинской помощи по ОМС установлены в </w:t>
      </w:r>
      <w:hyperlink r:id="rId14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39</w:t>
        </w:r>
      </w:hyperlink>
      <w:r>
        <w:t xml:space="preserve"> настоящего Федерального закона (подробнее см. </w:t>
      </w:r>
      <w:hyperlink w:anchor="Par3089" w:tooltip="Комментарий к статье 39" w:history="1">
        <w:r>
          <w:rPr>
            <w:color w:val="0000FF"/>
          </w:rPr>
          <w:t>комментар</w:t>
        </w:r>
        <w:r>
          <w:rPr>
            <w:color w:val="0000FF"/>
          </w:rPr>
          <w:t>ий к ст. 39</w:t>
        </w:r>
      </w:hyperlink>
      <w:r>
        <w:t xml:space="preserve">). Подробно они определены в Типовом </w:t>
      </w:r>
      <w:hyperlink r:id="rId1482"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договоре</w:t>
        </w:r>
      </w:hyperlink>
      <w:r>
        <w:t xml:space="preserve"> на оказание и оплату медицинской помощи по обязательному медицинскому страхованию, утв. Приказом Минздрава России от 24 декабря 2012 г. N 1355н.</w:t>
      </w:r>
    </w:p>
    <w:p w:rsidR="00000000" w:rsidRDefault="001668B6">
      <w:pPr>
        <w:pStyle w:val="ConsPlusNormal"/>
        <w:jc w:val="both"/>
      </w:pPr>
    </w:p>
    <w:p w:rsidR="00000000" w:rsidRDefault="001668B6">
      <w:pPr>
        <w:pStyle w:val="ConsPlusTitle"/>
        <w:jc w:val="center"/>
        <w:outlineLvl w:val="0"/>
      </w:pPr>
      <w:r>
        <w:t>Глава 5. ФИНАНСОВОЕ ОБЕСПЕЧЕНИЕ ОБЯЗАТЕЛЬНОГО</w:t>
      </w:r>
    </w:p>
    <w:p w:rsidR="00000000" w:rsidRDefault="001668B6">
      <w:pPr>
        <w:pStyle w:val="ConsPlusTitle"/>
        <w:jc w:val="center"/>
      </w:pPr>
      <w:r>
        <w:t>МЕ</w:t>
      </w:r>
      <w:r>
        <w:t>ДИЦИНСКОГО СТРАХОВАНИЯ</w:t>
      </w:r>
    </w:p>
    <w:p w:rsidR="00000000" w:rsidRDefault="001668B6">
      <w:pPr>
        <w:pStyle w:val="ConsPlusNormal"/>
        <w:jc w:val="both"/>
      </w:pPr>
    </w:p>
    <w:p w:rsidR="00000000" w:rsidRDefault="001668B6">
      <w:pPr>
        <w:pStyle w:val="ConsPlusNormal"/>
        <w:ind w:firstLine="540"/>
        <w:jc w:val="both"/>
        <w:outlineLvl w:val="1"/>
      </w:pPr>
      <w:r>
        <w:t>Статья 21. Средства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58" w:name="Par1840"/>
      <w:bookmarkEnd w:id="58"/>
      <w:r>
        <w:t xml:space="preserve">Комментарий к </w:t>
      </w:r>
      <w:hyperlink r:id="rId14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21</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4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устанавливает </w:t>
      </w:r>
      <w:r>
        <w:rPr>
          <w:b/>
          <w:bCs/>
        </w:rPr>
        <w:t>источники формирования средств ОМС</w:t>
      </w:r>
      <w:r>
        <w:t xml:space="preserve">. Как справедливо отмечается в юридической литературе, настоящий Федеральный </w:t>
      </w:r>
      <w:hyperlink r:id="rId14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содержит понятия "средства ОМС". </w:t>
      </w:r>
      <w:hyperlink r:id="rId1486"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социального страхования" определяет понятие </w:t>
      </w:r>
      <w:r>
        <w:rPr>
          <w:b/>
          <w:bCs/>
        </w:rPr>
        <w:t>"средства обязательного социального страхования"</w:t>
      </w:r>
      <w:r>
        <w:t xml:space="preserve"> как</w:t>
      </w:r>
      <w:r>
        <w:t xml:space="preserve"> денежные средства и имущество, которые находятся в оперативном управлении страховщика конкретных видов обязательного социального страхования. Учитывая, что ОМС является видом обязательного социального страхования, авторы одного из </w:t>
      </w:r>
      <w:hyperlink r:id="rId1487" w:tooltip="&quot;Комментарий к Федеральному закону от 29.11.2010 N 326-ФЗ &quot;Об обязательном медицинском страховании в Российской Федерации&quot; (постатейный) (Грачева Т.Ю., Слесарев С.А., Вахрушева Ю.Н.) (отв. ред. Т.Ю. Грачева) (Подготовлен для системы КонсультантПлюс, 2012){КонсультантПлюс}" w:history="1">
        <w:r>
          <w:rPr>
            <w:color w:val="0000FF"/>
          </w:rPr>
          <w:t>комментариев</w:t>
        </w:r>
      </w:hyperlink>
      <w:r>
        <w:t xml:space="preserve"> к настоящему Федеральному закону обоснованно предлагают следующее определение: </w:t>
      </w:r>
      <w:r>
        <w:rPr>
          <w:b/>
          <w:bCs/>
        </w:rPr>
        <w:t>средс</w:t>
      </w:r>
      <w:r>
        <w:rPr>
          <w:b/>
          <w:bCs/>
        </w:rPr>
        <w:t>тва ОМС</w:t>
      </w:r>
      <w:r>
        <w:t xml:space="preserve"> - это денежные средства и имущество, которые находятся в оперативном управлении страховщика (ФФОМС и ТФОМС) &lt;90&gt;.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&lt;90&gt; См.: Грачева Т.Ю., Слесарев С.А., Вахрушева Ю.Н. </w:t>
      </w:r>
      <w:hyperlink r:id="rId1488" w:tooltip="&quot;Комментарий к Федеральному закону от 29.11.2010 N 326-ФЗ &quot;Об обязательном медицинском страховании в Российской Федерации&quot; (постатейный) (Грачева Т.Ю., Слесарев С.А., Вахрушева Ю.Н.) (отв. ред. Т.Ю. Грачева) (Подготовлен для системы КонсультантПлюс, 2012){КонсультантПлюс}" w:history="1">
        <w:r>
          <w:rPr>
            <w:color w:val="0000FF"/>
          </w:rPr>
          <w:t>Комментарий</w:t>
        </w:r>
      </w:hyperlink>
      <w:r>
        <w:t xml:space="preserve"> к Федеральному закону от 29 ноября 2010 г. N 326-ФЗ "Об обязательном медицинском страховании в Российской Фе</w:t>
      </w:r>
      <w:r>
        <w:t>дерации" / под ред. Т.Ю. Грачевой. М., 2012.</w:t>
      </w:r>
    </w:p>
    <w:p w:rsidR="00000000" w:rsidRDefault="001668B6">
      <w:pPr>
        <w:pStyle w:val="ConsPlusNormal"/>
        <w:jc w:val="both"/>
      </w:pPr>
    </w:p>
    <w:p w:rsidR="00000000" w:rsidRDefault="001668B6">
      <w:pPr>
        <w:pStyle w:val="ConsPlusNormal"/>
        <w:ind w:firstLine="540"/>
        <w:jc w:val="both"/>
      </w:pPr>
      <w:r>
        <w:t xml:space="preserve">Одним из главных источников формирования средств ОМС, который называется в </w:t>
      </w:r>
      <w:hyperlink r:id="rId14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первым среди других источников, являе</w:t>
      </w:r>
      <w:r>
        <w:t xml:space="preserve">тся </w:t>
      </w:r>
      <w:r>
        <w:rPr>
          <w:b/>
          <w:bCs/>
        </w:rPr>
        <w:t>доход (доходы) от уплаты страховых взносов на ОМС</w:t>
      </w:r>
      <w:r>
        <w:t>.</w:t>
      </w:r>
    </w:p>
    <w:p w:rsidR="00000000" w:rsidRDefault="001668B6">
      <w:pPr>
        <w:pStyle w:val="ConsPlusNormal"/>
        <w:spacing w:before="200"/>
        <w:ind w:firstLine="540"/>
        <w:jc w:val="both"/>
      </w:pPr>
      <w:r>
        <w:t xml:space="preserve">Легальное понятие </w:t>
      </w:r>
      <w:r>
        <w:rPr>
          <w:b/>
          <w:bCs/>
        </w:rPr>
        <w:t>страховых взносов на ОМС</w:t>
      </w:r>
      <w:r>
        <w:t xml:space="preserve"> содержится в </w:t>
      </w:r>
      <w:hyperlink r:id="rId14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w:t>
        </w:r>
      </w:hyperlink>
      <w:r>
        <w:t xml:space="preserve"> комментируемого Закона - это обязательные платеж</w:t>
      </w:r>
      <w:r>
        <w:t>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1668B6">
      <w:pPr>
        <w:pStyle w:val="ConsPlusNormal"/>
        <w:spacing w:before="200"/>
        <w:ind w:firstLine="540"/>
        <w:jc w:val="both"/>
      </w:pPr>
      <w:r>
        <w:t>Обобщенное понятие страховых взносов, уплачиваемых во все государстве</w:t>
      </w:r>
      <w:r>
        <w:t xml:space="preserve">нные внебюджетные фонды для целей обязательного социального страхования, содержится в </w:t>
      </w:r>
      <w:hyperlink r:id="rId1491"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ст. 3</w:t>
        </w:r>
      </w:hyperlink>
      <w:r>
        <w:t xml:space="preserve"> ФЗ "Об основах обязательного социального страхования". Названной </w:t>
      </w:r>
      <w:hyperlink r:id="rId1492"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статьей</w:t>
        </w:r>
      </w:hyperlink>
      <w:r>
        <w:t xml:space="preserve"> устанавливается, что </w:t>
      </w:r>
      <w:r>
        <w:rPr>
          <w:b/>
          <w:bCs/>
        </w:rPr>
        <w:t>страховой взнос</w:t>
      </w:r>
      <w:r>
        <w:t xml:space="preserve"> - это обязательный платеж на обязательное социальное страхование.</w:t>
      </w:r>
    </w:p>
    <w:p w:rsidR="00000000" w:rsidRDefault="001668B6">
      <w:pPr>
        <w:pStyle w:val="ConsPlusNormal"/>
        <w:spacing w:before="200"/>
        <w:ind w:firstLine="540"/>
        <w:jc w:val="both"/>
      </w:pPr>
      <w:r>
        <w:t xml:space="preserve">В </w:t>
      </w:r>
      <w:hyperlink r:id="rId149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8</w:t>
        </w:r>
      </w:hyperlink>
      <w:r>
        <w:t xml:space="preserve"> НК РФ также приводится определение </w:t>
      </w:r>
      <w:r>
        <w:rPr>
          <w:b/>
          <w:bCs/>
        </w:rPr>
        <w:t>страховых взносов</w:t>
      </w:r>
      <w:r>
        <w:t>: под ними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w:t>
      </w:r>
      <w:r>
        <w:t xml:space="preserve">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В соот</w:t>
      </w:r>
      <w:r>
        <w:t xml:space="preserve">ветствии с названной выше </w:t>
      </w:r>
      <w:hyperlink r:id="rId1494"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статьей</w:t>
        </w:r>
      </w:hyperlink>
      <w:r>
        <w:t xml:space="preserve"> НК РФ страховыми взносами также признаются взносы, взимаемые с организаций в целях дополнительного социального обеспече</w:t>
      </w:r>
      <w:r>
        <w:t>ния отдельных категорий физических лиц.</w:t>
      </w:r>
    </w:p>
    <w:p w:rsidR="00000000" w:rsidRDefault="001668B6">
      <w:pPr>
        <w:pStyle w:val="ConsPlusNormal"/>
        <w:spacing w:before="200"/>
        <w:ind w:firstLine="540"/>
        <w:jc w:val="both"/>
      </w:pPr>
      <w:r>
        <w:t>Понятие страховых взносов на ОМС соотносится с приведенными обобщенными понятиями страховых взносов как часть с целым, не противоречит им, однако содержит индивидуальные особенности, присущие данному виду страховых в</w:t>
      </w:r>
      <w:r>
        <w:t>зносов, а именно: страховые взносы на ОМС имеют определенное целевое назначение. Иначе говоря, за счет средств страховых взносов на ОМС в том числе обеспечиваются государственные гарантии бесплатного оказания гражданам медицинской помощи на всей территории</w:t>
      </w:r>
      <w:r>
        <w:t xml:space="preserve"> РФ.</w:t>
      </w:r>
    </w:p>
    <w:p w:rsidR="00000000" w:rsidRDefault="001668B6">
      <w:pPr>
        <w:pStyle w:val="ConsPlusNormal"/>
        <w:spacing w:before="200"/>
        <w:ind w:firstLine="540"/>
        <w:jc w:val="both"/>
      </w:pPr>
      <w:r>
        <w:t xml:space="preserve">2. Средства ОМС пополняются и за счет </w:t>
      </w:r>
      <w:r>
        <w:rPr>
          <w:b/>
          <w:bCs/>
        </w:rPr>
        <w:t>доходов от уплаты недоимок по взносам, налоговым платежам</w:t>
      </w:r>
      <w:r>
        <w:t xml:space="preserve">. В </w:t>
      </w:r>
      <w:hyperlink r:id="rId149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11</w:t>
        </w:r>
      </w:hyperlink>
      <w:r>
        <w:t xml:space="preserve"> НК РФ содержится понятие </w:t>
      </w:r>
      <w:r>
        <w:rPr>
          <w:b/>
          <w:bCs/>
        </w:rPr>
        <w:t>недоимки</w:t>
      </w:r>
      <w:r>
        <w:t xml:space="preserve"> - это су</w:t>
      </w:r>
      <w:r>
        <w:t>мма налога, сумма сбора или сумма страховых взносов, не уплаченная в установленный законодательством о налогах и сборах срок.</w:t>
      </w:r>
    </w:p>
    <w:p w:rsidR="00000000" w:rsidRDefault="001668B6">
      <w:pPr>
        <w:pStyle w:val="ConsPlusNormal"/>
        <w:spacing w:before="200"/>
        <w:ind w:firstLine="540"/>
        <w:jc w:val="both"/>
      </w:pPr>
      <w:r>
        <w:t xml:space="preserve">В соответствии со </w:t>
      </w:r>
      <w:hyperlink r:id="rId1496" w:tooltip="&quot;Бюджетный кодекс Российской Федерации&quot; от 31.07.1998 N 145-ФЗ (ред. от 15.10.2020)------------ Недействующая редакция{КонсультантПлюс}" w:history="1">
        <w:r>
          <w:rPr>
            <w:color w:val="0000FF"/>
          </w:rPr>
          <w:t>ст. 146</w:t>
        </w:r>
      </w:hyperlink>
      <w:r>
        <w:t xml:space="preserve"> БК РФ в бюджет ФФОМС зачисляются </w:t>
      </w:r>
      <w:r>
        <w:rPr>
          <w:b/>
          <w:bCs/>
        </w:rPr>
        <w:t>налоговые доходы</w:t>
      </w:r>
      <w:r>
        <w:t>, предусмот</w:t>
      </w:r>
      <w:r>
        <w:t xml:space="preserve">ренные </w:t>
      </w:r>
      <w:hyperlink r:id="rId1497" w:tooltip="&quot;Бюджетный кодекс Российской Федерации&quot; от 31.07.1998 N 145-ФЗ (ред. от 15.10.2020)------------ Недействующая редакция{КонсультантПлюс}" w:history="1">
        <w:r>
          <w:rPr>
            <w:color w:val="0000FF"/>
          </w:rPr>
          <w:t>п. 12 ст. 241</w:t>
        </w:r>
      </w:hyperlink>
      <w:r>
        <w:t xml:space="preserve"> названного Кодекса. Речь идет о доходах от уплаты следующих видов налогов:</w:t>
      </w:r>
    </w:p>
    <w:p w:rsidR="00000000" w:rsidRDefault="001668B6">
      <w:pPr>
        <w:pStyle w:val="ConsPlusNormal"/>
        <w:spacing w:before="200"/>
        <w:ind w:firstLine="540"/>
        <w:jc w:val="both"/>
      </w:pPr>
      <w:r>
        <w:t>1) минимального налога, взимаемого в связи с применением упрощенной системы налогообложения;</w:t>
      </w:r>
    </w:p>
    <w:p w:rsidR="00000000" w:rsidRDefault="001668B6">
      <w:pPr>
        <w:pStyle w:val="ConsPlusNormal"/>
        <w:spacing w:before="200"/>
        <w:ind w:firstLine="540"/>
        <w:jc w:val="both"/>
      </w:pPr>
      <w:r>
        <w:t>2) на</w:t>
      </w:r>
      <w:r>
        <w:t>лога, взимаемого в связи с применением упрощенной системы налогообложения;</w:t>
      </w:r>
    </w:p>
    <w:p w:rsidR="00000000" w:rsidRDefault="001668B6">
      <w:pPr>
        <w:pStyle w:val="ConsPlusNormal"/>
        <w:spacing w:before="200"/>
        <w:ind w:firstLine="540"/>
        <w:jc w:val="both"/>
      </w:pPr>
      <w:r>
        <w:t>3) налога, взимаемого в виде стоимости патента в связи с применением упрощенной системы налогообложения;</w:t>
      </w:r>
    </w:p>
    <w:p w:rsidR="00000000" w:rsidRDefault="001668B6">
      <w:pPr>
        <w:pStyle w:val="ConsPlusNormal"/>
        <w:spacing w:before="200"/>
        <w:ind w:firstLine="540"/>
        <w:jc w:val="both"/>
      </w:pPr>
      <w:r>
        <w:t>4) единого налога на вмененный доход для отдельных видов деятельности;</w:t>
      </w:r>
    </w:p>
    <w:p w:rsidR="00000000" w:rsidRDefault="001668B6">
      <w:pPr>
        <w:pStyle w:val="ConsPlusNormal"/>
        <w:spacing w:before="200"/>
        <w:ind w:firstLine="540"/>
        <w:jc w:val="both"/>
      </w:pPr>
      <w:r>
        <w:t>5) ед</w:t>
      </w:r>
      <w:r>
        <w:t>иного сельскохозяйственного налога.</w:t>
      </w:r>
    </w:p>
    <w:p w:rsidR="00000000" w:rsidRDefault="001668B6">
      <w:pPr>
        <w:pStyle w:val="ConsPlusNormal"/>
        <w:spacing w:before="200"/>
        <w:ind w:firstLine="540"/>
        <w:jc w:val="both"/>
      </w:pPr>
      <w:r>
        <w:t xml:space="preserve">Перечисленные налоговые доходы распределяются между бюджетами бюджетной системы Российской Федерации в соответствии с нормативами, предусмотренными </w:t>
      </w:r>
      <w:hyperlink r:id="rId1498"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ст. 37</w:t>
        </w:r>
      </w:hyperlink>
      <w:r>
        <w:t xml:space="preserve"> Федерального закона от 24 июля 2009 г. N 213-ФЗ "О внесении изменений в отдельные законодательные акты Российской Федерации и признании </w:t>
      </w:r>
      <w:r>
        <w:t xml:space="preserve">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w:t>
      </w:r>
      <w:r>
        <w:t>Федеральный фонд обязательного медицинского страхования и территориальные фонды обязательного медицинского страхования". В частности, от минимального налога, взимаемого в связи с применением упрощенной системы налогообложения, в бюджет ФФОМС поступают сред</w:t>
      </w:r>
      <w:r>
        <w:t xml:space="preserve">ства по нормативу 20%; от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 по нормативу 5%; от единого налога на вмененный </w:t>
      </w:r>
      <w:r>
        <w:t>доход для отдельных видов деятельности - по нормативу 5%; от единого сельскохозяйственного налога - по нормативу 3,6%. Кроме того, в ФФОМС продолжают поступать и доходы от погашения задолженности по единому социальному налогу (соответствующим пеням и штраф</w:t>
      </w:r>
      <w:r>
        <w:t>ам), действовавшему до 1 января 2010 г.</w:t>
      </w:r>
    </w:p>
    <w:p w:rsidR="00000000" w:rsidRDefault="001668B6">
      <w:pPr>
        <w:pStyle w:val="ConsPlusNormal"/>
        <w:spacing w:before="200"/>
        <w:ind w:firstLine="540"/>
        <w:jc w:val="both"/>
      </w:pPr>
      <w:r>
        <w:t>Таким образом, суммы страховых взносов и налогов, не уплаченные в установленный законодательством срок, включаются в объем средств ОМС в виде уплаты недоимок.</w:t>
      </w:r>
    </w:p>
    <w:p w:rsidR="00000000" w:rsidRDefault="001668B6">
      <w:pPr>
        <w:pStyle w:val="ConsPlusNormal"/>
        <w:spacing w:before="200"/>
        <w:ind w:firstLine="540"/>
        <w:jc w:val="both"/>
      </w:pPr>
      <w:r>
        <w:t xml:space="preserve">3. </w:t>
      </w:r>
      <w:r>
        <w:rPr>
          <w:b/>
          <w:bCs/>
        </w:rPr>
        <w:t>Доходы от уплаты начисленных пеней и штрафов</w:t>
      </w:r>
      <w:r>
        <w:t xml:space="preserve"> также явл</w:t>
      </w:r>
      <w:r>
        <w:t>яются источником формирования средств ОМС.</w:t>
      </w:r>
    </w:p>
    <w:p w:rsidR="00000000" w:rsidRDefault="001668B6">
      <w:pPr>
        <w:pStyle w:val="ConsPlusNormal"/>
        <w:spacing w:before="200"/>
        <w:ind w:firstLine="540"/>
        <w:jc w:val="both"/>
      </w:pPr>
      <w:r>
        <w:t xml:space="preserve">В соответствии с правилами </w:t>
      </w:r>
      <w:hyperlink r:id="rId1499"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w:t>
      </w:r>
      <w:r>
        <w:rPr>
          <w:b/>
          <w:bCs/>
        </w:rPr>
        <w:t>пеней</w:t>
      </w:r>
      <w:r>
        <w:t xml:space="preserve"> признается установленная </w:t>
      </w:r>
      <w:hyperlink r:id="rId1500"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75</w:t>
        </w:r>
      </w:hyperlink>
      <w:r>
        <w:t xml:space="preserve"> данного Кодекса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w:t>
      </w:r>
      <w:r>
        <w:t xml:space="preserve"> таможенную границу Таможенного союза, в более поздние по сравнению с установленными законодательством о налогах и сборах сроки. </w:t>
      </w:r>
      <w:hyperlink r:id="rId1501"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Пунктом 7 упомянутой статьи</w:t>
        </w:r>
      </w:hyperlink>
      <w:r>
        <w:t xml:space="preserve"> НК РФ предусмотрено, что правила, предусмотренные этой </w:t>
      </w:r>
      <w:hyperlink r:id="rId1502"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статьей</w:t>
        </w:r>
      </w:hyperlink>
      <w:r>
        <w:t>, применяются также в отношении сборов, страховых взносов и распространяются на пла</w:t>
      </w:r>
      <w:r>
        <w:t>тельщиков сборов, плательщиков страховых взносов, налоговых агентов и консолидированную группу налогоплательщиков.</w:t>
      </w:r>
    </w:p>
    <w:p w:rsidR="00000000" w:rsidRDefault="001668B6">
      <w:pPr>
        <w:pStyle w:val="ConsPlusNormal"/>
        <w:spacing w:before="200"/>
        <w:ind w:firstLine="540"/>
        <w:jc w:val="both"/>
      </w:pPr>
      <w:r>
        <w:t xml:space="preserve">Из </w:t>
      </w:r>
      <w:hyperlink r:id="rId150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114</w:t>
        </w:r>
      </w:hyperlink>
      <w:r>
        <w:t xml:space="preserve"> НК РФ следует, что </w:t>
      </w:r>
      <w:r>
        <w:rPr>
          <w:b/>
          <w:bCs/>
        </w:rPr>
        <w:t>штрафы</w:t>
      </w:r>
      <w:r>
        <w:t xml:space="preserve"> - э</w:t>
      </w:r>
      <w:r>
        <w:t xml:space="preserve">то налоговые санкции, которые устанавливаются и применяются в виде денежных взысканий в размерах, предусмотренных </w:t>
      </w:r>
      <w:hyperlink r:id="rId1504"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главами 16</w:t>
        </w:r>
      </w:hyperlink>
      <w:r>
        <w:t xml:space="preserve"> и </w:t>
      </w:r>
      <w:hyperlink r:id="rId150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18</w:t>
        </w:r>
      </w:hyperlink>
      <w:r>
        <w:t xml:space="preserve"> НК РФ. Налоговая санкция является мерой ответственности за совершение налогового правонарушения. Сумма штрафа, взыскиваемого с налогоплательщика, плател</w:t>
      </w:r>
      <w:r>
        <w:t>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w:t>
      </w:r>
      <w:r>
        <w:t>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законодательством Российской Федерации.</w:t>
      </w:r>
    </w:p>
    <w:p w:rsidR="00000000" w:rsidRDefault="001668B6">
      <w:pPr>
        <w:pStyle w:val="ConsPlusNormal"/>
        <w:spacing w:before="200"/>
        <w:ind w:firstLine="540"/>
        <w:jc w:val="both"/>
      </w:pPr>
      <w:r>
        <w:t xml:space="preserve">Очередность списания денежных средств со счета </w:t>
      </w:r>
      <w:r>
        <w:t xml:space="preserve">установлена </w:t>
      </w:r>
      <w:hyperlink r:id="rId1506"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855</w:t>
        </w:r>
      </w:hyperlink>
      <w:r>
        <w:t xml:space="preserve"> ГК РФ. При недостаточности денежных средств на счете для удовлетворения всех предъявленных к лицу требований списание денежных средств осуществляется в очер</w:t>
      </w:r>
      <w:r>
        <w:t xml:space="preserve">едности, установленной названной </w:t>
      </w:r>
      <w:hyperlink r:id="rId150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статьей</w:t>
        </w:r>
      </w:hyperlink>
      <w:r>
        <w:t xml:space="preserve"> ГК РФ. В первую очередь денежные средства списываются по исполнительным документам, предусматривающим перечисление или выдачу денежных </w:t>
      </w:r>
      <w:r>
        <w:t>средств со счета для удовлетворения требований о возмещении вреда, причиненного жизни и здоровью, а также требований о взыскании алиментов. Во вторую очередь денежные средства списываются по исполнительным документам, предусматривающим перечисление или выд</w:t>
      </w:r>
      <w:r>
        <w:t xml:space="preserve">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 И только в </w:t>
      </w:r>
      <w:r>
        <w:rPr>
          <w:b/>
          <w:bCs/>
        </w:rPr>
        <w:t>третью очередь</w:t>
      </w:r>
      <w:r>
        <w:t xml:space="preserve"> спи</w:t>
      </w:r>
      <w:r>
        <w:t>сываются денежные средства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w:t>
      </w:r>
      <w:r>
        <w:t>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 В четв</w:t>
      </w:r>
      <w:r>
        <w:t>ертую очередь денежные средства списываются по исполнительным документам, предусматривающим удовлетворение других денежных требований. В пятую очередь - по другим платежным документам в порядке календарной очередности.</w:t>
      </w:r>
    </w:p>
    <w:p w:rsidR="00000000" w:rsidRDefault="001668B6">
      <w:pPr>
        <w:pStyle w:val="ConsPlusNormal"/>
        <w:spacing w:before="200"/>
        <w:ind w:firstLine="540"/>
        <w:jc w:val="both"/>
      </w:pPr>
      <w:r>
        <w:t>4. Средства ОМС формируются в соответ</w:t>
      </w:r>
      <w:r>
        <w:t xml:space="preserve">ствии с </w:t>
      </w:r>
      <w:hyperlink r:id="rId15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настоящей статьи</w:t>
        </w:r>
      </w:hyperlink>
      <w:r>
        <w:t xml:space="preserve"> </w:t>
      </w:r>
      <w:r>
        <w:rPr>
          <w:b/>
          <w:bCs/>
        </w:rPr>
        <w:t>за счет средств федерального бюджета</w:t>
      </w:r>
      <w:r>
        <w:t xml:space="preserve">, передаваемых в бюджет ФФОМС в случаях, установленных федеральными законами, </w:t>
      </w:r>
      <w:r>
        <w:rPr>
          <w:b/>
          <w:bCs/>
        </w:rPr>
        <w:t>в части компенсации в</w:t>
      </w:r>
      <w:r>
        <w:rPr>
          <w:b/>
          <w:bCs/>
        </w:rPr>
        <w:t>ыпадающих доходов в связи с установлением пониженных тарифов страховых взносов на ОМС</w:t>
      </w:r>
      <w:r>
        <w:t>.</w:t>
      </w:r>
    </w:p>
    <w:p w:rsidR="00000000" w:rsidRDefault="001668B6">
      <w:pPr>
        <w:pStyle w:val="ConsPlusNormal"/>
        <w:spacing w:before="200"/>
        <w:ind w:firstLine="540"/>
        <w:jc w:val="both"/>
      </w:pPr>
      <w:r>
        <w:t xml:space="preserve">По общему правилу, установленному </w:t>
      </w:r>
      <w:hyperlink r:id="rId1509"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425</w:t>
        </w:r>
      </w:hyperlink>
      <w:r>
        <w:t xml:space="preserve"> НК РФ, </w:t>
      </w:r>
      <w:r>
        <w:rPr>
          <w:b/>
          <w:bCs/>
        </w:rPr>
        <w:t>тариф страхового взноса</w:t>
      </w:r>
      <w:r>
        <w:t xml:space="preserve"> представляет собой величину страхов</w:t>
      </w:r>
      <w:r>
        <w:t xml:space="preserve">ого взноса на единицу измерения базы для исчисления страховых взносов, если иное не предусмотрено </w:t>
      </w:r>
      <w:hyperlink r:id="rId1510" w:tooltip="&quot;Налоговый кодекс Российской Федерации (часть вторая)&quot; от 05.08.2000 N 117-ФЗ (ред. от 15.10.2020)------------ Недействующая редакция{КонсультантПлюс}" w:history="1">
        <w:r>
          <w:rPr>
            <w:color w:val="0000FF"/>
          </w:rPr>
          <w:t>главой 34</w:t>
        </w:r>
      </w:hyperlink>
      <w:r>
        <w:t xml:space="preserve"> НК РФ. На ОМС тариф страхового взноса установлен в размере 5,1%.</w:t>
      </w:r>
    </w:p>
    <w:p w:rsidR="00000000" w:rsidRDefault="001668B6">
      <w:pPr>
        <w:pStyle w:val="ConsPlusNormal"/>
        <w:spacing w:before="200"/>
        <w:ind w:firstLine="540"/>
        <w:jc w:val="both"/>
      </w:pPr>
      <w:r>
        <w:rPr>
          <w:b/>
          <w:bCs/>
        </w:rPr>
        <w:t>Пониженные тарифы стра</w:t>
      </w:r>
      <w:r>
        <w:rPr>
          <w:b/>
          <w:bCs/>
        </w:rPr>
        <w:t>ховых взносов</w:t>
      </w:r>
      <w:r>
        <w:t xml:space="preserve"> применяются для плательщиков, относящихся к лицам, производящим выплаты и иные вознаграждения физическим лицам (организации; индивидуальные предприниматели; физические лица, не являющиеся индивидуальными предпринимателями) по правилам, предус</w:t>
      </w:r>
      <w:r>
        <w:t xml:space="preserve">мотренным </w:t>
      </w:r>
      <w:hyperlink r:id="rId1511"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427</w:t>
        </w:r>
      </w:hyperlink>
      <w:r>
        <w:t xml:space="preserve"> НК РФ. В </w:t>
      </w:r>
      <w:hyperlink r:id="rId1512" w:tooltip="&quot;Налоговый кодекс Российской Федерации (часть вторая)&quot; от 05.08.2000 N 117-ФЗ (ред. от 15.10.2020)------------ Недействующая редакция{КонсультантПлюс}" w:history="1">
        <w:r>
          <w:rPr>
            <w:color w:val="0000FF"/>
          </w:rPr>
          <w:t>п. 1 указанной статьи</w:t>
        </w:r>
      </w:hyperlink>
      <w:r>
        <w:t xml:space="preserve"> называются тринадцать видов плательщиков, для которых применяются пониженные тарифы, </w:t>
      </w:r>
      <w:r>
        <w:t>среди них следующие:</w:t>
      </w:r>
    </w:p>
    <w:p w:rsidR="00000000" w:rsidRDefault="001668B6">
      <w:pPr>
        <w:pStyle w:val="ConsPlusNormal"/>
        <w:spacing w:before="200"/>
        <w:ind w:firstLine="540"/>
        <w:jc w:val="both"/>
      </w:pPr>
      <w:r>
        <w:t>-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учредителям, участникам</w:t>
      </w:r>
      <w:r>
        <w:t xml:space="preserve"> (в том числе совместно с другими лицами) таких хозяйственных обществ, участники таких хозяйственных партнерств - бюджетные научные учреждения и автономные научные учреждения либо образовательные организации высшего образования, являющиеся бюджетными учреж</w:t>
      </w:r>
      <w:r>
        <w:t>дениями, автономными учреждениями;</w:t>
      </w:r>
    </w:p>
    <w:p w:rsidR="00000000" w:rsidRDefault="001668B6">
      <w:pPr>
        <w:pStyle w:val="ConsPlusNormal"/>
        <w:spacing w:before="200"/>
        <w:ind w:firstLine="540"/>
        <w:jc w:val="both"/>
      </w:pPr>
      <w:r>
        <w:t>- организации и индивидуальные предприниматели, заключившие с органами управления особыми экономическими зонами соглашения об осуществлении технико-внедренческой деятельности и производящие выплаты физическим лицам, работ</w:t>
      </w:r>
      <w:r>
        <w:t>ающим в технико-внедренческой особой экономической зоне или промышленно-производственной особой экономической зоне, организации и индивидуальные предприниматели, заключившие соглашения об осуществлении туристско-рекреационной деятельности и производящие вы</w:t>
      </w:r>
      <w:r>
        <w:t>платы физическим лицам, работающим в туристско-рекреационных особых экономических зонах, объединенных решением Правительства РФ в кластер;</w:t>
      </w:r>
    </w:p>
    <w:p w:rsidR="00000000" w:rsidRDefault="001668B6">
      <w:pPr>
        <w:pStyle w:val="ConsPlusNormal"/>
        <w:spacing w:before="200"/>
        <w:ind w:firstLine="540"/>
        <w:jc w:val="both"/>
      </w:pPr>
      <w:r>
        <w:t>- российские организации, которые осуществляют деятельность в области информационных технологий, разрабатывают и реал</w:t>
      </w:r>
      <w:r>
        <w:t>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w:t>
      </w:r>
      <w:r>
        <w:t>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rsidR="00000000" w:rsidRDefault="001668B6">
      <w:pPr>
        <w:pStyle w:val="ConsPlusNormal"/>
        <w:spacing w:before="200"/>
        <w:ind w:firstLine="540"/>
        <w:jc w:val="both"/>
      </w:pPr>
      <w:r>
        <w:t>- плательщики, производящие выплаты и иные вознаграждения членам экипажей судов, зарегистрированн</w:t>
      </w:r>
      <w:r>
        <w:t>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w:t>
      </w:r>
      <w:r>
        <w:t>знаграждений;</w:t>
      </w:r>
    </w:p>
    <w:p w:rsidR="00000000" w:rsidRDefault="001668B6">
      <w:pPr>
        <w:pStyle w:val="ConsPlusNormal"/>
        <w:spacing w:before="200"/>
        <w:ind w:firstLine="540"/>
        <w:jc w:val="both"/>
      </w:pPr>
      <w:r>
        <w:t xml:space="preserve">- организации и индивидуальные предприниматели, применяющие упрощенную систему налогообложения, основным видом экономической деятельности которых являются установленные </w:t>
      </w:r>
      <w:hyperlink r:id="rId1513"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427</w:t>
        </w:r>
      </w:hyperlink>
      <w:r>
        <w:t xml:space="preserve"> НК Р</w:t>
      </w:r>
      <w:r>
        <w:t>Ф виды деятельности (производство пищевых продуктов; производство минеральных вод и других безалкогольных напитков; текстильное и швейное производство и др.);</w:t>
      </w:r>
    </w:p>
    <w:p w:rsidR="00000000" w:rsidRDefault="001668B6">
      <w:pPr>
        <w:pStyle w:val="ConsPlusNormal"/>
        <w:spacing w:before="200"/>
        <w:ind w:firstLine="540"/>
        <w:jc w:val="both"/>
      </w:pPr>
      <w:r>
        <w:t>- налогоплательщики единого налога на вмененный доход для отдельных видов деятельности - аптечных</w:t>
      </w:r>
      <w:r>
        <w:t xml:space="preserve">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w:t>
      </w:r>
      <w:hyperlink r:id="rId1514"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имеют право на занятие фармацевтической деятельностью или допущены к ее осуществлению, и другие плательщики.</w:t>
      </w:r>
    </w:p>
    <w:p w:rsidR="00000000" w:rsidRDefault="001668B6">
      <w:pPr>
        <w:pStyle w:val="ConsPlusNormal"/>
        <w:spacing w:before="200"/>
        <w:ind w:firstLine="540"/>
        <w:jc w:val="both"/>
      </w:pPr>
      <w:r>
        <w:t xml:space="preserve">Для установленных </w:t>
      </w:r>
      <w:hyperlink r:id="rId1515" w:tooltip="&quot;Налоговый кодекс Российской Федерации (часть вторая)&quot; от 05.08.2000 N 117-ФЗ (ред. от 15.10.2020)------------ Недействующая редакция{КонсультантПлюс}" w:history="1">
        <w:r>
          <w:rPr>
            <w:color w:val="0000FF"/>
          </w:rPr>
          <w:t>НК</w:t>
        </w:r>
      </w:hyperlink>
      <w:r>
        <w:t xml:space="preserve"> РФ плательщиков применяются пониженные тарифы страховых взносов на ОМС в размере, который установлен по видам плательщиков и установлен на определенный период времени (2017, 2018, 2019 годы, 2017 - 2023 годы,</w:t>
      </w:r>
      <w:r>
        <w:t xml:space="preserve"> 2017 - 2027 годы). Пониженный размер страховых взносов на ОМС варьируется от 0% до 4%.</w:t>
      </w:r>
    </w:p>
    <w:p w:rsidR="00000000" w:rsidRDefault="001668B6">
      <w:pPr>
        <w:pStyle w:val="ConsPlusNormal"/>
        <w:spacing w:before="200"/>
        <w:ind w:firstLine="540"/>
        <w:jc w:val="both"/>
      </w:pPr>
      <w:r>
        <w:t xml:space="preserve">Одновременно следует иметь в виду, что пониженные тарифы страховых взносов применяются плательщиками только при выполнении </w:t>
      </w:r>
      <w:r>
        <w:rPr>
          <w:b/>
          <w:bCs/>
        </w:rPr>
        <w:t xml:space="preserve">условий, предусмотренных </w:t>
      </w:r>
      <w:hyperlink r:id="rId1516" w:tooltip="&quot;Налоговый кодекс Российской Федерации (часть вторая)&quot; от 05.08.2000 N 117-ФЗ (ред. от 15.10.2020)------------ Недействующая редакция{КонсультантПлюс}" w:history="1">
        <w:r>
          <w:rPr>
            <w:b/>
            <w:bCs/>
            <w:color w:val="0000FF"/>
          </w:rPr>
          <w:t>ст. 427</w:t>
        </w:r>
      </w:hyperlink>
      <w:r>
        <w:rPr>
          <w:b/>
          <w:bCs/>
        </w:rPr>
        <w:t xml:space="preserve"> НК РФ</w:t>
      </w:r>
      <w:r>
        <w:t>. Эти условия установлены по видам плательщиков. Например, хозяйственным обществам и хозяйственным партнерствам, деятельность которых заключается в практическом применении (внедрении) результатов интелл</w:t>
      </w:r>
      <w:r>
        <w:t>ектуальной деятельности таких хозяйственных обществ, участников таких хозяйственных партнерств - бюджетных научных учреждений и автономных научных учреждений либо образовательных организаций высшего образования, являющихся бюджетными учреждениями, автономн</w:t>
      </w:r>
      <w:r>
        <w:t>ыми учреждениями, необходимо выполнять следующие условия:</w:t>
      </w:r>
    </w:p>
    <w:p w:rsidR="00000000" w:rsidRDefault="001668B6">
      <w:pPr>
        <w:pStyle w:val="ConsPlusNormal"/>
        <w:spacing w:before="200"/>
        <w:ind w:firstLine="540"/>
        <w:jc w:val="both"/>
      </w:pPr>
      <w:r>
        <w:t>а) осуществлять научно-исследовательские и опытно-конструкторские работы и практическое применение (внедрение) результатов интеллектуальной деятельности;</w:t>
      </w:r>
    </w:p>
    <w:p w:rsidR="00000000" w:rsidRDefault="001668B6">
      <w:pPr>
        <w:pStyle w:val="ConsPlusNormal"/>
        <w:spacing w:before="200"/>
        <w:ind w:firstLine="540"/>
        <w:jc w:val="both"/>
      </w:pPr>
      <w:r>
        <w:t>б) применять упрощенную систему налогообложе</w:t>
      </w:r>
      <w:r>
        <w:t>ния;</w:t>
      </w:r>
    </w:p>
    <w:p w:rsidR="00000000" w:rsidRDefault="001668B6">
      <w:pPr>
        <w:pStyle w:val="ConsPlusNormal"/>
        <w:spacing w:before="200"/>
        <w:ind w:firstLine="540"/>
        <w:jc w:val="both"/>
      </w:pPr>
      <w:r>
        <w:t>в) внести в реестр учета уведомлений сведения о создании хозяйственных обществ и хозяйственных партнерств.</w:t>
      </w:r>
    </w:p>
    <w:p w:rsidR="00000000" w:rsidRDefault="001668B6">
      <w:pPr>
        <w:pStyle w:val="ConsPlusNormal"/>
        <w:spacing w:before="200"/>
        <w:ind w:firstLine="540"/>
        <w:jc w:val="both"/>
      </w:pPr>
      <w:r>
        <w:t>Для благотворительных организаций, зарегистрированных в установленном законодательством РФ порядке и применяющих упрощенную систему налогообложе</w:t>
      </w:r>
      <w:r>
        <w:t>ния, применение пониженных тарифов страховых взносов возможно при условии соответствия деятельности благотворительной организации целям, предусмотренным ее учредительными документами.</w:t>
      </w:r>
    </w:p>
    <w:p w:rsidR="00000000" w:rsidRDefault="001668B6">
      <w:pPr>
        <w:pStyle w:val="ConsPlusNormal"/>
        <w:spacing w:before="200"/>
        <w:ind w:firstLine="540"/>
        <w:jc w:val="both"/>
      </w:pPr>
      <w:r>
        <w:t>5. В формировании средств ОМС принимают участие и субъекты РФ, которые п</w:t>
      </w:r>
      <w:r>
        <w:t xml:space="preserve">ередают </w:t>
      </w:r>
      <w:r>
        <w:rPr>
          <w:b/>
          <w:bCs/>
        </w:rPr>
        <w:t>денежные средства бюджетов субъектов РФ</w:t>
      </w:r>
      <w:r>
        <w:t xml:space="preserve"> в бюджеты ТФОМС в соответствии с законодательством Российской Федерации и законодательством субъектов РФ </w:t>
      </w:r>
      <w:hyperlink r:id="rId15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комментир</w:t>
        </w:r>
        <w:r>
          <w:rPr>
            <w:color w:val="0000FF"/>
          </w:rPr>
          <w:t>уемой статьи)</w:t>
        </w:r>
      </w:hyperlink>
      <w:r>
        <w:t>.</w:t>
      </w:r>
    </w:p>
    <w:p w:rsidR="00000000" w:rsidRDefault="001668B6">
      <w:pPr>
        <w:pStyle w:val="ConsPlusNormal"/>
        <w:spacing w:before="200"/>
        <w:ind w:firstLine="540"/>
        <w:jc w:val="both"/>
      </w:pPr>
      <w:r>
        <w:t xml:space="preserve">Следует отметить, что полномочия органов государственной власти субъектов РФ в сфере ОМС установлены </w:t>
      </w:r>
      <w:hyperlink r:id="rId15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8</w:t>
        </w:r>
      </w:hyperlink>
      <w:r>
        <w:t xml:space="preserve"> комментируемого Закона. Поэтому субъекты</w:t>
      </w:r>
      <w:r>
        <w:t xml:space="preserve"> РФ участвуют в формировании средств ОМС в силу законодательно установленных полномочий. В частности, органы исполнительной власти субъектов РФ, уполномоченные высшими исполнительными органами государственной власти субъектов РФ, являются страхователями дл</w:t>
      </w:r>
      <w:r>
        <w:t xml:space="preserve">я неработающих граждан и обязаны уплачивать страховые взносы на ОМС неработающего населения. Период, порядок и сроки уплаты страховых взносов на ОМС неработающего населения предусмотрены </w:t>
      </w:r>
      <w:hyperlink r:id="rId15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24</w:t>
        </w:r>
      </w:hyperlink>
      <w:r>
        <w:t xml:space="preserve"> комментируемого Закона. Расчетным периодом по страховым взносам на ОМС неработающего населения признается календарный год (подробнее см. </w:t>
      </w:r>
      <w:hyperlink w:anchor="Par1992" w:tooltip="Расчетным периодом по страховым взносам на ОМС неработающего населения признается календарный год. Комментируемая норма в этой части полностью согласуется с предписаниями ст. 423 НК РФ, которой устанавливается расчетный период и отчетный период по уплате страховых взносов. Исходя из смысла комментируемой нормы и ст. 423 НК РФ, под расчетным периодом следует понимать определенный период времени, по окончании которого определяется, исчисляется сумма начисленных и уплаченных страховых взносов на ОМС неработ..." w:history="1">
        <w:r>
          <w:rPr>
            <w:color w:val="0000FF"/>
          </w:rPr>
          <w:t>комментарий к ст. 24</w:t>
        </w:r>
      </w:hyperlink>
      <w:r>
        <w:t>).</w:t>
      </w:r>
    </w:p>
    <w:p w:rsidR="00000000" w:rsidRDefault="001668B6">
      <w:pPr>
        <w:pStyle w:val="ConsPlusNormal"/>
        <w:spacing w:before="200"/>
        <w:ind w:firstLine="540"/>
        <w:jc w:val="both"/>
      </w:pPr>
      <w:r>
        <w:t xml:space="preserve">Размер и порядок расчета тарифа страхового взноса на ОМС неработающего населения установлен </w:t>
      </w:r>
      <w:hyperlink r:id="rId1520"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ФЗ</w:t>
        </w:r>
      </w:hyperlink>
      <w:r>
        <w:t xml:space="preserve"> "О размере и порядке расчета тарифа страхового взноса на обязательное меди</w:t>
      </w:r>
      <w:r>
        <w:t xml:space="preserve">цинское страхование неработающего населения", который принят в соответствии с требованиями </w:t>
      </w:r>
      <w:hyperlink r:id="rId15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23</w:t>
        </w:r>
      </w:hyperlink>
      <w:r>
        <w:t xml:space="preserve"> комментируемого Закона. Размер тарифа страхового взноса на ОМС нера</w:t>
      </w:r>
      <w:r>
        <w:t xml:space="preserve">ботающего населения установлен в размере 18 864,6 рубля. Субъекты РФ обязаны рассчитать тариф страхового взноса на ОМС неработающего населения в соответствии с порядком, который предусмотрен </w:t>
      </w:r>
      <w:hyperlink r:id="rId1522"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ст. 2</w:t>
        </w:r>
      </w:hyperlink>
      <w:r>
        <w:t xml:space="preserve"> указанного Федерального закона. Тариф страхового взноса на ОМС неработающего населения в субъекте РФ рассчитывается как </w:t>
      </w:r>
      <w:r>
        <w:rPr>
          <w:b/>
          <w:bCs/>
        </w:rPr>
        <w:t>произведение размера тарифа</w:t>
      </w:r>
      <w:r>
        <w:t xml:space="preserve"> (18 864,6 рубля), </w:t>
      </w:r>
      <w:r>
        <w:rPr>
          <w:b/>
          <w:bCs/>
        </w:rPr>
        <w:t>коэффициента дифференциации</w:t>
      </w:r>
      <w:r>
        <w:t xml:space="preserve"> и </w:t>
      </w:r>
      <w:r>
        <w:rPr>
          <w:b/>
          <w:bCs/>
        </w:rPr>
        <w:t>коэффициен</w:t>
      </w:r>
      <w:r>
        <w:rPr>
          <w:b/>
          <w:bCs/>
        </w:rPr>
        <w:t>та удорожания стоимости медицинских услуг</w:t>
      </w:r>
      <w:r>
        <w:t xml:space="preserve">. Указанные коэффициенты определяются согласно </w:t>
      </w:r>
      <w:hyperlink r:id="rId1523"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приложению</w:t>
        </w:r>
      </w:hyperlink>
      <w:r>
        <w:t xml:space="preserve"> к названному Федеральному закону и ежегодно устанавливаютс</w:t>
      </w:r>
      <w:r>
        <w:t>я федеральным законом о бюджете ФФОМС на очередной финансовый год и плановый период.</w:t>
      </w:r>
    </w:p>
    <w:p w:rsidR="00000000" w:rsidRDefault="001668B6">
      <w:pPr>
        <w:pStyle w:val="ConsPlusNormal"/>
        <w:spacing w:before="200"/>
        <w:ind w:firstLine="540"/>
        <w:jc w:val="both"/>
      </w:pPr>
      <w:r>
        <w:t>Значение коэффициента дифференциации для субъекта РФ, а также коэффициент удорожания стоимости медицинских услуг определяются по формулам, предусмотренным в приложении к Ф</w:t>
      </w:r>
      <w:r>
        <w:t>З "О размере и порядке расчета тарифа страхового взноса на обязательное медицинское страхование неработающего населения".</w:t>
      </w:r>
    </w:p>
    <w:p w:rsidR="00000000" w:rsidRDefault="001668B6">
      <w:pPr>
        <w:pStyle w:val="ConsPlusNormal"/>
        <w:spacing w:before="200"/>
        <w:ind w:firstLine="540"/>
        <w:jc w:val="both"/>
      </w:pPr>
      <w:r>
        <w:t>Следует учитывать, что в соответствии с действующим законодательством тариф страхового взноса на ОМС неработающего населения учитывает</w:t>
      </w:r>
      <w:r>
        <w:t xml:space="preserve"> финансовое обеспечение медицинской помощи, виды и условия оказания которой установлены только базовой программой ОМС (</w:t>
      </w:r>
      <w:hyperlink r:id="rId1524"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ст. 2</w:t>
        </w:r>
      </w:hyperlink>
      <w:r>
        <w:t xml:space="preserve"> ФЗ "О размере и порядк</w:t>
      </w:r>
      <w:r>
        <w:t>е расчета тарифа страхового взноса на обязательное медицинское страхование неработающего населения").</w:t>
      </w:r>
    </w:p>
    <w:p w:rsidR="00000000" w:rsidRDefault="001668B6">
      <w:pPr>
        <w:pStyle w:val="ConsPlusNormal"/>
        <w:spacing w:before="200"/>
        <w:ind w:firstLine="540"/>
        <w:jc w:val="both"/>
      </w:pPr>
      <w:r>
        <w:t xml:space="preserve">В соответствии со </w:t>
      </w:r>
      <w:hyperlink r:id="rId15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23</w:t>
        </w:r>
      </w:hyperlink>
      <w:r>
        <w:t xml:space="preserve"> комментируемого Закона годовой объем бюджетн</w:t>
      </w:r>
      <w:r>
        <w:t>ых ассигнований, предусмотренных бюджетом субъекта РФ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РФ на 1 января года, предшествующего очередному,</w:t>
      </w:r>
      <w:r>
        <w:t xml:space="preserve"> и тарифа страхового взноса на обязательное медицинское страхование неработающего населения, установленного федеральным </w:t>
      </w:r>
      <w:hyperlink r:id="rId1526"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законом</w:t>
        </w:r>
      </w:hyperlink>
      <w:r>
        <w:t>. Годовой объем бюдж</w:t>
      </w:r>
      <w:r>
        <w:t xml:space="preserve">етных ассигнований на обязательное медицинское страхование неработающего населения утверждается законом о бюджете субъекта РФ в отношении застрахованных лиц, указанных в </w:t>
      </w:r>
      <w:hyperlink r:id="rId15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ст. 10</w:t>
        </w:r>
      </w:hyperlink>
      <w:r>
        <w:t xml:space="preserve"> комментируемого Закона.</w:t>
      </w:r>
    </w:p>
    <w:p w:rsidR="00000000" w:rsidRDefault="001668B6">
      <w:pPr>
        <w:pStyle w:val="ConsPlusNormal"/>
        <w:spacing w:before="200"/>
        <w:ind w:firstLine="540"/>
        <w:jc w:val="both"/>
      </w:pPr>
      <w:r>
        <w:t xml:space="preserve">В соответствии с </w:t>
      </w:r>
      <w:hyperlink r:id="rId15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ст. 10</w:t>
        </w:r>
      </w:hyperlink>
      <w:r>
        <w:t xml:space="preserve"> комментируемого Закона к </w:t>
      </w:r>
      <w:r>
        <w:rPr>
          <w:b/>
          <w:bCs/>
        </w:rPr>
        <w:t>неработающим гражданам</w:t>
      </w:r>
      <w:r>
        <w:t xml:space="preserve"> относят</w:t>
      </w:r>
      <w:r>
        <w:t>ся следующие категории граждан:</w:t>
      </w:r>
    </w:p>
    <w:p w:rsidR="00000000" w:rsidRDefault="001668B6">
      <w:pPr>
        <w:pStyle w:val="ConsPlusNormal"/>
        <w:spacing w:before="200"/>
        <w:ind w:firstLine="540"/>
        <w:jc w:val="both"/>
      </w:pPr>
      <w:r>
        <w:t>а) дети со дня рождения до достижения ими возраста 18 лет;</w:t>
      </w:r>
    </w:p>
    <w:p w:rsidR="00000000" w:rsidRDefault="001668B6">
      <w:pPr>
        <w:pStyle w:val="ConsPlusNormal"/>
        <w:spacing w:before="200"/>
        <w:ind w:firstLine="540"/>
        <w:jc w:val="both"/>
      </w:pPr>
      <w:r>
        <w:t>б) неработающие пенсионеры независимо от основания назначения пенсии;</w:t>
      </w:r>
    </w:p>
    <w:p w:rsidR="00000000" w:rsidRDefault="001668B6">
      <w:pPr>
        <w:pStyle w:val="ConsPlusNormal"/>
        <w:spacing w:before="200"/>
        <w:ind w:firstLine="540"/>
        <w:jc w:val="both"/>
      </w:pPr>
      <w:r>
        <w:t>в) граждане, обучающиеся по очной форме обучения в профессиональных образовательных организация</w:t>
      </w:r>
      <w:r>
        <w:t>х и образовательных организациях высшего образования;</w:t>
      </w:r>
    </w:p>
    <w:p w:rsidR="00000000" w:rsidRDefault="001668B6">
      <w:pPr>
        <w:pStyle w:val="ConsPlusNormal"/>
        <w:spacing w:before="200"/>
        <w:ind w:firstLine="540"/>
        <w:jc w:val="both"/>
      </w:pPr>
      <w:r>
        <w:t>г) безработные граждане, зарегистрированные в соответствии с законодательством о занятости;</w:t>
      </w:r>
    </w:p>
    <w:p w:rsidR="00000000" w:rsidRDefault="001668B6">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000000" w:rsidRDefault="001668B6">
      <w:pPr>
        <w:pStyle w:val="ConsPlusNormal"/>
        <w:spacing w:before="200"/>
        <w:ind w:firstLine="540"/>
        <w:jc w:val="both"/>
      </w:pPr>
      <w:r>
        <w:t>е) трудоспособ</w:t>
      </w:r>
      <w:r>
        <w:t>ные граждане, занятые уходом за детьми-инвалидами, инвалидами I группы, лицами, достигшими возраста 80 лет;</w:t>
      </w:r>
    </w:p>
    <w:p w:rsidR="00000000" w:rsidRDefault="001668B6">
      <w:pPr>
        <w:pStyle w:val="ConsPlusNormal"/>
        <w:spacing w:before="200"/>
        <w:ind w:firstLine="540"/>
        <w:jc w:val="both"/>
      </w:pPr>
      <w:r>
        <w:t>ж) иные не работающие по трудовому договору граждане, за исключением военнослужащих и приравненных к ним в организации оказания медицинской помощи л</w:t>
      </w:r>
      <w:r>
        <w:t>иц.</w:t>
      </w:r>
    </w:p>
    <w:p w:rsidR="00000000" w:rsidRDefault="001668B6">
      <w:pPr>
        <w:pStyle w:val="ConsPlusNormal"/>
        <w:spacing w:before="200"/>
        <w:ind w:firstLine="540"/>
        <w:jc w:val="both"/>
      </w:pPr>
      <w:r>
        <w:t>6. Кроме уплаты страховых взносов на ОМС неработающего населения в полномочия органов государственной власти субъектов РФ входят и иные направления деятельности, которые влияют на формирование средств ОМС, а именно:</w:t>
      </w:r>
    </w:p>
    <w:p w:rsidR="00000000" w:rsidRDefault="001668B6">
      <w:pPr>
        <w:pStyle w:val="ConsPlusNormal"/>
        <w:spacing w:before="200"/>
        <w:ind w:firstLine="540"/>
        <w:jc w:val="both"/>
      </w:pPr>
      <w:r>
        <w:t>- установление в территориальных про</w:t>
      </w:r>
      <w:r>
        <w:t>граммах ОМС дополнительных объемов страхового обеспечения по страховым случаям, установленным базовой программой ОМС, а также дополнительных видов и условий оказания медицинской помощи, не установленных базовой программой ОМС;</w:t>
      </w:r>
    </w:p>
    <w:p w:rsidR="00000000" w:rsidRDefault="001668B6">
      <w:pPr>
        <w:pStyle w:val="ConsPlusNormal"/>
        <w:spacing w:before="200"/>
        <w:ind w:firstLine="540"/>
        <w:jc w:val="both"/>
      </w:pPr>
      <w:r>
        <w:t>- финансовое обеспечение и ре</w:t>
      </w:r>
      <w:r>
        <w:t>ализация территориальных программ ОМС в размере, превышающем размер субвенций, предоставляемых из бюджета ФФОМС бюджетам ТФОМС.</w:t>
      </w:r>
    </w:p>
    <w:p w:rsidR="00000000" w:rsidRDefault="001668B6">
      <w:pPr>
        <w:pStyle w:val="ConsPlusNormal"/>
        <w:spacing w:before="200"/>
        <w:ind w:firstLine="540"/>
        <w:jc w:val="both"/>
      </w:pPr>
      <w:r>
        <w:t xml:space="preserve">Как предусмотрено </w:t>
      </w:r>
      <w:hyperlink r:id="rId15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36</w:t>
        </w:r>
      </w:hyperlink>
      <w:r>
        <w:t xml:space="preserve"> коммент</w:t>
      </w:r>
      <w:r>
        <w:t xml:space="preserve">ируемого Закона, 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базовой программы ОМС в случае установления дополнительного объема страхового обеспечения </w:t>
      </w:r>
      <w:r>
        <w:t xml:space="preserve">по страховым случаям, установленным базовой программой ОМС,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ОМС (более подробно см. </w:t>
      </w:r>
      <w:hyperlink w:anchor="Par2814" w:tooltip="3. В ч. 3 комментируемой статьи содержится важное уточнение о том, что 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базовой программы ОМС, если:" w:history="1">
        <w:r>
          <w:rPr>
            <w:color w:val="0000FF"/>
          </w:rPr>
          <w:t>комм</w:t>
        </w:r>
        <w:r>
          <w:rPr>
            <w:color w:val="0000FF"/>
          </w:rPr>
          <w:t>ентарий к ст. 36</w:t>
        </w:r>
      </w:hyperlink>
      <w:r>
        <w:t>).</w:t>
      </w:r>
    </w:p>
    <w:p w:rsidR="00000000" w:rsidRDefault="001668B6">
      <w:pPr>
        <w:pStyle w:val="ConsPlusNormal"/>
        <w:spacing w:before="200"/>
        <w:ind w:firstLine="540"/>
        <w:jc w:val="both"/>
      </w:pPr>
      <w:r>
        <w:t>Размер и порядок уплаты платежей субъектов РФ на дополнительное финансовое обеспечение реализации территориальной программы ОМС в пределах базовой программы ОМС и на финансовое обеспечение дополнительных видов и условий оказания медиц</w:t>
      </w:r>
      <w:r>
        <w:t>инской помощи, не установленных базовой программой ОМС, устанавливаются законом конкретного субъекта РФ (</w:t>
      </w:r>
      <w:hyperlink r:id="rId15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26</w:t>
        </w:r>
      </w:hyperlink>
      <w:r>
        <w:t xml:space="preserve"> комментируемого Закона). Такие законодательные а</w:t>
      </w:r>
      <w:r>
        <w:t>кты принимаются в субъектах РФ, однако наблюдается далеко не одинаковый подход к решению данного вопроса. Одни субъекты РФ принимают законы о размере и порядке уплаты платежей на дополнительное финансовое обеспечение реализации территориальной программы ОМ</w:t>
      </w:r>
      <w:r>
        <w:t>С только в пределах базовой программы ОМС, другие субъекты РФ устанавливают также размер и порядок на финансовое обеспечение дополнительных видов и условий оказания медицинской помощи, не установленных базовой программой ОМС. Одни субъекты РФ в указанных з</w:t>
      </w:r>
      <w:r>
        <w:t>аконах не устанавливают конкретный размер платежей, а отсылают к законам о бюджете субъекта РФ, другие - устанавливают конкретный размер на соответствующий год.</w:t>
      </w:r>
    </w:p>
    <w:p w:rsidR="00000000" w:rsidRDefault="001668B6">
      <w:pPr>
        <w:pStyle w:val="ConsPlusNormal"/>
        <w:spacing w:before="200"/>
        <w:ind w:firstLine="540"/>
        <w:jc w:val="both"/>
      </w:pPr>
      <w:r>
        <w:t xml:space="preserve">Так, например, в Иркутской области принят Закон Иркутской области от 4 июля 2012 г. N 75-ОЗ "О </w:t>
      </w:r>
      <w:r>
        <w:t>размере и порядке уплаты платежей Иркутской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Названным объемом</w:t>
      </w:r>
      <w:r>
        <w:t xml:space="preserve"> предусмотрено, что объем бюджетных ассигнований на дополнительное финансовое обеспечение реализации территориальной программы ОМС в пределах базовой программы ОМС устанавливается законом Иркутской области об областном бюджете на очередной финансовый год и</w:t>
      </w:r>
      <w:r>
        <w:t xml:space="preserve"> плановый период.</w:t>
      </w:r>
    </w:p>
    <w:p w:rsidR="00000000" w:rsidRDefault="001668B6">
      <w:pPr>
        <w:pStyle w:val="ConsPlusNormal"/>
        <w:spacing w:before="200"/>
        <w:ind w:firstLine="540"/>
        <w:jc w:val="both"/>
      </w:pPr>
      <w:r>
        <w:t>В Ивановской области действует Закон Ивановской области от 9 декабря 2013 г. N 99-ОЗ "О размере и порядке уплаты платежей Ивановской области на дополнительное финансовое обеспечение реализации территориальной программы обязательного медиц</w:t>
      </w:r>
      <w:r>
        <w:t>инского страхования в пределах базовой программы обязательного медицинского страхования и платежей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w:t>
      </w:r>
      <w:r>
        <w:t>дицинского страхования". Размеры платежей на финансовое обеспечение дополнительных видов и условий оказания медицинской помощи, не установленных базовой программой ОМС, начиная с 2015 года устанавливаются дифференцированно на соответствующий год и в зависи</w:t>
      </w:r>
      <w:r>
        <w:t>мости от вида медицинской помощи. Среди видов медицинской помощи установлены следующие: паллиативная медицинская помощь; мероприятия, направленные на проведение неонатального скрининга на 5 наследственных и врожденных заболеваний и аудиологического скринин</w:t>
      </w:r>
      <w:r>
        <w:t>га в учреждениях государственной системы здравоохранения Ивановской области; мероприятия, направленные на проведение пренатальной (дородовой) диагностики нарушений развития ребенка у беременных женщин.</w:t>
      </w:r>
    </w:p>
    <w:p w:rsidR="00000000" w:rsidRDefault="001668B6">
      <w:pPr>
        <w:pStyle w:val="ConsPlusNormal"/>
        <w:spacing w:before="200"/>
        <w:ind w:firstLine="540"/>
        <w:jc w:val="both"/>
      </w:pPr>
      <w:r>
        <w:t xml:space="preserve">7. </w:t>
      </w:r>
      <w:r>
        <w:rPr>
          <w:b/>
          <w:bCs/>
        </w:rPr>
        <w:t>Доходы от размещения временно свободных средств</w:t>
      </w:r>
      <w:r>
        <w:t xml:space="preserve"> явл</w:t>
      </w:r>
      <w:r>
        <w:t xml:space="preserve">яются еще одним источником формирования средств ОМС в соответствии с </w:t>
      </w:r>
      <w:hyperlink r:id="rId15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настоящей статьи</w:t>
        </w:r>
      </w:hyperlink>
      <w:r>
        <w:t>.</w:t>
      </w:r>
    </w:p>
    <w:p w:rsidR="00000000" w:rsidRDefault="001668B6">
      <w:pPr>
        <w:pStyle w:val="ConsPlusNormal"/>
        <w:spacing w:before="200"/>
        <w:ind w:firstLine="540"/>
        <w:jc w:val="both"/>
      </w:pPr>
      <w:r>
        <w:t xml:space="preserve">В соответствии со </w:t>
      </w:r>
      <w:hyperlink r:id="rId15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29</w:t>
        </w:r>
      </w:hyperlink>
      <w:r>
        <w:t xml:space="preserve"> комментируемого Закона порядок и условия размещения временно свободных средств ФФОМС и ТФОМС устанавливаются Правительством РФ. Так, </w:t>
      </w:r>
      <w:hyperlink r:id="rId1533"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Постановлением</w:t>
        </w:r>
      </w:hyperlink>
      <w:r>
        <w:t xml:space="preserve"> Правительства РФ от 31 декабря 2010 г. N 1225 "О размещении временно свободных средств Федерального фонда ОМС и территориальных фондов обязательного медицинского страхования" установл</w:t>
      </w:r>
      <w:r>
        <w:t xml:space="preserve">ены порядок и условия размещения временно свободных средств. Названным Постановлением утверждены </w:t>
      </w:r>
      <w:hyperlink r:id="rId1534"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Правила</w:t>
        </w:r>
      </w:hyperlink>
      <w:r>
        <w:t xml:space="preserve"> размещения вр</w:t>
      </w:r>
      <w:r>
        <w:t xml:space="preserve">еменно свободных средств ФФОМС и ТФОМС. В соответствии с </w:t>
      </w:r>
      <w:hyperlink r:id="rId1535"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Правилами</w:t>
        </w:r>
      </w:hyperlink>
      <w:r>
        <w:t xml:space="preserve"> размер временно свободных средств фондов определяет</w:t>
      </w:r>
      <w:r>
        <w:t xml:space="preserve">ся на основании данных кассового планирования исполнения бюджета фонда, данных о состоянии счета по учету средств ОМС фонда, открытого территориальному органу Федерального казначейства в подразделении Центрального банка РФ. </w:t>
      </w:r>
      <w:hyperlink r:id="rId1536"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Правилами</w:t>
        </w:r>
      </w:hyperlink>
      <w:r>
        <w:t xml:space="preserve"> устанавливаются условия к размещению на банковских депозитах временно свободных средств фондов, а также устанавливаются требования к кредитн</w:t>
      </w:r>
      <w:r>
        <w:t>ым организациям, в которых могут размещаться временно свободные средства. Размещение временно свободных средств фонда на банковские депозиты в кредитных организациях осуществляется соответственно ФФОМС и ТФОМС на основании результатов конкурса. Конкурс про</w:t>
      </w:r>
      <w:r>
        <w:t>водится путем отбора заявок кредитных организаций на заключение договоров банковского депозита. Уплата процентов на сумму депозита в порядке, определяемом условиями договора банковского депозита, производится кредитной организацией на единый счет бюджета Ф</w:t>
      </w:r>
      <w:r>
        <w:t xml:space="preserve">ФОМС или ТФОМС, открытый территориальному органу Федерального казначейства в подразделении Центрального банка РФ, в соответствии с реквизитами, указанными в договоре банковского депозита (более подробно см. </w:t>
      </w:r>
      <w:hyperlink w:anchor="Par2246" w:tooltip="Уплата процентов на сумму депозита в порядке, определяемом условиями договора банковского депозита, производится кредитной организацией на единый счет бюджета ФФОМС (ТФОМС), открытый территориальному органу Федерального казначейства в подразделении Центрального банка РФ, в соответствии с реквизитами, указанными в договоре банковского депозита." w:history="1">
        <w:r>
          <w:rPr>
            <w:color w:val="0000FF"/>
          </w:rPr>
          <w:t>комментарий к ст. 29</w:t>
        </w:r>
      </w:hyperlink>
      <w:r>
        <w:t>).</w:t>
      </w:r>
    </w:p>
    <w:p w:rsidR="00000000" w:rsidRDefault="001668B6">
      <w:pPr>
        <w:pStyle w:val="ConsPlusNormal"/>
        <w:spacing w:before="200"/>
        <w:ind w:firstLine="540"/>
        <w:jc w:val="both"/>
      </w:pPr>
      <w:r>
        <w:t xml:space="preserve">Таким образом, в соответствии с </w:t>
      </w:r>
      <w:hyperlink r:id="rId15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комментируемой статьи</w:t>
        </w:r>
      </w:hyperlink>
      <w:r>
        <w:t xml:space="preserve"> доходы от раз</w:t>
      </w:r>
      <w:r>
        <w:t>мещения временно свободных средств являются средствами ОМС. На этот счет имеется и положительная судебная практика.</w:t>
      </w:r>
    </w:p>
    <w:p w:rsidR="00000000" w:rsidRDefault="001668B6">
      <w:pPr>
        <w:pStyle w:val="ConsPlusNormal"/>
        <w:jc w:val="both"/>
      </w:pPr>
    </w:p>
    <w:p w:rsidR="00000000" w:rsidRDefault="001668B6">
      <w:pPr>
        <w:pStyle w:val="ConsPlusNormal"/>
        <w:ind w:firstLine="540"/>
        <w:jc w:val="both"/>
      </w:pPr>
      <w:r>
        <w:t>Пример. ТФОМС Амурской области обратился в Арбитражный суд Амурской области с иском к ОАО "МСК "Дальмедстрах" о взыскании денежных средств,</w:t>
      </w:r>
      <w:r>
        <w:t xml:space="preserve"> составляющих проценты банка, начисленные за 2011 год на свободный остаток находящихся на счете ответчика средств ОМС, и пеней в размере 1/300 ставки рефинансирования Центрального банка РФ, начисленных на данную сумму за период с 24 января 2012 г. по день </w:t>
      </w:r>
      <w:r>
        <w:t>принятия арбитражным судом решения.</w:t>
      </w:r>
    </w:p>
    <w:p w:rsidR="00000000" w:rsidRDefault="001668B6">
      <w:pPr>
        <w:pStyle w:val="ConsPlusNormal"/>
        <w:spacing w:before="200"/>
        <w:ind w:firstLine="540"/>
        <w:jc w:val="both"/>
      </w:pPr>
      <w:r>
        <w:t xml:space="preserve">Решением Арбитражного суда первой инстанции от 19 ноября 2011 г. в удовлетворении исковых требований было отказано. </w:t>
      </w:r>
      <w:hyperlink r:id="rId1538" w:tooltip="Ссылка на КонсультантПлюс" w:history="1">
        <w:r>
          <w:rPr>
            <w:color w:val="0000FF"/>
          </w:rPr>
          <w:t>Постановлением</w:t>
        </w:r>
      </w:hyperlink>
      <w:r>
        <w:t xml:space="preserve"> Шестого арбитражного апелляционного суда от 12 февраля 2013 г. решение оставлено без изменения. Однако </w:t>
      </w:r>
      <w:hyperlink r:id="rId1539" w:tooltip="Ссылка на КонсультантПлюс" w:history="1">
        <w:r>
          <w:rPr>
            <w:color w:val="0000FF"/>
          </w:rPr>
          <w:t>Постановлением</w:t>
        </w:r>
      </w:hyperlink>
      <w:r>
        <w:t xml:space="preserve"> ФАС Дальневосточного округа от 20 августа 2013 г. указанные судебные акты отменены, дело направлено на новое рассмотрение в арбитражный суд пер</w:t>
      </w:r>
      <w:r>
        <w:t>вой инстанции.</w:t>
      </w:r>
    </w:p>
    <w:p w:rsidR="00000000" w:rsidRDefault="001668B6">
      <w:pPr>
        <w:pStyle w:val="ConsPlusNormal"/>
        <w:spacing w:before="200"/>
        <w:ind w:firstLine="540"/>
        <w:jc w:val="both"/>
      </w:pPr>
      <w:r>
        <w:t>При новом рассмотрении дела истец уточнил исковые требования: просил взыскать с ОАО "МСК "Дальмедстрах" неосновательное обогащение в виде причисленных процентов банка на свободный остаток средств на счете ОМС по договору о финансовом обеспеч</w:t>
      </w:r>
      <w:r>
        <w:t xml:space="preserve">ении ОМС на 2011 год, а также проценты за пользование чужими денежными средствами. Решением от 29 ноября 2013 г., оставленным без изменения </w:t>
      </w:r>
      <w:hyperlink r:id="rId1540" w:tooltip="Ссылка на КонсультантПлюс" w:history="1">
        <w:r>
          <w:rPr>
            <w:color w:val="0000FF"/>
          </w:rPr>
          <w:t>Постановлением</w:t>
        </w:r>
      </w:hyperlink>
      <w:r>
        <w:t xml:space="preserve"> Шестого Арбитражного апелляционного суда от 5 марта 2014 г., иск был удовлетворен в полном объеме. Судебные акты мотивированы тем, что в силу </w:t>
      </w:r>
      <w:hyperlink r:id="rId15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ст. 21</w:t>
        </w:r>
      </w:hyperlink>
      <w:r>
        <w:t xml:space="preserve"> и </w:t>
      </w:r>
      <w:hyperlink r:id="rId15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28</w:t>
        </w:r>
      </w:hyperlink>
      <w:r>
        <w:t xml:space="preserve"> комментируемого Закона доходы от размещения временно свободных остатков средств являются средс</w:t>
      </w:r>
      <w:r>
        <w:t>твами ОМС, и страховые медицинские организации не наделены правом получать такие доходы, которые являются государственными финансовыми средствами и должны использоваться исключительно на оплату медицинской помощи в рамках территориальной программы ОМС, что</w:t>
      </w:r>
      <w:r>
        <w:t xml:space="preserve"> исключает возможность их перехода в собственность страховой медицинской организации.</w:t>
      </w:r>
    </w:p>
    <w:p w:rsidR="00000000" w:rsidRDefault="001668B6">
      <w:pPr>
        <w:pStyle w:val="ConsPlusNormal"/>
        <w:spacing w:before="200"/>
        <w:ind w:firstLine="540"/>
        <w:jc w:val="both"/>
      </w:pPr>
      <w:r>
        <w:t xml:space="preserve">Кассационная жалоба ОАО "МСК "Дальмедстрах" удовлетворена не была, решение было оставлено без изменения (см. </w:t>
      </w:r>
      <w:hyperlink r:id="rId1543" w:tooltip="Ссылка на КонсультантПлюс" w:history="1">
        <w:r>
          <w:rPr>
            <w:color w:val="0000FF"/>
          </w:rPr>
          <w:t>Постановление</w:t>
        </w:r>
      </w:hyperlink>
      <w:r>
        <w:t xml:space="preserve"> ФАС Дальневосточного округа от 16 июня 2014 г. N Ф03-2295/2014 по делу N А04</w:t>
      </w:r>
      <w:r>
        <w:t>-7114/2012).</w:t>
      </w:r>
    </w:p>
    <w:p w:rsidR="00000000" w:rsidRDefault="001668B6">
      <w:pPr>
        <w:pStyle w:val="ConsPlusNormal"/>
        <w:jc w:val="both"/>
      </w:pPr>
    </w:p>
    <w:p w:rsidR="00000000" w:rsidRDefault="001668B6">
      <w:pPr>
        <w:pStyle w:val="ConsPlusNormal"/>
        <w:ind w:firstLine="540"/>
        <w:jc w:val="both"/>
      </w:pPr>
      <w:r>
        <w:t xml:space="preserve">8. </w:t>
      </w:r>
      <w:hyperlink r:id="rId15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Пунктом 5 комментируемой статьи</w:t>
        </w:r>
      </w:hyperlink>
      <w:r>
        <w:t xml:space="preserve"> предусмотрено, что средства ОМС формируются и за счет </w:t>
      </w:r>
      <w:r>
        <w:rPr>
          <w:b/>
          <w:bCs/>
        </w:rPr>
        <w:t>иных источников, предусмотренных законодательством РФ</w:t>
      </w:r>
      <w:r>
        <w:t>. Таким о</w:t>
      </w:r>
      <w:r>
        <w:t xml:space="preserve">бразом, источниками могут являться любые поступления в соответствии с законодательством РФ. В частности, </w:t>
      </w:r>
      <w:hyperlink r:id="rId1545" w:tooltip="&quot;Бюджетный кодекс Российской Федерации&quot; от 31.07.1998 N 145-ФЗ (ред. от 15.10.2020)------------ Недействующая редакция{КонсультантПлюс}" w:history="1">
        <w:r>
          <w:rPr>
            <w:color w:val="0000FF"/>
          </w:rPr>
          <w:t>ст. 46</w:t>
        </w:r>
      </w:hyperlink>
      <w:r>
        <w:t xml:space="preserve"> БК РФ устанавливается, что суммы конфискаций, компенсаций и иные средства, в принудительном порядке </w:t>
      </w:r>
      <w:r>
        <w:t>изымаемые в доход государственных внебюджетных фондов Российской Федерации, территориальных государственных внебюджетных фондов в соответствии с законодательством РФ и решениями судов, подлежат зачислению в соответствующие бюджеты бюджетной системы РФ по н</w:t>
      </w:r>
      <w:r>
        <w:t>ормативу 100%.</w:t>
      </w:r>
    </w:p>
    <w:p w:rsidR="00000000" w:rsidRDefault="001668B6">
      <w:pPr>
        <w:pStyle w:val="ConsPlusNormal"/>
        <w:spacing w:before="200"/>
        <w:ind w:firstLine="540"/>
        <w:jc w:val="both"/>
      </w:pPr>
      <w:r>
        <w:t>Приложение к Приказу ФФОМС от 28 декабря 2012 г. N 276 "Об осуществлении Федеральным фондом обязательного медицинского страхования бюджетных полномочий главного администратора и администратора доходов бюджета Федерального фонда обязательного</w:t>
      </w:r>
      <w:r>
        <w:t xml:space="preserve"> медицинского страхования" устанавливает </w:t>
      </w:r>
      <w:hyperlink r:id="rId1546" w:tooltip="Приказ ФФОМС от 28.12.2012 N 276 (ред. от 20.01.2020) &quot;Об осуществлении Федеральным фондом обязательного медицинского страхования бюджетных полномочий главного администратора и администратора доходов бюджета Федерального фонда обязательного медицинского страхования&quot;------------ Недействующая редакция{КонсультантПлюс}" w:history="1">
        <w:r>
          <w:rPr>
            <w:color w:val="0000FF"/>
          </w:rPr>
          <w:t>Перечень</w:t>
        </w:r>
      </w:hyperlink>
      <w:r>
        <w:t xml:space="preserve"> источников доходов бюджета федерального фонда обязательного медицинского страхования. Если обратиться к этому </w:t>
      </w:r>
      <w:hyperlink r:id="rId1547" w:tooltip="Приказ ФФОМС от 28.12.2012 N 276 (ред. от 20.01.2020) &quot;Об осуществлении Федеральным фондом обязательного медицинского страхования бюджетных полномочий главного администратора и администратора доходов бюджета Федерального фонда обязательного медицинского страхования&quot;------------ Недействующая редакция{КонсультантПлюс}" w:history="1">
        <w:r>
          <w:rPr>
            <w:color w:val="0000FF"/>
          </w:rPr>
          <w:t>перечню</w:t>
        </w:r>
      </w:hyperlink>
      <w:r>
        <w:t xml:space="preserve">, то среди перечисленных выше источников поступлений в бюджет увидим и другие источники, которые не упоминаются в комментируемой </w:t>
      </w:r>
      <w:hyperlink r:id="rId15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а именно:</w:t>
      </w:r>
    </w:p>
    <w:p w:rsidR="00000000" w:rsidRDefault="001668B6">
      <w:pPr>
        <w:pStyle w:val="ConsPlusNormal"/>
        <w:spacing w:before="200"/>
        <w:ind w:firstLine="540"/>
        <w:jc w:val="both"/>
      </w:pPr>
      <w:r>
        <w:t>- доходы от сдачи в аренду имущества, находящегося в оперативном управлении ФФОМС;</w:t>
      </w:r>
    </w:p>
    <w:p w:rsidR="00000000" w:rsidRDefault="001668B6">
      <w:pPr>
        <w:pStyle w:val="ConsPlusNormal"/>
        <w:spacing w:before="200"/>
        <w:ind w:firstLine="540"/>
        <w:jc w:val="both"/>
      </w:pPr>
      <w:r>
        <w:t>- прочие поступления от использования имущества, находящегося в оперативно</w:t>
      </w:r>
      <w:r>
        <w:t>м управлении ФФОМС;</w:t>
      </w:r>
    </w:p>
    <w:p w:rsidR="00000000" w:rsidRDefault="001668B6">
      <w:pPr>
        <w:pStyle w:val="ConsPlusNormal"/>
        <w:spacing w:before="200"/>
        <w:ind w:firstLine="540"/>
        <w:jc w:val="both"/>
      </w:pPr>
      <w:r>
        <w:t>- 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ФФОМС;</w:t>
      </w:r>
    </w:p>
    <w:p w:rsidR="00000000" w:rsidRDefault="001668B6">
      <w:pPr>
        <w:pStyle w:val="ConsPlusNormal"/>
        <w:spacing w:before="200"/>
        <w:ind w:firstLine="540"/>
        <w:jc w:val="both"/>
      </w:pPr>
      <w:r>
        <w:t>- прочие доходы от компенсации затрат бюджета ФФОМС;</w:t>
      </w:r>
    </w:p>
    <w:p w:rsidR="00000000" w:rsidRDefault="001668B6">
      <w:pPr>
        <w:pStyle w:val="ConsPlusNormal"/>
        <w:spacing w:before="200"/>
        <w:ind w:firstLine="540"/>
        <w:jc w:val="both"/>
      </w:pPr>
      <w:r>
        <w:t>- доходы от ре</w:t>
      </w:r>
      <w:r>
        <w:t>ализации имущества, находящегося в оперативном управлении ФФОМС (в части реализации основных средств по указанному имуществу);</w:t>
      </w:r>
    </w:p>
    <w:p w:rsidR="00000000" w:rsidRDefault="001668B6">
      <w:pPr>
        <w:pStyle w:val="ConsPlusNormal"/>
        <w:spacing w:before="200"/>
        <w:ind w:firstLine="540"/>
        <w:jc w:val="both"/>
      </w:pPr>
      <w:r>
        <w:t>- доходы от реализации имущества, находящегося в оперативном управлении ФФОМС (в части реализации материальных запасов по указанн</w:t>
      </w:r>
      <w:r>
        <w:t>ому имуществу);</w:t>
      </w:r>
    </w:p>
    <w:p w:rsidR="00000000" w:rsidRDefault="001668B6">
      <w:pPr>
        <w:pStyle w:val="ConsPlusNormal"/>
        <w:spacing w:before="200"/>
        <w:ind w:firstLine="540"/>
        <w:jc w:val="both"/>
      </w:pPr>
      <w:r>
        <w:t>- доходы от продажи нематериальных активов, находящихся в федеральной собственности, закрепленных за ФФОМС, и т.д.</w:t>
      </w:r>
    </w:p>
    <w:p w:rsidR="00000000" w:rsidRDefault="001668B6">
      <w:pPr>
        <w:pStyle w:val="ConsPlusNormal"/>
        <w:spacing w:before="200"/>
        <w:ind w:firstLine="540"/>
        <w:jc w:val="both"/>
      </w:pPr>
      <w:r>
        <w:t>Таким образом, перечень источников формирования средств ОМС не является закрытым, и средства ОМС могут формироваться также за</w:t>
      </w:r>
      <w:r>
        <w:t xml:space="preserve"> счет иных источников, которые предусмотрены законодательством Российской Федерации.</w:t>
      </w:r>
    </w:p>
    <w:p w:rsidR="00000000" w:rsidRDefault="001668B6">
      <w:pPr>
        <w:pStyle w:val="ConsPlusNormal"/>
        <w:jc w:val="both"/>
      </w:pPr>
    </w:p>
    <w:p w:rsidR="00000000" w:rsidRDefault="001668B6">
      <w:pPr>
        <w:pStyle w:val="ConsPlusNormal"/>
        <w:ind w:firstLine="540"/>
        <w:jc w:val="both"/>
        <w:outlineLvl w:val="1"/>
      </w:pPr>
      <w:r>
        <w:t>Статья 22. Страховые взносы на обязательное медицинское страхование работающего населения</w:t>
      </w:r>
    </w:p>
    <w:p w:rsidR="00000000" w:rsidRDefault="001668B6">
      <w:pPr>
        <w:pStyle w:val="ConsPlusNormal"/>
        <w:jc w:val="both"/>
      </w:pPr>
    </w:p>
    <w:p w:rsidR="00000000" w:rsidRDefault="001668B6">
      <w:pPr>
        <w:pStyle w:val="ConsPlusNormal"/>
        <w:ind w:firstLine="540"/>
        <w:jc w:val="both"/>
      </w:pPr>
      <w:bookmarkStart w:id="59" w:name="Par1922"/>
      <w:bookmarkEnd w:id="59"/>
      <w:r>
        <w:t xml:space="preserve">Комментарий к </w:t>
      </w:r>
      <w:hyperlink r:id="rId15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22</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5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регулирует вопрос о </w:t>
      </w:r>
      <w:r>
        <w:rPr>
          <w:b/>
          <w:bCs/>
        </w:rPr>
        <w:t>страховых взносах на ОМС работающего населения</w:t>
      </w:r>
      <w:r>
        <w:t xml:space="preserve">. В </w:t>
      </w:r>
      <w:hyperlink r:id="rId15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рассматриваемой статьи</w:t>
        </w:r>
      </w:hyperlink>
      <w:r>
        <w:t xml:space="preserve"> содержится отсылочная норма к законодательству РФ о налогах и сборах. В частности, перечисляются вопросы, которые касаются уплаты страховых взносов на ОМС работающе</w:t>
      </w:r>
      <w:r>
        <w:t xml:space="preserve">го населения и которые должны быть урегулированы законодательством РФ о налогах и сборах. Среди этих вопросов в </w:t>
      </w:r>
      <w:hyperlink r:id="rId15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называются следующие: установление обязанности по упла</w:t>
      </w:r>
      <w:r>
        <w:t xml:space="preserve">те страховых взносов на ОМС работающего населения; установление размера страхового взноса на ОМС работающего населения; отношения, возникающие в процессе осуществления контроля за правильностью исчисления, полнотой и своевременностью уплаты (перечисления) </w:t>
      </w:r>
      <w:r>
        <w:t>страховых взносов; отношения, возникающие в процессе осуществления привлечения к ответственности за нарушение порядка уплаты страховых взносов на ОМС работающего населения.</w:t>
      </w:r>
    </w:p>
    <w:p w:rsidR="00000000" w:rsidRDefault="001668B6">
      <w:pPr>
        <w:pStyle w:val="ConsPlusNormal"/>
        <w:spacing w:before="200"/>
        <w:ind w:firstLine="540"/>
        <w:jc w:val="both"/>
      </w:pPr>
      <w:r>
        <w:t xml:space="preserve">1.1. Начиная с 1 января 2017 г. вопросы о страховых взносах в Российской Федерации </w:t>
      </w:r>
      <w:r>
        <w:t xml:space="preserve">урегулированы </w:t>
      </w:r>
      <w:hyperlink r:id="rId155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в который внесены соответствующие изменения Федеральным </w:t>
      </w:r>
      <w:hyperlink r:id="rId1554" w:tooltip="Федеральный закон от 03.07.2016 N 243-ФЗ (ред. от 28.12.2017)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КонсультантПлюс}" w:history="1">
        <w:r>
          <w:rPr>
            <w:color w:val="0000FF"/>
          </w:rPr>
          <w:t>законом</w:t>
        </w:r>
      </w:hyperlink>
      <w: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w:t>
      </w:r>
      <w:r>
        <w:t xml:space="preserve">трахование". В частности, раздел I части первой НК РФ дополнен </w:t>
      </w:r>
      <w:hyperlink r:id="rId155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главой 2.1</w:t>
        </w:r>
      </w:hyperlink>
      <w:r>
        <w:t xml:space="preserve"> "Страховые взносы в Российской Федерации", часть вторая НК РФ дополнена </w:t>
      </w:r>
      <w:hyperlink r:id="rId1556" w:tooltip="&quot;Налоговый кодекс Российской Федерации (часть вторая)&quot; от 05.08.2000 N 117-ФЗ (ред. от 15.10.2020)------------ Недействующая редакция{КонсультантПлюс}" w:history="1">
        <w:r>
          <w:rPr>
            <w:color w:val="0000FF"/>
          </w:rPr>
          <w:t>разделом XI</w:t>
        </w:r>
      </w:hyperlink>
      <w:r>
        <w:t xml:space="preserve"> "Страховые взносы в Российской Федерации". С 1 января 2017 г. утратил силу Федеральный </w:t>
      </w:r>
      <w:hyperlink r:id="rId1557"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Утратил силу или отменен{КонсультантПлюс}" w:history="1">
        <w:r>
          <w:rPr>
            <w:color w:val="0000FF"/>
          </w:rPr>
          <w:t>закон</w:t>
        </w:r>
      </w:hyperlink>
      <w: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w:t>
      </w:r>
      <w:r>
        <w:t xml:space="preserve"> обязательного медицинского страхования", который ранее действовал в этой сфере общественных отношений. Названный Федеральный </w:t>
      </w:r>
      <w:hyperlink r:id="rId1558"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Утратил силу или отменен{КонсультантПлюс}" w:history="1">
        <w:r>
          <w:rPr>
            <w:color w:val="0000FF"/>
          </w:rPr>
          <w:t>закон</w:t>
        </w:r>
      </w:hyperlink>
      <w:r>
        <w:t xml:space="preserve"> был признан утратившим силу Федеральным </w:t>
      </w:r>
      <w:hyperlink r:id="rId1559"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законом</w:t>
        </w:r>
      </w:hyperlink>
      <w:r>
        <w:t xml:space="preserve"> от 3 июля 2016 г. N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w:t>
      </w:r>
      <w:r>
        <w:t>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w:t>
      </w:r>
      <w:r>
        <w:t xml:space="preserve">оциальное и медицинское страхование". Положения </w:t>
      </w:r>
      <w:hyperlink r:id="rId1560" w:tooltip="&quot;Налоговый кодекс Российской Федерации (часть вторая)&quot; от 05.08.2000 N 117-ФЗ (ред. от 15.10.2020)------------ Недействующая редакция{КонсультантПлюс}" w:history="1">
        <w:r>
          <w:rPr>
            <w:color w:val="0000FF"/>
          </w:rPr>
          <w:t>главы 34</w:t>
        </w:r>
      </w:hyperlink>
      <w:r>
        <w:t xml:space="preserve"> НК РФ в основном совпадают с положениями ранее действовавшего Федерального </w:t>
      </w:r>
      <w:hyperlink r:id="rId1561"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Утратил силу или отменен{КонсультантПлюс}" w:history="1">
        <w:r>
          <w:rPr>
            <w:color w:val="0000FF"/>
          </w:rPr>
          <w:t>закона</w:t>
        </w:r>
      </w:hyperlink>
      <w:r>
        <w:t xml:space="preserve"> от 24 июля 2009 г. N 212-ФЗ, в то же время </w:t>
      </w:r>
      <w:hyperlink r:id="rId1562" w:tooltip="&quot;Налоговый кодекс Российской Федерации (часть вторая)&quot; от 05.08.2000 N 117-ФЗ (ред. от 15.10.2020)------------ Недействующая редакция{КонсультантПлюс}" w:history="1">
        <w:r>
          <w:rPr>
            <w:color w:val="0000FF"/>
          </w:rPr>
          <w:t>глава 34</w:t>
        </w:r>
      </w:hyperlink>
      <w:r>
        <w:t xml:space="preserve"> со</w:t>
      </w:r>
      <w:r>
        <w:t xml:space="preserve">держит определенные особенности по сравнению с названным Федеральным </w:t>
      </w:r>
      <w:hyperlink r:id="rId1563"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Утратил силу или отменен{КонсультантПлюс}" w:history="1">
        <w:r>
          <w:rPr>
            <w:color w:val="0000FF"/>
          </w:rPr>
          <w:t>законом</w:t>
        </w:r>
      </w:hyperlink>
      <w:r>
        <w:t>, которые требуют внимательного отношения в процессе применения их на практике.</w:t>
      </w:r>
    </w:p>
    <w:p w:rsidR="00000000" w:rsidRDefault="001668B6">
      <w:pPr>
        <w:pStyle w:val="ConsPlusNormal"/>
        <w:spacing w:before="200"/>
        <w:ind w:firstLine="540"/>
        <w:jc w:val="both"/>
      </w:pPr>
      <w:r>
        <w:t xml:space="preserve">1.2. Напомним, что основные принципы осуществления ОМС предусмотрены </w:t>
      </w:r>
      <w:hyperlink r:id="rId15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w:t>
        </w:r>
        <w:r>
          <w:rPr>
            <w:color w:val="0000FF"/>
          </w:rPr>
          <w:t>. 4</w:t>
        </w:r>
      </w:hyperlink>
      <w:r>
        <w:t xml:space="preserve"> комментируемого Закона (см. </w:t>
      </w:r>
      <w:hyperlink w:anchor="Par458" w:tooltip="Комментарий к статье 4" w:history="1">
        <w:r>
          <w:rPr>
            <w:color w:val="0000FF"/>
          </w:rPr>
          <w:t>комментарий к ст. 4</w:t>
        </w:r>
      </w:hyperlink>
      <w:r>
        <w:t xml:space="preserve">). Одним из них является </w:t>
      </w:r>
      <w:r>
        <w:rPr>
          <w:b/>
          <w:bCs/>
        </w:rPr>
        <w:t>принцип об обязательности уплаты страхователями страховых взносов на ОМС в размерах, установленных федеральными законами</w:t>
      </w:r>
      <w:r>
        <w:t>. НК Р</w:t>
      </w:r>
      <w:r>
        <w:t xml:space="preserve">Ф предусмотрено, что в Российской Федерации данным </w:t>
      </w:r>
      <w:hyperlink r:id="rId156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Кодексом</w:t>
        </w:r>
      </w:hyperlink>
      <w:r>
        <w:t xml:space="preserve"> устанавливаются и отменяются страховые взносы, которые являются федеральными и обязательными к уплате на всей т</w:t>
      </w:r>
      <w:r>
        <w:t xml:space="preserve">ерритории РФ </w:t>
      </w:r>
      <w:hyperlink r:id="rId156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18.1)</w:t>
        </w:r>
      </w:hyperlink>
      <w:r>
        <w:t xml:space="preserve">. Кроме того, </w:t>
      </w:r>
      <w:hyperlink r:id="rId1567"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определ</w:t>
      </w:r>
      <w:r>
        <w:t xml:space="preserve">ены общие условия установления страховых взносов. В частности, </w:t>
      </w:r>
      <w:hyperlink r:id="rId1568"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18.2</w:t>
        </w:r>
      </w:hyperlink>
      <w:r>
        <w:t xml:space="preserve"> НК РФ предусмотрено, что при установлении страховых взносов определяются плательщ</w:t>
      </w:r>
      <w:r>
        <w:t>ики и следующие элементы обложения: объект обложения страховыми взносами; база для исчисления страховых взносов; расчетный период; тариф страховых взносов; порядок исчисления страховых взносов; порядок и сроки уплаты страховых взносов. При этом объект обло</w:t>
      </w:r>
      <w:r>
        <w:t>жения страховыми взносами и база для исчисления страховых взносов могут определяться применительно к отдельным категориям плательщиков страховых взносов.</w:t>
      </w:r>
    </w:p>
    <w:p w:rsidR="00000000" w:rsidRDefault="001668B6">
      <w:pPr>
        <w:pStyle w:val="ConsPlusNormal"/>
        <w:spacing w:before="200"/>
        <w:ind w:firstLine="540"/>
        <w:jc w:val="both"/>
      </w:pPr>
      <w:r>
        <w:t xml:space="preserve">1.3. </w:t>
      </w:r>
      <w:r>
        <w:rPr>
          <w:b/>
          <w:bCs/>
        </w:rPr>
        <w:t>Плательщики всех страховых взносов</w:t>
      </w:r>
      <w:r>
        <w:t>, в том числе на ОМС, и названные выше элементы обложения страх</w:t>
      </w:r>
      <w:r>
        <w:t xml:space="preserve">овыми взносами определены </w:t>
      </w:r>
      <w:hyperlink r:id="rId1569" w:tooltip="&quot;Налоговый кодекс Российской Федерации (часть вторая)&quot; от 05.08.2000 N 117-ФЗ (ред. от 15.10.2020)------------ Недействующая редакция{КонсультантПлюс}" w:history="1">
        <w:r>
          <w:rPr>
            <w:color w:val="0000FF"/>
          </w:rPr>
          <w:t>главой 34 раздела XI</w:t>
        </w:r>
      </w:hyperlink>
      <w:r>
        <w:t xml:space="preserve"> части второй НК РФ. </w:t>
      </w:r>
      <w:hyperlink r:id="rId1570" w:tooltip="&quot;Налоговый кодекс Российской Федерации (часть вторая)&quot; от 05.08.2000 N 117-ФЗ (ред. от 15.10.2020)------------ Недействующая редакция{КонсультантПлюс}" w:history="1">
        <w:r>
          <w:rPr>
            <w:color w:val="0000FF"/>
          </w:rPr>
          <w:t>Статьей 419</w:t>
        </w:r>
      </w:hyperlink>
      <w:r>
        <w:t xml:space="preserve"> НК РФ предусматривается, что плательщиками страховых вз</w:t>
      </w:r>
      <w:r>
        <w:t xml:space="preserve">носов признаются лица, являющиеся страхователями в соответствии с федеральными законами о конкретных видах обязательного социального страхования. В соответствии со </w:t>
      </w:r>
      <w:hyperlink r:id="rId15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ст. </w:t>
        </w:r>
        <w:r>
          <w:rPr>
            <w:color w:val="0000FF"/>
          </w:rPr>
          <w:t>11</w:t>
        </w:r>
      </w:hyperlink>
      <w:r>
        <w:t xml:space="preserve"> комментируемого Закона </w:t>
      </w:r>
      <w:r>
        <w:rPr>
          <w:b/>
          <w:bCs/>
        </w:rPr>
        <w:t>страхователями для работающих граждан</w:t>
      </w:r>
      <w:r>
        <w:t xml:space="preserve"> являются: 1) лица, производящие выплаты и иные вознаграждения физическим лицам (организации; индивидуальные предприниматели; физические лица, не признаваемые индивидуальными предпринимателя</w:t>
      </w:r>
      <w:r>
        <w:t>ми); 2) индивидуальные предприниматели, занимающиеся частной практикой нотариусы, адвокаты, арбитражные управляющие.</w:t>
      </w:r>
    </w:p>
    <w:p w:rsidR="00000000" w:rsidRDefault="001668B6">
      <w:pPr>
        <w:pStyle w:val="ConsPlusNormal"/>
        <w:spacing w:before="200"/>
        <w:ind w:firstLine="540"/>
        <w:jc w:val="both"/>
      </w:pPr>
      <w:r>
        <w:t>НК РФ также делит плательщиков страховых взносов на две группы: 1) плательщики, производящие выплаты и иные вознаграждения физическим лицам</w:t>
      </w:r>
      <w:r>
        <w:t xml:space="preserve">, и 2) плательщики, не производящие выплаты и иные вознаграждения физическим лицам </w:t>
      </w:r>
      <w:hyperlink r:id="rId1572"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419)</w:t>
        </w:r>
      </w:hyperlink>
      <w:r>
        <w:t>.</w:t>
      </w:r>
    </w:p>
    <w:p w:rsidR="00000000" w:rsidRDefault="001668B6">
      <w:pPr>
        <w:pStyle w:val="ConsPlusNormal"/>
        <w:spacing w:before="200"/>
        <w:ind w:firstLine="540"/>
        <w:jc w:val="both"/>
      </w:pPr>
      <w:r>
        <w:t>Перечень плательщиков, которые не производят выплаты и иные вознаграждения физическим лицам, не являе</w:t>
      </w:r>
      <w:r>
        <w:t xml:space="preserve">тся исчерпывающим. </w:t>
      </w:r>
      <w:hyperlink r:id="rId15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11</w:t>
        </w:r>
      </w:hyperlink>
      <w:r>
        <w:t xml:space="preserve"> комментируемого Закона также содержит перечень плательщиков, которые не производят выплаты и иные вознаграждения физическим лицам, и этот пере</w:t>
      </w:r>
      <w:r>
        <w:t xml:space="preserve">чень также не является исчерпывающим. В частности, в </w:t>
      </w:r>
      <w:hyperlink r:id="rId15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ст. 11</w:t>
        </w:r>
      </w:hyperlink>
      <w:r>
        <w:t xml:space="preserve"> комментируемого Закона называются следующие плательщики, не производящие выплаты и иные вознаграждени</w:t>
      </w:r>
      <w:r>
        <w:t>я физическим лицам:</w:t>
      </w:r>
    </w:p>
    <w:p w:rsidR="00000000" w:rsidRDefault="001668B6">
      <w:pPr>
        <w:pStyle w:val="ConsPlusNormal"/>
        <w:spacing w:before="200"/>
        <w:ind w:firstLine="540"/>
        <w:jc w:val="both"/>
      </w:pPr>
      <w:r>
        <w:t>- индивидуальные предприниматели;</w:t>
      </w:r>
    </w:p>
    <w:p w:rsidR="00000000" w:rsidRDefault="001668B6">
      <w:pPr>
        <w:pStyle w:val="ConsPlusNormal"/>
        <w:spacing w:before="200"/>
        <w:ind w:firstLine="540"/>
        <w:jc w:val="both"/>
      </w:pPr>
      <w:r>
        <w:t>- адвокаты;</w:t>
      </w:r>
    </w:p>
    <w:p w:rsidR="00000000" w:rsidRDefault="001668B6">
      <w:pPr>
        <w:pStyle w:val="ConsPlusNormal"/>
        <w:spacing w:before="200"/>
        <w:ind w:firstLine="540"/>
        <w:jc w:val="both"/>
      </w:pPr>
      <w:r>
        <w:t>- медиаторы;</w:t>
      </w:r>
    </w:p>
    <w:p w:rsidR="00000000" w:rsidRDefault="001668B6">
      <w:pPr>
        <w:pStyle w:val="ConsPlusNormal"/>
        <w:spacing w:before="200"/>
        <w:ind w:firstLine="540"/>
        <w:jc w:val="both"/>
      </w:pPr>
      <w:r>
        <w:t>- нотариусы, занимающиеся частной практикой;</w:t>
      </w:r>
    </w:p>
    <w:p w:rsidR="00000000" w:rsidRDefault="001668B6">
      <w:pPr>
        <w:pStyle w:val="ConsPlusNormal"/>
        <w:spacing w:before="200"/>
        <w:ind w:firstLine="540"/>
        <w:jc w:val="both"/>
      </w:pPr>
      <w:r>
        <w:t>- арбитражные управляющие;</w:t>
      </w:r>
    </w:p>
    <w:p w:rsidR="00000000" w:rsidRDefault="001668B6">
      <w:pPr>
        <w:pStyle w:val="ConsPlusNormal"/>
        <w:spacing w:before="200"/>
        <w:ind w:firstLine="540"/>
        <w:jc w:val="both"/>
      </w:pPr>
      <w:r>
        <w:t>- оценщики;</w:t>
      </w:r>
    </w:p>
    <w:p w:rsidR="00000000" w:rsidRDefault="001668B6">
      <w:pPr>
        <w:pStyle w:val="ConsPlusNormal"/>
        <w:spacing w:before="200"/>
        <w:ind w:firstLine="540"/>
        <w:jc w:val="both"/>
      </w:pPr>
      <w:r>
        <w:t>- патентные поверенные;</w:t>
      </w:r>
    </w:p>
    <w:p w:rsidR="00000000" w:rsidRDefault="001668B6">
      <w:pPr>
        <w:pStyle w:val="ConsPlusNormal"/>
        <w:spacing w:before="200"/>
        <w:ind w:firstLine="540"/>
        <w:jc w:val="both"/>
      </w:pPr>
      <w:r>
        <w:t>- физические лица, применяющие специальный налоговый режим "налог на профессиональный доход";</w:t>
      </w:r>
    </w:p>
    <w:p w:rsidR="00000000" w:rsidRDefault="001668B6">
      <w:pPr>
        <w:pStyle w:val="ConsPlusNormal"/>
        <w:spacing w:before="200"/>
        <w:ind w:firstLine="540"/>
        <w:jc w:val="both"/>
      </w:pPr>
      <w:r>
        <w:t>- иные лица, занимающиеся в установленном законодательством Российской Федерации порядке частной практикой.</w:t>
      </w:r>
    </w:p>
    <w:p w:rsidR="00000000" w:rsidRDefault="001668B6">
      <w:pPr>
        <w:pStyle w:val="ConsPlusNormal"/>
        <w:spacing w:before="200"/>
        <w:ind w:firstLine="540"/>
        <w:jc w:val="both"/>
      </w:pPr>
      <w:r>
        <w:t xml:space="preserve">Приведенная правовая </w:t>
      </w:r>
      <w:hyperlink r:id="rId15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действует в редакции Федерального </w:t>
      </w:r>
      <w:hyperlink r:id="rId1576"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6 февраля 2019 г. N 6-ФЗ "О внесении изменений в Федеральный закон "Об обязател</w:t>
      </w:r>
      <w:r>
        <w:t>ьном медицинском страховании в Российской Федерации".</w:t>
      </w:r>
    </w:p>
    <w:p w:rsidR="00000000" w:rsidRDefault="001668B6">
      <w:pPr>
        <w:pStyle w:val="ConsPlusNormal"/>
        <w:spacing w:before="200"/>
        <w:ind w:firstLine="540"/>
        <w:jc w:val="both"/>
      </w:pPr>
      <w:r>
        <w:t xml:space="preserve">1.4. </w:t>
      </w:r>
      <w:r>
        <w:rPr>
          <w:b/>
          <w:bCs/>
        </w:rPr>
        <w:t>Объект обложения страховыми взносами</w:t>
      </w:r>
      <w:r>
        <w:t xml:space="preserve"> на все виды обязательного социального страхования, в том числе и на ОМС, установлен </w:t>
      </w:r>
      <w:hyperlink r:id="rId1577"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420</w:t>
        </w:r>
      </w:hyperlink>
      <w:r>
        <w:t xml:space="preserve"> НК РФ. </w:t>
      </w:r>
      <w:r>
        <w:t xml:space="preserve">Для плательщиков, которые осуществляют выплаты и иные вознаграждения физическим лицам, объектом обложения страховыми взносами являются эти </w:t>
      </w:r>
      <w:r>
        <w:rPr>
          <w:b/>
          <w:bCs/>
        </w:rPr>
        <w:t>выплаты и иные вознаграждения, осуществляемые в рамках трудовых отношений и по гражданско-правовым договорам</w:t>
      </w:r>
      <w:r>
        <w:t>, предмет</w:t>
      </w:r>
      <w:r>
        <w:t>ом которых являются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w:t>
      </w:r>
      <w:r>
        <w:t>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w:t>
      </w:r>
      <w:r>
        <w:t>зователями.</w:t>
      </w:r>
    </w:p>
    <w:p w:rsidR="00000000" w:rsidRDefault="001668B6">
      <w:pPr>
        <w:pStyle w:val="ConsPlusNormal"/>
        <w:spacing w:before="200"/>
        <w:ind w:firstLine="540"/>
        <w:jc w:val="both"/>
      </w:pPr>
      <w:r>
        <w:t xml:space="preserve">Следует отметить, что </w:t>
      </w:r>
      <w:r>
        <w:rPr>
          <w:b/>
          <w:bCs/>
        </w:rPr>
        <w:t>не признаются объектом обложения страховыми взносами</w:t>
      </w:r>
      <w:r>
        <w:t xml:space="preserve"> выплаты и иные вознаграждения в рамках гражданско-правовых договоров, предметом которых является переход права собственности или иных вещных прав на имущество (имуществе</w:t>
      </w:r>
      <w:r>
        <w:t xml:space="preserve">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w:t>
      </w:r>
      <w:r>
        <w:t>договоров, лицензионных договоров о предоставлении права использования произведения науки, литературы, искусства (</w:t>
      </w:r>
      <w:hyperlink r:id="rId1578" w:tooltip="&quot;Налоговый кодекс Российской Федерации (часть вторая)&quot; от 05.08.2000 N 117-ФЗ (ред. от 15.10.2020)------------ Недействующая редакция{КонсультантПлюс}" w:history="1">
        <w:r>
          <w:rPr>
            <w:color w:val="0000FF"/>
          </w:rPr>
          <w:t>п. 4 ст. 420</w:t>
        </w:r>
      </w:hyperlink>
      <w:r>
        <w:t xml:space="preserve"> НК РФ). Перечень сумм, не подлежащих обложению страховыми взносами, </w:t>
      </w:r>
      <w:r>
        <w:t xml:space="preserve">приведен в </w:t>
      </w:r>
      <w:hyperlink r:id="rId1579"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422</w:t>
        </w:r>
      </w:hyperlink>
      <w:r>
        <w:t xml:space="preserve"> НК РФ.</w:t>
      </w:r>
    </w:p>
    <w:p w:rsidR="00000000" w:rsidRDefault="001668B6">
      <w:pPr>
        <w:pStyle w:val="ConsPlusNormal"/>
        <w:spacing w:before="200"/>
        <w:ind w:firstLine="540"/>
        <w:jc w:val="both"/>
      </w:pPr>
      <w:r>
        <w:t xml:space="preserve">Объектом обложения страховыми взносами для плательщиков, которые не производят выплаты и иные вознаграждения физическим лицам, признается </w:t>
      </w:r>
      <w:r>
        <w:rPr>
          <w:b/>
          <w:bCs/>
        </w:rPr>
        <w:t>минимальный размер оплаты труда</w:t>
      </w:r>
      <w:r>
        <w:t xml:space="preserve">, установленный на начало соответствующего расчетного периода. Эти плательщики выплачивают страховые взносы в фиксированном размере, определяемом по установленному </w:t>
      </w:r>
      <w:hyperlink r:id="rId1580" w:tooltip="&quot;Налоговый кодекс Российской Федерации (часть вторая)&quot; от 05.08.2000 N 117-ФЗ (ред. от 15.10.2020)------------ Недействующая редакция{КонсультантПлюс}" w:history="1">
        <w:r>
          <w:rPr>
            <w:color w:val="0000FF"/>
          </w:rPr>
          <w:t>НК</w:t>
        </w:r>
      </w:hyperlink>
      <w:r>
        <w:t xml:space="preserve"> РФ правилу </w:t>
      </w:r>
      <w:hyperlink r:id="rId1581" w:tooltip="&quot;Налоговый кодекс Российской Федерации (часть вторая)&quot; от 05.08.2000 N 117-ФЗ (ред. от 15.10.2020)------------ Недействующая редакция{КонсультантПлюс}" w:history="1">
        <w:r>
          <w:rPr>
            <w:color w:val="0000FF"/>
          </w:rPr>
          <w:t>(ч. 2 п. 1 ст. 430)</w:t>
        </w:r>
      </w:hyperlink>
      <w:r>
        <w:t xml:space="preserve">. </w:t>
      </w:r>
      <w:r>
        <w:rPr>
          <w:b/>
          <w:bCs/>
        </w:rPr>
        <w:t>Размер страховых взносов</w:t>
      </w:r>
      <w:r>
        <w:t xml:space="preserve"> для этой категории плательщиков определяется как произведение минимального размера оплаты труда, установленного федеральным законом на начало календарного года, за который уплачиваются</w:t>
      </w:r>
      <w:r>
        <w:t xml:space="preserve"> страховые взносы, увеличенного в 12 раз, и тарифа страховых взносов на ОМС.</w:t>
      </w:r>
    </w:p>
    <w:p w:rsidR="00000000" w:rsidRDefault="001668B6">
      <w:pPr>
        <w:pStyle w:val="ConsPlusNormal"/>
        <w:spacing w:before="200"/>
        <w:ind w:firstLine="540"/>
        <w:jc w:val="both"/>
      </w:pPr>
      <w:r>
        <w:t>На практике, конечно, могут возникать спорные вопросы об отнесении тех или иных выплат к объекту обложения страховыми взносами, и судебная система Российской Федерации успешно раз</w:t>
      </w:r>
      <w:r>
        <w:t>решает эти споры.</w:t>
      </w:r>
    </w:p>
    <w:p w:rsidR="00000000" w:rsidRDefault="001668B6">
      <w:pPr>
        <w:pStyle w:val="ConsPlusNormal"/>
        <w:spacing w:before="200"/>
        <w:ind w:firstLine="540"/>
        <w:jc w:val="both"/>
      </w:pPr>
      <w:r>
        <w:t xml:space="preserve">В частности, Конституционным Судом РФ было разъяснено, что действующее правовое регулирование предполагает отнесение вознаграждения, производимого членам совета директоров и ревизионной комиссии общества в связи с выполнением возложенных </w:t>
      </w:r>
      <w:r>
        <w:t>на них обязанностей по управлению и контролю за деятельностью общества, к объекту обложения страховыми взносами независимо от того, содержится ли условие о выплате данного вознаграждения в договоре, заключаемом между членом соответствующего органа и общест</w:t>
      </w:r>
      <w:r>
        <w:t xml:space="preserve">вом, и позволяет считать такие выплаты осуществляемыми в рамках гражданско-правовых договоров, поскольку в противном случае правовой режим обложения страховыми взносами для одной и той же выплаты будет ставиться в зависимость от формального, не связанного </w:t>
      </w:r>
      <w:r>
        <w:t xml:space="preserve">с ее правовой природой, критерия (наличие или отсутствие условия о ней в договоре), что приводило бы к нарушению конституционного принципа равенства. Именно такой подход в данном конкретном случае обеспечивает действие механизма, гарантирующего реализацию </w:t>
      </w:r>
      <w:r>
        <w:t>гражданами права на социальное обеспечение, в том числе медицинскую помощь, и направлен на обеспечение нормального функционирования финансовой системы обязательного социального страхования &lt;91&gt;.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&lt;91&gt; См.: </w:t>
      </w:r>
      <w:hyperlink r:id="rId1582" w:tooltip="Определение Конституционного Суда РФ от 06.06.2016 N 1170-О &quot;Об отказе в принятии к рассмотрению жалобы акционерного общества &quot;Авиационные редуктора и трансмиссии - Пермские моторы&quot; на нарушение конституционных прав и свобод частью 1 статьи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Определение</w:t>
        </w:r>
      </w:hyperlink>
      <w:r>
        <w:t xml:space="preserve"> Конституционного Суда РФ от 6 июня 2016 г. N 1170-О "Об отказе в принятии к рассмотрению жалобы Акционерного общества "Авиационные редуктора и трансмиссии </w:t>
      </w:r>
      <w:r>
        <w:t>Пермские моторы" на нарушения конституционных прав и свобод частью 1 статьи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w:t>
      </w:r>
      <w:r>
        <w:t>рахования".</w:t>
      </w:r>
    </w:p>
    <w:p w:rsidR="00000000" w:rsidRDefault="001668B6">
      <w:pPr>
        <w:pStyle w:val="ConsPlusNormal"/>
        <w:jc w:val="both"/>
      </w:pPr>
    </w:p>
    <w:p w:rsidR="00000000" w:rsidRDefault="001668B6">
      <w:pPr>
        <w:pStyle w:val="ConsPlusNormal"/>
        <w:ind w:firstLine="540"/>
        <w:jc w:val="both"/>
      </w:pPr>
      <w:r>
        <w:t xml:space="preserve">Следует обратить внимание, что в соответствии с разъяснениями, содержащимися в </w:t>
      </w:r>
      <w:hyperlink r:id="rId1583" w:tooltip="&lt;Письмо&gt; ФНС России от 06.09.2017 N БС-4-11/17685 &quot;По вопросу обложения страховыми взносами&quot;{КонсультантПлюс}" w:history="1">
        <w:r>
          <w:rPr>
            <w:color w:val="0000FF"/>
          </w:rPr>
          <w:t>письме</w:t>
        </w:r>
      </w:hyperlink>
      <w:r>
        <w:t xml:space="preserve"> ФНС России от 6 сентября 2017 г. N БС-4-11/17685@, обложение страховыми взносами </w:t>
      </w:r>
      <w:r>
        <w:rPr>
          <w:b/>
          <w:bCs/>
        </w:rPr>
        <w:t>вознаграждений членам совета директоров - иностранным гражданам</w:t>
      </w:r>
      <w:r>
        <w:t xml:space="preserve"> осуществляетс</w:t>
      </w:r>
      <w:r>
        <w:t xml:space="preserve">я постольку, поскольку указанные лица относятся к субъектам, подлежащим ОМС в соответствии со </w:t>
      </w:r>
      <w:hyperlink r:id="rId15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10</w:t>
        </w:r>
      </w:hyperlink>
      <w:r>
        <w:t xml:space="preserve"> комментируемого Закона. В частности, застрахованными лицами являются:</w:t>
      </w:r>
    </w:p>
    <w:p w:rsidR="00000000" w:rsidRDefault="001668B6">
      <w:pPr>
        <w:pStyle w:val="ConsPlusNormal"/>
        <w:spacing w:before="200"/>
        <w:ind w:firstLine="540"/>
        <w:jc w:val="both"/>
      </w:pPr>
      <w:r>
        <w:t>- граждане Российской Федерации;</w:t>
      </w:r>
    </w:p>
    <w:p w:rsidR="00000000" w:rsidRDefault="001668B6">
      <w:pPr>
        <w:pStyle w:val="ConsPlusNormal"/>
        <w:spacing w:before="200"/>
        <w:ind w:firstLine="540"/>
        <w:jc w:val="both"/>
      </w:pPr>
      <w:r>
        <w:t>- постоянно или временно проживающие в Российской Федерации иностранные граждане;</w:t>
      </w:r>
    </w:p>
    <w:p w:rsidR="00000000" w:rsidRDefault="001668B6">
      <w:pPr>
        <w:pStyle w:val="ConsPlusNormal"/>
        <w:spacing w:before="200"/>
        <w:ind w:firstLine="540"/>
        <w:jc w:val="both"/>
      </w:pPr>
      <w:r>
        <w:t xml:space="preserve">- лица без гражданства (за исключением высококвалифицированных специалистов и членов их семей, а также иностранных граждан, осуществляющих в </w:t>
      </w:r>
      <w:r>
        <w:t xml:space="preserve">Российской Федерации трудовую деятельность в соответствии со </w:t>
      </w:r>
      <w:hyperlink r:id="rId1585"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ст. 13.5</w:t>
        </w:r>
      </w:hyperlink>
      <w:r>
        <w:t xml:space="preserve"> Федерального закона от 25 июля 2002 г. N 115-ФЗ "О правовом положении иностранных граждан в Ро</w:t>
      </w:r>
      <w:r>
        <w:t>ссийской Федерации");</w:t>
      </w:r>
    </w:p>
    <w:p w:rsidR="00000000" w:rsidRDefault="001668B6">
      <w:pPr>
        <w:pStyle w:val="ConsPlusNormal"/>
        <w:spacing w:before="200"/>
        <w:ind w:firstLine="540"/>
        <w:jc w:val="both"/>
      </w:pPr>
      <w:r>
        <w:t xml:space="preserve">- лица, имеющие право на медицинскую помощь в соответствии с </w:t>
      </w:r>
      <w:hyperlink r:id="rId1586"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 (подробнее см. </w:t>
      </w:r>
      <w:hyperlink w:anchor="Par907" w:tooltip="3. Законодатель при определении лиц, которые могут считаться застрахованными лицами в ОМС, использует подход простого перечисления. При этом прямо указывается, что застрахованными лицами могут быть и граждане РФ, и постоянно или временно проживающие в Российской Федерации иностранные граждане, и лица без гражданства, а также лица, имеющие право на медицинскую помощь в соответствии с ФЗ &quot;О беженцах&quot;. В связи с подобным перечислением закономерен вопрос о разнице в правовом статусе застрахованных лиц в зави..." w:history="1">
        <w:r>
          <w:rPr>
            <w:color w:val="0000FF"/>
          </w:rPr>
          <w:t>комментарий к ст. 10</w:t>
        </w:r>
      </w:hyperlink>
      <w:r>
        <w:t>).</w:t>
      </w:r>
    </w:p>
    <w:p w:rsidR="00000000" w:rsidRDefault="001668B6">
      <w:pPr>
        <w:pStyle w:val="ConsPlusNormal"/>
        <w:spacing w:before="200"/>
        <w:ind w:firstLine="540"/>
        <w:jc w:val="both"/>
      </w:pPr>
      <w:r>
        <w:t>Иностранные граждане, временно пребывающие в РФ, не подлежат ОМС в Росс</w:t>
      </w:r>
      <w:r>
        <w:t>ийской Федерации и имеют право на бесплатное получение медицинской помощи в рамках добровольного медицинского страхования. Таким образом, выплаты, производимые в отношении иностранных граждан, временно пребывающих в Российской Федерации, обложению страховы</w:t>
      </w:r>
      <w:r>
        <w:t>ми взносами не подлежат.</w:t>
      </w:r>
    </w:p>
    <w:p w:rsidR="00000000" w:rsidRDefault="001668B6">
      <w:pPr>
        <w:pStyle w:val="ConsPlusNormal"/>
        <w:spacing w:before="200"/>
        <w:ind w:firstLine="540"/>
        <w:jc w:val="both"/>
      </w:pPr>
      <w:r>
        <w:t xml:space="preserve">1.5. </w:t>
      </w:r>
      <w:hyperlink r:id="rId1587" w:tooltip="&quot;Налоговый кодекс Российской Федерации (часть вторая)&quot; от 05.08.2000 N 117-ФЗ (ред. от 15.10.2020)------------ Недействующая редакция{КонсультантПлюс}" w:history="1">
        <w:r>
          <w:rPr>
            <w:color w:val="0000FF"/>
          </w:rPr>
          <w:t>Главой 34</w:t>
        </w:r>
      </w:hyperlink>
      <w:r>
        <w:t xml:space="preserve"> НК РФ предусмотрен порядок определения </w:t>
      </w:r>
      <w:r>
        <w:rPr>
          <w:b/>
          <w:bCs/>
        </w:rPr>
        <w:t>базы для начисления страховых взносов</w:t>
      </w:r>
      <w:r>
        <w:t xml:space="preserve">. В соответствии со </w:t>
      </w:r>
      <w:hyperlink r:id="rId1588" w:tooltip="&quot;Налоговый кодекс Российской Федерации (часть вторая)&quot; от 05.08.2000 N 117-ФЗ (ред. от 15.10.2020)------------ Недействующая редакция{КонсультантПлюс}" w:history="1">
        <w:r>
          <w:rPr>
            <w:color w:val="0000FF"/>
          </w:rPr>
          <w:t>с</w:t>
        </w:r>
        <w:r>
          <w:rPr>
            <w:color w:val="0000FF"/>
          </w:rPr>
          <w:t>т. 421</w:t>
        </w:r>
      </w:hyperlink>
      <w:r>
        <w:t xml:space="preserve"> НК РФ база для начисления страховых взносов определяется по истечении каждого календарного месяца как сумма выплат и иных вознаграждений, начисленных отдельно в отношении каждого физического лица с начала расчетного периода нарастающим итогом, за</w:t>
      </w:r>
      <w:r>
        <w:t xml:space="preserve"> исключением необлагаемых сумм. При этом Правительство РФ ежегодно устанавливает предельную величину базы отдельно для исчисления страховых взносов на обязательное пенсионное страхование и отдельно для исчисления страховых взносов на обязательное социально</w:t>
      </w:r>
      <w:r>
        <w:t>е страхование на случай временной нетрудоспособности и в связи с материнством. Для исчисления страховых взносов на ОМС предельная величина базы не устанавливается.</w:t>
      </w:r>
    </w:p>
    <w:p w:rsidR="00000000" w:rsidRDefault="001668B6">
      <w:pPr>
        <w:pStyle w:val="ConsPlusNormal"/>
        <w:spacing w:before="200"/>
        <w:ind w:firstLine="540"/>
        <w:jc w:val="both"/>
      </w:pPr>
      <w:r>
        <w:t xml:space="preserve">1.6. </w:t>
      </w:r>
      <w:r>
        <w:rPr>
          <w:b/>
          <w:bCs/>
        </w:rPr>
        <w:t>Расчетным периодом</w:t>
      </w:r>
      <w:r>
        <w:t xml:space="preserve"> для уплаты страховых взносов является календарный год. </w:t>
      </w:r>
      <w:r>
        <w:rPr>
          <w:b/>
          <w:bCs/>
        </w:rPr>
        <w:t>Отчетными пер</w:t>
      </w:r>
      <w:r>
        <w:rPr>
          <w:b/>
          <w:bCs/>
        </w:rPr>
        <w:t>иодами</w:t>
      </w:r>
      <w:r>
        <w:t xml:space="preserve"> признаются первый квартал, полугодие, девять месяцев календарного года (</w:t>
      </w:r>
      <w:hyperlink r:id="rId1589"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423</w:t>
        </w:r>
      </w:hyperlink>
      <w:r>
        <w:t xml:space="preserve"> НК РФ).</w:t>
      </w:r>
    </w:p>
    <w:p w:rsidR="00000000" w:rsidRDefault="001668B6">
      <w:pPr>
        <w:pStyle w:val="ConsPlusNormal"/>
        <w:spacing w:before="200"/>
        <w:ind w:firstLine="540"/>
        <w:jc w:val="both"/>
      </w:pPr>
      <w:r>
        <w:t xml:space="preserve">1.7. </w:t>
      </w:r>
      <w:r>
        <w:rPr>
          <w:b/>
          <w:bCs/>
        </w:rPr>
        <w:t>Тариф страхового взноса</w:t>
      </w:r>
      <w:r>
        <w:t>, по общему правилу, представляет собой величину страхового взноса на ед</w:t>
      </w:r>
      <w:r>
        <w:t xml:space="preserve">иницу измерения базы для исчисления страховых взносов, если иное не предусмотрено </w:t>
      </w:r>
      <w:hyperlink r:id="rId1590" w:tooltip="&quot;Налоговый кодекс Российской Федерации (часть вторая)&quot; от 05.08.2000 N 117-ФЗ (ред. от 15.10.2020)------------ Недействующая редакция{КонсультантПлюс}" w:history="1">
        <w:r>
          <w:rPr>
            <w:color w:val="0000FF"/>
          </w:rPr>
          <w:t>главой 34</w:t>
        </w:r>
      </w:hyperlink>
      <w:r>
        <w:t xml:space="preserve"> НК РФ. Тарифам страховых взносов посвящены </w:t>
      </w:r>
      <w:hyperlink r:id="rId1591" w:tooltip="&quot;Налоговый кодекс Российской Федерации (часть вторая)&quot; от 05.08.2000 N 117-ФЗ (ред. от 15.10.2020)------------ Недействующая редакция{КонсультантПлюс}" w:history="1">
        <w:r>
          <w:rPr>
            <w:color w:val="0000FF"/>
          </w:rPr>
          <w:t>ст</w:t>
        </w:r>
        <w:r>
          <w:rPr>
            <w:color w:val="0000FF"/>
          </w:rPr>
          <w:t>. ст. 425</w:t>
        </w:r>
      </w:hyperlink>
      <w:r>
        <w:t xml:space="preserve"> - </w:t>
      </w:r>
      <w:hyperlink r:id="rId1592" w:tooltip="&quot;Налоговый кодекс Российской Федерации (часть вторая)&quot; от 05.08.2000 N 117-ФЗ (ред. от 15.10.2020)------------ Недействующая редакция{КонсультантПлюс}" w:history="1">
        <w:r>
          <w:rPr>
            <w:color w:val="0000FF"/>
          </w:rPr>
          <w:t>430</w:t>
        </w:r>
      </w:hyperlink>
      <w:r>
        <w:t xml:space="preserve"> НК РФ. В них предусмотрены общие тарифы страховых взносов, пониженные тарифы страховых взносов, а также дополнительные тарифы страховых взносов для отдельных категорий плательщ</w:t>
      </w:r>
      <w:r>
        <w:t xml:space="preserve">иков. На ОМС установлен тариф страхового взноса в размере </w:t>
      </w:r>
      <w:r>
        <w:rPr>
          <w:b/>
          <w:bCs/>
        </w:rPr>
        <w:t>5,1%</w:t>
      </w:r>
      <w:r>
        <w:t xml:space="preserve"> (</w:t>
      </w:r>
      <w:hyperlink r:id="rId1593"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425</w:t>
        </w:r>
      </w:hyperlink>
      <w:r>
        <w:t xml:space="preserve"> НК РФ). В отдельных случаях предусматриваются пониженные или дополнительные тарифы страховых взносов (см. </w:t>
      </w:r>
      <w:hyperlink r:id="rId1594"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ст. 427</w:t>
        </w:r>
      </w:hyperlink>
      <w:r>
        <w:t xml:space="preserve">, </w:t>
      </w:r>
      <w:hyperlink r:id="rId1595" w:tooltip="&quot;Налоговый кодекс Российской Федерации (часть вторая)&quot; от 05.08.2000 N 117-ФЗ (ред. от 15.10.2020)------------ Недействующая редакция{КонсультантПлюс}" w:history="1">
        <w:r>
          <w:rPr>
            <w:color w:val="0000FF"/>
          </w:rPr>
          <w:t>428</w:t>
        </w:r>
      </w:hyperlink>
      <w:r>
        <w:t xml:space="preserve"> НК РФ).</w:t>
      </w:r>
    </w:p>
    <w:p w:rsidR="00000000" w:rsidRDefault="001668B6">
      <w:pPr>
        <w:pStyle w:val="ConsPlusNormal"/>
        <w:spacing w:before="200"/>
        <w:ind w:firstLine="540"/>
        <w:jc w:val="both"/>
      </w:pPr>
      <w:r>
        <w:t xml:space="preserve">1.8. </w:t>
      </w:r>
      <w:r>
        <w:rPr>
          <w:b/>
          <w:bCs/>
        </w:rPr>
        <w:t>Порядок исчисления и уплаты страховых взносов</w:t>
      </w:r>
      <w:r>
        <w:t xml:space="preserve"> плательщиками, производящими выплаты и иные вознаграждения физическим лицам</w:t>
      </w:r>
      <w:r>
        <w:t xml:space="preserve">, и плательщиками, не производящими выплат и иных вознаграждений физическим лицам, предусмотрен соответственно </w:t>
      </w:r>
      <w:hyperlink r:id="rId1596"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431</w:t>
        </w:r>
      </w:hyperlink>
      <w:r>
        <w:t xml:space="preserve"> и </w:t>
      </w:r>
      <w:hyperlink r:id="rId1597" w:tooltip="&quot;Налоговый кодекс Российской Федерации (часть вторая)&quot; от 05.08.2000 N 117-ФЗ (ред. от 15.10.2020)------------ Недействующая редакция{КонсультантПлюс}" w:history="1">
        <w:r>
          <w:rPr>
            <w:color w:val="0000FF"/>
          </w:rPr>
          <w:t>432</w:t>
        </w:r>
      </w:hyperlink>
      <w:r>
        <w:t xml:space="preserve"> НК РФ.</w:t>
      </w:r>
    </w:p>
    <w:p w:rsidR="00000000" w:rsidRDefault="001668B6">
      <w:pPr>
        <w:pStyle w:val="ConsPlusNormal"/>
        <w:spacing w:before="200"/>
        <w:ind w:firstLine="540"/>
        <w:jc w:val="both"/>
      </w:pPr>
      <w:r>
        <w:t>Первая категория плательщиков производит исчисление и уплату страховых взносов в течение расчетного периода по итогам каждого календарного месяца, исходя из базы для исчисления страховых взносов с начала расчетного периода до окончания соответствующего кал</w:t>
      </w:r>
      <w:r>
        <w:t>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 Сумма страховых взносов исчисляется в рублях и копейках. Исчисленная за месяц сумма ст</w:t>
      </w:r>
      <w:r>
        <w:t>раховых взносов подлежит уплате в бюджет не позднее 15-го числа следующего календарного месяца (</w:t>
      </w:r>
      <w:hyperlink r:id="rId1598" w:tooltip="&quot;Налоговый кодекс Российской Федерации (часть вторая)&quot; от 05.08.2000 N 117-ФЗ (ред. от 15.10.2020)------------ Недействующая редакция{КонсультантПлюс}" w:history="1">
        <w:r>
          <w:rPr>
            <w:color w:val="0000FF"/>
          </w:rPr>
          <w:t>п. 3 ст. 431</w:t>
        </w:r>
      </w:hyperlink>
      <w:r>
        <w:t xml:space="preserve"> НК РФ).</w:t>
      </w:r>
    </w:p>
    <w:p w:rsidR="00000000" w:rsidRDefault="001668B6">
      <w:pPr>
        <w:pStyle w:val="ConsPlusNormal"/>
        <w:spacing w:before="200"/>
        <w:ind w:firstLine="540"/>
        <w:jc w:val="both"/>
      </w:pPr>
      <w:r>
        <w:t>Вторая категория плательщиков исчисление суммы страховых взносов, подлежащих у</w:t>
      </w:r>
      <w:r>
        <w:t xml:space="preserve">плате за расчетный период, производит самостоятельно в соответствии со </w:t>
      </w:r>
      <w:hyperlink r:id="rId1599"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430</w:t>
        </w:r>
      </w:hyperlink>
      <w:r>
        <w:t xml:space="preserve"> НК РФ. Суммы страховых взносов исчисляются плательщиками отдельно в отношении страховых взносов на обязательное пенс</w:t>
      </w:r>
      <w:r>
        <w:t xml:space="preserve">ионное страхование и страховых взносов на ОМС. Суммы страховых взносов за расчетный период уплачиваются плательщиками не позднее 31 декабря текущего календарного года. Страховые взносы, исчисленные с суммы дохода плательщика, превышающей 300 000 рублей за </w:t>
      </w:r>
      <w:r>
        <w:t>расчетный период, уплачиваются плательщиком не позднее 1 апреля года, следующего за истекшим расчетным периодом.</w:t>
      </w:r>
    </w:p>
    <w:p w:rsidR="00000000" w:rsidRDefault="001668B6">
      <w:pPr>
        <w:pStyle w:val="ConsPlusNormal"/>
        <w:spacing w:before="200"/>
        <w:ind w:firstLine="540"/>
        <w:jc w:val="both"/>
      </w:pPr>
      <w:r>
        <w:t>С начала 2017 года уплата осуществляется уже не в адрес государственных внебюджетных фондов, а в адрес налоговых органов, являющихся администра</w:t>
      </w:r>
      <w:r>
        <w:t>торами страховых взносов.</w:t>
      </w:r>
    </w:p>
    <w:p w:rsidR="00000000" w:rsidRDefault="001668B6">
      <w:pPr>
        <w:pStyle w:val="ConsPlusNormal"/>
        <w:spacing w:before="200"/>
        <w:ind w:firstLine="540"/>
        <w:jc w:val="both"/>
      </w:pPr>
      <w:r>
        <w:t xml:space="preserve">2. В </w:t>
      </w:r>
      <w:hyperlink r:id="rId16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предусматривается </w:t>
      </w:r>
      <w:r>
        <w:rPr>
          <w:b/>
          <w:bCs/>
        </w:rPr>
        <w:t>обязанность налоговых органов представлять сведения об уплате страховых взносов на ОМС работающег</w:t>
      </w:r>
      <w:r>
        <w:rPr>
          <w:b/>
          <w:bCs/>
        </w:rPr>
        <w:t>о населения в ТФОМС</w:t>
      </w:r>
      <w:r>
        <w:t xml:space="preserve">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ФФОМС. Поскольку с 1 января 2017 г. функции по адм</w:t>
      </w:r>
      <w:r>
        <w:t xml:space="preserve">инистрированию страховых взносов на обязательное пенсионное, медицинское и социальное страхование переданы налоговым органам, соглашение об информационном обмене должно быть утверждено, как это устанавливается в рассматриваемой </w:t>
      </w:r>
      <w:hyperlink r:id="rId16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ФНС России и ФФОМС. В настоящее время такое соглашение не утверждено (также см. </w:t>
      </w:r>
      <w:hyperlink w:anchor="Par4159" w:tooltip="2. В ч. 2 комментируемой статьи устанавливается обязанность налоговых органов предоставлять в соответствующие ТФОМС сведения о работающих застрахованных лицах. Срок предоставления указанных сведений - ежеквартально не позднее 15-го числа месяца, следующего за отчетным (то есть не позднее соответственно 15 февраля, 15 мая, 15 августа, 15 ноября)." w:history="1">
        <w:r>
          <w:rPr>
            <w:color w:val="0000FF"/>
          </w:rPr>
          <w:t>комментарий к ст. 49</w:t>
        </w:r>
      </w:hyperlink>
      <w:r>
        <w:t>).</w:t>
      </w:r>
    </w:p>
    <w:p w:rsidR="00000000" w:rsidRDefault="001668B6">
      <w:pPr>
        <w:pStyle w:val="ConsPlusNormal"/>
        <w:jc w:val="both"/>
      </w:pPr>
    </w:p>
    <w:p w:rsidR="00000000" w:rsidRDefault="001668B6">
      <w:pPr>
        <w:pStyle w:val="ConsPlusNormal"/>
        <w:ind w:firstLine="540"/>
        <w:jc w:val="both"/>
        <w:outlineLvl w:val="1"/>
      </w:pPr>
      <w:r>
        <w:t>Статья 23. Размер страхового взноса на обязательное медицинское страхование неработающего населения</w:t>
      </w:r>
    </w:p>
    <w:p w:rsidR="00000000" w:rsidRDefault="001668B6">
      <w:pPr>
        <w:pStyle w:val="ConsPlusNormal"/>
        <w:jc w:val="both"/>
      </w:pPr>
    </w:p>
    <w:p w:rsidR="00000000" w:rsidRDefault="001668B6">
      <w:pPr>
        <w:pStyle w:val="ConsPlusNormal"/>
        <w:ind w:firstLine="540"/>
        <w:jc w:val="both"/>
      </w:pPr>
      <w:bookmarkStart w:id="60" w:name="Par1965"/>
      <w:bookmarkEnd w:id="60"/>
      <w:r>
        <w:t xml:space="preserve">Комментарий к </w:t>
      </w:r>
      <w:hyperlink r:id="rId16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статье </w:t>
        </w:r>
        <w:r>
          <w:rPr>
            <w:color w:val="0000FF"/>
          </w:rPr>
          <w:t>23</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6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вопросу о </w:t>
      </w:r>
      <w:r>
        <w:rPr>
          <w:b/>
          <w:bCs/>
        </w:rPr>
        <w:t>размере страхового взноса на ОМС неработающего населения</w:t>
      </w:r>
      <w:r>
        <w:t xml:space="preserve">. </w:t>
      </w:r>
      <w:hyperlink r:id="rId16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 рассматриваемой статьи</w:t>
        </w:r>
      </w:hyperlink>
      <w:r>
        <w:t xml:space="preserve"> устанавливается, что размер и порядок расчета тарифа страхового взноса на ОМС неработающего населения устанавливаются </w:t>
      </w:r>
      <w:r>
        <w:rPr>
          <w:b/>
          <w:bCs/>
        </w:rPr>
        <w:t>федеральным зак</w:t>
      </w:r>
      <w:r>
        <w:rPr>
          <w:b/>
          <w:bCs/>
        </w:rPr>
        <w:t>оном</w:t>
      </w:r>
      <w:r>
        <w:t xml:space="preserve">. В развитие указанной </w:t>
      </w:r>
      <w:hyperlink r:id="rId16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принят </w:t>
      </w:r>
      <w:hyperlink r:id="rId1606"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ФЗ</w:t>
        </w:r>
      </w:hyperlink>
      <w:r>
        <w:t xml:space="preserve"> "О размере и порядке расчета тарифа</w:t>
      </w:r>
      <w:r>
        <w:t xml:space="preserve"> страхового взноса на обязательное медицинское страхование неработающего населения".</w:t>
      </w:r>
    </w:p>
    <w:p w:rsidR="00000000" w:rsidRDefault="001668B6">
      <w:pPr>
        <w:pStyle w:val="ConsPlusNormal"/>
        <w:spacing w:before="200"/>
        <w:ind w:firstLine="540"/>
        <w:jc w:val="both"/>
      </w:pPr>
      <w:r>
        <w:t xml:space="preserve">1.1. </w:t>
      </w:r>
      <w:hyperlink r:id="rId1607"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Статьей 1</w:t>
        </w:r>
      </w:hyperlink>
      <w:r>
        <w:t xml:space="preserve"> названного Федерального закона установлен тариф</w:t>
      </w:r>
      <w:r>
        <w:t xml:space="preserve"> страхового взноса на ОМС неработающего населения в размере </w:t>
      </w:r>
      <w:r>
        <w:rPr>
          <w:b/>
          <w:bCs/>
        </w:rPr>
        <w:t>18 864,6 рубля</w:t>
      </w:r>
      <w:r>
        <w:t>.</w:t>
      </w:r>
    </w:p>
    <w:p w:rsidR="00000000" w:rsidRDefault="001668B6">
      <w:pPr>
        <w:pStyle w:val="ConsPlusNormal"/>
        <w:spacing w:before="200"/>
        <w:ind w:firstLine="540"/>
        <w:jc w:val="both"/>
      </w:pPr>
      <w:r>
        <w:t xml:space="preserve">Порядок расчета тарифа страхового взноса на ОМС неработающего населения в субъекте РФ установлен </w:t>
      </w:r>
      <w:hyperlink r:id="rId1608"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ст. 2</w:t>
        </w:r>
      </w:hyperlink>
      <w:r>
        <w:t xml:space="preserve"> ФЗ "О размере и порядке расчета тарифа страхового взноса на обязательное медицинское страхование неработающего населения". Тариф страхового взноса на ОМС неработающего населения в субъекте РФ рассчитывается как произведение </w:t>
      </w:r>
      <w:r>
        <w:t>размера тарифа (18 864,6 рубля), коэффициента дифференциации и коэффициента удорожания стоимости медицинских услуг.</w:t>
      </w:r>
    </w:p>
    <w:p w:rsidR="00000000" w:rsidRDefault="001668B6">
      <w:pPr>
        <w:pStyle w:val="ConsPlusNormal"/>
        <w:spacing w:before="200"/>
        <w:ind w:firstLine="540"/>
        <w:jc w:val="both"/>
      </w:pPr>
      <w:r>
        <w:t xml:space="preserve">Указанные коэффициенты определяются согласно </w:t>
      </w:r>
      <w:hyperlink r:id="rId1609"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приложению</w:t>
        </w:r>
      </w:hyperlink>
      <w:r>
        <w:t xml:space="preserve"> к названному Федеральному закону и ежегодно устанавливаются федеральным законом о бюджете ФФОМС на очередной финансовый год и плановый период.</w:t>
      </w:r>
    </w:p>
    <w:p w:rsidR="00000000" w:rsidRDefault="001668B6">
      <w:pPr>
        <w:pStyle w:val="ConsPlusNormal"/>
        <w:spacing w:before="200"/>
        <w:ind w:firstLine="540"/>
        <w:jc w:val="both"/>
      </w:pPr>
      <w:r>
        <w:t>Значение коэффициента дифференциации для субъекта РФ, а также коэффициент удорожания стоимости мед</w:t>
      </w:r>
      <w:r>
        <w:t>ицинских услуг определяются по формулам, предусмотренным в приложении к ФЗ "О размере и порядке расчета тарифа страхового взноса на обязательное медицинское страхование неработающего населения". При этом рассчитанный по изложенной выше формуле тариф страхо</w:t>
      </w:r>
      <w:r>
        <w:t>вого взноса на ОМС неработающего населения в субъекте РФ округляется до первого знака после запятой в соответствии с действующим порядком округления.</w:t>
      </w:r>
    </w:p>
    <w:p w:rsidR="00000000" w:rsidRDefault="001668B6">
      <w:pPr>
        <w:pStyle w:val="ConsPlusNormal"/>
        <w:spacing w:before="200"/>
        <w:ind w:firstLine="540"/>
        <w:jc w:val="both"/>
      </w:pPr>
      <w:r>
        <w:t xml:space="preserve">В соответствии с </w:t>
      </w:r>
      <w:hyperlink r:id="rId1610" w:tooltip="Федеральный закон от 02.12.2019 N 382-ФЗ &quot;О бюджете Федерального фонда обязательного медицинского страхования на 2020 год и на плановый период 2021 и 2022 годов&quot;{КонсультантПлюс}" w:history="1">
        <w:r>
          <w:rPr>
            <w:color w:val="0000FF"/>
          </w:rPr>
          <w:t>ФЗ</w:t>
        </w:r>
      </w:hyperlink>
      <w:r>
        <w:t xml:space="preserve"> "О бюджете федерального фонда обязательного медицинского страхования на 2020 год и на плановый период 2021 и 2022 годов" </w:t>
      </w:r>
      <w:r>
        <w:rPr>
          <w:b/>
          <w:bCs/>
        </w:rPr>
        <w:t>коэффициенты дифференциации</w:t>
      </w:r>
      <w:r>
        <w:t xml:space="preserve"> для расчета тарифа страхового взноса на обязательное медицинское страхование неработающего населения на</w:t>
      </w:r>
      <w:r>
        <w:t xml:space="preserve"> 2020 год и на плановый период 2021 и 2022 годов установлены в </w:t>
      </w:r>
      <w:hyperlink r:id="rId1611" w:tooltip="Федеральный закон от 02.12.2019 N 382-ФЗ &quot;О бюджете Федерального фонда обязательного медицинского страхования на 2020 год и на плановый период 2021 и 2022 годов&quot;{КонсультантПлюс}" w:history="1">
        <w:r>
          <w:rPr>
            <w:color w:val="0000FF"/>
          </w:rPr>
          <w:t>приложении N 7</w:t>
        </w:r>
      </w:hyperlink>
      <w:r>
        <w:t xml:space="preserve"> к названному Закону. Значение этих коэффициентов варьируется от 1,0000 (Чукотский автоно</w:t>
      </w:r>
      <w:r>
        <w:t>мный округ) до 0,3333 (Республика Адыгея (Адыгея), Республика Ингушетия, Краснодарский край и др.).</w:t>
      </w:r>
    </w:p>
    <w:p w:rsidR="00000000" w:rsidRDefault="001668B6">
      <w:pPr>
        <w:pStyle w:val="ConsPlusNormal"/>
        <w:spacing w:before="200"/>
        <w:ind w:firstLine="540"/>
        <w:jc w:val="both"/>
      </w:pPr>
      <w:r>
        <w:rPr>
          <w:b/>
          <w:bCs/>
        </w:rPr>
        <w:t>Коэффициент удорожания</w:t>
      </w:r>
      <w:r>
        <w:t xml:space="preserve"> стоимости медицинских услуг для расчета тарифа страхового взноса на обязательное медицинское страхование неработающего населения на 2</w:t>
      </w:r>
      <w:r>
        <w:t>020 г. установлен в размере, равном 1,153, на 2021 год - 1,199, на 2022 год - 1,247.</w:t>
      </w:r>
    </w:p>
    <w:p w:rsidR="00000000" w:rsidRDefault="001668B6">
      <w:pPr>
        <w:pStyle w:val="ConsPlusNormal"/>
        <w:spacing w:before="200"/>
        <w:ind w:firstLine="540"/>
        <w:jc w:val="both"/>
      </w:pPr>
      <w:r>
        <w:t xml:space="preserve">1.2. </w:t>
      </w:r>
      <w:hyperlink r:id="rId1612"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ФЗ</w:t>
        </w:r>
      </w:hyperlink>
      <w:r>
        <w:t xml:space="preserve"> "О размере и порядке расчета тарифа страхового взноса </w:t>
      </w:r>
      <w:r>
        <w:t xml:space="preserve">на обязательное медицинское страхование неработающего населения" предусматривает, что тариф страхового взноса на ОМС неработающего населения учитывает финансовое обеспечение медицинской помощи, виды и условия оказания которой установлены </w:t>
      </w:r>
      <w:r>
        <w:rPr>
          <w:b/>
          <w:bCs/>
        </w:rPr>
        <w:t>базовой программой</w:t>
      </w:r>
      <w:r>
        <w:rPr>
          <w:b/>
          <w:bCs/>
        </w:rPr>
        <w:t xml:space="preserve"> ОМС</w:t>
      </w:r>
      <w:r>
        <w:t>.</w:t>
      </w:r>
    </w:p>
    <w:p w:rsidR="00000000" w:rsidRDefault="001668B6">
      <w:pPr>
        <w:pStyle w:val="ConsPlusNormal"/>
        <w:spacing w:before="200"/>
        <w:ind w:firstLine="540"/>
        <w:jc w:val="both"/>
      </w:pPr>
      <w:r>
        <w:t xml:space="preserve">Базовой программе ОМС посвящена </w:t>
      </w:r>
      <w:hyperlink r:id="rId16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35</w:t>
        </w:r>
      </w:hyperlink>
      <w:r>
        <w:t xml:space="preserve"> комментируемого Закона. Указанной </w:t>
      </w:r>
      <w:hyperlink r:id="rId16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r>
          <w:rPr>
            <w:color w:val="0000FF"/>
          </w:rPr>
          <w:t>й</w:t>
        </w:r>
      </w:hyperlink>
      <w:r>
        <w:t xml:space="preserve"> устанавливается, что базовая программа ОМС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w:t>
      </w:r>
      <w:r>
        <w:t xml:space="preserve">кой помощи, способы оплаты медицинской помощи, оказываемой застрахованным лицам по ОМС в Российской Федерации за счет средств ОМС, а также критерии доступности и качества медицинской помощи (см. </w:t>
      </w:r>
      <w:hyperlink w:anchor="Par2694" w:tooltip="2. В ч. 2 и ч. 3 комментируемой статьи раскрывается содержание базовой программы ОМС. Перечисленные составные части базовой программы ОМС раскрываются в законодательстве об ОМС и в подзаконных актах об ОМС по-разному." w:history="1">
        <w:r>
          <w:rPr>
            <w:color w:val="0000FF"/>
          </w:rPr>
          <w:t>комментарий к ст. 35</w:t>
        </w:r>
      </w:hyperlink>
      <w:r>
        <w:t>). Базовая программа ОМС является составной частью</w:t>
      </w:r>
      <w:r>
        <w:t xml:space="preserve"> программы государственных гарантий бесплатного оказания гражданам медицинской помощи, утверждаемой Правительством РФ. В настоящее время исполняется </w:t>
      </w:r>
      <w:hyperlink r:id="rId1615"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Программа</w:t>
        </w:r>
      </w:hyperlink>
      <w:r>
        <w:t xml:space="preserve"> государственных гарантий бесплатного оказания гражданам медицинской помощи на 2020 г. и на плановый период 2021 и 2022 гг., утв. Постановлением Правительства РФ от 7 декабря 2019 г. N 1610.</w:t>
      </w:r>
    </w:p>
    <w:p w:rsidR="00000000" w:rsidRDefault="001668B6">
      <w:pPr>
        <w:pStyle w:val="ConsPlusNormal"/>
        <w:spacing w:before="200"/>
        <w:ind w:firstLine="540"/>
        <w:jc w:val="both"/>
      </w:pPr>
      <w:bookmarkStart w:id="61" w:name="Par1976"/>
      <w:bookmarkEnd w:id="61"/>
      <w:r>
        <w:t xml:space="preserve">2. </w:t>
      </w:r>
      <w:hyperlink r:id="rId16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 комментируемой статьи</w:t>
        </w:r>
      </w:hyperlink>
      <w:r>
        <w:t xml:space="preserve"> предусмотрено правило </w:t>
      </w:r>
      <w:r>
        <w:rPr>
          <w:b/>
          <w:bCs/>
        </w:rPr>
        <w:t>определения годового объема бюджетных ассигнований на ОМС неработающего населения в бюджетах субъектах РФ</w:t>
      </w:r>
      <w:r>
        <w:t>. Годовой объем бю</w:t>
      </w:r>
      <w:r>
        <w:t>джетных ассигнований, предусмотренных бюджетом субъекта РФ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РФ на 1 января года, предшествующего очеред</w:t>
      </w:r>
      <w:r>
        <w:t>ному, и тарифа страхового взноса на обязательное медицинское страхование неработающего населения, установленного федеральным законом.</w:t>
      </w:r>
    </w:p>
    <w:p w:rsidR="00000000" w:rsidRDefault="001668B6">
      <w:pPr>
        <w:pStyle w:val="ConsPlusNormal"/>
        <w:spacing w:before="200"/>
        <w:ind w:firstLine="540"/>
        <w:jc w:val="both"/>
      </w:pPr>
      <w:r>
        <w:t xml:space="preserve">Размер и порядок расчета тарифа страхового взноса на ОМС неработающего населения установлены </w:t>
      </w:r>
      <w:hyperlink r:id="rId1617"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ФЗ</w:t>
        </w:r>
      </w:hyperlink>
      <w:r>
        <w:t xml:space="preserve"> "О размере и порядке расчета тарифа страхового взноса на обязательное медицинское страхование неработающего населения", который принят в соответствии с требованиями комментируемой </w:t>
      </w:r>
      <w:hyperlink r:id="rId16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w:t>
      </w:r>
      <w:r>
        <w:rPr>
          <w:b/>
          <w:bCs/>
        </w:rPr>
        <w:t>Размер тарифа</w:t>
      </w:r>
      <w:r>
        <w:t xml:space="preserve"> страхового взноса на ОМС неработающего населения установлен в размере 18 864,6 рубля. Субъекты РФ обязаны рассчитать тариф страхового взноса на ОМС неработающ</w:t>
      </w:r>
      <w:r>
        <w:t xml:space="preserve">его населения в соответствии с порядком, который предусмотрен </w:t>
      </w:r>
      <w:hyperlink r:id="rId1619"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ст. 2</w:t>
        </w:r>
      </w:hyperlink>
      <w:r>
        <w:t xml:space="preserve"> указанного Федерального закона. Тариф страхового взноса на обязательное медицин</w:t>
      </w:r>
      <w:r>
        <w:t xml:space="preserve">ское страхование неработающего населения в субъекте РФ рассчитывается как произведение тарифа (18 864,6 рубля), </w:t>
      </w:r>
      <w:r>
        <w:rPr>
          <w:b/>
          <w:bCs/>
        </w:rPr>
        <w:t>коэффициента дифференциации</w:t>
      </w:r>
      <w:r>
        <w:t xml:space="preserve"> и </w:t>
      </w:r>
      <w:r>
        <w:rPr>
          <w:b/>
          <w:bCs/>
        </w:rPr>
        <w:t>коэффициента удорожания</w:t>
      </w:r>
      <w:r>
        <w:t xml:space="preserve"> стоимости медицинских услуг. Повторимся, что указанные коэффициенты определяются согласно </w:t>
      </w:r>
      <w:hyperlink r:id="rId1620"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приложению</w:t>
        </w:r>
      </w:hyperlink>
      <w:r>
        <w:t xml:space="preserve"> к названному Закону и ежегодно устанавливаются федеральным законом о бюджете ФФОМС на очередной финансовый год и плановый период.</w:t>
      </w:r>
    </w:p>
    <w:p w:rsidR="00000000" w:rsidRDefault="001668B6">
      <w:pPr>
        <w:pStyle w:val="ConsPlusNormal"/>
        <w:spacing w:before="200"/>
        <w:ind w:firstLine="540"/>
        <w:jc w:val="both"/>
      </w:pPr>
      <w:r>
        <w:t xml:space="preserve">3. В </w:t>
      </w:r>
      <w:hyperlink r:id="rId16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предусматривается, что годовой объем бюджетных ассигнований на ОМС неработающего населения утверждается законом о бюджете субъекта РФ </w:t>
      </w:r>
      <w:r>
        <w:rPr>
          <w:b/>
          <w:bCs/>
        </w:rPr>
        <w:t>в отношении зас</w:t>
      </w:r>
      <w:r>
        <w:rPr>
          <w:b/>
          <w:bCs/>
        </w:rPr>
        <w:t xml:space="preserve">трахованных лиц, указанных в </w:t>
      </w:r>
      <w:hyperlink r:id="rId16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b/>
            <w:bCs/>
            <w:color w:val="0000FF"/>
          </w:rPr>
          <w:t>п. 5 ст. 10</w:t>
        </w:r>
      </w:hyperlink>
      <w:r>
        <w:rPr>
          <w:b/>
          <w:bCs/>
        </w:rPr>
        <w:t xml:space="preserve"> комментируемого Закона</w:t>
      </w:r>
      <w:r>
        <w:t xml:space="preserve">. В </w:t>
      </w:r>
      <w:hyperlink r:id="rId16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ст. 1</w:t>
        </w:r>
        <w:r>
          <w:rPr>
            <w:color w:val="0000FF"/>
          </w:rPr>
          <w:t>0</w:t>
        </w:r>
      </w:hyperlink>
      <w:r>
        <w:t xml:space="preserve"> перечислены категории граждан, относящиеся к неработающему населению, а именно:</w:t>
      </w:r>
    </w:p>
    <w:p w:rsidR="00000000" w:rsidRDefault="001668B6">
      <w:pPr>
        <w:pStyle w:val="ConsPlusNormal"/>
        <w:spacing w:before="200"/>
        <w:ind w:firstLine="540"/>
        <w:jc w:val="both"/>
      </w:pPr>
      <w:r>
        <w:t>а) дети со дня рождения до достижения ими возраста 18 лет;</w:t>
      </w:r>
    </w:p>
    <w:p w:rsidR="00000000" w:rsidRDefault="001668B6">
      <w:pPr>
        <w:pStyle w:val="ConsPlusNormal"/>
        <w:spacing w:before="200"/>
        <w:ind w:firstLine="540"/>
        <w:jc w:val="both"/>
      </w:pPr>
      <w:r>
        <w:t>б) неработающие пенсионеры независимо от основания назначения пенсии;</w:t>
      </w:r>
    </w:p>
    <w:p w:rsidR="00000000" w:rsidRDefault="001668B6">
      <w:pPr>
        <w:pStyle w:val="ConsPlusNormal"/>
        <w:spacing w:before="200"/>
        <w:ind w:firstLine="540"/>
        <w:jc w:val="both"/>
      </w:pPr>
      <w:r>
        <w:t>в) граждане, обучающиеся по очной форме об</w:t>
      </w:r>
      <w:r>
        <w:t>учения в профессиональных образовательных организациях и образовательных организациях высшего образования;</w:t>
      </w:r>
    </w:p>
    <w:p w:rsidR="00000000" w:rsidRDefault="001668B6">
      <w:pPr>
        <w:pStyle w:val="ConsPlusNormal"/>
        <w:spacing w:before="200"/>
        <w:ind w:firstLine="540"/>
        <w:jc w:val="both"/>
      </w:pPr>
      <w:r>
        <w:t>г) безработные граждане, зарегистрированные в соответствии с законодательством о занятости;</w:t>
      </w:r>
    </w:p>
    <w:p w:rsidR="00000000" w:rsidRDefault="001668B6">
      <w:pPr>
        <w:pStyle w:val="ConsPlusNormal"/>
        <w:spacing w:before="200"/>
        <w:ind w:firstLine="540"/>
        <w:jc w:val="both"/>
      </w:pPr>
      <w:r>
        <w:t>д) один из родителей или опекун, занятые у</w:t>
      </w:r>
      <w:r>
        <w:t>ходом за ребенком до достижения им возраста трех лет;</w:t>
      </w:r>
    </w:p>
    <w:p w:rsidR="00000000" w:rsidRDefault="001668B6">
      <w:pPr>
        <w:pStyle w:val="ConsPlusNormal"/>
        <w:spacing w:before="200"/>
        <w:ind w:firstLine="540"/>
        <w:jc w:val="both"/>
      </w:pPr>
      <w:r>
        <w:t>е) трудоспособные граждане, занятые уходом за детьми-инвалидами, инвалидами I группы, лицами, достигшими возраста 80 лет;</w:t>
      </w:r>
    </w:p>
    <w:p w:rsidR="00000000" w:rsidRDefault="001668B6">
      <w:pPr>
        <w:pStyle w:val="ConsPlusNormal"/>
        <w:spacing w:before="200"/>
        <w:ind w:firstLine="540"/>
        <w:jc w:val="both"/>
      </w:pPr>
      <w:r>
        <w:t>ж) иные не работающие по трудовому договору граждане, за исключением военнослужа</w:t>
      </w:r>
      <w:r>
        <w:t xml:space="preserve">щих и приравненных к ним в организации оказания медицинской помощи лиц (см. </w:t>
      </w:r>
      <w:hyperlink w:anchor="Par988" w:tooltip="4.3. Неработающие лица входят во вторую группу лиц, выделяемых во второй классификации (п. 5 комментируемой статьи). Среди данной категории застрахованных лиц выделяют следующие подгруппы:" w:history="1">
        <w:r>
          <w:rPr>
            <w:color w:val="0000FF"/>
          </w:rPr>
          <w:t>п. 4.3 комментария к ст. 10</w:t>
        </w:r>
      </w:hyperlink>
      <w:r>
        <w:t>).</w:t>
      </w:r>
    </w:p>
    <w:p w:rsidR="00000000" w:rsidRDefault="001668B6">
      <w:pPr>
        <w:pStyle w:val="ConsPlusNormal"/>
        <w:jc w:val="both"/>
      </w:pPr>
    </w:p>
    <w:p w:rsidR="00000000" w:rsidRDefault="001668B6">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1668B6">
      <w:pPr>
        <w:pStyle w:val="ConsPlusNormal"/>
        <w:jc w:val="both"/>
      </w:pPr>
    </w:p>
    <w:p w:rsidR="00000000" w:rsidRDefault="001668B6">
      <w:pPr>
        <w:pStyle w:val="ConsPlusNormal"/>
        <w:ind w:firstLine="540"/>
        <w:jc w:val="both"/>
      </w:pPr>
      <w:bookmarkStart w:id="62" w:name="Par1989"/>
      <w:bookmarkEnd w:id="62"/>
      <w:r>
        <w:t xml:space="preserve">Комментарий к </w:t>
      </w:r>
      <w:hyperlink r:id="rId16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24</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6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w:t>
      </w:r>
      <w:r>
        <w:rPr>
          <w:b/>
          <w:bCs/>
        </w:rPr>
        <w:t>процедурным вопросам уплаты страховых взносов на О</w:t>
      </w:r>
      <w:r>
        <w:rPr>
          <w:b/>
          <w:bCs/>
        </w:rPr>
        <w:t>МС неработающего населения</w:t>
      </w:r>
      <w:r>
        <w:t xml:space="preserve"> и устанавливает период, порядок и сроки уплаты страховых взносов на эти цели.</w:t>
      </w:r>
    </w:p>
    <w:p w:rsidR="00000000" w:rsidRDefault="001668B6">
      <w:pPr>
        <w:pStyle w:val="ConsPlusNormal"/>
        <w:spacing w:before="200"/>
        <w:ind w:firstLine="540"/>
        <w:jc w:val="both"/>
      </w:pPr>
      <w:bookmarkStart w:id="63" w:name="Par1992"/>
      <w:bookmarkEnd w:id="63"/>
      <w:r>
        <w:rPr>
          <w:b/>
          <w:bCs/>
        </w:rPr>
        <w:t>Расчетным периодом</w:t>
      </w:r>
      <w:r>
        <w:t xml:space="preserve"> по страховым взносам на ОМС неработающего населения признается календарный год. Комментируемая </w:t>
      </w:r>
      <w:hyperlink r:id="rId16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в этой части полностью согласуется с предписаниями </w:t>
      </w:r>
      <w:hyperlink r:id="rId1627"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423</w:t>
        </w:r>
      </w:hyperlink>
      <w:r>
        <w:t xml:space="preserve"> НК РФ, которой устанавливается расчетный период и отчетный пер</w:t>
      </w:r>
      <w:r>
        <w:t xml:space="preserve">иод по уплате страховых взносов. Исходя из смысла комментируемой </w:t>
      </w:r>
      <w:hyperlink r:id="rId16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и </w:t>
      </w:r>
      <w:hyperlink r:id="rId1629"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423</w:t>
        </w:r>
      </w:hyperlink>
      <w:r>
        <w:t xml:space="preserve"> НК РФ, под </w:t>
      </w:r>
      <w:r>
        <w:rPr>
          <w:b/>
          <w:bCs/>
        </w:rPr>
        <w:t>расчетным пе</w:t>
      </w:r>
      <w:r>
        <w:rPr>
          <w:b/>
          <w:bCs/>
        </w:rPr>
        <w:t>риодом</w:t>
      </w:r>
      <w:r>
        <w:t xml:space="preserve"> следует понимать определенный период времени, по окончании которого определяется, исчисляется сумма начисленных и уплаченных страховых взносов на ОМС неработающего населения.</w:t>
      </w:r>
    </w:p>
    <w:p w:rsidR="00000000" w:rsidRDefault="001668B6">
      <w:pPr>
        <w:pStyle w:val="ConsPlusNormal"/>
        <w:spacing w:before="200"/>
        <w:ind w:firstLine="540"/>
        <w:jc w:val="both"/>
      </w:pPr>
      <w:r>
        <w:t xml:space="preserve">2. В </w:t>
      </w:r>
      <w:hyperlink r:id="rId16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w:t>
      </w:r>
      <w:hyperlink r:id="rId16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w:t>
        </w:r>
      </w:hyperlink>
      <w:r>
        <w:t xml:space="preserve">, </w:t>
      </w:r>
      <w:hyperlink r:id="rId16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w:t>
        </w:r>
      </w:hyperlink>
      <w:r>
        <w:t xml:space="preserve"> содержится правило о расчетном периоде на</w:t>
      </w:r>
      <w:r>
        <w:t xml:space="preserve"> </w:t>
      </w:r>
      <w:r>
        <w:rPr>
          <w:b/>
          <w:bCs/>
        </w:rPr>
        <w:t>случаи</w:t>
      </w:r>
      <w:r>
        <w:t>, если:</w:t>
      </w:r>
    </w:p>
    <w:p w:rsidR="00000000" w:rsidRDefault="001668B6">
      <w:pPr>
        <w:pStyle w:val="ConsPlusNormal"/>
        <w:spacing w:before="200"/>
        <w:ind w:firstLine="540"/>
        <w:jc w:val="both"/>
      </w:pPr>
      <w:r>
        <w:t>1) страхователь был наделен полномочиями после начала календарного года;</w:t>
      </w:r>
    </w:p>
    <w:p w:rsidR="00000000" w:rsidRDefault="001668B6">
      <w:pPr>
        <w:pStyle w:val="ConsPlusNormal"/>
        <w:spacing w:before="200"/>
        <w:ind w:firstLine="540"/>
        <w:jc w:val="both"/>
      </w:pPr>
      <w:r>
        <w:t>2) у страхователя были прекращены полномочия до конца календарного года;</w:t>
      </w:r>
    </w:p>
    <w:p w:rsidR="00000000" w:rsidRDefault="001668B6">
      <w:pPr>
        <w:pStyle w:val="ConsPlusNormal"/>
        <w:spacing w:before="200"/>
        <w:ind w:firstLine="540"/>
        <w:jc w:val="both"/>
      </w:pPr>
      <w:r>
        <w:t>3) у страхователя, наделенного полномочиями после начала календарного года, прекращены полномоч</w:t>
      </w:r>
      <w:r>
        <w:t>ия до конца этого календарного года.</w:t>
      </w:r>
    </w:p>
    <w:p w:rsidR="00000000" w:rsidRDefault="001668B6">
      <w:pPr>
        <w:pStyle w:val="ConsPlusNormal"/>
        <w:spacing w:before="200"/>
        <w:ind w:firstLine="540"/>
        <w:jc w:val="both"/>
      </w:pPr>
      <w:r>
        <w:t xml:space="preserve">В </w:t>
      </w:r>
      <w:r>
        <w:rPr>
          <w:b/>
          <w:bCs/>
        </w:rPr>
        <w:t>первом случае</w:t>
      </w:r>
      <w:r>
        <w:t>, то есть при наделении страхователя полномочиями после начала календарного года, первым расчетным периодом для такого страхователя является период со дня наделения его полномочиями до дня окончания данно</w:t>
      </w:r>
      <w:r>
        <w:t>го календарного года. Соответственно, расчет страховых взносов за первый отчетный период производится со дня наделения полномочиями, то есть со дня вступления в силу правового акта о наделении страхователя соответствующими полномочиями. Расчет производится</w:t>
      </w:r>
      <w:r>
        <w:t xml:space="preserve"> по дням, при этом первая оплата страховых взносов осуществляется в общеустановленные сроки по итогам истекшего месяца.</w:t>
      </w:r>
    </w:p>
    <w:p w:rsidR="00000000" w:rsidRDefault="001668B6">
      <w:pPr>
        <w:pStyle w:val="ConsPlusNormal"/>
        <w:spacing w:before="200"/>
        <w:ind w:firstLine="540"/>
        <w:jc w:val="both"/>
      </w:pPr>
      <w:r>
        <w:t xml:space="preserve">Во </w:t>
      </w:r>
      <w:r>
        <w:rPr>
          <w:b/>
          <w:bCs/>
        </w:rPr>
        <w:t>втором случае</w:t>
      </w:r>
      <w:r>
        <w:t>, то есть при прекращении полномочий у страхователя до конца календарного года, последним расчетным периодом для него яв</w:t>
      </w:r>
      <w:r>
        <w:t>ляется период со дня начала этого календарного года до дня прекращения полномочий.</w:t>
      </w:r>
    </w:p>
    <w:p w:rsidR="00000000" w:rsidRDefault="001668B6">
      <w:pPr>
        <w:pStyle w:val="ConsPlusNormal"/>
        <w:spacing w:before="200"/>
        <w:ind w:firstLine="540"/>
        <w:jc w:val="both"/>
      </w:pPr>
      <w:r>
        <w:t xml:space="preserve">В </w:t>
      </w:r>
      <w:r>
        <w:rPr>
          <w:b/>
          <w:bCs/>
        </w:rPr>
        <w:t>третьем случае</w:t>
      </w:r>
      <w:r>
        <w:t>, то есть при наделении страхователя полномочиями после начала календарного года и прекращении полномочий до конца этого календарного года, расчетным периодо</w:t>
      </w:r>
      <w:r>
        <w:t>м для него является период со дня наделения его полномочиями до дня прекращения полномочий.</w:t>
      </w:r>
    </w:p>
    <w:p w:rsidR="00000000" w:rsidRDefault="001668B6">
      <w:pPr>
        <w:pStyle w:val="ConsPlusNormal"/>
        <w:spacing w:before="200"/>
        <w:ind w:firstLine="540"/>
        <w:jc w:val="both"/>
      </w:pPr>
      <w:r>
        <w:t xml:space="preserve">3. В статье предусматривается правило о </w:t>
      </w:r>
      <w:r>
        <w:rPr>
          <w:b/>
          <w:bCs/>
        </w:rPr>
        <w:t>порядке перечисления страхователями страховых взносов</w:t>
      </w:r>
      <w:r>
        <w:t xml:space="preserve"> </w:t>
      </w:r>
      <w:hyperlink r:id="rId16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w:t>
        </w:r>
      </w:hyperlink>
      <w:r>
        <w:t>. В частности, устанавливается, что в течение расчетного периода уплата страховых взносов на ОМС неработающего населения осуществляется страхователями путем перечисления суммы ежемесячного обязательного платежа в бюджет ФФОМС. Та</w:t>
      </w:r>
      <w:r>
        <w:t xml:space="preserve">ким образом, страхователь обязан перечислять в бюджет ФФОМС страховые взносы </w:t>
      </w:r>
      <w:r>
        <w:rPr>
          <w:b/>
          <w:bCs/>
        </w:rPr>
        <w:t>ежемесячно</w:t>
      </w:r>
      <w:r>
        <w:t>.</w:t>
      </w:r>
    </w:p>
    <w:p w:rsidR="00000000" w:rsidRDefault="001668B6">
      <w:pPr>
        <w:pStyle w:val="ConsPlusNormal"/>
        <w:spacing w:before="200"/>
        <w:ind w:firstLine="540"/>
        <w:jc w:val="both"/>
      </w:pPr>
      <w:bookmarkStart w:id="64" w:name="Par2001"/>
      <w:bookmarkEnd w:id="64"/>
      <w:r>
        <w:t xml:space="preserve">4. Законодатель в рассматриваемой статье установил четкий </w:t>
      </w:r>
      <w:r>
        <w:rPr>
          <w:b/>
          <w:bCs/>
        </w:rPr>
        <w:t>срок уплаты</w:t>
      </w:r>
      <w:r>
        <w:t xml:space="preserve"> страховых платежей на ОМС </w:t>
      </w:r>
      <w:hyperlink r:id="rId16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w:t>
        </w:r>
      </w:hyperlink>
      <w:r>
        <w:t xml:space="preserve">. Ежемесячный обязательный платеж подлежит уплате в срок </w:t>
      </w:r>
      <w:r>
        <w:rPr>
          <w:b/>
          <w:bCs/>
        </w:rPr>
        <w:t>не позднее 28-го числа</w:t>
      </w:r>
      <w:r>
        <w:t xml:space="preserve"> текущего календарного месяца. Таким образом, страхователь имеет право уплатить ежемесячный обязательный платеж раньше указанного срока, </w:t>
      </w:r>
      <w:r>
        <w:t>но обязан внести его не позднее 28-го числа текущего календарного месяца.</w:t>
      </w:r>
    </w:p>
    <w:p w:rsidR="00000000" w:rsidRDefault="001668B6">
      <w:pPr>
        <w:pStyle w:val="ConsPlusNormal"/>
        <w:spacing w:before="200"/>
        <w:ind w:firstLine="540"/>
        <w:jc w:val="both"/>
      </w:pPr>
      <w:r>
        <w:t xml:space="preserve">Следует обратить внимание, что указанная дата была установлена Федеральным </w:t>
      </w:r>
      <w:hyperlink r:id="rId1635"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законом</w:t>
        </w:r>
      </w:hyperlink>
      <w:r>
        <w:t xml:space="preserve"> от 28 декабря 2016 г. N 473-ФЗ "О внесении изменений в статьи 24 и 27 Федерального закона "Об обязательном ме</w:t>
      </w:r>
      <w:r>
        <w:t>дицинском страховании в Российской Федерации" и статью 2 Федерального закона "О размере и порядке расчета тарифа страхового взноса на обязательное медицинское страхование неработающего населения".</w:t>
      </w:r>
    </w:p>
    <w:p w:rsidR="00000000" w:rsidRDefault="001668B6">
      <w:pPr>
        <w:pStyle w:val="ConsPlusNormal"/>
        <w:spacing w:before="200"/>
        <w:ind w:firstLine="540"/>
        <w:jc w:val="both"/>
      </w:pPr>
      <w:r>
        <w:t>Подробное руководство по исполнению данного требования комм</w:t>
      </w:r>
      <w:r>
        <w:t xml:space="preserve">ентируемого </w:t>
      </w:r>
      <w:hyperlink r:id="rId16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содержится в </w:t>
      </w:r>
      <w:hyperlink r:id="rId1637" w:tooltip="Ссылка на КонсультантПлюс" w:history="1">
        <w:r>
          <w:rPr>
            <w:color w:val="0000FF"/>
          </w:rPr>
          <w:t>письме</w:t>
        </w:r>
      </w:hyperlink>
      <w:r>
        <w:t xml:space="preserve"> ФФОМС от 22 февраля 2017 г. N 560/21-1/901 "О финансировании страховых медицинских организаций". В частности, в </w:t>
      </w:r>
      <w:hyperlink r:id="rId1638" w:tooltip="Ссылка на КонсультантПлюс" w:history="1">
        <w:r>
          <w:rPr>
            <w:color w:val="0000FF"/>
          </w:rPr>
          <w:t>письме</w:t>
        </w:r>
      </w:hyperlink>
      <w:r>
        <w:t xml:space="preserve"> указывается, что в соответствии с новой редакцией </w:t>
      </w:r>
      <w:hyperlink r:id="rId16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24</w:t>
        </w:r>
      </w:hyperlink>
      <w:r>
        <w:t xml:space="preserve"> комментируемо</w:t>
      </w:r>
      <w:r>
        <w:t>го Закона ежемесячный обязательный платеж страховых взносов на ОМС неработающего населения уполномоченного органа исполнительной власти субъекта РФ в бюджет ФФОМС подлежит уплате в срок не позднее 28-го числа текущего календарного месяца. В случае неуплаты</w:t>
      </w:r>
      <w:r>
        <w:t xml:space="preserve"> или неполной уплаты страховых взносов на ОМС неработающего населения в установленный срок производится взыскание недоимки по страховым взносам на ОМС неработающего населения, начисленных пеней и штрафов. Таким образом, принятые изменения лишь определяют с</w:t>
      </w:r>
      <w:r>
        <w:t>рок, с наступлением которого производится взыскание недоимки по страховым взносам на ОМС неработающего населения, начисленных пеней и штрафов. Действующее законодательство не ограничивает право уполномоченного органа исполнительной власти субъекта РФ уплач</w:t>
      </w:r>
      <w:r>
        <w:t>ивать вышеназванные страховые взносы в начале текущего календарного месяца.</w:t>
      </w:r>
    </w:p>
    <w:p w:rsidR="00000000" w:rsidRDefault="001668B6">
      <w:pPr>
        <w:pStyle w:val="ConsPlusNormal"/>
        <w:spacing w:before="200"/>
        <w:ind w:firstLine="540"/>
        <w:jc w:val="both"/>
      </w:pPr>
      <w:r>
        <w:t>Следует иметь в виду, что законодатель сделал следующую оговорку относительно изложенного выше правила - если указанный срок уплаты ежемесячного обязательного платежа приходится на</w:t>
      </w:r>
      <w:r>
        <w:t xml:space="preserve"> день, признаваемый в соответствии с законодательством РФ выходным и (или) нерабочим праздничным днем, днем окончания срока уплаты ежемесячного обязательного платежа считается следующий за ним рабочий день. Такой подход соответствует общим правилам исчисле</w:t>
      </w:r>
      <w:r>
        <w:t>ния срока, которые установлены действующим гражданским и налоговым законодательством.</w:t>
      </w:r>
    </w:p>
    <w:p w:rsidR="00000000" w:rsidRDefault="001668B6">
      <w:pPr>
        <w:pStyle w:val="ConsPlusNormal"/>
        <w:spacing w:before="200"/>
        <w:ind w:firstLine="540"/>
        <w:jc w:val="both"/>
      </w:pPr>
      <w:bookmarkStart w:id="65" w:name="Par2005"/>
      <w:bookmarkEnd w:id="65"/>
      <w:r>
        <w:t xml:space="preserve">Вопрос о выходных и нерабочих праздничных днях урегулирован </w:t>
      </w:r>
      <w:hyperlink r:id="rId1640"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w:t>
      </w:r>
      <w:r>
        <w:t xml:space="preserve">. Так, в соответствии со </w:t>
      </w:r>
      <w:hyperlink r:id="rId1641"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111</w:t>
        </w:r>
      </w:hyperlink>
      <w:r>
        <w:t xml:space="preserve"> общим </w:t>
      </w:r>
      <w:r>
        <w:rPr>
          <w:b/>
          <w:bCs/>
        </w:rPr>
        <w:t>выходным днем</w:t>
      </w:r>
      <w:r>
        <w:t xml:space="preserve"> является воскресенье. Второй выходной день при пятидневной рабочей неделе устанавливается коллективным договором или п</w:t>
      </w:r>
      <w:r>
        <w:t xml:space="preserve">равилами внутреннего трудового распорядка. Оба выходных дня предоставляются, как правило, подряд. </w:t>
      </w:r>
      <w:hyperlink r:id="rId1642"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Статьей 112</w:t>
        </w:r>
      </w:hyperlink>
      <w:r>
        <w:t xml:space="preserve"> ТК РФ установлены </w:t>
      </w:r>
      <w:r>
        <w:rPr>
          <w:b/>
          <w:bCs/>
        </w:rPr>
        <w:t>нерабочие дни</w:t>
      </w:r>
      <w:r>
        <w:t>. Нерабочими праздничным</w:t>
      </w:r>
      <w:r>
        <w:t xml:space="preserve">и днями в Российской Федерации являются: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w:t>
      </w:r>
      <w:r>
        <w:t>июня - День России; 4 ноября - День народного единства.</w:t>
      </w:r>
    </w:p>
    <w:p w:rsidR="00000000" w:rsidRDefault="001668B6">
      <w:pPr>
        <w:pStyle w:val="ConsPlusNormal"/>
        <w:spacing w:before="200"/>
        <w:ind w:firstLine="540"/>
        <w:jc w:val="both"/>
      </w:pPr>
      <w:r>
        <w:t xml:space="preserve">5. Поскольку страхователи уплачивают страховые взносы ежемесячно, то законодатель в </w:t>
      </w:r>
      <w:hyperlink r:id="rId16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настоящей статьи</w:t>
        </w:r>
      </w:hyperlink>
      <w:r>
        <w:t xml:space="preserve"> сов</w:t>
      </w:r>
      <w:r>
        <w:t xml:space="preserve">ершенно обоснованно определил, что </w:t>
      </w:r>
      <w:r>
        <w:rPr>
          <w:b/>
          <w:bCs/>
        </w:rPr>
        <w:t>сумма ежемесячного страхового взноса</w:t>
      </w:r>
      <w:r>
        <w:t xml:space="preserve"> на ОМС неработающего населения, уплачиваемая страхователями, </w:t>
      </w:r>
      <w:r>
        <w:rPr>
          <w:b/>
          <w:bCs/>
        </w:rPr>
        <w:t>должна составлять 1/12 годового объема бюджетных ассигнований</w:t>
      </w:r>
      <w:r>
        <w:t>, предусмотренного на указанные цели законом о бюджете субъект</w:t>
      </w:r>
      <w:r>
        <w:t>а РФ. При этом объем страховых взносов на ОМС неработающего населения, уплаченных за год, не может быть меньше годового объема бюджетных ассигнований, предусмотренного законом о бюджете субъекта РФ. Таким образом, соблюдается принцип равенства объема страх</w:t>
      </w:r>
      <w:r>
        <w:t>овых взносов, уплаченных на неработающее население на ОМС за год, и годового объема бюджетных ассигнований, предусмотренного законом о бюджете субъекта РФ. При этом объем страховых взносов, уплаченных на неработающее население, может быть больше запланиров</w:t>
      </w:r>
      <w:r>
        <w:t xml:space="preserve">анного годового объема бюджетных ассигнований (см. также </w:t>
      </w:r>
      <w:hyperlink w:anchor="Par1976" w:tooltip="2. Частью 2 комментируемой статьи предусмотрено правило определения годового объема бюджетных ассигнований на ОМС неработающего населения в бюджетах субъектах РФ. Годовой объем бюджетных ассигнований, предусмотренных бюджетом субъекта РФ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Ф на 1 января года, предшествующего очередному, и тарифа страхового взноса на обязательное медицинское страхование н..." w:history="1">
        <w:r>
          <w:rPr>
            <w:color w:val="0000FF"/>
          </w:rPr>
          <w:t>п. 2 комментария к ст. 23</w:t>
        </w:r>
      </w:hyperlink>
      <w:r>
        <w:t>).</w:t>
      </w:r>
    </w:p>
    <w:p w:rsidR="00000000" w:rsidRDefault="001668B6">
      <w:pPr>
        <w:pStyle w:val="ConsPlusNormal"/>
        <w:spacing w:before="200"/>
        <w:ind w:firstLine="540"/>
        <w:jc w:val="both"/>
      </w:pPr>
      <w:r>
        <w:t xml:space="preserve">6. В комментируемой статье предусмотрено правило об </w:t>
      </w:r>
      <w:r>
        <w:rPr>
          <w:b/>
          <w:bCs/>
        </w:rPr>
        <w:t>округлении страхователями суммы</w:t>
      </w:r>
      <w:r>
        <w:t xml:space="preserve"> при перечислении страховых взносов на ОМС неработающего н</w:t>
      </w:r>
      <w:r>
        <w:t xml:space="preserve">аселения </w:t>
      </w:r>
      <w:hyperlink r:id="rId16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w:t>
        </w:r>
      </w:hyperlink>
      <w:r>
        <w:t xml:space="preserve">. Так, предписывается, что сумма страховых взносов на ОМС неработающего населения, подлежащая перечислению, определяется </w:t>
      </w:r>
      <w:r>
        <w:rPr>
          <w:b/>
          <w:bCs/>
        </w:rPr>
        <w:t>в полных рублях</w:t>
      </w:r>
      <w:r>
        <w:t>. Сумма страховых взносов на ОМС неработающего населения менее 50 копеек отбрасывается, а сумма 50 копеек и более округляется до полного рубля.</w:t>
      </w:r>
    </w:p>
    <w:p w:rsidR="00000000" w:rsidRDefault="001668B6">
      <w:pPr>
        <w:pStyle w:val="ConsPlusNormal"/>
        <w:spacing w:before="200"/>
        <w:ind w:firstLine="540"/>
        <w:jc w:val="both"/>
      </w:pPr>
      <w:r>
        <w:rPr>
          <w:b/>
          <w:bCs/>
        </w:rPr>
        <w:t>Например,</w:t>
      </w:r>
      <w:r>
        <w:t xml:space="preserve"> если при исчислении суммы ежемесячного страхового платежа получается сумма в размере 23 560 рублей 40 копеек, то перечисляется сумма в полных рублях - 23 560 рублей. Если же получается сумма в размере 33 725 рублей 55 копеек, то перечисляется сумма 33 726</w:t>
      </w:r>
      <w:r>
        <w:t xml:space="preserve"> рублей.</w:t>
      </w:r>
    </w:p>
    <w:p w:rsidR="00000000" w:rsidRDefault="001668B6">
      <w:pPr>
        <w:pStyle w:val="ConsPlusNormal"/>
        <w:spacing w:before="200"/>
        <w:ind w:firstLine="540"/>
        <w:jc w:val="both"/>
      </w:pPr>
      <w:r>
        <w:t xml:space="preserve">7. Законодатель в </w:t>
      </w:r>
      <w:hyperlink r:id="rId16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рассматриваемой статьи</w:t>
        </w:r>
      </w:hyperlink>
      <w:r>
        <w:t xml:space="preserve"> четко определил момент, с которого обязанность страхователей по уплате страховых взносов на ОМС неработающего </w:t>
      </w:r>
      <w:r>
        <w:t xml:space="preserve">населения будет считаться исполненной, - это </w:t>
      </w:r>
      <w:r>
        <w:rPr>
          <w:b/>
          <w:bCs/>
        </w:rPr>
        <w:t>момент списания суммы платежа</w:t>
      </w:r>
      <w:r>
        <w:t xml:space="preserve"> со счетов бюджетов субъектов РФ или со счетов по учету средств федерального бюджета.</w:t>
      </w:r>
    </w:p>
    <w:p w:rsidR="00000000" w:rsidRDefault="001668B6">
      <w:pPr>
        <w:pStyle w:val="ConsPlusNormal"/>
        <w:spacing w:before="200"/>
        <w:ind w:firstLine="540"/>
        <w:jc w:val="both"/>
      </w:pPr>
      <w:r>
        <w:t xml:space="preserve">8. </w:t>
      </w:r>
      <w:hyperlink r:id="rId16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Частя</w:t>
        </w:r>
        <w:r>
          <w:rPr>
            <w:color w:val="0000FF"/>
          </w:rPr>
          <w:t>ми 10</w:t>
        </w:r>
      </w:hyperlink>
      <w:r>
        <w:t xml:space="preserve">, </w:t>
      </w:r>
      <w:hyperlink r:id="rId16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11 комментируемой статьи</w:t>
        </w:r>
      </w:hyperlink>
      <w:r>
        <w:t xml:space="preserve"> предусмотрена </w:t>
      </w:r>
      <w:r>
        <w:rPr>
          <w:b/>
          <w:bCs/>
        </w:rPr>
        <w:t>обязанность страхователей вести учет средств, перечисляемых на ОМС неработающего населения</w:t>
      </w:r>
      <w:r>
        <w:t xml:space="preserve"> в ФФОМС. На основании дан</w:t>
      </w:r>
      <w:r>
        <w:t xml:space="preserve">ного учета страхователи предоставляют в ТФОМС </w:t>
      </w:r>
      <w:r>
        <w:rPr>
          <w:b/>
          <w:bCs/>
        </w:rPr>
        <w:t>расчет по начисленным и уплаченным страховым взносам</w:t>
      </w:r>
      <w:r>
        <w:t>.</w:t>
      </w:r>
    </w:p>
    <w:p w:rsidR="00000000" w:rsidRDefault="001668B6">
      <w:pPr>
        <w:pStyle w:val="ConsPlusNormal"/>
        <w:spacing w:before="200"/>
        <w:ind w:firstLine="540"/>
        <w:jc w:val="both"/>
      </w:pPr>
      <w:r>
        <w:t>Так, страхователи обязаны ежеквартально в срок не позднее 20-го числа месяца, следующего за отчетным периодом, представлять в ТФОМС по месту своей регистрац</w:t>
      </w:r>
      <w:r>
        <w:t xml:space="preserve">ии расчет по начисленным и уплаченным страховым взносам на ОМС неработающего населения по форме, утверждаемой уполномоченным федеральным органом исполнительной власти. Такая </w:t>
      </w:r>
      <w:hyperlink r:id="rId1648"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КонсультантПлюс}" w:history="1">
        <w:r>
          <w:rPr>
            <w:color w:val="0000FF"/>
          </w:rPr>
          <w:t>форма</w:t>
        </w:r>
      </w:hyperlink>
      <w:r>
        <w:t xml:space="preserve"> утверждена Приказом Минздрава России от 2 апреля 2013 г. N 182н "Об утверждении формы расчета по начисленным и уплаченным страховым взносам на</w:t>
      </w:r>
      <w:r>
        <w:t xml:space="preserve"> обязательное медицинское страхование неработающего населения".</w:t>
      </w:r>
    </w:p>
    <w:p w:rsidR="00000000" w:rsidRDefault="001668B6">
      <w:pPr>
        <w:pStyle w:val="ConsPlusNormal"/>
        <w:spacing w:before="200"/>
        <w:ind w:firstLine="540"/>
        <w:jc w:val="both"/>
      </w:pPr>
      <w:r>
        <w:t xml:space="preserve">Согласно утвержденной </w:t>
      </w:r>
      <w:hyperlink r:id="rId1649"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КонсультантПлюс}" w:history="1">
        <w:r>
          <w:rPr>
            <w:color w:val="0000FF"/>
          </w:rPr>
          <w:t>форме</w:t>
        </w:r>
      </w:hyperlink>
      <w:r>
        <w:t xml:space="preserve"> страхователи обязаны представлять соответствующую информацию о себе, расчет по начисленным и уплаченным страховым взносам на ОМС неработающего населения, а также сведения о сумме задолженности (переплаты) по страховым взносам на О</w:t>
      </w:r>
      <w:r>
        <w:t xml:space="preserve">МС неработающего населения, пеням и штрафам, образовавшейся по состоянию на 1 января 2012 г. до вступления в силу отдельных положений комментируемого </w:t>
      </w:r>
      <w:hyperlink r:id="rId16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w:t>
      </w:r>
    </w:p>
    <w:p w:rsidR="00000000" w:rsidRDefault="001668B6">
      <w:pPr>
        <w:pStyle w:val="ConsPlusNormal"/>
        <w:spacing w:before="200"/>
        <w:ind w:firstLine="540"/>
        <w:jc w:val="both"/>
      </w:pPr>
      <w:r>
        <w:t>Обозначение указанной даты (1</w:t>
      </w:r>
      <w:r>
        <w:t xml:space="preserve"> января 2012 г.) в утвержденной </w:t>
      </w:r>
      <w:hyperlink r:id="rId1651"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КонсультантПлюс}" w:history="1">
        <w:r>
          <w:rPr>
            <w:color w:val="0000FF"/>
          </w:rPr>
          <w:t>форме</w:t>
        </w:r>
      </w:hyperlink>
      <w:r>
        <w:t xml:space="preserve"> представления в ТФОМС расчет</w:t>
      </w:r>
      <w:r>
        <w:t xml:space="preserve">ов по начисленным и уплаченным страховым взносам на ОМС неработающего населения связано с особенностями вступления в силу комментируемого </w:t>
      </w:r>
      <w:hyperlink r:id="rId16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Правовая норма об уплате ежемесячного пла</w:t>
      </w:r>
      <w:r>
        <w:t xml:space="preserve">тежа страхового взноса на ОМС неработающего населения в сумме 1/12 годового объема бюджетных ассигнований </w:t>
      </w:r>
      <w:hyperlink r:id="rId16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вступила в силу с 1 января 201</w:t>
      </w:r>
      <w:r>
        <w:t>2 г. (</w:t>
      </w:r>
      <w:hyperlink r:id="rId16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53</w:t>
        </w:r>
      </w:hyperlink>
      <w:r>
        <w:t xml:space="preserve"> комментируемого Закона), в то время как в целом настоящий Федеральный </w:t>
      </w:r>
      <w:hyperlink r:id="rId16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вс</w:t>
      </w:r>
      <w:r>
        <w:t xml:space="preserve">тупил в силу с 1 января 2011 г. Действовавший до принятия и вступления в силу комментируемого </w:t>
      </w:r>
      <w:hyperlink r:id="rId16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w:t>
      </w:r>
      <w:hyperlink r:id="rId1657"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w:t>
        </w:r>
      </w:hyperlink>
      <w:r>
        <w:t xml:space="preserve"> об ОМС 1991 г. не содержал</w:t>
      </w:r>
      <w:r>
        <w:t xml:space="preserve"> аналогичной нормы.</w:t>
      </w:r>
    </w:p>
    <w:p w:rsidR="00000000" w:rsidRDefault="001668B6">
      <w:pPr>
        <w:pStyle w:val="ConsPlusNormal"/>
        <w:spacing w:before="200"/>
        <w:ind w:firstLine="540"/>
        <w:jc w:val="both"/>
      </w:pPr>
      <w:hyperlink r:id="rId1658"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Статья 17</w:t>
        </w:r>
      </w:hyperlink>
      <w:r>
        <w:t xml:space="preserve"> названного Закона об ОМС 1991 г. определяла, что страховые взносы устанавливаются как ставки платежей по ОМС в размерах, обеспечивающих выполнение про</w:t>
      </w:r>
      <w:r>
        <w:t xml:space="preserve">грамм медицинского страхования и деятельность страховой медицинской организации. Названной </w:t>
      </w:r>
      <w:hyperlink r:id="rId1659"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статьей</w:t>
        </w:r>
      </w:hyperlink>
      <w:r>
        <w:t xml:space="preserve"> устанавливалось также, что платежи на ОМС неработающего населения осуществляют Со</w:t>
      </w:r>
      <w:r>
        <w:t>веты Министров республик в составе Российской Федерации, органы государственного управления автономной области и автономных округов, краев, областей, городов Москвы и Санкт-Петербурга, местная администрация за счет средств, предусматриваемых в соответствую</w:t>
      </w:r>
      <w:r>
        <w:t>щих бюджетах при их формировании на соответствующие годы с учетом индексации цен.</w:t>
      </w:r>
    </w:p>
    <w:p w:rsidR="00000000" w:rsidRDefault="001668B6">
      <w:pPr>
        <w:pStyle w:val="ConsPlusNormal"/>
        <w:spacing w:before="200"/>
        <w:ind w:firstLine="540"/>
        <w:jc w:val="both"/>
      </w:pPr>
      <w:r>
        <w:t xml:space="preserve">9. </w:t>
      </w:r>
      <w:hyperlink r:id="rId16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12 комментируемой статьи</w:t>
        </w:r>
      </w:hyperlink>
      <w:r>
        <w:t xml:space="preserve"> установлено, что </w:t>
      </w:r>
      <w:r>
        <w:rPr>
          <w:b/>
          <w:bCs/>
        </w:rPr>
        <w:t>отчетными периодами</w:t>
      </w:r>
      <w:r>
        <w:t xml:space="preserve"> признаются </w:t>
      </w:r>
      <w:r>
        <w:t>первый квартал, полугодие, девять месяцев календарного года, календарный год. Таким образом, расчетный период состоит из четырех отчетных периодов.</w:t>
      </w:r>
    </w:p>
    <w:p w:rsidR="00000000" w:rsidRDefault="001668B6">
      <w:pPr>
        <w:pStyle w:val="ConsPlusNormal"/>
        <w:jc w:val="both"/>
      </w:pPr>
    </w:p>
    <w:p w:rsidR="00000000" w:rsidRDefault="001668B6">
      <w:pPr>
        <w:pStyle w:val="ConsPlusNormal"/>
        <w:ind w:firstLine="540"/>
        <w:jc w:val="both"/>
        <w:outlineLvl w:val="1"/>
      </w:pPr>
      <w:r>
        <w:t>Статья 25. Ответственность за нарушения в части уплаты страховых взносов на обязательное медицинское страхо</w:t>
      </w:r>
      <w:r>
        <w:t>вание неработающего населения</w:t>
      </w:r>
    </w:p>
    <w:p w:rsidR="00000000" w:rsidRDefault="001668B6">
      <w:pPr>
        <w:pStyle w:val="ConsPlusNormal"/>
        <w:jc w:val="both"/>
      </w:pPr>
    </w:p>
    <w:p w:rsidR="00000000" w:rsidRDefault="001668B6">
      <w:pPr>
        <w:pStyle w:val="ConsPlusNormal"/>
        <w:ind w:firstLine="540"/>
        <w:jc w:val="both"/>
      </w:pPr>
      <w:bookmarkStart w:id="66" w:name="Par2019"/>
      <w:bookmarkEnd w:id="66"/>
      <w:r>
        <w:t xml:space="preserve">Комментарий к </w:t>
      </w:r>
      <w:hyperlink r:id="rId16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25</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6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регулирует вопросы </w:t>
      </w:r>
      <w:r>
        <w:rPr>
          <w:b/>
          <w:bCs/>
        </w:rPr>
        <w:t>ответственности за нарушения в части уплаты страховых взносов на ОМС неработающего населения</w:t>
      </w:r>
      <w:r>
        <w:t>.</w:t>
      </w:r>
    </w:p>
    <w:p w:rsidR="00000000" w:rsidRDefault="001668B6">
      <w:pPr>
        <w:pStyle w:val="ConsPlusNormal"/>
        <w:spacing w:before="200"/>
        <w:ind w:firstLine="540"/>
        <w:jc w:val="both"/>
      </w:pPr>
      <w:hyperlink r:id="rId16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 рассматриваемой статьи</w:t>
        </w:r>
      </w:hyperlink>
      <w:r>
        <w:t xml:space="preserve"> устанавливается, что в случае неуплаты или неполной уплаты страховых взносов на ОМС неработающего населения в установленный срок производится взыскание недоимки по страховым взносам на ОМС неработающего населения, начисленных пеней и штрафов. Таким образо</w:t>
      </w:r>
      <w:r>
        <w:t xml:space="preserve">м, ответственность наступает в двух случаях: 1) в случае неуплаты страховых взносов в установленный срок и 2) в случае неполной уплаты страховых взносов на ОМС в установленный законом срок. Предельный срок уплаты страховых взносов определен </w:t>
      </w:r>
      <w:hyperlink r:id="rId16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ст. 24</w:t>
        </w:r>
      </w:hyperlink>
      <w:r>
        <w:t xml:space="preserve"> комментируемого Закона - это 28-е число текущего календарного месяца. При этом страхователь может уплатить страховые взносы ранее установленного срока (см. </w:t>
      </w:r>
      <w:hyperlink w:anchor="Par2001" w:tooltip="4. Законодатель в рассматриваемой статье установил четкий срок уплаты страховых платежей на ОМС (ч. 6). Ежемесячный обязательный платеж подлежит уплате в срок не позднее 28-го числа текущего календарного месяца. Таким образом, страхователь имеет право уплатить ежемесячный обязательный платеж раньше указанного срока, но обязан внести его не позднее 28-го числа текущего календарного месяца." w:history="1">
        <w:r>
          <w:rPr>
            <w:color w:val="0000FF"/>
          </w:rPr>
          <w:t>п. 4 комментария к ст. 24</w:t>
        </w:r>
      </w:hyperlink>
      <w:r>
        <w:t>). В качестве санкций, применяемых к страхователям, которые не уплатили страхо</w:t>
      </w:r>
      <w:r>
        <w:t>вые взносы в срок или уплатили не полностью, законодатель устанавливает пени и штрафы.</w:t>
      </w:r>
    </w:p>
    <w:p w:rsidR="00000000" w:rsidRDefault="001668B6">
      <w:pPr>
        <w:pStyle w:val="ConsPlusNormal"/>
        <w:spacing w:before="200"/>
        <w:ind w:firstLine="540"/>
        <w:jc w:val="both"/>
      </w:pPr>
      <w:r>
        <w:t xml:space="preserve">2. </w:t>
      </w:r>
      <w:hyperlink r:id="rId16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 настоящей статьи</w:t>
        </w:r>
      </w:hyperlink>
      <w:r>
        <w:t xml:space="preserve"> определяется понятие пени применительно к рассмат</w:t>
      </w:r>
      <w:r>
        <w:t xml:space="preserve">риваемым положениям. </w:t>
      </w:r>
      <w:r>
        <w:rPr>
          <w:b/>
          <w:bCs/>
        </w:rPr>
        <w:t>Пенями</w:t>
      </w:r>
      <w:r>
        <w:t xml:space="preserve"> признается установленная комментируемой </w:t>
      </w:r>
      <w:hyperlink r:id="rId16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денежная сумма, которую страхователь должен выплатить в случае уплаты причитающихся сумм </w:t>
      </w:r>
      <w:r>
        <w:t xml:space="preserve">страховых взносов на ОМС неработающего населения в более поздние сроки по сравнению с установленными комментируемым </w:t>
      </w:r>
      <w:hyperlink r:id="rId16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Аналогичное понятие пени содержится в </w:t>
      </w:r>
      <w:hyperlink r:id="rId1668"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w:t>
      </w:r>
      <w:r>
        <w:rPr>
          <w:b/>
          <w:bCs/>
        </w:rPr>
        <w:t>пеней</w:t>
      </w:r>
      <w:r>
        <w:t xml:space="preserve"> признается установленная </w:t>
      </w:r>
      <w:hyperlink r:id="rId1669"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75</w:t>
        </w:r>
      </w:hyperlink>
      <w:r>
        <w:t xml:space="preserve"> НК РФ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w:t>
      </w:r>
      <w:r>
        <w:t xml:space="preserve">ленными законодательством о налогах и сборах сроки. </w:t>
      </w:r>
      <w:hyperlink r:id="rId1670"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Пунктом 7 упомянутой статьи</w:t>
        </w:r>
      </w:hyperlink>
      <w:r>
        <w:t xml:space="preserve"> НК РФ предусмотрено, что правила, предусмотренные этой </w:t>
      </w:r>
      <w:hyperlink r:id="rId1671"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статьей</w:t>
        </w:r>
      </w:hyperlink>
      <w:r>
        <w:t>,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w:t>
      </w:r>
      <w:r>
        <w:t>дированную группу налогоплательщиков.</w:t>
      </w:r>
    </w:p>
    <w:p w:rsidR="00000000" w:rsidRDefault="001668B6">
      <w:pPr>
        <w:pStyle w:val="ConsPlusNormal"/>
        <w:spacing w:before="200"/>
        <w:ind w:firstLine="540"/>
        <w:jc w:val="both"/>
      </w:pPr>
      <w:r>
        <w:t xml:space="preserve">Как предусмотрено </w:t>
      </w:r>
      <w:hyperlink r:id="rId16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сумма соответствующих пеней уплачивается </w:t>
      </w:r>
      <w:r>
        <w:rPr>
          <w:b/>
          <w:bCs/>
        </w:rPr>
        <w:t>помимо</w:t>
      </w:r>
      <w:r>
        <w:t xml:space="preserve"> причитающихся к уплате сумм страх</w:t>
      </w:r>
      <w:r>
        <w:t xml:space="preserve">овых взносов на ОМС неработающего населения и </w:t>
      </w:r>
      <w:r>
        <w:rPr>
          <w:b/>
          <w:bCs/>
        </w:rPr>
        <w:t>независимо от применения мер ответственности за нарушение законодательства РФ</w:t>
      </w:r>
      <w:r>
        <w:t>.</w:t>
      </w:r>
    </w:p>
    <w:p w:rsidR="00000000" w:rsidRDefault="001668B6">
      <w:pPr>
        <w:pStyle w:val="ConsPlusNormal"/>
        <w:spacing w:before="200"/>
        <w:ind w:firstLine="540"/>
        <w:jc w:val="both"/>
      </w:pPr>
      <w:hyperlink r:id="rId16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4 рассматриваемой статьи</w:t>
        </w:r>
      </w:hyperlink>
      <w:r>
        <w:t xml:space="preserve"> установл</w:t>
      </w:r>
      <w:r>
        <w:t xml:space="preserve">ено </w:t>
      </w:r>
      <w:r>
        <w:rPr>
          <w:b/>
          <w:bCs/>
        </w:rPr>
        <w:t>правило по начислению пени</w:t>
      </w:r>
      <w:r>
        <w:t xml:space="preserve">: пени начисляются за каждый календарный день просрочки исполнения обязанности по уплате страховых взносов на ОМС неработающего населения начиная со дня, следующего за установленным сроком уплаты сумм страховых взносов на ОМС </w:t>
      </w:r>
      <w:r>
        <w:t xml:space="preserve">неработающего населения. На страхователя возложена обязанность </w:t>
      </w:r>
      <w:r>
        <w:rPr>
          <w:b/>
          <w:bCs/>
        </w:rPr>
        <w:t>самостоятельно начислять пени на всю сумму недоимки за период просрочки</w:t>
      </w:r>
      <w:r>
        <w:t xml:space="preserve"> и отражать ее в форме расчета по начисленным и уплаченным страховым взносам на ОМС неработающего населения, утверждаемой </w:t>
      </w:r>
      <w:r>
        <w:t xml:space="preserve">уполномоченным федеральным органом исполнительной власти </w:t>
      </w:r>
      <w:hyperlink r:id="rId16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w:t>
      </w:r>
      <w:hyperlink r:id="rId1675"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КонсультантПлюс}" w:history="1">
        <w:r>
          <w:rPr>
            <w:color w:val="0000FF"/>
          </w:rPr>
          <w:t>Форма</w:t>
        </w:r>
      </w:hyperlink>
      <w:r>
        <w:t xml:space="preserve"> расчета по начисленным и уплаченным страховым взносам на обязательное медицинское страхование неработающего населения утверждена Приказом </w:t>
      </w:r>
      <w:r>
        <w:t>Минздрава России от 2 апреля 2013 г. N 182н "Об утверждении формы расчета по начисленным и уплаченным страховым взносам на обязательное медицинское страхование неработающего населения".</w:t>
      </w:r>
    </w:p>
    <w:p w:rsidR="00000000" w:rsidRDefault="001668B6">
      <w:pPr>
        <w:pStyle w:val="ConsPlusNormal"/>
        <w:spacing w:before="200"/>
        <w:ind w:firstLine="540"/>
        <w:jc w:val="both"/>
      </w:pPr>
      <w:r>
        <w:t xml:space="preserve">В соответствии с </w:t>
      </w:r>
      <w:hyperlink r:id="rId16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рассматриваемой статьи</w:t>
        </w:r>
      </w:hyperlink>
      <w:r>
        <w:t xml:space="preserve"> </w:t>
      </w:r>
      <w:r>
        <w:rPr>
          <w:b/>
          <w:bCs/>
        </w:rPr>
        <w:t>пени не начисляются</w:t>
      </w:r>
      <w:r>
        <w:t xml:space="preserve">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w:t>
      </w:r>
      <w:r>
        <w:t xml:space="preserve"> в органе Федерального казначейства. В этом случае пени не начисляются за весь период действия указанных обстоятельств.</w:t>
      </w:r>
    </w:p>
    <w:p w:rsidR="00000000" w:rsidRDefault="001668B6">
      <w:pPr>
        <w:pStyle w:val="ConsPlusNormal"/>
        <w:spacing w:before="200"/>
        <w:ind w:firstLine="540"/>
        <w:jc w:val="both"/>
      </w:pPr>
      <w:r>
        <w:t xml:space="preserve">3. Комментируемая </w:t>
      </w:r>
      <w:hyperlink r:id="rId16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содержит правило о </w:t>
      </w:r>
      <w:r>
        <w:rPr>
          <w:b/>
          <w:bCs/>
        </w:rPr>
        <w:t>п</w:t>
      </w:r>
      <w:r>
        <w:rPr>
          <w:b/>
          <w:bCs/>
        </w:rPr>
        <w:t>орядке определения (расчета) размера пеней</w:t>
      </w:r>
      <w:r>
        <w:t xml:space="preserve">. Так, </w:t>
      </w:r>
      <w:hyperlink r:id="rId16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w:t>
        </w:r>
      </w:hyperlink>
      <w:r>
        <w:t xml:space="preserve"> предусматривается, что пени за каждый день просрочки определяются в процентах от неуплаченной суммы страховых в</w:t>
      </w:r>
      <w:r>
        <w:t>зносов на ОМС неработающего населения. Процентная ставка пеней принимается равной 1/300 действующей на день начисления пеней ставки рефинансирования Центрального банка РФ.</w:t>
      </w:r>
    </w:p>
    <w:p w:rsidR="00000000" w:rsidRDefault="001668B6">
      <w:pPr>
        <w:pStyle w:val="ConsPlusNormal"/>
        <w:spacing w:before="200"/>
        <w:ind w:firstLine="540"/>
        <w:jc w:val="both"/>
      </w:pPr>
      <w:r>
        <w:t xml:space="preserve">Банк России в соответствии с Федеральным </w:t>
      </w:r>
      <w:hyperlink r:id="rId1679" w:tooltip="Федеральный закон от 10.07.2002 N 86-ФЗ (ред. от 20.07.2020) &quot;О Центральном банке Российской Федерации (Банке России)&quot; (с изм. и доп., вступ. в силу с 01.09.2020)------------ Недействующая редакция{КонсультантПлюс}" w:history="1">
        <w:r>
          <w:rPr>
            <w:color w:val="0000FF"/>
          </w:rPr>
          <w:t>законом</w:t>
        </w:r>
      </w:hyperlink>
      <w:r>
        <w:t xml:space="preserve"> от 10 июля 2002 г. N 86-ФЗ "О Центральном банке Российской Федерации (Банке России)", в том числе во взаимодействии с Правительством РФ, разрабатывает и проводит ед</w:t>
      </w:r>
      <w:r>
        <w:t xml:space="preserve">иную государственную денежно-кредитную политику, устанавливает правила осуществления расчетов в Российской Федерации и выполняет иные функции, установленные вышеназванным Федеральным </w:t>
      </w:r>
      <w:hyperlink r:id="rId1680" w:tooltip="Федеральный закон от 10.07.2002 N 86-ФЗ (ред. от 20.07.2020) &quot;О Центральном банке Российской Федерации (Банке России)&quot; (с изм. и доп., вступ. в силу с 01.09.2020)------------ Недействующая редакция{КонсультантПлюс}" w:history="1">
        <w:r>
          <w:rPr>
            <w:color w:val="0000FF"/>
          </w:rPr>
          <w:t>законом</w:t>
        </w:r>
      </w:hyperlink>
      <w:r>
        <w:t xml:space="preserve">. </w:t>
      </w:r>
      <w:r>
        <w:rPr>
          <w:b/>
          <w:bCs/>
        </w:rPr>
        <w:t>Процентная ставка рефинансирования (учетная ставка)</w:t>
      </w:r>
      <w:r>
        <w:t xml:space="preserve"> - это ставка процента при предоставлении Центральным банком РФ кредитов коммерческим банкам. Этот показатель используется и в целях налогообложения и расчета пеней</w:t>
      </w:r>
      <w:r>
        <w:t xml:space="preserve"> и штрафов. </w:t>
      </w:r>
      <w:r>
        <w:rPr>
          <w:b/>
          <w:bCs/>
        </w:rPr>
        <w:t>С 1 января 2016 г. Банком России не устанавливается самостоятельное значение ставки рефинансирования Банка России</w:t>
      </w:r>
      <w:r>
        <w:t xml:space="preserve">. Это изменение планировалось еще Основными </w:t>
      </w:r>
      <w:hyperlink r:id="rId1681" w:tooltip="&quot;Основные направления единой государственной денежно-кредитной политики на 2014 год и период 2015 и 2016 годов&quot; (утв. Банком России){КонсультантПлюс}" w:history="1">
        <w:r>
          <w:rPr>
            <w:color w:val="0000FF"/>
          </w:rPr>
          <w:t>направлениями</w:t>
        </w:r>
      </w:hyperlink>
      <w:r>
        <w:t xml:space="preserve"> единой государственной денежно-кре</w:t>
      </w:r>
      <w:r>
        <w:t>дитной политики на 2014 год и период 2015 и 2016 годов (одобрено Советом директоров Банка России 8 ноября 2013 г.). В названном документе предусматривался отказ от использования ставки рефинансирования и переход к ключевой ставке в качестве основного индик</w:t>
      </w:r>
      <w:r>
        <w:t xml:space="preserve">атора направленности денежно-кредитной политики. Однако в комментируемый </w:t>
      </w:r>
      <w:hyperlink r:id="rId16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соответствующие изменения до настоящего времени не внесены. В юридической литературе высказывались мнения, ч</w:t>
      </w:r>
      <w:r>
        <w:t xml:space="preserve">то при расчете пеней за просрочку уплаты взносов необходимо по-прежнему руководствоваться показателем ставки рефинансирования, а не ключевой ставкой &lt;92&gt;. Представляется, что с изданием </w:t>
      </w:r>
      <w:hyperlink r:id="rId1683" w:tooltip="Указание Банка России от 11.12.2015 N 3894-У &quot;О ставке рефинансирования Банка России и ключевой ставке Банка России&quot;{КонсультантПлюс}" w:history="1">
        <w:r>
          <w:rPr>
            <w:color w:val="0000FF"/>
          </w:rPr>
          <w:t>Указания</w:t>
        </w:r>
      </w:hyperlink>
      <w:r>
        <w:t xml:space="preserve"> Центрального Банка РФ от 11 декабря 20</w:t>
      </w:r>
      <w:r>
        <w:t xml:space="preserve">15 г. N 3894-У "О ставке рефинансирования Банка России и ключевой ставке Банка России" следует применять </w:t>
      </w:r>
      <w:r>
        <w:rPr>
          <w:b/>
          <w:bCs/>
        </w:rPr>
        <w:t>ключевую ставку</w:t>
      </w:r>
      <w:r>
        <w:t>, поскольку с 1 января 2016 г. значение ставки рефинансирования Банка России приравнивается к значению ключевой ставки Банка России, опр</w:t>
      </w:r>
      <w:r>
        <w:t>еделенному на соответствующую дату. За несколько последних лет ключевая ставка последовательно снижалась и на 23 октября 2020 г. составляет 4,25% годовых &lt;93&gt;.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&lt;92&gt; См.: Фимина Н. </w:t>
      </w:r>
      <w:hyperlink r:id="rId1684" w:tooltip="Статья: Орган госвласти субъекта РФ является страхователем неработающего населения в системе ОМС (Фимина Н.) (&quot;Казенные учреждения: бухгалтерский учет и налогообложение&quot;, 2015, N 7){КонсультантПлюс}" w:history="1">
        <w:r>
          <w:rPr>
            <w:color w:val="0000FF"/>
          </w:rPr>
          <w:t>Орган госвласти субъекта РФ</w:t>
        </w:r>
      </w:hyperlink>
      <w:r>
        <w:t xml:space="preserve"> является страхователем неработающего населения в системе ОМС // Казенные учреждения: бухгалтерский учет и налогообложение. 2015. N 7.</w:t>
      </w:r>
    </w:p>
    <w:p w:rsidR="00000000" w:rsidRDefault="001668B6">
      <w:pPr>
        <w:pStyle w:val="ConsPlusNormal"/>
        <w:spacing w:before="200"/>
        <w:ind w:firstLine="540"/>
        <w:jc w:val="both"/>
      </w:pPr>
      <w:r>
        <w:t>&lt;93&gt; URL: http://www.cbr.ru</w:t>
      </w:r>
      <w:r>
        <w:t>/press/keypr/ (дата обращения: 23 октября 2020 г.).</w:t>
      </w:r>
    </w:p>
    <w:p w:rsidR="00000000" w:rsidRDefault="001668B6">
      <w:pPr>
        <w:pStyle w:val="ConsPlusNormal"/>
        <w:jc w:val="both"/>
      </w:pPr>
    </w:p>
    <w:p w:rsidR="00000000" w:rsidRDefault="001668B6">
      <w:pPr>
        <w:pStyle w:val="ConsPlusNormal"/>
        <w:ind w:firstLine="540"/>
        <w:jc w:val="both"/>
      </w:pPr>
      <w:r>
        <w:t xml:space="preserve">4. </w:t>
      </w:r>
      <w:hyperlink r:id="rId16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9 комментируемой статьи</w:t>
        </w:r>
      </w:hyperlink>
      <w:r>
        <w:t xml:space="preserve"> устанавливается, что </w:t>
      </w:r>
      <w:r>
        <w:rPr>
          <w:b/>
          <w:bCs/>
        </w:rPr>
        <w:t>пени уплачиваются одновременно с уплатой</w:t>
      </w:r>
      <w:r>
        <w:rPr>
          <w:b/>
          <w:bCs/>
        </w:rPr>
        <w:t xml:space="preserve"> сумм страховых взносов на ОМС неработающего населения или после</w:t>
      </w:r>
      <w:r>
        <w:t xml:space="preserve"> уплаты таких сумм в полном объеме.</w:t>
      </w:r>
    </w:p>
    <w:p w:rsidR="00000000" w:rsidRDefault="001668B6">
      <w:pPr>
        <w:pStyle w:val="ConsPlusNormal"/>
        <w:spacing w:before="200"/>
        <w:ind w:firstLine="540"/>
        <w:jc w:val="both"/>
      </w:pPr>
      <w:r>
        <w:t xml:space="preserve">Нужно отметить правило, которое содержится в </w:t>
      </w:r>
      <w:hyperlink r:id="rId16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рассматриваемой с</w:t>
        </w:r>
        <w:r>
          <w:rPr>
            <w:color w:val="0000FF"/>
          </w:rPr>
          <w:t>татьи</w:t>
        </w:r>
      </w:hyperlink>
      <w:r>
        <w:t xml:space="preserve">. Так, если последний день срока уплаты страховых взносов на ОМС неработающего населения совпадает с выходным и (или) нерабочим праздничным днем, </w:t>
      </w:r>
      <w:r>
        <w:rPr>
          <w:b/>
          <w:bCs/>
        </w:rPr>
        <w:t>пени начисляются начиная со второго рабочего дня, следующего после выходного и (или) нерабочего праздн</w:t>
      </w:r>
      <w:r>
        <w:rPr>
          <w:b/>
          <w:bCs/>
        </w:rPr>
        <w:t>ичного дня</w:t>
      </w:r>
      <w:r>
        <w:t xml:space="preserve">. Выходные и нерабочие праздничные дни определены </w:t>
      </w:r>
      <w:hyperlink r:id="rId1687"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ст. 111</w:t>
        </w:r>
      </w:hyperlink>
      <w:r>
        <w:t xml:space="preserve"> и </w:t>
      </w:r>
      <w:hyperlink r:id="rId1688"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112</w:t>
        </w:r>
      </w:hyperlink>
      <w:r>
        <w:t xml:space="preserve"> ТК РФ (см. </w:t>
      </w:r>
      <w:hyperlink w:anchor="Par2005" w:tooltip="Вопрос о выходных и нерабочих праздничных днях урегулирован ТК РФ. Так, в соответствии со ст. 111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атьей 112 ТК РФ установлены нерабочие дни. Нерабочими праздничными днями в Российской Федерации являются: 1, 2, 3, 4, 5, 6 и 8 января - Новогодние каникулы; 7 января - Рожде..." w:history="1">
        <w:r>
          <w:rPr>
            <w:color w:val="0000FF"/>
          </w:rPr>
          <w:t>п. 4 комментария к ст. 24</w:t>
        </w:r>
      </w:hyperlink>
      <w:r>
        <w:t>).</w:t>
      </w:r>
    </w:p>
    <w:p w:rsidR="00000000" w:rsidRDefault="001668B6">
      <w:pPr>
        <w:pStyle w:val="ConsPlusNormal"/>
        <w:spacing w:before="200"/>
        <w:ind w:firstLine="540"/>
        <w:jc w:val="both"/>
      </w:pPr>
      <w:r>
        <w:t xml:space="preserve">5. </w:t>
      </w:r>
      <w:hyperlink r:id="rId16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11 комментируемой статьи</w:t>
        </w:r>
      </w:hyperlink>
      <w:r>
        <w:t xml:space="preserve"> устанавливается, что к страхователю, нарушающему порядок </w:t>
      </w:r>
      <w:r>
        <w:t xml:space="preserve">уплаты страховых взносов на ОМС неработающего населения, применяются следующие </w:t>
      </w:r>
      <w:r>
        <w:rPr>
          <w:b/>
          <w:bCs/>
        </w:rPr>
        <w:t>санкции</w:t>
      </w:r>
      <w:r>
        <w:t>:</w:t>
      </w:r>
    </w:p>
    <w:p w:rsidR="00000000" w:rsidRDefault="001668B6">
      <w:pPr>
        <w:pStyle w:val="ConsPlusNormal"/>
        <w:spacing w:before="200"/>
        <w:ind w:firstLine="540"/>
        <w:jc w:val="both"/>
      </w:pPr>
      <w:r>
        <w:t>- взыскание штрафа в размере 2% суммы страховых взносов на ОМС неработающего населения, подлежащей уплате или доплате на основе соответствующего расчета, за каждый полн</w:t>
      </w:r>
      <w:r>
        <w:t xml:space="preserve">ый или неполный месяц со дня, установленного для представления этого расчета, но не более 5% указанной суммы и не менее 1 000 рублей в случае, </w:t>
      </w:r>
      <w:r>
        <w:rPr>
          <w:b/>
          <w:bCs/>
        </w:rPr>
        <w:t>если страхователь не представил в установленный срок расчет по начисленным и уплаченным страховым взносам ОМС</w:t>
      </w:r>
      <w:r>
        <w:t xml:space="preserve"> нер</w:t>
      </w:r>
      <w:r>
        <w:t>аботающего населения по месту учета в ТФОМС;</w:t>
      </w:r>
    </w:p>
    <w:p w:rsidR="00000000" w:rsidRDefault="001668B6">
      <w:pPr>
        <w:pStyle w:val="ConsPlusNormal"/>
        <w:spacing w:before="200"/>
        <w:ind w:firstLine="540"/>
        <w:jc w:val="both"/>
      </w:pPr>
      <w:r>
        <w:t xml:space="preserve">- взыскание штрафа в размере 20% неуплаченной суммы страховых взносов </w:t>
      </w:r>
      <w:r>
        <w:rPr>
          <w:b/>
          <w:bCs/>
        </w:rPr>
        <w:t>в случае неуплаты или неполной уплаты сумм страховых взносов на ОМС</w:t>
      </w:r>
      <w:r>
        <w:t xml:space="preserve"> неработающего населения в результате неправильного исчисления этих страхо</w:t>
      </w:r>
      <w:r>
        <w:t>вых взносов. При этом уплата штрафа не освобождает страхователя от выплаты суммы неуплаченных страховых взносов на ОМС.</w:t>
      </w:r>
    </w:p>
    <w:p w:rsidR="00000000" w:rsidRDefault="001668B6">
      <w:pPr>
        <w:pStyle w:val="ConsPlusNormal"/>
        <w:spacing w:before="200"/>
        <w:ind w:firstLine="540"/>
        <w:jc w:val="both"/>
      </w:pPr>
      <w:r>
        <w:t xml:space="preserve">6. В комментируемой статье содержатся и правила о </w:t>
      </w:r>
      <w:r>
        <w:rPr>
          <w:b/>
          <w:bCs/>
        </w:rPr>
        <w:t>процедуре привлечения к ответственности</w:t>
      </w:r>
      <w:r>
        <w:t xml:space="preserve">, установленной </w:t>
      </w:r>
      <w:hyperlink r:id="rId16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w:t>
        </w:r>
      </w:hyperlink>
      <w:r>
        <w:t xml:space="preserve"> </w:t>
      </w:r>
      <w:hyperlink r:id="rId16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 рассматриваемой статьи)</w:t>
        </w:r>
      </w:hyperlink>
      <w:r>
        <w:t>.</w:t>
      </w:r>
    </w:p>
    <w:p w:rsidR="00000000" w:rsidRDefault="001668B6">
      <w:pPr>
        <w:pStyle w:val="ConsPlusNormal"/>
        <w:spacing w:before="200"/>
        <w:ind w:firstLine="540"/>
        <w:jc w:val="both"/>
      </w:pPr>
      <w:r>
        <w:t xml:space="preserve">Так, в случае выявления нарушений законодательства </w:t>
      </w:r>
      <w:r>
        <w:t xml:space="preserve">об ОМС, указанных в </w:t>
      </w:r>
      <w:hyperlink r:id="rId16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w:t>
        </w:r>
      </w:hyperlink>
      <w:r>
        <w:t xml:space="preserve">, должностные лица ФФОМС или ТФОМС, перечень которых утвержден ФФОМС, составляют </w:t>
      </w:r>
      <w:r>
        <w:rPr>
          <w:b/>
          <w:bCs/>
        </w:rPr>
        <w:t>акты о нарушении законодательства об ОМС, рассматривают дел</w:t>
      </w:r>
      <w:r>
        <w:rPr>
          <w:b/>
          <w:bCs/>
        </w:rPr>
        <w:t>а о нарушениях и налагают штрафы</w:t>
      </w:r>
      <w:r>
        <w:t xml:space="preserve"> в соответствии с </w:t>
      </w:r>
      <w:hyperlink r:id="rId16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и </w:t>
      </w:r>
      <w:hyperlink r:id="rId16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ст. 18</w:t>
        </w:r>
      </w:hyperlink>
      <w:r>
        <w:t xml:space="preserve"> комменти</w:t>
      </w:r>
      <w:r>
        <w:t>руемого Закона.</w:t>
      </w:r>
    </w:p>
    <w:p w:rsidR="00000000" w:rsidRDefault="001668B6">
      <w:pPr>
        <w:pStyle w:val="ConsPlusNormal"/>
        <w:spacing w:before="200"/>
        <w:ind w:firstLine="540"/>
        <w:jc w:val="both"/>
      </w:pPr>
      <w:r>
        <w:t xml:space="preserve">Следует сделать оговорку, что </w:t>
      </w:r>
      <w:hyperlink r:id="rId16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и </w:t>
      </w:r>
      <w:hyperlink r:id="rId16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ст. 18</w:t>
        </w:r>
      </w:hyperlink>
      <w:r>
        <w:t xml:space="preserve"> установлены </w:t>
      </w:r>
      <w:r>
        <w:t>процедурные правила привлечения к ответственности виновных страхователей за нарушение срока подачи заявления о регистрации или о снятии с регистрационного учета в ТФОМС и за отказ в представлении или непредставление в установленный срок для неработающих гр</w:t>
      </w:r>
      <w:r>
        <w:t xml:space="preserve">аждан в ТФОМС документов или копий документов, предусмотренных комментируемым </w:t>
      </w:r>
      <w:hyperlink r:id="rId16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(или) иными нормативными правовыми актами, принятыми в соответствии с ним. В соответствии с требова</w:t>
      </w:r>
      <w:r>
        <w:t xml:space="preserve">ниями </w:t>
      </w:r>
      <w:hyperlink r:id="rId16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и </w:t>
      </w:r>
      <w:hyperlink r:id="rId16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ст. 18</w:t>
        </w:r>
      </w:hyperlink>
      <w:r>
        <w:t xml:space="preserve"> акты о нарушении законодательства об ОМС необходимо </w:t>
      </w:r>
      <w:r>
        <w:t>составлять по форме, утвержденной ФФОМС. Рассмотрение дел о нарушении законодательства об ОМС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ФФОМС или ТФОМ</w:t>
      </w:r>
      <w:r>
        <w:t xml:space="preserve">С в порядке, установленном уполномоченным федеральным органом исполнительной власти. Данный </w:t>
      </w:r>
      <w:hyperlink r:id="rId1700"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КонсультантПлюс}" w:history="1">
        <w:r>
          <w:rPr>
            <w:color w:val="0000FF"/>
          </w:rPr>
          <w:t>Порядок</w:t>
        </w:r>
      </w:hyperlink>
      <w:r>
        <w:t xml:space="preserve"> утвержден Приказом Минздравсоцразвития РФ от 24 декабря 2010 г. N 1174н "Об утв</w:t>
      </w:r>
      <w:r>
        <w:t>ерждении порядка рассмотрения дел о нарушении законодательства об обязательном медицинском страховании и наложении штрафов должностными лицами Федерального фонда обязательного медицинского страхования и территориальных фондов обязательного медицинского стр</w:t>
      </w:r>
      <w:r>
        <w:t xml:space="preserve">ахования". В </w:t>
      </w:r>
      <w:hyperlink r:id="rId17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ст. 18</w:t>
        </w:r>
      </w:hyperlink>
      <w:r>
        <w:t xml:space="preserve"> комментируемого Закона содержится требование о том, что перечень должностных лиц ФФОМС и ТФОМС, уполномоченных составлять акты о нарушении з</w:t>
      </w:r>
      <w:r>
        <w:t xml:space="preserve">аконодательства об ОМС, рассматривать дела о таких нарушениях и налагать штрафы в соответствии с </w:t>
      </w:r>
      <w:hyperlink r:id="rId17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и </w:t>
      </w:r>
      <w:hyperlink r:id="rId17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ст. 18</w:t>
        </w:r>
      </w:hyperlink>
      <w:r>
        <w:t xml:space="preserve">, утверждается ФФОМС (подробнее см. </w:t>
      </w:r>
      <w:hyperlink w:anchor="Par1717" w:tooltip="3.3. Часть 5 комментируемой статьи предусматривает, что перечень должностных лиц, уполномоченных рассматривать дела о нарушении законодательства об ОМС и составлять акты об этом, определяется на основании приказа ФФОМС. Таким актом является Приказ ФФОМС от 1 декабря 2010 г. N 228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 w:history="1">
        <w:r>
          <w:rPr>
            <w:color w:val="0000FF"/>
          </w:rPr>
          <w:t>п. 3 комментария к ст. 18</w:t>
        </w:r>
      </w:hyperlink>
      <w:r>
        <w:t>).</w:t>
      </w:r>
    </w:p>
    <w:p w:rsidR="00000000" w:rsidRDefault="001668B6">
      <w:pPr>
        <w:pStyle w:val="ConsPlusNormal"/>
        <w:spacing w:before="200"/>
        <w:ind w:firstLine="540"/>
        <w:jc w:val="both"/>
      </w:pPr>
      <w:r>
        <w:t xml:space="preserve">Норма, установленная </w:t>
      </w:r>
      <w:hyperlink r:id="rId17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 комменти</w:t>
        </w:r>
        <w:r>
          <w:rPr>
            <w:color w:val="0000FF"/>
          </w:rPr>
          <w:t>руемой статьи</w:t>
        </w:r>
      </w:hyperlink>
      <w:r>
        <w:t xml:space="preserve">, содержит отсылку к </w:t>
      </w:r>
      <w:hyperlink r:id="rId1705"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КонсультантПлюс}" w:history="1">
        <w:r>
          <w:rPr>
            <w:color w:val="0000FF"/>
          </w:rPr>
          <w:t>Перечню</w:t>
        </w:r>
      </w:hyperlink>
      <w:r>
        <w:t>, утвержденному Приказом ФФОМС от 1 декабря 2010 г. N 228 "Об утверждении перечня должностных лиц Федерального фон</w:t>
      </w:r>
      <w:r>
        <w:t>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w:t>
      </w:r>
      <w:r>
        <w:t xml:space="preserve"> штрафы". </w:t>
      </w:r>
      <w:hyperlink r:id="rId1706"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КонсультантПлюс}" w:history="1">
        <w:r>
          <w:rPr>
            <w:color w:val="0000FF"/>
          </w:rPr>
          <w:t>Форма</w:t>
        </w:r>
      </w:hyperlink>
      <w:r>
        <w:t xml:space="preserve"> акта о нарушении законодательства об ОМС утверждена Приказом ФФОМС от 1 декабря 2010 г. N 229 "Об утверждении формы акта о нарушени</w:t>
      </w:r>
      <w:r>
        <w:t>и законодательства об обязательном медицинском страховании".</w:t>
      </w:r>
    </w:p>
    <w:p w:rsidR="00000000" w:rsidRDefault="001668B6">
      <w:pPr>
        <w:pStyle w:val="ConsPlusNormal"/>
        <w:spacing w:before="200"/>
        <w:ind w:firstLine="540"/>
        <w:jc w:val="both"/>
      </w:pPr>
      <w:r>
        <w:t xml:space="preserve">7. </w:t>
      </w:r>
      <w:hyperlink r:id="rId17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13 рассматриваемой статьи</w:t>
        </w:r>
      </w:hyperlink>
      <w:r>
        <w:t xml:space="preserve"> установлено, что </w:t>
      </w:r>
      <w:r>
        <w:rPr>
          <w:b/>
          <w:bCs/>
        </w:rPr>
        <w:t>взыскание недоимки, пеней и штрафов со страхователей осущес</w:t>
      </w:r>
      <w:r>
        <w:rPr>
          <w:b/>
          <w:bCs/>
        </w:rPr>
        <w:t>твляется в судебном порядке</w:t>
      </w:r>
      <w:r>
        <w:t>.</w:t>
      </w:r>
    </w:p>
    <w:p w:rsidR="00000000" w:rsidRDefault="001668B6">
      <w:pPr>
        <w:pStyle w:val="ConsPlusNormal"/>
        <w:spacing w:before="200"/>
        <w:ind w:firstLine="540"/>
        <w:jc w:val="both"/>
      </w:pPr>
      <w:r>
        <w:t xml:space="preserve">Следует отметить, что легальное понятие недоимки содержится в </w:t>
      </w:r>
      <w:hyperlink r:id="rId1708"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11</w:t>
        </w:r>
      </w:hyperlink>
      <w:r>
        <w:t xml:space="preserve"> НК РФ. </w:t>
      </w:r>
      <w:r>
        <w:rPr>
          <w:b/>
          <w:bCs/>
        </w:rPr>
        <w:t>Недоимка</w:t>
      </w:r>
      <w:r>
        <w:t xml:space="preserve"> - это сумма сбора или сумма страховых в</w:t>
      </w:r>
      <w:r>
        <w:t>зносов, которая не уплачена в установленный законодательством о налогах и сборах срок.</w:t>
      </w:r>
    </w:p>
    <w:p w:rsidR="00000000" w:rsidRDefault="001668B6">
      <w:pPr>
        <w:pStyle w:val="ConsPlusNormal"/>
        <w:spacing w:before="200"/>
        <w:ind w:firstLine="540"/>
        <w:jc w:val="both"/>
      </w:pPr>
      <w:r>
        <w:t>Если страхователь не уплачивает самостоятельно и добровольно недоимки, пени и штрафы, то этот вопрос может быть решен арбитражным судом.</w:t>
      </w:r>
    </w:p>
    <w:p w:rsidR="00000000" w:rsidRDefault="001668B6">
      <w:pPr>
        <w:pStyle w:val="ConsPlusNormal"/>
        <w:jc w:val="both"/>
      </w:pPr>
    </w:p>
    <w:p w:rsidR="00000000" w:rsidRDefault="001668B6">
      <w:pPr>
        <w:pStyle w:val="ConsPlusNormal"/>
        <w:ind w:firstLine="540"/>
        <w:jc w:val="both"/>
      </w:pPr>
      <w:r>
        <w:t xml:space="preserve">Пример. </w:t>
      </w:r>
      <w:hyperlink r:id="rId1709" w:tooltip="Определение ВАС РФ от 16.04.2010 N ВАС-4073/10 по делу N А12-13829/2009 В передаче дела по заявлению о взыскании пеней за несвоевременную уплату страховых взносов на обязательное медицинское страхование неработающего населения для пересмотра в порядке надзора судебных актов отказано, так как суд, удовлетворяя заявление, обоснованно исходил из того, что сумма задолженности по пеням подтверждена документально и доказательств ее погашения администрацией не представлено.{КонсультантПлюс}" w:history="1">
        <w:r>
          <w:rPr>
            <w:color w:val="0000FF"/>
          </w:rPr>
          <w:t>Определением</w:t>
        </w:r>
      </w:hyperlink>
      <w:r>
        <w:t xml:space="preserve"> ВАС РФ от 16 апреля 2010 г. N ВАС-4073/10 было отказано в передаче в Президиум ВАС РФ для пересмотра в порядке надзора дела N А12-13829/2009 Арбит</w:t>
      </w:r>
      <w:r>
        <w:t>ражного суда Волгоградской области о взыскании пени ТФОМС Волгоградской области с администрации Светлоярского муниципального района Волгоградской области за счет казны муниципального образования за несвоевременную уплату страховых взносов на ОМС неработающ</w:t>
      </w:r>
      <w:r>
        <w:t>его населения за период январь - май 2009 года. Судом установлено, что сумма задолженности по пеням, начисленным за несвоевременную уплату страховых взносов на ОМС неработающего населения, подтверждена документально. Принятые по делу решения являются закон</w:t>
      </w:r>
      <w:r>
        <w:t xml:space="preserve">ными и обоснованными (см. решение Арбитражного суда Волгоградской области от 24 августа 2009 г., </w:t>
      </w:r>
      <w:hyperlink r:id="rId1710" w:tooltip="Ссылка на КонсультантПлюс" w:history="1">
        <w:r>
          <w:rPr>
            <w:color w:val="0000FF"/>
          </w:rPr>
          <w:t>Постановление</w:t>
        </w:r>
      </w:hyperlink>
      <w:r>
        <w:t xml:space="preserve"> Двенадцатого арбитражного апелляционного суда от 26 октября 2009 г. и </w:t>
      </w:r>
      <w:hyperlink r:id="rId1711" w:tooltip="Ссылка на КонсультантПлюс" w:history="1">
        <w:r>
          <w:rPr>
            <w:color w:val="0000FF"/>
          </w:rPr>
          <w:t>Постановление</w:t>
        </w:r>
      </w:hyperlink>
      <w:r>
        <w:t xml:space="preserve"> ФАС Поволжского округа от 25 января 2010 г. по указанному делу).</w:t>
      </w:r>
    </w:p>
    <w:p w:rsidR="00000000" w:rsidRDefault="001668B6">
      <w:pPr>
        <w:pStyle w:val="ConsPlusNormal"/>
        <w:jc w:val="both"/>
      </w:pPr>
    </w:p>
    <w:p w:rsidR="00000000" w:rsidRDefault="001668B6">
      <w:pPr>
        <w:pStyle w:val="ConsPlusNormal"/>
        <w:ind w:firstLine="540"/>
        <w:jc w:val="both"/>
        <w:outlineLvl w:val="1"/>
      </w:pPr>
      <w:r>
        <w:t>Статья 26. Состав бюджета Федерального фонда и бюджетов территориальных фондов</w:t>
      </w:r>
    </w:p>
    <w:p w:rsidR="00000000" w:rsidRDefault="001668B6">
      <w:pPr>
        <w:pStyle w:val="ConsPlusNormal"/>
        <w:jc w:val="both"/>
      </w:pPr>
    </w:p>
    <w:p w:rsidR="00000000" w:rsidRDefault="001668B6">
      <w:pPr>
        <w:pStyle w:val="ConsPlusNormal"/>
        <w:ind w:firstLine="540"/>
        <w:jc w:val="both"/>
      </w:pPr>
      <w:bookmarkStart w:id="67" w:name="Par2051"/>
      <w:bookmarkEnd w:id="67"/>
      <w:r>
        <w:t xml:space="preserve">Комментарий к </w:t>
      </w:r>
      <w:hyperlink r:id="rId17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26</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7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составу бюджета ФФОМС и бюджетов ТФОМС.</w:t>
      </w:r>
    </w:p>
    <w:p w:rsidR="00000000" w:rsidRDefault="001668B6">
      <w:pPr>
        <w:pStyle w:val="ConsPlusNormal"/>
        <w:spacing w:before="200"/>
        <w:ind w:firstLine="540"/>
        <w:jc w:val="both"/>
      </w:pPr>
      <w:r>
        <w:rPr>
          <w:b/>
          <w:bCs/>
        </w:rPr>
        <w:t>Бюджет</w:t>
      </w:r>
      <w:r>
        <w:t xml:space="preserve"> - это форма образования и расходования д</w:t>
      </w:r>
      <w:r>
        <w:t xml:space="preserve">енежных средств, предназначенных для финансового обеспечения задач и функций государства и местного самоуправления. </w:t>
      </w:r>
      <w:r>
        <w:rPr>
          <w:b/>
          <w:bCs/>
        </w:rPr>
        <w:t>Доходы бюджета</w:t>
      </w:r>
      <w:r>
        <w:t xml:space="preserve"> - это поступающие в бюджет денежные средства, за исключением средств, являющихся источниками финансирования дефицита бюджета </w:t>
      </w:r>
      <w:r>
        <w:t>(</w:t>
      </w:r>
      <w:hyperlink r:id="rId1714"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w:t>
      </w:r>
    </w:p>
    <w:p w:rsidR="00000000" w:rsidRDefault="001668B6">
      <w:pPr>
        <w:pStyle w:val="ConsPlusNormal"/>
        <w:spacing w:before="200"/>
        <w:ind w:firstLine="540"/>
        <w:jc w:val="both"/>
      </w:pPr>
      <w:r>
        <w:t xml:space="preserve">В рассматриваемой </w:t>
      </w:r>
      <w:hyperlink r:id="rId17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содержатся нормы о двух видах бюджетов: бюджет ФФОМС и бюджеты ТФОМС. Эти бюджеты о</w:t>
      </w:r>
      <w:r>
        <w:t>тличаются друг от друга своим составом. БК РФ определяет, что бюджеты государственных внебюджетных фондов Российской Федерации (в частности, ФФОМС) предназначены для исполнения расходных обязательств Российской Федерации, а бюджеты территориальных государс</w:t>
      </w:r>
      <w:r>
        <w:t>твенных внебюджетных фондов (в частности, ТФОМС) предназначены для исполнения расходных обязательств субъекта РФ (</w:t>
      </w:r>
      <w:hyperlink r:id="rId1716" w:tooltip="&quot;Бюджетный кодекс Российской Федерации&quot; от 31.07.1998 N 145-ФЗ (ред. от 15.10.2020)------------ Недействующая редакция{КонсультантПлюс}" w:history="1">
        <w:r>
          <w:rPr>
            <w:color w:val="0000FF"/>
          </w:rPr>
          <w:t>ст. ст. 13</w:t>
        </w:r>
      </w:hyperlink>
      <w:r>
        <w:t xml:space="preserve"> - </w:t>
      </w:r>
      <w:hyperlink r:id="rId1717" w:tooltip="&quot;Бюджетный кодекс Российской Федерации&quot; от 31.07.1998 N 145-ФЗ (ред. от 15.10.2020)------------ Недействующая редакция{КонсультантПлюс}" w:history="1">
        <w:r>
          <w:rPr>
            <w:color w:val="0000FF"/>
          </w:rPr>
          <w:t>14</w:t>
        </w:r>
      </w:hyperlink>
      <w:r>
        <w:t xml:space="preserve"> БК РФ).</w:t>
      </w:r>
    </w:p>
    <w:p w:rsidR="00000000" w:rsidRDefault="001668B6">
      <w:pPr>
        <w:pStyle w:val="ConsPlusNormal"/>
        <w:spacing w:before="200"/>
        <w:ind w:firstLine="540"/>
        <w:jc w:val="both"/>
      </w:pPr>
      <w:bookmarkStart w:id="68" w:name="Par2056"/>
      <w:bookmarkEnd w:id="68"/>
      <w:r>
        <w:t xml:space="preserve">2. </w:t>
      </w:r>
      <w:hyperlink r:id="rId17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регулирует вопрос о </w:t>
      </w:r>
      <w:r>
        <w:rPr>
          <w:b/>
          <w:bCs/>
        </w:rPr>
        <w:t>составе бюджета ФФОМС</w:t>
      </w:r>
      <w:r>
        <w:t xml:space="preserve"> и предусматривает, что доходы бюджета ФФОМС формируются в соответствии с законодательством РФ. Это оз</w:t>
      </w:r>
      <w:r>
        <w:t xml:space="preserve">начает, что формирование бюджета ФФОМС регламентируется не только комментируемым </w:t>
      </w:r>
      <w:hyperlink r:id="rId17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но и </w:t>
      </w:r>
      <w:hyperlink r:id="rId1720" w:tooltip="&quot;Бюджетный кодекс Российской Федерации&quot; от 31.07.1998 N 145-ФЗ (ред. от 15.10.2020)------------ Недействующая редакция{КонсультантПлюс}" w:history="1">
        <w:r>
          <w:rPr>
            <w:color w:val="0000FF"/>
          </w:rPr>
          <w:t>БК</w:t>
        </w:r>
      </w:hyperlink>
      <w:r>
        <w:t xml:space="preserve"> РФ и </w:t>
      </w:r>
      <w:hyperlink r:id="rId1721"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w:t>
      </w:r>
    </w:p>
    <w:p w:rsidR="00000000" w:rsidRDefault="001668B6">
      <w:pPr>
        <w:pStyle w:val="ConsPlusNormal"/>
        <w:spacing w:before="200"/>
        <w:ind w:firstLine="540"/>
        <w:jc w:val="both"/>
      </w:pPr>
      <w:r>
        <w:t xml:space="preserve">При формировании бюджета ФФОМС, как и при формировании других видов бюджетов, соблюдается </w:t>
      </w:r>
      <w:r>
        <w:rPr>
          <w:b/>
          <w:bCs/>
        </w:rPr>
        <w:t>принцип полноты отражения доходов, расходов и источников финансирования дефицитов бюджетов</w:t>
      </w:r>
      <w:r>
        <w:t xml:space="preserve">, который установлен </w:t>
      </w:r>
      <w:hyperlink r:id="rId1722" w:tooltip="&quot;Бюджетный кодекс Российской Федерации&quot; от 31.07.1998 N 145-ФЗ (ред. от 15.10.2020)------------ Недействующая редакция{КонсультантПлюс}" w:history="1">
        <w:r>
          <w:rPr>
            <w:color w:val="0000FF"/>
          </w:rPr>
          <w:t>ст. 32</w:t>
        </w:r>
      </w:hyperlink>
      <w:r>
        <w:t xml:space="preserve"> БК РФ. Этот принцип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 Порядок составления, представления и утвержден</w:t>
      </w:r>
      <w:r>
        <w:t xml:space="preserve">ия бюджетов государственных внебюджетных фондов, в том числе ФФОМС, регламентируется </w:t>
      </w:r>
      <w:hyperlink r:id="rId1723" w:tooltip="&quot;Бюджетный кодекс Российской Федерации&quot; от 31.07.1998 N 145-ФЗ (ред. от 15.10.2020)------------ Недействующая редакция{КонсультантПлюс}" w:history="1">
        <w:r>
          <w:rPr>
            <w:color w:val="0000FF"/>
          </w:rPr>
          <w:t>ст. 145</w:t>
        </w:r>
      </w:hyperlink>
      <w:r>
        <w:t xml:space="preserve"> БК РФ. Следует обратить внимание, что бюджеты государственных внебюджетных фондов Российской Федерации по представл</w:t>
      </w:r>
      <w:r>
        <w:t>ению Правительства РФ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00000" w:rsidRDefault="001668B6">
      <w:pPr>
        <w:pStyle w:val="ConsPlusNormal"/>
        <w:spacing w:before="200"/>
        <w:ind w:firstLine="540"/>
        <w:jc w:val="both"/>
      </w:pPr>
      <w:r>
        <w:t xml:space="preserve">В соответствии со </w:t>
      </w:r>
      <w:hyperlink r:id="rId1724" w:tooltip="&quot;Бюджетный кодекс Российской Федерации&quot; от 31.07.1998 N 145-ФЗ (ред. от 15.10.2020)------------ Недействующая редакция{КонсультантПлюс}" w:history="1">
        <w:r>
          <w:rPr>
            <w:color w:val="0000FF"/>
          </w:rPr>
          <w:t>ст. 146</w:t>
        </w:r>
      </w:hyperlink>
      <w:r>
        <w:t xml:space="preserve"> БК РФ </w:t>
      </w:r>
      <w:r>
        <w:rPr>
          <w:b/>
          <w:bCs/>
        </w:rPr>
        <w:t>в бюджет ФФОМС зачисляются следующие доходы</w:t>
      </w:r>
      <w:r>
        <w:t>:</w:t>
      </w:r>
    </w:p>
    <w:p w:rsidR="00000000" w:rsidRDefault="001668B6">
      <w:pPr>
        <w:pStyle w:val="ConsPlusNormal"/>
        <w:spacing w:before="200"/>
        <w:ind w:firstLine="540"/>
        <w:jc w:val="both"/>
      </w:pPr>
      <w:r>
        <w:t xml:space="preserve">1) налоговые доходы, предусмотренные </w:t>
      </w:r>
      <w:hyperlink r:id="rId1725" w:tooltip="&quot;Бюджетный кодекс Российской Федерации&quot; от 31.07.1998 N 145-ФЗ (ред. от 15.10.2020)------------ Недействующая редакция{КонсультантПлюс}" w:history="1">
        <w:r>
          <w:rPr>
            <w:color w:val="0000FF"/>
          </w:rPr>
          <w:t>п. 12 ст. 241</w:t>
        </w:r>
      </w:hyperlink>
      <w:r>
        <w:t xml:space="preserve"> БК РФ;</w:t>
      </w:r>
    </w:p>
    <w:p w:rsidR="00000000" w:rsidRDefault="001668B6">
      <w:pPr>
        <w:pStyle w:val="ConsPlusNormal"/>
        <w:spacing w:before="200"/>
        <w:ind w:firstLine="540"/>
        <w:jc w:val="both"/>
      </w:pPr>
      <w:r>
        <w:t>2) неналоговые доходы (страховые взносы на ОМС;</w:t>
      </w:r>
      <w:r>
        <w:t xml:space="preserve"> недоимки, пени и штрафы по взносам в фонды ОМС, если иное не установлено законодательством РФ; доходы от размещения временно свободных средств ФФОМС; штрафы, санкции, суммы, поступающие в результате возмещения ущерба; безвозмездные поступления - межбюджет</w:t>
      </w:r>
      <w:r>
        <w:t>ные трансферты из федерального бюджета, передаваемые ФФОМС; прочие поступления).</w:t>
      </w:r>
    </w:p>
    <w:p w:rsidR="00000000" w:rsidRDefault="001668B6">
      <w:pPr>
        <w:pStyle w:val="ConsPlusNormal"/>
        <w:spacing w:before="200"/>
        <w:ind w:firstLine="540"/>
        <w:jc w:val="both"/>
      </w:pPr>
      <w:r>
        <w:t xml:space="preserve">Рассматриваемая </w:t>
      </w:r>
      <w:hyperlink r:id="rId17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а также другие статьи комментируемого Закона, например, о ср</w:t>
      </w:r>
      <w:r>
        <w:t xml:space="preserve">едствах ОМС </w:t>
      </w:r>
      <w:hyperlink r:id="rId17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21)</w:t>
        </w:r>
      </w:hyperlink>
      <w:r>
        <w:t>, основываются на нормах бюджетного законодательства и полностью с ними согласуются.</w:t>
      </w:r>
    </w:p>
    <w:p w:rsidR="00000000" w:rsidRDefault="001668B6">
      <w:pPr>
        <w:pStyle w:val="ConsPlusNormal"/>
        <w:spacing w:before="200"/>
        <w:ind w:firstLine="540"/>
        <w:jc w:val="both"/>
      </w:pPr>
      <w:r>
        <w:t xml:space="preserve">Необходимо обратить внимание, что </w:t>
      </w:r>
      <w:r>
        <w:rPr>
          <w:b/>
          <w:bCs/>
        </w:rPr>
        <w:t>источники доходов ФФОМС ин</w:t>
      </w:r>
      <w:r>
        <w:rPr>
          <w:b/>
          <w:bCs/>
        </w:rPr>
        <w:t>ые, чем доходы ТФОМС</w:t>
      </w:r>
      <w:r>
        <w:t>. Бюджет ФФОМС формируется в основном из страховых взносов на ОМС и средств федерального бюджета, а бюджеты ТФОМС - за счет субвенций и межбюджетных трансфертов из бюджета ФФОМС бюджетам ТФОМС; платежей субъектов РФ на дополнительное фи</w:t>
      </w:r>
      <w:r>
        <w:t>нансовое обеспечение реализации территориальной программы ОМС в пределах базовой программы ОМС и на финансовое обеспечение дополнительных видов и условий оказания медицинской помощи, не установленных базовой программой ОМС; а также межбюджетных трансфертов</w:t>
      </w:r>
      <w:r>
        <w:t>, передаваемых из бюджета субъекта РФ, в случаях, установленных законами субъекта РФ.</w:t>
      </w:r>
    </w:p>
    <w:p w:rsidR="00000000" w:rsidRDefault="001668B6">
      <w:pPr>
        <w:pStyle w:val="ConsPlusNormal"/>
        <w:spacing w:before="200"/>
        <w:ind w:firstLine="540"/>
        <w:jc w:val="both"/>
      </w:pPr>
      <w:r>
        <w:t xml:space="preserve">В </w:t>
      </w:r>
      <w:hyperlink r:id="rId17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рассматриваемой статьи</w:t>
        </w:r>
      </w:hyperlink>
      <w:r>
        <w:t xml:space="preserve"> перечисляются </w:t>
      </w:r>
      <w:r>
        <w:rPr>
          <w:b/>
          <w:bCs/>
        </w:rPr>
        <w:t>доходы ФФОМС</w:t>
      </w:r>
      <w:r>
        <w:t>. Среди них называются:</w:t>
      </w:r>
    </w:p>
    <w:p w:rsidR="00000000" w:rsidRDefault="001668B6">
      <w:pPr>
        <w:pStyle w:val="ConsPlusNormal"/>
        <w:spacing w:before="200"/>
        <w:ind w:firstLine="540"/>
        <w:jc w:val="both"/>
      </w:pPr>
      <w:r>
        <w:t>1) стра</w:t>
      </w:r>
      <w:r>
        <w:t>ховые взносы на ОМС;</w:t>
      </w:r>
    </w:p>
    <w:p w:rsidR="00000000" w:rsidRDefault="001668B6">
      <w:pPr>
        <w:pStyle w:val="ConsPlusNormal"/>
        <w:spacing w:before="200"/>
        <w:ind w:firstLine="540"/>
        <w:jc w:val="both"/>
      </w:pPr>
      <w:r>
        <w:t>2) недоимки по взносам, налоговым платежам;</w:t>
      </w:r>
    </w:p>
    <w:p w:rsidR="00000000" w:rsidRDefault="001668B6">
      <w:pPr>
        <w:pStyle w:val="ConsPlusNormal"/>
        <w:spacing w:before="200"/>
        <w:ind w:firstLine="540"/>
        <w:jc w:val="both"/>
      </w:pPr>
      <w:r>
        <w:t>3) начисленные пени и штрафы;</w:t>
      </w:r>
    </w:p>
    <w:p w:rsidR="00000000" w:rsidRDefault="001668B6">
      <w:pPr>
        <w:pStyle w:val="ConsPlusNormal"/>
        <w:spacing w:before="200"/>
        <w:ind w:firstLine="540"/>
        <w:jc w:val="both"/>
      </w:pPr>
      <w:r>
        <w:t>4) средства федерального бюджета, передаваемые в бюджет ФФОМС в случаях, установленных федеральными законами;</w:t>
      </w:r>
    </w:p>
    <w:p w:rsidR="00000000" w:rsidRDefault="001668B6">
      <w:pPr>
        <w:pStyle w:val="ConsPlusNormal"/>
        <w:spacing w:before="200"/>
        <w:ind w:firstLine="540"/>
        <w:jc w:val="both"/>
      </w:pPr>
      <w:r>
        <w:t>5) доходы от размещения временно свободных средств;</w:t>
      </w:r>
    </w:p>
    <w:p w:rsidR="00000000" w:rsidRDefault="001668B6">
      <w:pPr>
        <w:pStyle w:val="ConsPlusNormal"/>
        <w:spacing w:before="200"/>
        <w:ind w:firstLine="540"/>
        <w:jc w:val="both"/>
      </w:pPr>
      <w:r>
        <w:t>6) иные источники, предусмотренные законодательством РФ.</w:t>
      </w:r>
    </w:p>
    <w:p w:rsidR="00000000" w:rsidRDefault="001668B6">
      <w:pPr>
        <w:pStyle w:val="ConsPlusNormal"/>
        <w:spacing w:before="200"/>
        <w:ind w:firstLine="540"/>
        <w:jc w:val="both"/>
      </w:pPr>
      <w:r>
        <w:t xml:space="preserve">2.1. Легальное понятие </w:t>
      </w:r>
      <w:r>
        <w:rPr>
          <w:b/>
          <w:bCs/>
        </w:rPr>
        <w:t>страховых взносов на ОМС</w:t>
      </w:r>
      <w:r>
        <w:t xml:space="preserve"> содержится в </w:t>
      </w:r>
      <w:hyperlink r:id="rId17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w:t>
        </w:r>
      </w:hyperlink>
      <w:r>
        <w:t xml:space="preserve"> комментируемого Закона - это обязательны</w:t>
      </w:r>
      <w:r>
        <w:t xml:space="preserve">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 В соответствии со </w:t>
      </w:r>
      <w:hyperlink r:id="rId17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11</w:t>
        </w:r>
      </w:hyperlink>
      <w:r>
        <w:t xml:space="preserve"> комментируемого Закона страхователями работающего населения являются работодатели, а страхователями неработающего населения являются органы исполнительной власти субъектов РФ (см. </w:t>
      </w:r>
      <w:hyperlink w:anchor="Par1010" w:tooltip="1. Комментируемая статья продолжает раскрывать категорию субъектов ОМС, определяя, кто является страхователями по ОМС. Согласно положениям комментируемой статьи страхователи делятся на две группы в зависимости от того, за каких застрахованных лиц они платят страховые взносы на ОМС. К первой группе относятся страхователи работающих застрахованных лиц (ч. 1 комментируемой статьи), ко второй - неработающих застрахованных лиц (ч. 2 комментируемой статьи)." w:history="1">
        <w:r>
          <w:rPr>
            <w:color w:val="0000FF"/>
          </w:rPr>
          <w:t>комментарий к ст. 11</w:t>
        </w:r>
      </w:hyperlink>
      <w:r>
        <w:t>).</w:t>
      </w:r>
    </w:p>
    <w:p w:rsidR="00000000" w:rsidRDefault="001668B6">
      <w:pPr>
        <w:pStyle w:val="ConsPlusNormal"/>
        <w:spacing w:before="200"/>
        <w:ind w:firstLine="540"/>
        <w:jc w:val="both"/>
      </w:pPr>
      <w:r>
        <w:t xml:space="preserve">2.2. Определение понятия </w:t>
      </w:r>
      <w:r>
        <w:rPr>
          <w:b/>
          <w:bCs/>
        </w:rPr>
        <w:t>"недоимка"</w:t>
      </w:r>
      <w:r>
        <w:t xml:space="preserve"> содержится в </w:t>
      </w:r>
      <w:hyperlink r:id="rId1731"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11</w:t>
        </w:r>
      </w:hyperlink>
      <w:r>
        <w:t xml:space="preserve"> НК РФ - это сумма налога, сумма сбора или сумма страховых взносов, которая не уплачена в установленный законодательством о</w:t>
      </w:r>
      <w:r>
        <w:t xml:space="preserve"> налогах и сборах срок.</w:t>
      </w:r>
    </w:p>
    <w:p w:rsidR="00000000" w:rsidRDefault="001668B6">
      <w:pPr>
        <w:pStyle w:val="ConsPlusNormal"/>
        <w:spacing w:before="200"/>
        <w:ind w:firstLine="540"/>
        <w:jc w:val="both"/>
      </w:pPr>
      <w:r>
        <w:t xml:space="preserve">2.3. В соответствии с правилами </w:t>
      </w:r>
      <w:hyperlink r:id="rId1732"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w:t>
      </w:r>
      <w:r>
        <w:rPr>
          <w:b/>
          <w:bCs/>
        </w:rPr>
        <w:t>пеней</w:t>
      </w:r>
      <w:r>
        <w:t xml:space="preserve"> признается установленная </w:t>
      </w:r>
      <w:hyperlink r:id="rId173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75</w:t>
        </w:r>
      </w:hyperlink>
      <w:r>
        <w:t xml:space="preserve"> данного Кодекса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w:t>
      </w:r>
      <w:r>
        <w:t xml:space="preserve">аницу Таможенного союза, в более поздние по сравнению с установленными законодательством о налогах и сборах сроки. </w:t>
      </w:r>
      <w:hyperlink r:id="rId1734"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Пунктом 7 упомянутой статьи</w:t>
        </w:r>
      </w:hyperlink>
      <w:r>
        <w:t xml:space="preserve"> НК РФ пред</w:t>
      </w:r>
      <w:r>
        <w:t xml:space="preserve">усмотрено, что правила, предусмотренные этой </w:t>
      </w:r>
      <w:hyperlink r:id="rId1735"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статьей</w:t>
        </w:r>
      </w:hyperlink>
      <w:r>
        <w:t>, применяются также в отношении сборов, страховых взносов и распространяются на плательщиков сбор</w:t>
      </w:r>
      <w:r>
        <w:t>ов, плательщиков страховых взносов, налоговых агентов и консолидированную группу налогоплательщиков.</w:t>
      </w:r>
    </w:p>
    <w:p w:rsidR="00000000" w:rsidRDefault="001668B6">
      <w:pPr>
        <w:pStyle w:val="ConsPlusNormal"/>
        <w:spacing w:before="200"/>
        <w:ind w:firstLine="540"/>
        <w:jc w:val="both"/>
      </w:pPr>
      <w:r>
        <w:t xml:space="preserve">Из </w:t>
      </w:r>
      <w:hyperlink r:id="rId1736"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ст. 114</w:t>
        </w:r>
      </w:hyperlink>
      <w:r>
        <w:t xml:space="preserve"> НК РФ следует, что </w:t>
      </w:r>
      <w:r>
        <w:rPr>
          <w:b/>
          <w:bCs/>
        </w:rPr>
        <w:t>штрафы</w:t>
      </w:r>
      <w:r>
        <w:t xml:space="preserve"> - это налоговые с</w:t>
      </w:r>
      <w:r>
        <w:t xml:space="preserve">анкции, которые устанавливаются и применяются в виде денежных взысканий в размерах, предусмотренных </w:t>
      </w:r>
      <w:hyperlink r:id="rId1737"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главами 16</w:t>
        </w:r>
      </w:hyperlink>
      <w:r>
        <w:t xml:space="preserve"> и </w:t>
      </w:r>
      <w:hyperlink r:id="rId1738"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18</w:t>
        </w:r>
      </w:hyperlink>
      <w:r>
        <w:t xml:space="preserve"> НК РФ. Налоговая санкция является мерой ответственности за совершенное налоговое правонарушение. Сумма штрафа, взыскиваемого с налогоплательщика, плательщика сбора, плательщика страх</w:t>
      </w:r>
      <w:r>
        <w:t xml:space="preserve">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w:t>
      </w:r>
      <w:r>
        <w:t xml:space="preserve">агента только после перечисления в полном объеме этой суммы задолженности и соответствующих пеней в очередности, установленной гражданским законодательством Российской Федерации. Очередность списания денежных средств со счета установлена </w:t>
      </w:r>
      <w:hyperlink r:id="rId1739"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855</w:t>
        </w:r>
      </w:hyperlink>
      <w:r>
        <w:t xml:space="preserve"> ГК РФ.</w:t>
      </w:r>
    </w:p>
    <w:p w:rsidR="00000000" w:rsidRDefault="001668B6">
      <w:pPr>
        <w:pStyle w:val="ConsPlusNormal"/>
        <w:spacing w:before="200"/>
        <w:ind w:firstLine="540"/>
        <w:jc w:val="both"/>
      </w:pPr>
      <w:r>
        <w:t xml:space="preserve">2.4. Следующим видом дохода ФФОМС являются </w:t>
      </w:r>
      <w:r>
        <w:rPr>
          <w:b/>
          <w:bCs/>
        </w:rPr>
        <w:t>средства федерального бюджета</w:t>
      </w:r>
      <w:r>
        <w:t xml:space="preserve">, передаваемые в бюджет ФФОМС в случаях, установленных федеральными законами. В соответствии со </w:t>
      </w:r>
      <w:hyperlink r:id="rId1740" w:tooltip="&quot;Бюджетный кодекс Российской Федерации&quot; от 31.07.1998 N 145-ФЗ (ред. от 15.10.2020)------------ Недействующая редакция{КонсультантПлюс}" w:history="1">
        <w:r>
          <w:rPr>
            <w:color w:val="0000FF"/>
          </w:rPr>
          <w:t>ст. 129</w:t>
        </w:r>
      </w:hyperlink>
      <w:r>
        <w:t xml:space="preserve"> БК РФ одной из форм межбюджетных трансфертов, передаваемых из федерального бюджета, являются межбюджетные трансферты бюджетам государственных внебюджетных фондов. </w:t>
      </w:r>
      <w:r>
        <w:rPr>
          <w:b/>
          <w:bCs/>
        </w:rPr>
        <w:t>Межбюджетными трансфертами</w:t>
      </w:r>
      <w:r>
        <w:t xml:space="preserve"> являются средства, предоставляемые одним бюджетом бюджетной системы Российской Федерации другому бюджету бюджетной системы РФ (</w:t>
      </w:r>
      <w:hyperlink r:id="rId1741"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 Межбюджетными трансфертами из федерального бюджета компенсируются выпада</w:t>
      </w:r>
      <w:r>
        <w:t xml:space="preserve">ющие доходы ФФОМС в связи с установлением пониженных тарифов страховых взносов. Так, </w:t>
      </w:r>
      <w:hyperlink r:id="rId1742" w:tooltip="&quot;Налоговый кодекс Российской Федерации (часть вторая)&quot; от 05.08.2000 N 117-ФЗ (ред. от 15.10.2020)------------ Недействующая редакция{КонсультантПлюс}" w:history="1">
        <w:r>
          <w:rPr>
            <w:color w:val="0000FF"/>
          </w:rPr>
          <w:t>ст. 427</w:t>
        </w:r>
      </w:hyperlink>
      <w:r>
        <w:t xml:space="preserve"> НК РФ установлены пониженные тарифы страховых взносов для отдельных категорий плательщиков страховых в</w:t>
      </w:r>
      <w:r>
        <w:t xml:space="preserve">зносов. В указанной </w:t>
      </w:r>
      <w:hyperlink r:id="rId1743" w:tooltip="&quot;Налоговый кодекс Российской Федерации (часть вторая)&quot; от 05.08.2000 N 117-ФЗ (ред. от 15.10.2020)------------ Недействующая редакция{КонсультантПлюс}" w:history="1">
        <w:r>
          <w:rPr>
            <w:color w:val="0000FF"/>
          </w:rPr>
          <w:t>статье</w:t>
        </w:r>
      </w:hyperlink>
      <w:r>
        <w:t xml:space="preserve"> содержится подробный перечень категорий плательщиков страховых взносов, к которым применяются пониженные тарифы страховых взносов. Объем компенсации ФФОМС определяется </w:t>
      </w:r>
      <w:r>
        <w:t xml:space="preserve">как разница между суммой страховых взносов, которую могли бы уплатить указанные плательщики страховых взносов в соответствии с установленными тарифами, и суммой страховых взносов, подлежащей уплате ими в соответствии с действующим законодательством. Объем </w:t>
      </w:r>
      <w:r>
        <w:t>компенсации ФФОМС устанавливается федеральным законом о федеральном бюджете на очередной финансовый год и плановый период.</w:t>
      </w:r>
    </w:p>
    <w:p w:rsidR="00000000" w:rsidRDefault="001668B6">
      <w:pPr>
        <w:pStyle w:val="ConsPlusNormal"/>
        <w:spacing w:before="200"/>
        <w:ind w:firstLine="540"/>
        <w:jc w:val="both"/>
      </w:pPr>
      <w:r>
        <w:t xml:space="preserve">2.5. </w:t>
      </w:r>
      <w:r>
        <w:rPr>
          <w:b/>
          <w:bCs/>
        </w:rPr>
        <w:t>Доход от размещения временно свободных средств</w:t>
      </w:r>
      <w:r>
        <w:t xml:space="preserve"> также называется в комментируемой </w:t>
      </w:r>
      <w:hyperlink r:id="rId17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в качестве источника доходов бюджета ФФОМС. Постановлением Правительства РФ от 31 декабря 2010 г. N 1225 утверждены </w:t>
      </w:r>
      <w:hyperlink r:id="rId1745"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В соответствии с </w:t>
      </w:r>
      <w:hyperlink r:id="rId1746"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 2</w:t>
        </w:r>
      </w:hyperlink>
      <w:r>
        <w:t xml:space="preserve"> указанных Правил размер временно свободных средств ФФОМС определяется на основании данных кассового планирования исполнения бюджета ФФ</w:t>
      </w:r>
      <w:r>
        <w:t xml:space="preserve">ОМС, данных о состоянии счета по учету средств ФФОМС, открытого территориальному органу Федерального казначейства в подразделении Центрального банка РФ (см. </w:t>
      </w:r>
      <w:hyperlink w:anchor="Par2213" w:tooltip="2. В соответствии с п. 2 Правил размер временно свободных средств ФФОМС определяется на основании данных кассового планирования исполнения бюджета ФФОМС, данных о состоянии счета по учету средств ФФОМС, открытого территориальному органу Федерального казначейства в подразделении Центрального банка РФ." w:history="1">
        <w:r>
          <w:rPr>
            <w:color w:val="0000FF"/>
          </w:rPr>
          <w:t>комментарий к ст. 29</w:t>
        </w:r>
      </w:hyperlink>
      <w:r>
        <w:t>).</w:t>
      </w:r>
    </w:p>
    <w:p w:rsidR="00000000" w:rsidRDefault="001668B6">
      <w:pPr>
        <w:pStyle w:val="ConsPlusNormal"/>
        <w:spacing w:before="200"/>
        <w:ind w:firstLine="540"/>
        <w:jc w:val="both"/>
      </w:pPr>
      <w:r>
        <w:t>2</w:t>
      </w:r>
      <w:r>
        <w:t xml:space="preserve">.6. </w:t>
      </w:r>
      <w:r>
        <w:rPr>
          <w:b/>
          <w:bCs/>
        </w:rPr>
        <w:t>Иные источники, предусмотренные законодательством РФ</w:t>
      </w:r>
      <w:r>
        <w:t xml:space="preserve">, также выступают в качестве источника доходов бюджета ФФОМС. Таким образом, доходами бюджета ФФОМС могут являться любые поступления, которые предусмотрены законодательством РФ. В частности, </w:t>
      </w:r>
      <w:hyperlink r:id="rId1747" w:tooltip="&quot;Бюджетный кодекс Российской Федерации&quot; от 31.07.1998 N 145-ФЗ (ред. от 15.10.2020)------------ Недействующая редакция{КонсультантПлюс}" w:history="1">
        <w:r>
          <w:rPr>
            <w:color w:val="0000FF"/>
          </w:rPr>
          <w:t>ст. 46</w:t>
        </w:r>
      </w:hyperlink>
      <w:r>
        <w:t xml:space="preserve"> БК РФ устанавливается, что суммы конфискаций, компенсаций и иные средства, в принудительном порядке изымаемые в доход государственных внебюджетных фондов Российской Федерации, территориальных государственных внебюд</w:t>
      </w:r>
      <w:r>
        <w:t>жетных фондов в соответствии с законодательством РФ и решениями судов, подлежат зачислению в соответствующие бюджеты бюджетной системы РФ по нормативу 100%.</w:t>
      </w:r>
    </w:p>
    <w:p w:rsidR="00000000" w:rsidRDefault="001668B6">
      <w:pPr>
        <w:pStyle w:val="ConsPlusNormal"/>
        <w:spacing w:before="200"/>
        <w:ind w:firstLine="540"/>
        <w:jc w:val="both"/>
      </w:pPr>
      <w:r>
        <w:t xml:space="preserve">В </w:t>
      </w:r>
      <w:hyperlink r:id="rId1748" w:tooltip="Приказ ФФОМС от 28.12.2012 N 276 (ред. от 20.01.2020) &quot;Об осуществлении Федеральным фондом обязательного медицинского страхования бюджетных полномочий главного администратора и администратора доходов бюджета Федерального фонда обязательного медицинского страхования&quot;------------ Недействующая редакция{КонсультантПлюс}" w:history="1">
        <w:r>
          <w:rPr>
            <w:color w:val="0000FF"/>
          </w:rPr>
          <w:t>приложении</w:t>
        </w:r>
      </w:hyperlink>
      <w:r>
        <w:t xml:space="preserve"> к Приказу ФФОМС от 28 декабря 2012 г. N 276 "Об осуществлении Федеральным фондом обязательного медицинского стр</w:t>
      </w:r>
      <w:r>
        <w:t xml:space="preserve">ахования бюджетных полномочий главного администратора и администратора доходов бюджета Федерального фонда обязательного медицинского страхования" указаны и другие источники, которые не упоминаются в комментируемой </w:t>
      </w:r>
      <w:hyperlink r:id="rId17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а именно:</w:t>
      </w:r>
    </w:p>
    <w:p w:rsidR="00000000" w:rsidRDefault="001668B6">
      <w:pPr>
        <w:pStyle w:val="ConsPlusNormal"/>
        <w:spacing w:before="200"/>
        <w:ind w:firstLine="540"/>
        <w:jc w:val="both"/>
      </w:pPr>
      <w:r>
        <w:t>- доходы от сдачи в аренду имущества, находящегося в оперативном управлении ФФОМС;</w:t>
      </w:r>
    </w:p>
    <w:p w:rsidR="00000000" w:rsidRDefault="001668B6">
      <w:pPr>
        <w:pStyle w:val="ConsPlusNormal"/>
        <w:spacing w:before="200"/>
        <w:ind w:firstLine="540"/>
        <w:jc w:val="both"/>
      </w:pPr>
      <w:r>
        <w:t>- прочие поступления от использования имущества, находящегося в оперативном управлении ФФОМС;</w:t>
      </w:r>
    </w:p>
    <w:p w:rsidR="00000000" w:rsidRDefault="001668B6">
      <w:pPr>
        <w:pStyle w:val="ConsPlusNormal"/>
        <w:spacing w:before="200"/>
        <w:ind w:firstLine="540"/>
        <w:jc w:val="both"/>
      </w:pPr>
      <w:r>
        <w:t>- доходы, по</w:t>
      </w:r>
      <w:r>
        <w:t>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ФФОМС;</w:t>
      </w:r>
    </w:p>
    <w:p w:rsidR="00000000" w:rsidRDefault="001668B6">
      <w:pPr>
        <w:pStyle w:val="ConsPlusNormal"/>
        <w:spacing w:before="200"/>
        <w:ind w:firstLine="540"/>
        <w:jc w:val="both"/>
      </w:pPr>
      <w:r>
        <w:t>- прочие доходы от компенсации затрат бюджета ФФОМС;</w:t>
      </w:r>
    </w:p>
    <w:p w:rsidR="00000000" w:rsidRDefault="001668B6">
      <w:pPr>
        <w:pStyle w:val="ConsPlusNormal"/>
        <w:spacing w:before="200"/>
        <w:ind w:firstLine="540"/>
        <w:jc w:val="both"/>
      </w:pPr>
      <w:r>
        <w:t>- доходы от реализации имущества, находящегося</w:t>
      </w:r>
      <w:r>
        <w:t xml:space="preserve"> в оперативном управлении ФФОМС (в части реализации основных средств по указанному имуществу);</w:t>
      </w:r>
    </w:p>
    <w:p w:rsidR="00000000" w:rsidRDefault="001668B6">
      <w:pPr>
        <w:pStyle w:val="ConsPlusNormal"/>
        <w:spacing w:before="200"/>
        <w:ind w:firstLine="540"/>
        <w:jc w:val="both"/>
      </w:pPr>
      <w:r>
        <w:t>- доходы от реализации имущества, находящегося в оперативном управлении ФФОМС (в части реализации материальных запасов по указанному имуществу);</w:t>
      </w:r>
    </w:p>
    <w:p w:rsidR="00000000" w:rsidRDefault="001668B6">
      <w:pPr>
        <w:pStyle w:val="ConsPlusNormal"/>
        <w:spacing w:before="200"/>
        <w:ind w:firstLine="540"/>
        <w:jc w:val="both"/>
      </w:pPr>
      <w:r>
        <w:t>- доходы от прод</w:t>
      </w:r>
      <w:r>
        <w:t>ажи нематериальных активов, находящихся в федеральной собственности, закрепленных за ФФОМС, и т.д.</w:t>
      </w:r>
    </w:p>
    <w:p w:rsidR="00000000" w:rsidRDefault="001668B6">
      <w:pPr>
        <w:pStyle w:val="ConsPlusNormal"/>
        <w:spacing w:before="200"/>
        <w:ind w:firstLine="540"/>
        <w:jc w:val="both"/>
      </w:pPr>
      <w:r>
        <w:t>Таким образом, перечень доходов бюджета ФФОМС не является закрытым, в качестве доходов бюджета ФФОМС могут выступать иные источники, которые предусмотрены за</w:t>
      </w:r>
      <w:r>
        <w:t>конодательством Российской Федерации.</w:t>
      </w:r>
    </w:p>
    <w:p w:rsidR="00000000" w:rsidRDefault="001668B6">
      <w:pPr>
        <w:pStyle w:val="ConsPlusNormal"/>
        <w:spacing w:before="200"/>
        <w:ind w:firstLine="540"/>
        <w:jc w:val="both"/>
      </w:pPr>
      <w:r>
        <w:t xml:space="preserve">3. </w:t>
      </w:r>
      <w:hyperlink r:id="rId17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посвящена вопросу о </w:t>
      </w:r>
      <w:r>
        <w:rPr>
          <w:b/>
          <w:bCs/>
        </w:rPr>
        <w:t xml:space="preserve">расходах бюджета </w:t>
      </w:r>
      <w:r>
        <w:rPr>
          <w:b/>
          <w:bCs/>
        </w:rPr>
        <w:t>ФФОМС</w:t>
      </w:r>
      <w:r>
        <w:t xml:space="preserve">. В соответствии с БК РФ расходы бюджетов государственных внебюджетных фондов, к котором относится и ФФОМС, осуществляются исключительно на цели, определенные законодательством Российской Федерации </w:t>
      </w:r>
      <w:hyperlink r:id="rId1751" w:tooltip="&quot;Бюджетный кодекс Российской Федерации&quot; от 31.07.1998 N 145-ФЗ (ред. от 15.10.2020)------------ Недействующая редакция{КонсультантПлюс}" w:history="1">
        <w:r>
          <w:rPr>
            <w:color w:val="0000FF"/>
          </w:rPr>
          <w:t>(ст. 147)</w:t>
        </w:r>
      </w:hyperlink>
      <w:r>
        <w:t xml:space="preserve">. Рассматриваемой </w:t>
      </w:r>
      <w:hyperlink r:id="rId17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устанавливается, что расходы бюджета ФФОМС осуществляются в целях финансового обеспечения соответствующих направлений - называются три напр</w:t>
      </w:r>
      <w:r>
        <w:t>авления, по которым осуществляются расходы:</w:t>
      </w:r>
    </w:p>
    <w:p w:rsidR="00000000" w:rsidRDefault="001668B6">
      <w:pPr>
        <w:pStyle w:val="ConsPlusNormal"/>
        <w:spacing w:before="200"/>
        <w:ind w:firstLine="540"/>
        <w:jc w:val="both"/>
      </w:pPr>
      <w:r>
        <w:t xml:space="preserve">- </w:t>
      </w:r>
      <w:r>
        <w:rPr>
          <w:b/>
          <w:bCs/>
        </w:rPr>
        <w:t>первое направление</w:t>
      </w:r>
      <w:r>
        <w:t xml:space="preserve"> - это предоставление субвенций из бюджета ФФОМС бюджетам ТФОМС для финансового обеспечения расходных обязательств субъектов РФ, возникающих при осуществлении переданных в соответствии с </w:t>
      </w:r>
      <w:hyperlink r:id="rId17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6</w:t>
        </w:r>
      </w:hyperlink>
      <w:r>
        <w:t xml:space="preserve"> комментируемого Закона полномочий (см. </w:t>
      </w:r>
      <w:hyperlink w:anchor="Par662" w:tooltip="2. В зависимости от специфики сферы общественных отношений, их связи с суверенитетом государства различаются виды и состав полномочий, которые могут быть делегированы Российской Федерацией субъектам РФ. Применительно к сфере ОМС к таким делегированным полномочиям исходя из ч. 1 ст. 6 комментируемого Закона относятся:" w:history="1">
        <w:r>
          <w:rPr>
            <w:color w:val="0000FF"/>
          </w:rPr>
          <w:t>комментарий к ст. 6</w:t>
        </w:r>
      </w:hyperlink>
      <w:r>
        <w:t>);</w:t>
      </w:r>
    </w:p>
    <w:p w:rsidR="00000000" w:rsidRDefault="001668B6">
      <w:pPr>
        <w:pStyle w:val="ConsPlusNormal"/>
        <w:spacing w:before="200"/>
        <w:ind w:firstLine="540"/>
        <w:jc w:val="both"/>
      </w:pPr>
      <w:r>
        <w:t xml:space="preserve">- </w:t>
      </w:r>
      <w:r>
        <w:rPr>
          <w:b/>
          <w:bCs/>
        </w:rPr>
        <w:t>второ</w:t>
      </w:r>
      <w:r>
        <w:rPr>
          <w:b/>
          <w:bCs/>
        </w:rPr>
        <w:t>е направление</w:t>
      </w:r>
      <w:r>
        <w:t xml:space="preserve"> - это исполнение расходных обязательств Российской Федерации, возникающих в результате принятия федеральных законов и (или) нормативных правовых актов Президента РФ, и (или) нормативных правовых актов Правительства РФ в сфере охраны здоровья </w:t>
      </w:r>
      <w:r>
        <w:t>граждан;</w:t>
      </w:r>
    </w:p>
    <w:p w:rsidR="00000000" w:rsidRDefault="001668B6">
      <w:pPr>
        <w:pStyle w:val="ConsPlusNormal"/>
        <w:spacing w:before="200"/>
        <w:ind w:firstLine="540"/>
        <w:jc w:val="both"/>
      </w:pPr>
      <w:r>
        <w:t xml:space="preserve">- </w:t>
      </w:r>
      <w:r>
        <w:rPr>
          <w:b/>
          <w:bCs/>
        </w:rPr>
        <w:t>третье направление</w:t>
      </w:r>
      <w:r>
        <w:t xml:space="preserve"> - это выполнение функций органа управления ФФОМС.</w:t>
      </w:r>
    </w:p>
    <w:p w:rsidR="00000000" w:rsidRDefault="001668B6">
      <w:pPr>
        <w:pStyle w:val="ConsPlusNormal"/>
        <w:spacing w:before="200"/>
        <w:ind w:firstLine="540"/>
        <w:jc w:val="both"/>
      </w:pPr>
      <w:r>
        <w:t xml:space="preserve">Доходы и расходы ФФОМС регламентируются федеральным законом, принимаемым на очередной год и плановый период. В настоящее время действует </w:t>
      </w:r>
      <w:hyperlink r:id="rId1754" w:tooltip="Федеральный закон от 02.12.2019 N 382-ФЗ &quot;О бюджете Федерального фонда обязательного медицинского страхования на 2020 год и на плановый период 2021 и 2022 годов&quot;{КонсультантПлюс}" w:history="1">
        <w:r>
          <w:rPr>
            <w:color w:val="0000FF"/>
          </w:rPr>
          <w:t>ФЗ</w:t>
        </w:r>
      </w:hyperlink>
      <w:r>
        <w:t xml:space="preserve"> "О бюджете федерального фонда обязательного медицинского страхования на 2020 год и на плановый период 2021 и 2022 годов".</w:t>
      </w:r>
    </w:p>
    <w:p w:rsidR="00000000" w:rsidRDefault="001668B6">
      <w:pPr>
        <w:pStyle w:val="ConsPlusNormal"/>
        <w:spacing w:before="200"/>
        <w:ind w:firstLine="540"/>
        <w:jc w:val="both"/>
      </w:pPr>
      <w:r>
        <w:t xml:space="preserve">4. В составе расходов бюджета ФФОМС формируется </w:t>
      </w:r>
      <w:r>
        <w:rPr>
          <w:b/>
          <w:bCs/>
        </w:rPr>
        <w:t>нормированный страховой запас</w:t>
      </w:r>
      <w:r>
        <w:t xml:space="preserve"> </w:t>
      </w:r>
      <w:hyperlink r:id="rId17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рассматриваемой статьи)</w:t>
        </w:r>
      </w:hyperlink>
      <w:r>
        <w:t>. Федеральным законом о бюджете ФФОМС на очередной финансовый год и на плановый период устанавливаются размер нормированного страхового запаса и цели его использования.</w:t>
      </w:r>
      <w:r>
        <w:t xml:space="preserve"> При этом порядок использования средств нормированного страхового запаса ФФОМС устанавливается уполномоченным федеральным органом исполнительной власти. Такой </w:t>
      </w:r>
      <w:hyperlink r:id="rId1756" w:tooltip="Приказ Минздравсоцразвития России от 30.12.2010 N 1229н (ред. от 13.02.2020)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8.02.2011 N 19744)------------ Утратил силу или отменен{КонсультантПлюс}" w:history="1">
        <w:r>
          <w:rPr>
            <w:color w:val="0000FF"/>
          </w:rPr>
          <w:t>Порядок</w:t>
        </w:r>
      </w:hyperlink>
      <w:r>
        <w:t xml:space="preserve"> установлен Приказом Минздравсоцразвития РФ от 30 декабря 2010 г. N 1229н "Об утверждении Порядка использовани</w:t>
      </w:r>
      <w:r>
        <w:t>я средств нормированного страхового запаса Федерального фонда обязательного медицинского страхования" (в редакции Приказа Министерства здравоохранения от 13 февраля 2020 г. N 84н).</w:t>
      </w:r>
    </w:p>
    <w:p w:rsidR="00000000" w:rsidRDefault="001668B6">
      <w:pPr>
        <w:pStyle w:val="ConsPlusNormal"/>
        <w:spacing w:before="200"/>
        <w:ind w:firstLine="540"/>
        <w:jc w:val="both"/>
      </w:pPr>
      <w:r>
        <w:t xml:space="preserve">Как устанавливается </w:t>
      </w:r>
      <w:hyperlink r:id="rId1757" w:tooltip="Приказ Минздравсоцразвития России от 30.12.2010 N 1229н (ред. от 13.02.2020)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8.02.2011 N 19744)------------ Утратил силу или отменен{КонсультантПлюс}" w:history="1">
        <w:r>
          <w:rPr>
            <w:color w:val="0000FF"/>
          </w:rPr>
          <w:t>п. 2</w:t>
        </w:r>
      </w:hyperlink>
      <w:r>
        <w:t xml:space="preserve"> названного Порядка, </w:t>
      </w:r>
      <w:r>
        <w:rPr>
          <w:b/>
          <w:bCs/>
        </w:rPr>
        <w:t>нормированный страховой запас ФФОМС формируется в целях</w:t>
      </w:r>
      <w:r>
        <w:t xml:space="preserve"> по</w:t>
      </w:r>
      <w:r>
        <w:t>ддержания финансовой устойчивости системы ОМС и стимулирования эффективности реализации территориальных программ ОМС в рамках базовой программы ОМС за счет доходов бюджета ФФОМС.</w:t>
      </w:r>
    </w:p>
    <w:p w:rsidR="00000000" w:rsidRDefault="001668B6">
      <w:pPr>
        <w:pStyle w:val="ConsPlusNormal"/>
        <w:spacing w:before="200"/>
        <w:ind w:firstLine="540"/>
        <w:jc w:val="both"/>
      </w:pPr>
      <w:r>
        <w:t xml:space="preserve">5. </w:t>
      </w:r>
      <w:hyperlink r:id="rId17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4 комментируемой статьи</w:t>
        </w:r>
      </w:hyperlink>
      <w:r>
        <w:t xml:space="preserve"> устанавливается </w:t>
      </w:r>
      <w:r>
        <w:rPr>
          <w:b/>
          <w:bCs/>
        </w:rPr>
        <w:t>перечень доходов бюджетов ТФОМС</w:t>
      </w:r>
      <w:r>
        <w:t xml:space="preserve"> и закрепляется положение о том, что доходы бюджетов ТФОМС формируются в соответствии с бюджетным законодательством. Перечень доходов не является закрытым. Среди</w:t>
      </w:r>
      <w:r>
        <w:t xml:space="preserve"> доходов территориальных фондов названы следующие:</w:t>
      </w:r>
    </w:p>
    <w:p w:rsidR="00000000" w:rsidRDefault="001668B6">
      <w:pPr>
        <w:pStyle w:val="ConsPlusNormal"/>
        <w:spacing w:before="200"/>
        <w:ind w:firstLine="540"/>
        <w:jc w:val="both"/>
      </w:pPr>
      <w:r>
        <w:t xml:space="preserve">1) </w:t>
      </w:r>
      <w:r>
        <w:rPr>
          <w:b/>
          <w:bCs/>
        </w:rPr>
        <w:t>субвенции из бюджета ФФОМС бюджетам ТФОМС</w:t>
      </w:r>
      <w:r>
        <w:t>, под которыми понимаются межбюджетные трансферты, предоставляемые бюджетам ТФОМС в целях финансового обеспечения расходных обязательств субъектов РФ, возникающи</w:t>
      </w:r>
      <w:r>
        <w:t xml:space="preserve">х при выполнении полномочий Российской Федерации в сфере ОМС, переданных для осуществления органам государственной власти субъектов РФ федеральными законами (осуществляются в соответствии со </w:t>
      </w:r>
      <w:hyperlink r:id="rId1759" w:tooltip="&quot;Бюджетный кодекс Российской Федерации&quot; от 31.07.1998 N 145-ФЗ (ред. от 15.10.2020)------------ Недействующая редакция{КонсультантПлюс}" w:history="1">
        <w:r>
          <w:rPr>
            <w:color w:val="0000FF"/>
          </w:rPr>
          <w:t>ст. 133.2</w:t>
        </w:r>
      </w:hyperlink>
      <w:r>
        <w:t xml:space="preserve"> БК РФ и </w:t>
      </w:r>
      <w:hyperlink r:id="rId17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27</w:t>
        </w:r>
      </w:hyperlink>
      <w:r>
        <w:t xml:space="preserve"> комментируемого Закона);</w:t>
      </w:r>
    </w:p>
    <w:p w:rsidR="00000000" w:rsidRDefault="001668B6">
      <w:pPr>
        <w:pStyle w:val="ConsPlusNormal"/>
        <w:spacing w:before="200"/>
        <w:ind w:firstLine="540"/>
        <w:jc w:val="both"/>
      </w:pPr>
      <w:r>
        <w:t xml:space="preserve">2) </w:t>
      </w:r>
      <w:r>
        <w:rPr>
          <w:b/>
          <w:bCs/>
        </w:rPr>
        <w:t>межбюджетные трансферты, передаваемые из бюджета ФФОМС</w:t>
      </w:r>
      <w:r>
        <w:t xml:space="preserve"> в соответствии с законодательством РФ (за исключением субвенций, предусмотренн</w:t>
      </w:r>
      <w:r>
        <w:t xml:space="preserve">ых </w:t>
      </w:r>
      <w:hyperlink r:id="rId17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4 комментируемой статьи</w:t>
        </w:r>
      </w:hyperlink>
      <w:r>
        <w:t xml:space="preserve">). Согласно </w:t>
      </w:r>
      <w:hyperlink r:id="rId1762" w:tooltip="&quot;Бюджетный кодекс Российской Федерации&quot; от 31.07.1998 N 145-ФЗ (ред. от 15.10.2020)------------ Недействующая редакция{КонсультантПлюс}" w:history="1">
        <w:r>
          <w:rPr>
            <w:color w:val="0000FF"/>
          </w:rPr>
          <w:t>ст. 133.3</w:t>
        </w:r>
      </w:hyperlink>
      <w:r>
        <w:t xml:space="preserve"> БК РФ в случаях и порядке, которые предусмотрены федеральными зак</w:t>
      </w:r>
      <w:r>
        <w:t>онами и (или) принятыми в соответствии с ними нормативными правовыми актами Правительства РФ, бюджетам ТФОМС могут быть предоставлены иные межбюджетные трансферты;</w:t>
      </w:r>
    </w:p>
    <w:p w:rsidR="00000000" w:rsidRDefault="001668B6">
      <w:pPr>
        <w:pStyle w:val="ConsPlusNormal"/>
        <w:spacing w:before="200"/>
        <w:ind w:firstLine="540"/>
        <w:jc w:val="both"/>
      </w:pPr>
      <w:r>
        <w:t xml:space="preserve">3) </w:t>
      </w:r>
      <w:r>
        <w:rPr>
          <w:b/>
          <w:bCs/>
        </w:rPr>
        <w:t>платежи субъектов РФ</w:t>
      </w:r>
      <w:r>
        <w:t xml:space="preserve"> на дополнительное финансовое обеспечение реализации территориальной программы ОМС в пределах базовой программы ОМС и на финансовое обеспечение дополнительных видов и условий оказания медицинской помощи, не установленных базовой программой ОМС, в соответст</w:t>
      </w:r>
      <w:r>
        <w:t xml:space="preserve">вии с комментируемым </w:t>
      </w:r>
      <w:hyperlink r:id="rId17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В соответствии с </w:t>
      </w:r>
      <w:hyperlink r:id="rId17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и </w:t>
      </w:r>
      <w:hyperlink r:id="rId17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ст. 36</w:t>
        </w:r>
      </w:hyperlink>
      <w:r>
        <w:t xml:space="preserve"> настоящего Федерального закона 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базовой программы </w:t>
      </w:r>
      <w:r>
        <w:t>ОМС в случаях: а) установления дополнительного объема страхового обеспечения по страховым случаям, установленным базовой программой ОМС, б) установления перечня страховых случаев, видов и условий оказания медицинской помощи в дополнение к установленным баз</w:t>
      </w:r>
      <w:r>
        <w:t>овой программой ОМС. При этом финансовое обеспечение территориальной программы ОМС в указанных случаях осуществляется за счет платежей субъектов РФ, уплачиваемых в бюджет ТФОМС, в размере разницы между нормативом финансового обеспечения территориальной про</w:t>
      </w:r>
      <w:r>
        <w:t xml:space="preserve">граммы ОМС и нормативом финансового обеспечения базовой программы ОМС с учетом численности застрахованных лиц на территории субъекта РФ (см. </w:t>
      </w:r>
      <w:hyperlink w:anchor="Par2784" w:tooltip="2. Части 2 - 8 комментируемой статьи определяют содержание территориальной программы ОМС." w:history="1">
        <w:r>
          <w:rPr>
            <w:color w:val="0000FF"/>
          </w:rPr>
          <w:t>п. 2 комментария к ст. 36</w:t>
        </w:r>
      </w:hyperlink>
      <w:r>
        <w:t>);</w:t>
      </w:r>
    </w:p>
    <w:p w:rsidR="00000000" w:rsidRDefault="001668B6">
      <w:pPr>
        <w:pStyle w:val="ConsPlusNormal"/>
        <w:spacing w:before="200"/>
        <w:ind w:firstLine="540"/>
        <w:jc w:val="both"/>
      </w:pPr>
      <w:r>
        <w:t>4) доходы от размещения временно свободных средств;</w:t>
      </w:r>
    </w:p>
    <w:p w:rsidR="00000000" w:rsidRDefault="001668B6">
      <w:pPr>
        <w:pStyle w:val="ConsPlusNormal"/>
        <w:spacing w:before="200"/>
        <w:ind w:firstLine="540"/>
        <w:jc w:val="both"/>
      </w:pPr>
      <w:r>
        <w:t xml:space="preserve">5) межбюджетные трансферты, передаваемые из бюджета субъекта РФ, в случаях, установленных законами субъекта РФ (осуществляются согласно </w:t>
      </w:r>
      <w:hyperlink r:id="rId1766" w:tooltip="&quot;Бюджетный кодекс Российской Федерации&quot; от 31.07.1998 N 145-ФЗ (ред. от 15.10.2020)------------ Недействующая редакция{КонсультантПлюс}" w:history="1">
        <w:r>
          <w:rPr>
            <w:color w:val="0000FF"/>
          </w:rPr>
          <w:t>ст. ст. 135</w:t>
        </w:r>
      </w:hyperlink>
      <w:r>
        <w:t xml:space="preserve">, </w:t>
      </w:r>
      <w:hyperlink r:id="rId1767" w:tooltip="&quot;Бюджетный кодекс Российской Федерации&quot; от 31.07.1998 N 145-ФЗ (ред. от 15.10.2020)------------ Недействующая редакция{КонсультантПлюс}" w:history="1">
        <w:r>
          <w:rPr>
            <w:color w:val="0000FF"/>
          </w:rPr>
          <w:t>136</w:t>
        </w:r>
      </w:hyperlink>
      <w:r>
        <w:t xml:space="preserve"> БК РФ);</w:t>
      </w:r>
    </w:p>
    <w:p w:rsidR="00000000" w:rsidRDefault="001668B6">
      <w:pPr>
        <w:pStyle w:val="ConsPlusNormal"/>
        <w:spacing w:before="200"/>
        <w:ind w:firstLine="540"/>
        <w:jc w:val="both"/>
      </w:pPr>
      <w:r>
        <w:t>6) начисленные пени и штрафы, подлежащие зачислению в бюджеты территориальных фондов в соответствии с законодательством РФ;</w:t>
      </w:r>
    </w:p>
    <w:p w:rsidR="00000000" w:rsidRDefault="001668B6">
      <w:pPr>
        <w:pStyle w:val="ConsPlusNormal"/>
        <w:spacing w:before="200"/>
        <w:ind w:firstLine="540"/>
        <w:jc w:val="both"/>
      </w:pPr>
      <w:r>
        <w:t>7) межбюджетные трансферты, передаваемые из бюджета субъе</w:t>
      </w:r>
      <w:r>
        <w:t>кта РФ, источником финансового обеспечения которых являются средства федерального бюджета, предоставляемые субъекту РФ на дополнительное финансовое обеспечение медицинских организаций в условиях чрезвычайной ситуации и (или) при возникновении угрозы распро</w:t>
      </w:r>
      <w:r>
        <w:t>странения заболеваний, представляющих опасность для окружающих;</w:t>
      </w:r>
    </w:p>
    <w:p w:rsidR="00000000" w:rsidRDefault="001668B6">
      <w:pPr>
        <w:pStyle w:val="ConsPlusNormal"/>
        <w:spacing w:before="200"/>
        <w:ind w:firstLine="540"/>
        <w:jc w:val="both"/>
      </w:pPr>
      <w:r>
        <w:t>8) иные источники, предусмотренные законодательством РФ.</w:t>
      </w:r>
    </w:p>
    <w:p w:rsidR="00000000" w:rsidRDefault="001668B6">
      <w:pPr>
        <w:pStyle w:val="ConsPlusNormal"/>
        <w:spacing w:before="200"/>
        <w:ind w:firstLine="540"/>
        <w:jc w:val="both"/>
      </w:pPr>
      <w:r>
        <w:t>Подробнее о межбюджетных трансфертах, доходах от размещения временно свободных средств, начисленных пенях и штрафах, а также иных источ</w:t>
      </w:r>
      <w:r>
        <w:t xml:space="preserve">никах см. </w:t>
      </w:r>
      <w:hyperlink w:anchor="Par2056" w:tooltip="2. Часть 1 комментируемой статьи регулирует вопрос о составе бюджета ФФОМС и предусматривает, что доходы бюджета ФФОМС формируются в соответствии с законодательством РФ. Это означает, что формирование бюджета ФФОМС регламентируется не только комментируемым Законом, но и БК РФ и НК РФ." w:history="1">
        <w:r>
          <w:rPr>
            <w:color w:val="0000FF"/>
          </w:rPr>
          <w:t>п. 2 комментария к настоящей статье</w:t>
        </w:r>
      </w:hyperlink>
      <w:r>
        <w:t>.</w:t>
      </w:r>
    </w:p>
    <w:p w:rsidR="00000000" w:rsidRDefault="001668B6">
      <w:pPr>
        <w:pStyle w:val="ConsPlusNormal"/>
        <w:spacing w:before="200"/>
        <w:ind w:firstLine="540"/>
        <w:jc w:val="both"/>
      </w:pPr>
      <w:bookmarkStart w:id="69" w:name="Par2103"/>
      <w:bookmarkEnd w:id="69"/>
      <w:r>
        <w:t xml:space="preserve">6. </w:t>
      </w:r>
      <w:hyperlink r:id="rId17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5 комментируемой статьи</w:t>
        </w:r>
      </w:hyperlink>
      <w:r>
        <w:t xml:space="preserve"> посвящена </w:t>
      </w:r>
      <w:r>
        <w:rPr>
          <w:b/>
          <w:bCs/>
        </w:rPr>
        <w:t>ра</w:t>
      </w:r>
      <w:r>
        <w:rPr>
          <w:b/>
          <w:bCs/>
        </w:rPr>
        <w:t>сходам бюджетов ТФОМС</w:t>
      </w:r>
      <w:r>
        <w:t>. Устанавливается, что расходы бюджетов ТФОМС осуществляются в целях финансового обеспечения соответствующих направлений, а именно:</w:t>
      </w:r>
    </w:p>
    <w:p w:rsidR="00000000" w:rsidRDefault="001668B6">
      <w:pPr>
        <w:pStyle w:val="ConsPlusNormal"/>
        <w:spacing w:before="200"/>
        <w:ind w:firstLine="540"/>
        <w:jc w:val="both"/>
      </w:pPr>
      <w:r>
        <w:t>1) выполнения территориальных программ ОМС;</w:t>
      </w:r>
    </w:p>
    <w:p w:rsidR="00000000" w:rsidRDefault="001668B6">
      <w:pPr>
        <w:pStyle w:val="ConsPlusNormal"/>
        <w:spacing w:before="200"/>
        <w:ind w:firstLine="540"/>
        <w:jc w:val="both"/>
      </w:pPr>
      <w:r>
        <w:t>2) исполнения расходных обязательств субъектов РФ, возникаю</w:t>
      </w:r>
      <w:r>
        <w:t xml:space="preserve">щих при осуществлении органами государственной власти субъектов РФ переданных полномочий Российской Федерации в сфере охраны здоровья граждан (см. </w:t>
      </w:r>
      <w:hyperlink w:anchor="Par659" w:tooltip="Комментарий к статье 6" w:history="1">
        <w:r>
          <w:rPr>
            <w:color w:val="0000FF"/>
          </w:rPr>
          <w:t>комментарий к ст. 6</w:t>
        </w:r>
      </w:hyperlink>
      <w:r>
        <w:t>);</w:t>
      </w:r>
    </w:p>
    <w:p w:rsidR="00000000" w:rsidRDefault="001668B6">
      <w:pPr>
        <w:pStyle w:val="ConsPlusNormal"/>
        <w:spacing w:before="200"/>
        <w:ind w:firstLine="540"/>
        <w:jc w:val="both"/>
      </w:pPr>
      <w:r>
        <w:t>3) исполнения расходных обязательств</w:t>
      </w:r>
      <w:r>
        <w:t xml:space="preserve"> субъектов РФ, возникающих в результате принятия законов и (или) нормативных правовых актов субъектов РФ;</w:t>
      </w:r>
    </w:p>
    <w:p w:rsidR="00000000" w:rsidRDefault="001668B6">
      <w:pPr>
        <w:pStyle w:val="ConsPlusNormal"/>
        <w:spacing w:before="200"/>
        <w:ind w:firstLine="540"/>
        <w:jc w:val="both"/>
      </w:pPr>
      <w:r>
        <w:t>4) ведения дела по ОМС страховыми медицинскими организациями;</w:t>
      </w:r>
    </w:p>
    <w:p w:rsidR="00000000" w:rsidRDefault="001668B6">
      <w:pPr>
        <w:pStyle w:val="ConsPlusNormal"/>
        <w:spacing w:before="200"/>
        <w:ind w:firstLine="540"/>
        <w:jc w:val="both"/>
      </w:pPr>
      <w:r>
        <w:t>5) выполнения функций органа управления ТФОМС.</w:t>
      </w:r>
    </w:p>
    <w:p w:rsidR="00000000" w:rsidRDefault="001668B6">
      <w:pPr>
        <w:pStyle w:val="ConsPlusNormal"/>
        <w:spacing w:before="200"/>
        <w:ind w:firstLine="540"/>
        <w:jc w:val="both"/>
      </w:pPr>
      <w:r>
        <w:t>Необходимо отметить, что цели и задачи, ф</w:t>
      </w:r>
      <w:r>
        <w:t xml:space="preserve">ункции и полномочия ТФОМС предусмотрены Типовым </w:t>
      </w:r>
      <w:hyperlink r:id="rId1769"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положением</w:t>
        </w:r>
      </w:hyperlink>
      <w:r>
        <w:t xml:space="preserve"> о ТФОМС, которое утверждено Приказом Мин</w:t>
      </w:r>
      <w:r>
        <w:t>здравсоцразвития РФ от 21 января 2011 г. N 15н.</w:t>
      </w:r>
    </w:p>
    <w:p w:rsidR="00000000" w:rsidRDefault="001668B6">
      <w:pPr>
        <w:pStyle w:val="ConsPlusNormal"/>
        <w:spacing w:before="200"/>
        <w:ind w:firstLine="540"/>
        <w:jc w:val="both"/>
      </w:pPr>
      <w:bookmarkStart w:id="70" w:name="Par2110"/>
      <w:bookmarkEnd w:id="70"/>
      <w:r>
        <w:t xml:space="preserve">7. </w:t>
      </w:r>
      <w:hyperlink r:id="rId17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Частями 6</w:t>
        </w:r>
      </w:hyperlink>
      <w:r>
        <w:t xml:space="preserve"> - </w:t>
      </w:r>
      <w:hyperlink r:id="rId17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6.5 комментируем</w:t>
        </w:r>
        <w:r>
          <w:rPr>
            <w:color w:val="0000FF"/>
          </w:rPr>
          <w:t>ой статьи</w:t>
        </w:r>
      </w:hyperlink>
      <w:r>
        <w:t xml:space="preserve"> предусматривается, что в составе расходов бюджета ТФОМС, как и в составе расходов ФФОМС, формируется </w:t>
      </w:r>
      <w:r>
        <w:rPr>
          <w:b/>
          <w:bCs/>
        </w:rPr>
        <w:t>нормированный страховой запас</w:t>
      </w:r>
      <w:r>
        <w:t>, включающий средства:</w:t>
      </w:r>
    </w:p>
    <w:p w:rsidR="00000000" w:rsidRDefault="001668B6">
      <w:pPr>
        <w:pStyle w:val="ConsPlusNormal"/>
        <w:spacing w:before="200"/>
        <w:ind w:firstLine="540"/>
        <w:jc w:val="both"/>
      </w:pPr>
      <w:r>
        <w:t>1) для дополнительного финансового обеспечения реализации территориальных программ ОМС - з</w:t>
      </w:r>
      <w:r>
        <w:t xml:space="preserve">апас формируется за счет доходов бюджета ТФОМС, предусмотренных </w:t>
      </w:r>
      <w:hyperlink r:id="rId17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рассматриваемой статьи</w:t>
        </w:r>
      </w:hyperlink>
      <w:r>
        <w:t>;</w:t>
      </w:r>
    </w:p>
    <w:p w:rsidR="00000000" w:rsidRDefault="001668B6">
      <w:pPr>
        <w:pStyle w:val="ConsPlusNormal"/>
        <w:spacing w:before="200"/>
        <w:ind w:firstLine="540"/>
        <w:jc w:val="both"/>
      </w:pPr>
      <w:r>
        <w:t>2) для расчетов за медицинскую помощь, оказанную застрахованным лицам за</w:t>
      </w:r>
      <w:r>
        <w:t xml:space="preserve"> пределами территории субъекта РФ, в котором выдан полис ОМС - формируется за счет доходов бюджета ТФОМС, предусмотренных </w:t>
      </w:r>
      <w:hyperlink r:id="rId17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рассматриваемой статьи</w:t>
        </w:r>
      </w:hyperlink>
      <w:r>
        <w:t>;</w:t>
      </w:r>
    </w:p>
    <w:p w:rsidR="00000000" w:rsidRDefault="001668B6">
      <w:pPr>
        <w:pStyle w:val="ConsPlusNormal"/>
        <w:spacing w:before="200"/>
        <w:ind w:firstLine="540"/>
        <w:jc w:val="both"/>
      </w:pPr>
      <w:r>
        <w:t>3) для финансо</w:t>
      </w:r>
      <w:r>
        <w:t>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 формируется за счет средств от п</w:t>
      </w:r>
      <w:r>
        <w:t xml:space="preserve">рименения в соответствии со </w:t>
      </w:r>
      <w:hyperlink r:id="rId17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комментируемого Закона санкций к медицинским организациям за нарушения, выявленные при проведении контроля объемов, сроков, качест</w:t>
      </w:r>
      <w:r>
        <w:t xml:space="preserve">ва и условий предоставления медицинской помощи (см. </w:t>
      </w:r>
      <w:hyperlink w:anchor="Par3594" w:tooltip="Комментарий к статье 41" w:history="1">
        <w:r>
          <w:rPr>
            <w:color w:val="0000FF"/>
          </w:rPr>
          <w:t>комментарий к ст. 41</w:t>
        </w:r>
      </w:hyperlink>
      <w:r>
        <w:t>). Такие санкции могут применяться как ТФОМС, так и страховыми медицинскими организациями;</w:t>
      </w:r>
    </w:p>
    <w:p w:rsidR="00000000" w:rsidRDefault="001668B6">
      <w:pPr>
        <w:pStyle w:val="ConsPlusNormal"/>
        <w:spacing w:before="200"/>
        <w:ind w:firstLine="540"/>
        <w:jc w:val="both"/>
      </w:pPr>
      <w:r>
        <w:t>4) для софинансирования расходов медицинских организаций на оплату труда врачей и среднего медицинского персонала;</w:t>
      </w:r>
    </w:p>
    <w:p w:rsidR="00000000" w:rsidRDefault="001668B6">
      <w:pPr>
        <w:pStyle w:val="ConsPlusNormal"/>
        <w:spacing w:before="20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w:t>
      </w:r>
      <w:r>
        <w:t>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1668B6">
      <w:pPr>
        <w:pStyle w:val="ConsPlusNormal"/>
        <w:spacing w:before="200"/>
        <w:ind w:firstLine="540"/>
        <w:jc w:val="both"/>
      </w:pPr>
      <w:r>
        <w:t xml:space="preserve">Одновременно </w:t>
      </w:r>
      <w:hyperlink r:id="rId17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6.3 комментируемой статьи</w:t>
        </w:r>
      </w:hyperlink>
      <w:r>
        <w:t xml:space="preserve"> предписывает, в каких размерах названные средства поступают в нормированный запас ТФОМС: 50% средств по результатам проведения медико-экономического контроля; 35% </w:t>
      </w:r>
      <w:r>
        <w:t xml:space="preserve">сумм, необоснованно предъявленных к оплате медицинскими организациями, выявленных в результате проведения экспертизы качества медицинской помощи; 35% сумм, необоснованно предъявленных к оплате медицинскими организациями, выявленных в результате проведения </w:t>
      </w:r>
      <w:r>
        <w:t>медико-экономической экспертизы; 25%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1668B6">
      <w:pPr>
        <w:pStyle w:val="ConsPlusNormal"/>
        <w:spacing w:before="200"/>
        <w:ind w:firstLine="540"/>
        <w:jc w:val="both"/>
      </w:pPr>
      <w:hyperlink r:id="rId17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6.5 комментируемой статьи</w:t>
        </w:r>
      </w:hyperlink>
      <w:r>
        <w:t xml:space="preserve"> предусмотрено, что ТФОМС ведут </w:t>
      </w:r>
      <w:r>
        <w:rPr>
          <w:b/>
          <w:bCs/>
        </w:rPr>
        <w:t>раздельный учет</w:t>
      </w:r>
      <w:r>
        <w:t xml:space="preserve"> по направлениям расходования средств нормированного страхового запаса.</w:t>
      </w:r>
    </w:p>
    <w:p w:rsidR="00000000" w:rsidRDefault="001668B6">
      <w:pPr>
        <w:pStyle w:val="ConsPlusNormal"/>
        <w:spacing w:before="200"/>
        <w:ind w:firstLine="540"/>
        <w:jc w:val="both"/>
      </w:pPr>
      <w:r>
        <w:rPr>
          <w:b/>
          <w:bCs/>
        </w:rPr>
        <w:t>Общий размер средств нормированного страхового запаса</w:t>
      </w:r>
      <w:r>
        <w:t xml:space="preserve"> территориального фон</w:t>
      </w:r>
      <w:r>
        <w:t>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ФФОМС.</w:t>
      </w:r>
    </w:p>
    <w:p w:rsidR="00000000" w:rsidRDefault="001668B6">
      <w:pPr>
        <w:pStyle w:val="ConsPlusNormal"/>
        <w:spacing w:before="200"/>
        <w:ind w:firstLine="540"/>
        <w:jc w:val="both"/>
      </w:pPr>
      <w:r>
        <w:t>Размер средств нормированного страхового запас</w:t>
      </w:r>
      <w:r>
        <w:t xml:space="preserve">а территориального фонда, указанных в </w:t>
      </w:r>
      <w:hyperlink r:id="rId17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6 комментируемой статьи</w:t>
        </w:r>
      </w:hyperlink>
      <w:r>
        <w:t>, не должен превышать среднемесячный размер планируемых поступлений средств территориального фонда на оч</w:t>
      </w:r>
      <w:r>
        <w:t xml:space="preserve">ередной год </w:t>
      </w:r>
      <w:hyperlink r:id="rId17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6.4 комментируемой статьи)</w:t>
        </w:r>
      </w:hyperlink>
      <w:r>
        <w:t>.</w:t>
      </w:r>
    </w:p>
    <w:p w:rsidR="00000000" w:rsidRDefault="001668B6">
      <w:pPr>
        <w:pStyle w:val="ConsPlusNormal"/>
        <w:spacing w:before="200"/>
        <w:ind w:firstLine="540"/>
        <w:jc w:val="both"/>
      </w:pPr>
      <w:hyperlink r:id="rId1779" w:tooltip="Приказ ФФОМС от 01.12.2010 N 227 (ред. от 22.01.2018)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7.01.2011 N 19588)------------ Утратил силу или отменен{КонсультантПлюс}" w:history="1">
        <w:r>
          <w:rPr>
            <w:color w:val="0000FF"/>
          </w:rPr>
          <w:t>Порядок</w:t>
        </w:r>
      </w:hyperlink>
      <w:r>
        <w:t xml:space="preserve"> использования средств нормированного страхового запаса территориального фонда ранее был установлен Приказом ФФОМС от 1 декабря 2010 г. N 227, который в настоящее время при</w:t>
      </w:r>
      <w:r>
        <w:t xml:space="preserve">знан утратившим силу. Сейчас действует </w:t>
      </w:r>
      <w:hyperlink r:id="rId1780" w:tooltip="Приказ ФФОМС от 27.03.2019 N 54 (ред. от 20.01.2020)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2.07.2019 N 55336){КонсультантПлюс}" w:history="1">
        <w:r>
          <w:rPr>
            <w:color w:val="0000FF"/>
          </w:rPr>
          <w:t>Приказ</w:t>
        </w:r>
      </w:hyperlink>
      <w:r>
        <w:t xml:space="preserve"> ФФОМС от 27 марта 2019 г. N 54 "О порядке использования средств нор</w:t>
      </w:r>
      <w:r>
        <w:t>мированного страхового запаса территориального фонда обязательного медицинского страхования".</w:t>
      </w:r>
    </w:p>
    <w:p w:rsidR="00000000" w:rsidRDefault="001668B6">
      <w:pPr>
        <w:pStyle w:val="ConsPlusNormal"/>
        <w:spacing w:before="200"/>
        <w:ind w:firstLine="540"/>
        <w:jc w:val="both"/>
      </w:pPr>
      <w:hyperlink r:id="rId1781" w:tooltip="Приказ ФФОМС от 27.03.2019 N 54 (ред. от 20.01.2020)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2.07.2019 N 55336){КонсультантПлюс}" w:history="1">
        <w:r>
          <w:rPr>
            <w:color w:val="0000FF"/>
          </w:rPr>
          <w:t>Пунктом 2</w:t>
        </w:r>
      </w:hyperlink>
      <w:r>
        <w:t xml:space="preserve"> Порядка устанавливается, что нормированный страховой запас ТФОМС формируется в составе расходов бюджета ТФОМС для обеспечения финансовой устойчивости ОМС.</w:t>
      </w:r>
    </w:p>
    <w:p w:rsidR="00000000" w:rsidRDefault="001668B6">
      <w:pPr>
        <w:pStyle w:val="ConsPlusNormal"/>
        <w:spacing w:before="200"/>
        <w:ind w:firstLine="540"/>
        <w:jc w:val="both"/>
      </w:pPr>
      <w:r>
        <w:t>Общий размер средств нормированного страхового запаса территориального фонда и цели их и</w:t>
      </w:r>
      <w:r>
        <w:t xml:space="preserve">спользования устанавливаются законом о бюджете территориального фонда в соответствии с названным </w:t>
      </w:r>
      <w:hyperlink r:id="rId1782" w:tooltip="Приказ ФФОМС от 27.03.2019 N 54 (ред. от 20.01.2020)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2.07.2019 N 55336){КонсультантПлюс}" w:history="1">
        <w:r>
          <w:rPr>
            <w:color w:val="0000FF"/>
          </w:rPr>
          <w:t>Порядком</w:t>
        </w:r>
      </w:hyperlink>
      <w:r>
        <w:t>. Размер средств нормированного страхового запаса территориального фонда для дополнительного финансового обеспечения реализации территориальных программ обязательного медицинского страхования не должен превышать среднемесячный размер планируе</w:t>
      </w:r>
      <w:r>
        <w:t>мых поступлений средств территориального фонда на очередной год.</w:t>
      </w:r>
    </w:p>
    <w:p w:rsidR="00000000" w:rsidRDefault="001668B6">
      <w:pPr>
        <w:pStyle w:val="ConsPlusNormal"/>
        <w:spacing w:before="200"/>
        <w:ind w:firstLine="540"/>
        <w:jc w:val="both"/>
      </w:pPr>
      <w:r>
        <w:t xml:space="preserve">Устанавливается, что </w:t>
      </w:r>
      <w:r>
        <w:rPr>
          <w:b/>
          <w:bCs/>
        </w:rPr>
        <w:t>в составе расходов бюджета территориального фонда формируется нормированный страховой запас</w:t>
      </w:r>
      <w:r>
        <w:t>, включающий средства:</w:t>
      </w:r>
    </w:p>
    <w:p w:rsidR="00000000" w:rsidRDefault="001668B6">
      <w:pPr>
        <w:pStyle w:val="ConsPlusNormal"/>
        <w:spacing w:before="200"/>
        <w:ind w:firstLine="540"/>
        <w:jc w:val="both"/>
      </w:pPr>
      <w:r>
        <w:t>1) для дополнительного финансового обеспечения реализаци</w:t>
      </w:r>
      <w:r>
        <w:t>и территориальных программ обязательного медицинского страхования;</w:t>
      </w:r>
    </w:p>
    <w:p w:rsidR="00000000" w:rsidRDefault="001668B6">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РФ, в котором выдан полис обязательного медицинского страхования;</w:t>
      </w:r>
    </w:p>
    <w:p w:rsidR="00000000" w:rsidRDefault="001668B6">
      <w:pPr>
        <w:pStyle w:val="ConsPlusNormal"/>
        <w:spacing w:before="200"/>
        <w:ind w:firstLine="540"/>
        <w:jc w:val="both"/>
      </w:pPr>
      <w:r>
        <w:t>3) для финансового о</w:t>
      </w:r>
      <w:r>
        <w:t>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w:t>
      </w:r>
    </w:p>
    <w:p w:rsidR="00000000" w:rsidRDefault="001668B6">
      <w:pPr>
        <w:pStyle w:val="ConsPlusNormal"/>
        <w:spacing w:before="200"/>
        <w:ind w:firstLine="540"/>
        <w:jc w:val="both"/>
      </w:pPr>
      <w:r>
        <w:t>4) для софинансир</w:t>
      </w:r>
      <w:r>
        <w:t>ования расходов медицинских организаций на оплату труда врачей и среднего медицинского персонала.</w:t>
      </w:r>
    </w:p>
    <w:p w:rsidR="00000000" w:rsidRDefault="001668B6">
      <w:pPr>
        <w:pStyle w:val="ConsPlusNormal"/>
        <w:spacing w:before="200"/>
        <w:ind w:firstLine="540"/>
        <w:jc w:val="both"/>
      </w:pPr>
      <w:r>
        <w:t>Контроль за целевым использованием средств нормированного страхового запаса, направленных страховым медицинским организациям, медицинским организациям, осущес</w:t>
      </w:r>
      <w:r>
        <w:t>твляется в соответствии с законодательством Российской Федерации.</w:t>
      </w:r>
    </w:p>
    <w:p w:rsidR="00000000" w:rsidRDefault="001668B6">
      <w:pPr>
        <w:pStyle w:val="ConsPlusNormal"/>
        <w:spacing w:before="200"/>
        <w:ind w:firstLine="540"/>
        <w:jc w:val="both"/>
      </w:pPr>
      <w:bookmarkStart w:id="71" w:name="Par2129"/>
      <w:bookmarkEnd w:id="71"/>
      <w:r>
        <w:t xml:space="preserve">8. </w:t>
      </w:r>
      <w:hyperlink r:id="rId17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6.6 комментируемой статьи</w:t>
        </w:r>
      </w:hyperlink>
      <w:r>
        <w:t xml:space="preserve"> предусмотрено, что средства нормированного страхового з</w:t>
      </w:r>
      <w:r>
        <w:t xml:space="preserve">апаса территориального фонда на цели, указанные в </w:t>
      </w:r>
      <w:hyperlink r:id="rId17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6 комментируемой статьи</w:t>
        </w:r>
      </w:hyperlink>
      <w:r>
        <w:t xml:space="preserve">, предоставляются территориальным фондом медицинским организациям государственной системы </w:t>
      </w:r>
      <w:r>
        <w:t>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w:t>
      </w:r>
    </w:p>
    <w:p w:rsidR="00000000" w:rsidRDefault="001668B6">
      <w:pPr>
        <w:pStyle w:val="ConsPlusNormal"/>
        <w:spacing w:before="200"/>
        <w:ind w:firstLine="540"/>
        <w:jc w:val="both"/>
      </w:pPr>
      <w:r>
        <w:t>Указанные средства нормированного страхового запаса предоставляютс</w:t>
      </w:r>
      <w:r>
        <w:t xml:space="preserve">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w:t>
      </w:r>
      <w:hyperlink r:id="rId1785" w:tooltip="Приказ Минздрава России от 22.02.2019 N 85н (ред. от 21.01.2020)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Недействующая редакция{КонсультантПлюс}"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w:t>
      </w:r>
      <w:r>
        <w:t xml:space="preserve">изациям и </w:t>
      </w:r>
      <w:hyperlink r:id="rId1786" w:tooltip="Приказ Минздрава России от 22.02.2019 N 85н (ред. от 21.01.2020)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Недействующая редакция{КонсультантПлюс}" w:history="1">
        <w:r>
          <w:rPr>
            <w:color w:val="0000FF"/>
          </w:rPr>
          <w:t>порядок</w:t>
        </w:r>
      </w:hyperlink>
      <w:r>
        <w:t xml:space="preserve"> их использовани</w:t>
      </w:r>
      <w:r>
        <w:t>я устанавливаются уполномоченным федеральным органом исполнительной власти.</w:t>
      </w:r>
    </w:p>
    <w:p w:rsidR="00000000" w:rsidRDefault="001668B6">
      <w:pPr>
        <w:pStyle w:val="ConsPlusNormal"/>
        <w:spacing w:before="200"/>
        <w:ind w:firstLine="540"/>
        <w:jc w:val="both"/>
      </w:pPr>
      <w:r>
        <w:t xml:space="preserve">Приказом Минздрава России от 22 февраля 2019 г. N 85н утверждены </w:t>
      </w:r>
      <w:hyperlink r:id="rId1787" w:tooltip="Приказ Минздрава России от 22.02.2019 N 85н (ред. от 21.01.2020)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Недействующая редакция{КонсультантПлюс}" w:history="1">
        <w:r>
          <w:rPr>
            <w:color w:val="0000FF"/>
          </w:rPr>
          <w:t>Порядок</w:t>
        </w:r>
      </w:hyperlink>
      <w:r>
        <w:t xml:space="preserve"> формирования у</w:t>
      </w:r>
      <w:r>
        <w:t xml:space="preserve">словий предоставления медицинским организациям, указанным в ч. 6.6 ст. 26 Федерального закона "Об обязательном медицинском страховании в Российской Федерации" и </w:t>
      </w:r>
      <w:hyperlink r:id="rId1788" w:tooltip="Приказ Минздрава России от 22.02.2019 N 85н (ред. от 21.01.2020)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Недействующая редакция{КонсультантПлюс}" w:history="1">
        <w:r>
          <w:rPr>
            <w:color w:val="0000FF"/>
          </w:rPr>
          <w:t>Порядок</w:t>
        </w:r>
      </w:hyperlink>
      <w:r>
        <w:t xml:space="preserve"> использования средств нормированного страхового запаса территориального фонда обязательного медицинского страхования для</w:t>
      </w:r>
      <w:r>
        <w:t xml:space="preserve"> софинансирования расходов медицинских организаций на оплату труда врачей и среднего медицинского персонала. Типовая </w:t>
      </w:r>
      <w:hyperlink r:id="rId1789" w:tooltip="Приказ Минздрава России от 22.02.2019 N 86н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рировано в Минюсте Ро------------ Недействующая редакция{КонсультантПлюс}" w:history="1">
        <w:r>
          <w:rPr>
            <w:color w:val="0000FF"/>
          </w:rPr>
          <w:t>форма</w:t>
        </w:r>
      </w:hyperlink>
      <w:r>
        <w:t xml:space="preserve"> и </w:t>
      </w:r>
      <w:hyperlink r:id="rId1790" w:tooltip="Приказ Минздрава России от 22.02.2019 N 86н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рировано в Минюсте Ро------------ Недействующая редакция{КонсультантПлюс}" w:history="1">
        <w:r>
          <w:rPr>
            <w:color w:val="0000FF"/>
          </w:rPr>
          <w:t>Порядок</w:t>
        </w:r>
      </w:hyperlink>
      <w:r>
        <w:t xml:space="preserve"> заключения соглашения о предоставлении медицинским организациям, указанным в ч. 6.6 ст. 26 комментируемого Закона, средств нормированного страхового запаса территориального фонда обязательн</w:t>
      </w:r>
      <w:r>
        <w:t>ого медицинского страхования для софинансирования расходов медицинских организаций на оплату труда врачей и среднего медицинского персонала утверждены Приказом Министерства здравоохранения РФ от 22 февраля 2019 г. N 86н.</w:t>
      </w:r>
    </w:p>
    <w:p w:rsidR="00000000" w:rsidRDefault="001668B6">
      <w:pPr>
        <w:pStyle w:val="ConsPlusNormal"/>
        <w:spacing w:before="200"/>
        <w:ind w:firstLine="540"/>
        <w:jc w:val="both"/>
      </w:pPr>
      <w:r>
        <w:t>Следует заметить, что в соответстви</w:t>
      </w:r>
      <w:r>
        <w:t xml:space="preserve">и с заключительными положениями, предусмотренными </w:t>
      </w:r>
      <w:hyperlink r:id="rId17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51</w:t>
        </w:r>
      </w:hyperlink>
      <w:r>
        <w:t xml:space="preserve"> комментируемого Закона, </w:t>
      </w:r>
      <w:hyperlink r:id="rId17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6.6</w:t>
        </w:r>
      </w:hyperlink>
      <w:r>
        <w:t xml:space="preserve"> и </w:t>
      </w:r>
      <w:hyperlink r:id="rId17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6 комментируемой статьи</w:t>
        </w:r>
      </w:hyperlink>
      <w:r>
        <w:t xml:space="preserve"> применяются до 1 января 2025 года (подробнее см. </w:t>
      </w:r>
      <w:hyperlink w:anchor="Par4493" w:tooltip="30. Часть 24 комментируемой статьи содержит в себе техническую норму, которой продлевается действие положений п. 7.2 ч. 2 ст. 20, п. 4 ч. 6 и ч. 6.6 ст. 26 (посвящены составу бюджетов ФФОМС и ТФОМС субъектов РФ) комментируемого Закона до 1 января 2025 г. (см. комментарий к ст. 26)." w:history="1">
        <w:r>
          <w:rPr>
            <w:color w:val="0000FF"/>
          </w:rPr>
          <w:t>комментарий к ст. 51</w:t>
        </w:r>
      </w:hyperlink>
      <w:r>
        <w:t>).</w:t>
      </w:r>
    </w:p>
    <w:p w:rsidR="00000000" w:rsidRDefault="001668B6">
      <w:pPr>
        <w:pStyle w:val="ConsPlusNormal"/>
        <w:spacing w:before="200"/>
        <w:ind w:firstLine="540"/>
        <w:jc w:val="both"/>
      </w:pPr>
      <w:r>
        <w:t>9. Комм</w:t>
      </w:r>
      <w:r>
        <w:t xml:space="preserve">ентируемая статья была дополнена </w:t>
      </w:r>
      <w:hyperlink r:id="rId17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6.7</w:t>
        </w:r>
      </w:hyperlink>
      <w:r>
        <w:t xml:space="preserve"> с принятием Федерального </w:t>
      </w:r>
      <w:hyperlink r:id="rId1795" w:tooltip="Федеральный закон от 01.04.2020 N 98-ФЗ (ред. от 08.06.2020) &quot;О внесении изменений в отдельные законодательные акты Российской Федерации по вопросам предупреждения и ликвидации чрезвычайных ситуаций&quot;------------ Недействующая редакция{КонсультантПлюс}" w:history="1">
        <w:r>
          <w:rPr>
            <w:color w:val="0000FF"/>
          </w:rPr>
          <w:t>закона</w:t>
        </w:r>
      </w:hyperlink>
      <w:r>
        <w:t xml:space="preserve">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w:t>
      </w:r>
    </w:p>
    <w:p w:rsidR="00000000" w:rsidRDefault="001668B6">
      <w:pPr>
        <w:pStyle w:val="ConsPlusNormal"/>
        <w:spacing w:before="200"/>
        <w:ind w:firstLine="540"/>
        <w:jc w:val="both"/>
      </w:pPr>
      <w:hyperlink r:id="rId17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6.7</w:t>
        </w:r>
      </w:hyperlink>
      <w:r>
        <w:t xml:space="preserve"> урегулирован </w:t>
      </w:r>
      <w:r>
        <w:rPr>
          <w:b/>
          <w:bCs/>
        </w:rPr>
        <w:t xml:space="preserve">порядок предоставления медицинским организациям средств нормированного страхового запаса ТФОМС на цели, указанные в </w:t>
      </w:r>
      <w:hyperlink r:id="rId17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b/>
            <w:bCs/>
            <w:color w:val="0000FF"/>
          </w:rPr>
          <w:t>п. 5 ч. 6 комментируемой статьи</w:t>
        </w:r>
      </w:hyperlink>
      <w:r>
        <w:t xml:space="preserve">. Как было отмечено выше, согласно данной </w:t>
      </w:r>
      <w:hyperlink r:id="rId17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в нормированный страховой запас бюдже</w:t>
      </w:r>
      <w:r>
        <w:t>та ТФОМС включаются и средства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w:t>
      </w:r>
      <w:r>
        <w:t xml:space="preserve">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1668B6">
      <w:pPr>
        <w:pStyle w:val="ConsPlusNormal"/>
        <w:spacing w:before="200"/>
        <w:ind w:firstLine="540"/>
        <w:jc w:val="both"/>
      </w:pPr>
      <w:hyperlink r:id="rId17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6.7</w:t>
        </w:r>
      </w:hyperlink>
      <w:r>
        <w:t xml:space="preserve"> устанавливается, </w:t>
      </w:r>
      <w:r>
        <w:t>что средства на указанные выше цели предоставляются ТФОМС только медицинским организациям:</w:t>
      </w:r>
    </w:p>
    <w:p w:rsidR="00000000" w:rsidRDefault="001668B6">
      <w:pPr>
        <w:pStyle w:val="ConsPlusNormal"/>
        <w:spacing w:before="200"/>
        <w:ind w:firstLine="540"/>
        <w:jc w:val="both"/>
      </w:pPr>
      <w:r>
        <w:t>1) оказывающим медицинскую помощь в соответствии с территориальными программами обязательного медицинского страхования;</w:t>
      </w:r>
    </w:p>
    <w:p w:rsidR="00000000" w:rsidRDefault="001668B6">
      <w:pPr>
        <w:pStyle w:val="ConsPlusNormal"/>
        <w:spacing w:before="200"/>
        <w:ind w:firstLine="540"/>
        <w:jc w:val="both"/>
      </w:pPr>
      <w:r>
        <w:t>2) включенным в перечень, утверждаемый высшим</w:t>
      </w:r>
      <w:r>
        <w:t xml:space="preserve"> должностным лицом субъекта РФ (руководителем высшего исполнительного органа государственной власти субъекта РФ).</w:t>
      </w:r>
    </w:p>
    <w:p w:rsidR="00000000" w:rsidRDefault="001668B6">
      <w:pPr>
        <w:pStyle w:val="ConsPlusNormal"/>
        <w:spacing w:before="200"/>
        <w:ind w:firstLine="540"/>
        <w:jc w:val="both"/>
      </w:pPr>
      <w:r>
        <w:t>Указанные средства предоставляются медицинским организациям, отвечающим каждому из обозначенных критериев, на основании соглашения, типовая фо</w:t>
      </w:r>
      <w:r>
        <w:t>рма и порядок заключения которого утверждаются уполномоченным федеральным органом исполнительной власти.</w:t>
      </w:r>
    </w:p>
    <w:p w:rsidR="00000000" w:rsidRDefault="001668B6">
      <w:pPr>
        <w:pStyle w:val="ConsPlusNormal"/>
        <w:spacing w:before="200"/>
        <w:ind w:firstLine="540"/>
        <w:jc w:val="both"/>
      </w:pPr>
      <w:r>
        <w:t xml:space="preserve">10. В соответствии с </w:t>
      </w:r>
      <w:hyperlink r:id="rId18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w:t>
      </w:r>
      <w:r>
        <w:rPr>
          <w:b/>
          <w:bCs/>
        </w:rPr>
        <w:t>размер и пор</w:t>
      </w:r>
      <w:r>
        <w:rPr>
          <w:b/>
          <w:bCs/>
        </w:rPr>
        <w:t>ядок уплаты платежей субъекта РФ</w:t>
      </w:r>
      <w:r>
        <w:t xml:space="preserve">, указанных в </w:t>
      </w:r>
      <w:hyperlink r:id="rId18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3</w:t>
        </w:r>
      </w:hyperlink>
      <w:r>
        <w:t xml:space="preserve"> и </w:t>
      </w:r>
      <w:hyperlink r:id="rId18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ч. 4 данной статьи</w:t>
        </w:r>
      </w:hyperlink>
      <w:r>
        <w:t xml:space="preserve">, </w:t>
      </w:r>
      <w:r>
        <w:rPr>
          <w:b/>
          <w:bCs/>
        </w:rPr>
        <w:t>устанавливаются законом субъекта РФ</w:t>
      </w:r>
      <w:r>
        <w:t xml:space="preserve">. </w:t>
      </w:r>
      <w:hyperlink r:id="rId18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Пунктами 3</w:t>
        </w:r>
      </w:hyperlink>
      <w:r>
        <w:t xml:space="preserve"> и </w:t>
      </w:r>
      <w:hyperlink r:id="rId18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ч. 4</w:t>
        </w:r>
      </w:hyperlink>
      <w:r>
        <w:t xml:space="preserve"> предусмотрены</w:t>
      </w:r>
      <w:r>
        <w:t xml:space="preserve"> следующие доходы ТФОМС:</w:t>
      </w:r>
    </w:p>
    <w:p w:rsidR="00000000" w:rsidRDefault="001668B6">
      <w:pPr>
        <w:pStyle w:val="ConsPlusNormal"/>
        <w:spacing w:before="200"/>
        <w:ind w:firstLine="540"/>
        <w:jc w:val="both"/>
      </w:pPr>
      <w:r>
        <w:t xml:space="preserve">- платежи субъектов РФ на дополнительное финансовое обеспечение реализации территориальной программы ОМС в пределах базовой программы ОМС в соответствии с комментируемым </w:t>
      </w:r>
      <w:hyperlink r:id="rId18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 платежи субъектов РФ на финансовое обеспечение дополнительных видов и условий оказания медицинской помощи, не установленных базовой программой ОМС, в соответствии с комментируемым </w:t>
      </w:r>
      <w:hyperlink r:id="rId18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В субъектах РФ принимаются соответствующие законы. Так, в Иркутской области приня</w:t>
      </w:r>
      <w:r>
        <w:t>т и действует Закон Иркутской области от 4 июля 2012 г. N 75-ОЗ "О размере и порядке уплаты платежей Иркутской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w:t>
      </w:r>
      <w:r>
        <w:t>рограммы обязательного медицинского страхования". Аналогичные законы приняты и в других субъектах РФ &lt;94&gt;.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&lt;94&gt; См., например: Закон Тульской области от 15 декабря 2011 г. N 1680-ЗТО "О размере и порядке уплаты платежей Тул</w:t>
      </w:r>
      <w:r>
        <w:t>ьской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Закон Ивановской области от 9 декабря 2013 г. N 99-ОЗ "</w:t>
      </w:r>
      <w:r>
        <w:t>О размере и порядке уплаты платежей Ивановской области на дополнительное финансовое обеспечение реализации территориальный программы обязательного медицинского страхования в пределах базовой программы обязательного медицинского страхования и платежей Ивано</w:t>
      </w:r>
      <w:r>
        <w:t>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72" w:name="Par2146"/>
      <w:bookmarkEnd w:id="72"/>
      <w:r>
        <w:t xml:space="preserve">11. </w:t>
      </w:r>
      <w:hyperlink r:id="rId18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8 комментируемой статьи</w:t>
        </w:r>
      </w:hyperlink>
      <w:r>
        <w:t xml:space="preserve"> в соответствии с бюджетным законодательством устанавливается, что </w:t>
      </w:r>
      <w:r>
        <w:rPr>
          <w:b/>
          <w:bCs/>
        </w:rPr>
        <w:t>средства бюджета ФФОМС и бюджетов ТФОМС не входят в состав иных бюджетов бюджетной системы Российской Федерации и изъятию не под</w:t>
      </w:r>
      <w:r>
        <w:rPr>
          <w:b/>
          <w:bCs/>
        </w:rPr>
        <w:t>лежат</w:t>
      </w:r>
      <w:r>
        <w:t>. Это правило реализуется на практике при формировании, утверждении и исполнении бюджетов, и суды при рассмотрении дел также указывают на данное обстоятельство.</w:t>
      </w:r>
    </w:p>
    <w:p w:rsidR="00000000" w:rsidRDefault="001668B6">
      <w:pPr>
        <w:pStyle w:val="ConsPlusNormal"/>
        <w:jc w:val="both"/>
      </w:pPr>
    </w:p>
    <w:p w:rsidR="00000000" w:rsidRDefault="001668B6">
      <w:pPr>
        <w:pStyle w:val="ConsPlusNormal"/>
        <w:ind w:firstLine="540"/>
        <w:jc w:val="both"/>
      </w:pPr>
      <w:r>
        <w:t>Пример. Судебная коллегия по административным делам Верховного Суда РФ отклонила кассацио</w:t>
      </w:r>
      <w:r>
        <w:t>нную жалобу администрации города Омска, полагавшей, что расходная часть бюджета ТФОМС Омской области на выполнение территориальной программы ОМС в оспариваемой части сформирована без учета подушевых нормативов финансового обеспечения и тем самым неправомер</w:t>
      </w:r>
      <w:r>
        <w:t>но снижен уровень гарантий прав населения г. Омска на получение медицинской помощи в установленном законодательством объеме.</w:t>
      </w:r>
    </w:p>
    <w:p w:rsidR="00000000" w:rsidRDefault="001668B6">
      <w:pPr>
        <w:pStyle w:val="ConsPlusNormal"/>
        <w:spacing w:before="200"/>
        <w:ind w:firstLine="540"/>
        <w:jc w:val="both"/>
      </w:pPr>
      <w:r>
        <w:t xml:space="preserve">Среди доводов, обосновывающих решение об отклонении кассационной жалобы, Судебная коллегия обратила внимание на то обстоятельство, </w:t>
      </w:r>
      <w:r>
        <w:t>что средства бюджетов ТФОМС не входят в состав иных бюджетов бюджетной системы Российской Федерации и изъятию не подлежат (</w:t>
      </w:r>
      <w:hyperlink r:id="rId18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w:t>
      </w:r>
      <w:hyperlink r:id="rId18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w:t>
        </w:r>
      </w:hyperlink>
      <w:r>
        <w:t xml:space="preserve">, </w:t>
      </w:r>
      <w:hyperlink r:id="rId18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w:t>
        </w:r>
      </w:hyperlink>
      <w:r>
        <w:t xml:space="preserve">, </w:t>
      </w:r>
      <w:hyperlink r:id="rId18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w:t>
        </w:r>
      </w:hyperlink>
      <w:r>
        <w:t xml:space="preserve">, </w:t>
      </w:r>
      <w:hyperlink r:id="rId18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8 ст. 26</w:t>
        </w:r>
      </w:hyperlink>
      <w:r>
        <w:t xml:space="preserve"> комментируемого Закона).</w:t>
      </w:r>
    </w:p>
    <w:p w:rsidR="00000000" w:rsidRDefault="001668B6">
      <w:pPr>
        <w:pStyle w:val="ConsPlusNormal"/>
        <w:spacing w:before="200"/>
        <w:ind w:firstLine="540"/>
        <w:jc w:val="both"/>
      </w:pPr>
      <w:r>
        <w:t>Фактически заявитель настаивал на увеличении расходов бюджета ТФОМС, полагая их существенно заниженными. Эти доводы суд первой инстанции правильно сч</w:t>
      </w:r>
      <w:r>
        <w:t>ел необоснованными, поскольку в основе реализации принципа сбалансированности лежит взаимодействие основных параметров бюджета - доходов и расходов (</w:t>
      </w:r>
      <w:hyperlink r:id="rId1813" w:tooltip="&quot;Бюджетный кодекс Российской Федерации&quot; от 31.07.1998 N 145-ФЗ (ред. от 15.10.2020)------------ Недействующая редакция{КонсультантПлюс}" w:history="1">
        <w:r>
          <w:rPr>
            <w:color w:val="0000FF"/>
          </w:rPr>
          <w:t>ст. 33</w:t>
        </w:r>
      </w:hyperlink>
      <w:r>
        <w:t xml:space="preserve"> БК РФ).</w:t>
      </w:r>
    </w:p>
    <w:p w:rsidR="00000000" w:rsidRDefault="001668B6">
      <w:pPr>
        <w:pStyle w:val="ConsPlusNormal"/>
        <w:spacing w:before="200"/>
        <w:ind w:firstLine="540"/>
        <w:jc w:val="both"/>
      </w:pPr>
      <w:r>
        <w:t>Поскольку доказательствами несоответствия об</w:t>
      </w:r>
      <w:r>
        <w:t>ъема предусмотренных бюджетом ТФОМС Омской области расходов суммарному объему доходов бюджета и поступлений из источников финансирования его дефицита, уменьшенных на суммы выплат из бюджета, связанных с источниками финансирования дефицита бюджета и изменен</w:t>
      </w:r>
      <w:r>
        <w:t>ием остатков на счетах по учету средств бюджета, суд не располагал, то сделал вывод о невозможности вести речь о несбалансированности оспариваемого бюджета.</w:t>
      </w:r>
    </w:p>
    <w:p w:rsidR="00000000" w:rsidRDefault="001668B6">
      <w:pPr>
        <w:pStyle w:val="ConsPlusNormal"/>
        <w:spacing w:before="200"/>
        <w:ind w:firstLine="540"/>
        <w:jc w:val="both"/>
      </w:pPr>
      <w:r>
        <w:t>Финансовое обеспечение деятельности организаций здравоохранения в зависимости от их подведомственно</w:t>
      </w:r>
      <w:r>
        <w:t>сти является расходным обязательством Российской Федерации, субъекта РФ или муниципального образования. Таким образом, федеральный законодатель не исключает финансирование оказания медицинской помощи за счет средств бюджета муниципального образования и, сл</w:t>
      </w:r>
      <w:r>
        <w:t xml:space="preserve">едовательно, не лишает администрацию города возможности произвести финансирование из бюджета г. Омска муниципальных учреждений здравоохранения, участвующих в выполнении территориальной программы ОМС (см. </w:t>
      </w:r>
      <w:hyperlink r:id="rId1814" w:tooltip="Определение Верховного Суда РФ от 19.10.2011 N 50-Г11-12 Об оставлении без изменения решения Омского областного суда от 16.08.2011, которым отказано в удовлетворении заявления о признании частично недействительным п. 2 ст. 1 Закона Омской области &quot;О бюджете территориального фонда обязательного медицинского страхования Омской области на 2011 год&quot; от 10.12.2010 N 1315-ОЗ (в ред. Закона Омской области от 01.07.2011 N 1367-ОЗ) и приложения N 5 к указанному Закону.{КонсультантПлюс}" w:history="1">
        <w:r>
          <w:rPr>
            <w:color w:val="0000FF"/>
          </w:rPr>
          <w:t>Определение</w:t>
        </w:r>
      </w:hyperlink>
      <w:r>
        <w:t xml:space="preserve"> Верховного Суда РФ от 19 октября 2011 г. N 50-Г11-12).</w:t>
      </w:r>
    </w:p>
    <w:p w:rsidR="00000000" w:rsidRDefault="001668B6">
      <w:pPr>
        <w:pStyle w:val="ConsPlusNormal"/>
        <w:jc w:val="both"/>
      </w:pPr>
    </w:p>
    <w:p w:rsidR="00000000" w:rsidRDefault="001668B6">
      <w:pPr>
        <w:pStyle w:val="ConsPlusNormal"/>
        <w:ind w:firstLine="540"/>
        <w:jc w:val="both"/>
        <w:outlineLvl w:val="1"/>
      </w:pPr>
      <w:r>
        <w:t>Статья 27. Субвенц</w:t>
      </w:r>
      <w:r>
        <w:t>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1668B6">
      <w:pPr>
        <w:pStyle w:val="ConsPlusNormal"/>
        <w:jc w:val="both"/>
      </w:pPr>
    </w:p>
    <w:p w:rsidR="00000000" w:rsidRDefault="001668B6">
      <w:pPr>
        <w:pStyle w:val="ConsPlusNormal"/>
        <w:ind w:firstLine="540"/>
        <w:jc w:val="both"/>
      </w:pPr>
      <w:r>
        <w:t xml:space="preserve">Комментарий к </w:t>
      </w:r>
      <w:hyperlink r:id="rId18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27</w:t>
        </w:r>
      </w:hyperlink>
    </w:p>
    <w:p w:rsidR="00000000" w:rsidRDefault="001668B6">
      <w:pPr>
        <w:pStyle w:val="ConsPlusNormal"/>
        <w:jc w:val="both"/>
      </w:pPr>
    </w:p>
    <w:p w:rsidR="00000000" w:rsidRDefault="001668B6">
      <w:pPr>
        <w:pStyle w:val="ConsPlusNormal"/>
        <w:ind w:firstLine="540"/>
        <w:jc w:val="both"/>
      </w:pPr>
      <w:r>
        <w:t>1. Комменти</w:t>
      </w:r>
      <w:r>
        <w:t xml:space="preserve">руемая </w:t>
      </w:r>
      <w:hyperlink r:id="rId18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регулирует порядок предоставления </w:t>
      </w:r>
      <w:r>
        <w:rPr>
          <w:b/>
          <w:bCs/>
        </w:rPr>
        <w:t>субвенций для финансового обеспечения организации ОМС на территориях субъектов РФ</w:t>
      </w:r>
      <w:r>
        <w:t>.</w:t>
      </w:r>
    </w:p>
    <w:p w:rsidR="00000000" w:rsidRDefault="001668B6">
      <w:pPr>
        <w:pStyle w:val="ConsPlusNormal"/>
        <w:spacing w:before="200"/>
        <w:ind w:firstLine="540"/>
        <w:jc w:val="both"/>
      </w:pPr>
      <w:r>
        <w:t>Субвенции предоставляются бюджетам</w:t>
      </w:r>
      <w:r>
        <w:t xml:space="preserve"> ТФОМС из бюджета ФФОМС.</w:t>
      </w:r>
    </w:p>
    <w:p w:rsidR="00000000" w:rsidRDefault="001668B6">
      <w:pPr>
        <w:pStyle w:val="ConsPlusNormal"/>
        <w:spacing w:before="200"/>
        <w:ind w:firstLine="540"/>
        <w:jc w:val="both"/>
      </w:pPr>
      <w:r>
        <w:t xml:space="preserve">Субвенции предоставляются исключительно </w:t>
      </w:r>
      <w:r>
        <w:rPr>
          <w:b/>
          <w:bCs/>
        </w:rPr>
        <w:t>на осуществление переданных</w:t>
      </w:r>
      <w:r>
        <w:t xml:space="preserve"> органам государственной власти субъектов РФ в соответствии с </w:t>
      </w:r>
      <w:hyperlink r:id="rId18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6</w:t>
        </w:r>
      </w:hyperlink>
      <w:r>
        <w:t xml:space="preserve"> </w:t>
      </w:r>
      <w:r>
        <w:t xml:space="preserve">комментируемого Закона </w:t>
      </w:r>
      <w:r>
        <w:rPr>
          <w:b/>
          <w:bCs/>
        </w:rPr>
        <w:t>полномочий Российской Федерации в сфере ОМС</w:t>
      </w:r>
      <w:r>
        <w:t xml:space="preserve"> по организации ОМС на территориях субъектов РФ (см. </w:t>
      </w:r>
      <w:hyperlink w:anchor="Par662" w:tooltip="2. В зависимости от специфики сферы общественных отношений, их связи с суверенитетом государства различаются виды и состав полномочий, которые могут быть делегированы Российской Федерацией субъектам РФ. Применительно к сфере ОМС к таким делегированным полномочиям исходя из ч. 1 ст. 6 комментируемого Закона относятся:" w:history="1">
        <w:r>
          <w:rPr>
            <w:color w:val="0000FF"/>
          </w:rPr>
          <w:t>комментарий к ст. 6</w:t>
        </w:r>
      </w:hyperlink>
      <w:r>
        <w:t>).</w:t>
      </w:r>
    </w:p>
    <w:p w:rsidR="00000000" w:rsidRDefault="001668B6">
      <w:pPr>
        <w:pStyle w:val="ConsPlusNormal"/>
        <w:spacing w:before="200"/>
        <w:ind w:firstLine="540"/>
        <w:jc w:val="both"/>
      </w:pPr>
      <w:r>
        <w:t>Субвенции предоставляютс</w:t>
      </w:r>
      <w:r>
        <w:t xml:space="preserve">я </w:t>
      </w:r>
      <w:r>
        <w:rPr>
          <w:b/>
          <w:bCs/>
        </w:rPr>
        <w:t>в объеме, установленном федеральным законом о бюджете ФФОМС</w:t>
      </w:r>
      <w:r>
        <w:t xml:space="preserve"> на очередной финансовый год и на плановый период. </w:t>
      </w:r>
      <w:hyperlink r:id="rId1818" w:tooltip="Федеральный закон от 02.12.2019 N 382-ФЗ &quot;О бюджете Федерального фонда обязательного медицинского страхования на 2020 год и на плановый период 2021 и 2022 годов&quot;{КонсультантПлюс}" w:history="1">
        <w:r>
          <w:rPr>
            <w:color w:val="0000FF"/>
          </w:rPr>
          <w:t>ФЗ</w:t>
        </w:r>
      </w:hyperlink>
      <w:r>
        <w:t xml:space="preserve"> "О бюджете Федерального фонда обязательного медицин</w:t>
      </w:r>
      <w:r>
        <w:t>ского страхования на 2020 год и на плановый период 2021 и 2022 годов" предусмотрены субвенции бюджетам ТФОМС на финансовое обеспечение организации ОМС на территориях субъектов РФ (межбюджетные трансферты) в сумме 2 225 429 984,8 тыс. рублей.</w:t>
      </w:r>
    </w:p>
    <w:p w:rsidR="00000000" w:rsidRDefault="001668B6">
      <w:pPr>
        <w:pStyle w:val="ConsPlusNormal"/>
        <w:spacing w:before="200"/>
        <w:ind w:firstLine="540"/>
        <w:jc w:val="both"/>
      </w:pPr>
      <w:r>
        <w:t xml:space="preserve">2. </w:t>
      </w:r>
      <w:hyperlink r:id="rId18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 комментируемой статьи</w:t>
        </w:r>
      </w:hyperlink>
      <w:r>
        <w:t xml:space="preserve"> также предусмотрено, что </w:t>
      </w:r>
      <w:r>
        <w:rPr>
          <w:b/>
          <w:bCs/>
        </w:rPr>
        <w:t>порядок и условия распределения и предоставления субвенций</w:t>
      </w:r>
      <w:r>
        <w:t xml:space="preserve"> из бюджета ФФОМС бюджетам ТФОМС </w:t>
      </w:r>
      <w:r>
        <w:rPr>
          <w:b/>
          <w:bCs/>
        </w:rPr>
        <w:t>устанавливаются Правительством РФ</w:t>
      </w:r>
      <w:r>
        <w:t xml:space="preserve">. В </w:t>
      </w:r>
      <w:r>
        <w:t xml:space="preserve">исполнение данной компетенции принято </w:t>
      </w:r>
      <w:hyperlink r:id="rId1820"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Постановление</w:t>
        </w:r>
      </w:hyperlink>
      <w:r>
        <w:t xml:space="preserve"> Правительства РФ от 5 мая 2012 г. N 462 </w:t>
      </w:r>
      <w: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w:t>
      </w:r>
      <w:r>
        <w:t>й власти субъектов Российской Федерации полномочий Российской Федерации в сфере обязательного медицинского страхования".</w:t>
      </w:r>
    </w:p>
    <w:p w:rsidR="00000000" w:rsidRDefault="001668B6">
      <w:pPr>
        <w:pStyle w:val="ConsPlusNormal"/>
        <w:spacing w:before="200"/>
        <w:ind w:firstLine="540"/>
        <w:jc w:val="both"/>
      </w:pPr>
      <w:r>
        <w:t xml:space="preserve">Названным </w:t>
      </w:r>
      <w:hyperlink r:id="rId1821"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Постановлением</w:t>
        </w:r>
      </w:hyperlink>
      <w:r>
        <w:t xml:space="preserve"> утверждены:</w:t>
      </w:r>
    </w:p>
    <w:p w:rsidR="00000000" w:rsidRDefault="001668B6">
      <w:pPr>
        <w:pStyle w:val="ConsPlusNormal"/>
        <w:spacing w:before="200"/>
        <w:ind w:firstLine="540"/>
        <w:jc w:val="both"/>
      </w:pPr>
      <w:r>
        <w:t xml:space="preserve">- </w:t>
      </w:r>
      <w:hyperlink r:id="rId1822"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Правила</w:t>
        </w:r>
      </w:hyperlink>
      <w:r>
        <w:t xml:space="preserve">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w:t>
      </w:r>
      <w:r>
        <w:t>ам государственной власти субъектов Российской Федерации полномочий Российской Федерации в сфере обязательного медицинского страхования;</w:t>
      </w:r>
    </w:p>
    <w:p w:rsidR="00000000" w:rsidRDefault="001668B6">
      <w:pPr>
        <w:pStyle w:val="ConsPlusNormal"/>
        <w:spacing w:before="200"/>
        <w:ind w:firstLine="540"/>
        <w:jc w:val="both"/>
      </w:pPr>
      <w:r>
        <w:t xml:space="preserve">- </w:t>
      </w:r>
      <w:hyperlink r:id="rId1823"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Методика</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w:t>
      </w:r>
      <w:r>
        <w:t>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00000" w:rsidRDefault="001668B6">
      <w:pPr>
        <w:pStyle w:val="ConsPlusNormal"/>
        <w:spacing w:before="200"/>
        <w:ind w:firstLine="540"/>
        <w:jc w:val="both"/>
      </w:pPr>
      <w:r>
        <w:t>Перечисление субвенций осуществляется в установленном порядке на счета, открытые те</w:t>
      </w:r>
      <w:r>
        <w:t xml:space="preserve">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ТФОМС. Порядок перечисления субвенций и других поступлений в бюджетную </w:t>
      </w:r>
      <w:r>
        <w:t xml:space="preserve">систему Российской Федерации установлен </w:t>
      </w:r>
      <w:hyperlink r:id="rId1824" w:tooltip="Приказ Минфина России от 18.12.2013 N 125н (ред. от 14.11.2018)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0.02.2014 N 31262) (с изм. и доп., вступ. в силу с 01.01.2019)------------ Утратил силу или отменен{КонсультантПлюс}" w:history="1">
        <w:r>
          <w:rPr>
            <w:color w:val="0000FF"/>
          </w:rPr>
          <w:t>Приказом</w:t>
        </w:r>
      </w:hyperlink>
      <w:r>
        <w:t xml:space="preserve"> Министерства финансов РФ от 18 декабря 2013 г. N 125н "Об утверждении порядка учета Федеральным казначейством поступлений в бюджетную систему Российск</w:t>
      </w:r>
      <w:r>
        <w:t>ой Федерации и их распределения между бюджетами бюджетной системы Российской Федерации".</w:t>
      </w:r>
    </w:p>
    <w:p w:rsidR="00000000" w:rsidRDefault="001668B6">
      <w:pPr>
        <w:pStyle w:val="ConsPlusNormal"/>
        <w:spacing w:before="200"/>
        <w:ind w:firstLine="540"/>
        <w:jc w:val="both"/>
      </w:pPr>
      <w:r>
        <w:t xml:space="preserve">ТФОМС обязан представлять ежемесячно, до 10-го числа, в ФФОМС </w:t>
      </w:r>
      <w:r>
        <w:rPr>
          <w:b/>
          <w:bCs/>
        </w:rPr>
        <w:t>отчет об использовании субвенций</w:t>
      </w:r>
      <w:r>
        <w:t xml:space="preserve"> в порядке и по форме, которые устанавливаются ФФОМС. </w:t>
      </w:r>
      <w:hyperlink r:id="rId1825" w:tooltip="Приказ ФФОМС от 20.11.2017 N 327 &quot;Об утверждении формы и порядка предоставления отчета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quot; (Зарегистрировано в Минюсте России 31.01.2018 N 49850){КонсультантПлюс}" w:history="1">
        <w:r>
          <w:rPr>
            <w:color w:val="0000FF"/>
          </w:rPr>
          <w:t>Поря</w:t>
        </w:r>
        <w:r>
          <w:rPr>
            <w:color w:val="0000FF"/>
          </w:rPr>
          <w:t>док</w:t>
        </w:r>
      </w:hyperlink>
      <w:r>
        <w:t xml:space="preserve"> и </w:t>
      </w:r>
      <w:hyperlink r:id="rId1826" w:tooltip="Приказ ФФОМС от 20.11.2017 N 327 &quot;Об утверждении формы и порядка предоставления отчета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quot; (Зарегистрировано в Минюсте России 31.01.2018 N 49850){КонсультантПлюс}" w:history="1">
        <w:r>
          <w:rPr>
            <w:color w:val="0000FF"/>
          </w:rPr>
          <w:t>форма</w:t>
        </w:r>
      </w:hyperlink>
      <w:r>
        <w:t xml:space="preserve"> отчета утверждены Приказом ФФОМС от 20 ноября 2017 г. N 327 "Об утверждении формы и порядка предоставления отчета об использовании субвенций, предоставляемых из бюджета Федерального Фонда обязательного медицинского страхования бюджетам террит</w:t>
      </w:r>
      <w:r>
        <w:t>ориальных фондов обязательного медицинского страхования".</w:t>
      </w:r>
    </w:p>
    <w:p w:rsidR="00000000" w:rsidRDefault="001668B6">
      <w:pPr>
        <w:pStyle w:val="ConsPlusNormal"/>
        <w:spacing w:before="200"/>
        <w:ind w:firstLine="540"/>
        <w:jc w:val="both"/>
      </w:pPr>
      <w:r>
        <w:t xml:space="preserve">3. </w:t>
      </w:r>
      <w:hyperlink r:id="rId18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устанавливает правило об определении </w:t>
      </w:r>
      <w:r>
        <w:rPr>
          <w:b/>
          <w:bCs/>
        </w:rPr>
        <w:t>общего объема субвенций, предоставляе</w:t>
      </w:r>
      <w:r>
        <w:rPr>
          <w:b/>
          <w:bCs/>
        </w:rPr>
        <w:t>мых бюджетам ТФОМС</w:t>
      </w:r>
      <w:r>
        <w:t xml:space="preserve">. Общий объем субвенций определяется исходя из численности застрахованных лиц, норматива финансового обеспечения базовой программы ОМС и других показателей, установленных в соответствии с указанным в </w:t>
      </w:r>
      <w:hyperlink r:id="rId18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порядком. Как было уже отмечено выше, Постановлением Правительства РФ от 5 мая 2012 г. N 462 утверждены не только </w:t>
      </w:r>
      <w:hyperlink r:id="rId1829"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Правила</w:t>
        </w:r>
      </w:hyperlink>
      <w:r>
        <w:t xml:space="preserve"> распределения, предоставления и расходования субвенций, но и утверждена </w:t>
      </w:r>
      <w:hyperlink r:id="rId1830"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методика</w:t>
        </w:r>
      </w:hyperlink>
      <w:r>
        <w:t xml:space="preserve"> их распределения.</w:t>
      </w:r>
    </w:p>
    <w:p w:rsidR="00000000" w:rsidRDefault="001668B6">
      <w:pPr>
        <w:pStyle w:val="ConsPlusNormal"/>
        <w:spacing w:before="200"/>
        <w:ind w:firstLine="540"/>
        <w:jc w:val="both"/>
      </w:pPr>
      <w:r>
        <w:t>При распределении субвенций бюджетам ТФОМС размер субвенции определяется по установленной данной методи</w:t>
      </w:r>
      <w:r>
        <w:t xml:space="preserve">кой </w:t>
      </w:r>
      <w:hyperlink r:id="rId1831"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формуле</w:t>
        </w:r>
      </w:hyperlink>
      <w:r>
        <w:t>. При расчете размера субвенций учитываются следующие показ</w:t>
      </w:r>
      <w:r>
        <w:t>атели:</w:t>
      </w:r>
    </w:p>
    <w:p w:rsidR="00000000" w:rsidRDefault="001668B6">
      <w:pPr>
        <w:pStyle w:val="ConsPlusNormal"/>
        <w:spacing w:before="200"/>
        <w:ind w:firstLine="540"/>
        <w:jc w:val="both"/>
      </w:pPr>
      <w:r>
        <w:t>- численность застрахованного по ОМС населения соответствующего субъекта РФ на 1 апреля года, в котором рассчитывается субвенция на очередной финансовый год, по сведениям ФФОМС;</w:t>
      </w:r>
    </w:p>
    <w:p w:rsidR="00000000" w:rsidRDefault="001668B6">
      <w:pPr>
        <w:pStyle w:val="ConsPlusNormal"/>
        <w:spacing w:before="200"/>
        <w:ind w:firstLine="540"/>
        <w:jc w:val="both"/>
      </w:pPr>
      <w:r>
        <w:t>- норматив финансового обеспечения базовой программы ОМС, установленный</w:t>
      </w:r>
      <w:r>
        <w:t xml:space="preserve"> в программе государственных гарантий бесплатного оказания гражданам Российской Федерации медицинской помощи на год, на который рассчитывается субвенция;</w:t>
      </w:r>
    </w:p>
    <w:p w:rsidR="00000000" w:rsidRDefault="001668B6">
      <w:pPr>
        <w:pStyle w:val="ConsPlusNormal"/>
        <w:spacing w:before="200"/>
        <w:ind w:firstLine="540"/>
        <w:jc w:val="both"/>
      </w:pPr>
      <w:r>
        <w:t>- коэффициент дифференциации для соответствующего субъекта РФ, который также рассчитывается по установ</w:t>
      </w:r>
      <w:r>
        <w:t xml:space="preserve">ленной методикой </w:t>
      </w:r>
      <w:hyperlink r:id="rId1832"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формуле</w:t>
        </w:r>
      </w:hyperlink>
      <w:r>
        <w:t>;</w:t>
      </w:r>
    </w:p>
    <w:p w:rsidR="00000000" w:rsidRDefault="001668B6">
      <w:pPr>
        <w:pStyle w:val="ConsPlusNormal"/>
        <w:spacing w:before="200"/>
        <w:ind w:firstLine="540"/>
        <w:jc w:val="both"/>
      </w:pPr>
      <w:r>
        <w:t>- общий размер субвенций, установленный в бю</w:t>
      </w:r>
      <w:r>
        <w:t>джете ФФОМС на соответствующий финансовый год.</w:t>
      </w:r>
    </w:p>
    <w:p w:rsidR="00000000" w:rsidRDefault="001668B6">
      <w:pPr>
        <w:pStyle w:val="ConsPlusNormal"/>
        <w:spacing w:before="200"/>
        <w:ind w:firstLine="540"/>
        <w:jc w:val="both"/>
      </w:pPr>
      <w:r>
        <w:t xml:space="preserve">4. Важно отметить, что субвенции предоставляются </w:t>
      </w:r>
      <w:r>
        <w:rPr>
          <w:b/>
          <w:bCs/>
        </w:rPr>
        <w:t>при условии</w:t>
      </w:r>
      <w:r>
        <w:t>:</w:t>
      </w:r>
    </w:p>
    <w:p w:rsidR="00000000" w:rsidRDefault="001668B6">
      <w:pPr>
        <w:pStyle w:val="ConsPlusNormal"/>
        <w:spacing w:before="200"/>
        <w:ind w:firstLine="540"/>
        <w:jc w:val="both"/>
      </w:pPr>
      <w:r>
        <w:t>1) соответствия объема бюджетных ассигнований на ОМС неработающего населения, утвержденного законом о бюджете субъекта РФ, размеру страхового взнос</w:t>
      </w:r>
      <w:r>
        <w:t xml:space="preserve">а на ОМС неработающего населения, рассчитанному в соответствии со </w:t>
      </w:r>
      <w:hyperlink r:id="rId18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23</w:t>
        </w:r>
      </w:hyperlink>
      <w:r>
        <w:t xml:space="preserve"> комментируемого Закона (см. </w:t>
      </w:r>
      <w:hyperlink w:anchor="Par1965" w:tooltip="Комментарий к статье 23" w:history="1">
        <w:r>
          <w:rPr>
            <w:color w:val="0000FF"/>
          </w:rPr>
          <w:t xml:space="preserve">комментарий к </w:t>
        </w:r>
        <w:r>
          <w:rPr>
            <w:color w:val="0000FF"/>
          </w:rPr>
          <w:t>ст. 23</w:t>
        </w:r>
      </w:hyperlink>
      <w:r>
        <w:t>);</w:t>
      </w:r>
    </w:p>
    <w:p w:rsidR="00000000" w:rsidRDefault="001668B6">
      <w:pPr>
        <w:pStyle w:val="ConsPlusNormal"/>
        <w:spacing w:before="200"/>
        <w:ind w:firstLine="540"/>
        <w:jc w:val="both"/>
      </w:pPr>
      <w:r>
        <w:t>2) перечисления в бюджет ФФОМС ежемесячно, не позднее 28-го числа, 1/12 годового объема бюджетных ассигнований на ОМС неработающего населения, утвержденного законом о бюджете субъекта РФ.</w:t>
      </w:r>
    </w:p>
    <w:p w:rsidR="00000000" w:rsidRDefault="001668B6">
      <w:pPr>
        <w:pStyle w:val="ConsPlusNormal"/>
        <w:spacing w:before="200"/>
        <w:ind w:firstLine="540"/>
        <w:jc w:val="both"/>
      </w:pPr>
      <w:r>
        <w:t xml:space="preserve">Такое условие предусмотрено </w:t>
      </w:r>
      <w:hyperlink r:id="rId18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комментируемой статьи</w:t>
        </w:r>
      </w:hyperlink>
      <w:r>
        <w:t xml:space="preserve"> и продублировано в упоминаемых выше </w:t>
      </w:r>
      <w:hyperlink r:id="rId1835"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Правилах</w:t>
        </w:r>
      </w:hyperlink>
      <w:r>
        <w:t>.</w:t>
      </w:r>
    </w:p>
    <w:p w:rsidR="00000000" w:rsidRDefault="001668B6">
      <w:pPr>
        <w:pStyle w:val="ConsPlusNormal"/>
        <w:spacing w:before="200"/>
        <w:ind w:firstLine="540"/>
        <w:jc w:val="both"/>
      </w:pPr>
      <w:r>
        <w:t xml:space="preserve">5. </w:t>
      </w:r>
      <w:hyperlink r:id="rId18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4 рассматриваемой статьи</w:t>
        </w:r>
      </w:hyperlink>
      <w:r>
        <w:t xml:space="preserve"> установлено, что субвенции на осуществление указанных в </w:t>
      </w:r>
      <w:hyperlink r:id="rId18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6</w:t>
        </w:r>
      </w:hyperlink>
      <w:r>
        <w:t xml:space="preserve"> комментируемого Закона полномочий носят </w:t>
      </w:r>
      <w:r>
        <w:rPr>
          <w:b/>
          <w:bCs/>
        </w:rPr>
        <w:t>целевой характер и не могут быть использованы на другие цели</w:t>
      </w:r>
      <w:r>
        <w:t xml:space="preserve">. Одновременно </w:t>
      </w:r>
      <w:hyperlink r:id="rId18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содержит правило о возмещении бюджету ФФОМС субвенций, использованных не по целевому назначению. Возмещение субвенций осуществляется в пор</w:t>
      </w:r>
      <w:r>
        <w:t xml:space="preserve">ядке, который устанавливает уполномоченный федеральный орган исполнительной власти. </w:t>
      </w:r>
      <w:hyperlink r:id="rId1839"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history="1">
        <w:r>
          <w:rPr>
            <w:color w:val="0000FF"/>
          </w:rPr>
          <w:t>Порядок</w:t>
        </w:r>
      </w:hyperlink>
      <w:r>
        <w:t xml:space="preserve"> возмещения в бюджет ФФОМС субвенций, использованных не по целевому назначению, урегулирован Приказом Минздравсоцразвития РФ от 9 сентября 2011 г. N 1032н "Об утверждении порядка возмещения субвенций, предоставленных из бюджета Федераль</w:t>
      </w:r>
      <w:r>
        <w:t>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w:t>
      </w:r>
      <w:r>
        <w:t>тельного медицинского страхования и использованных не по целевому назначению".</w:t>
      </w:r>
    </w:p>
    <w:p w:rsidR="00000000" w:rsidRDefault="001668B6">
      <w:pPr>
        <w:pStyle w:val="ConsPlusNormal"/>
        <w:jc w:val="both"/>
      </w:pPr>
    </w:p>
    <w:p w:rsidR="00000000" w:rsidRDefault="001668B6">
      <w:pPr>
        <w:pStyle w:val="ConsPlusNormal"/>
        <w:ind w:firstLine="540"/>
        <w:jc w:val="both"/>
        <w:outlineLvl w:val="1"/>
      </w:pPr>
      <w:r>
        <w:t>Статья 28. Формирование средств страховой медицинской организации и их расходование</w:t>
      </w:r>
    </w:p>
    <w:p w:rsidR="00000000" w:rsidRDefault="001668B6">
      <w:pPr>
        <w:pStyle w:val="ConsPlusNormal"/>
        <w:jc w:val="both"/>
      </w:pPr>
    </w:p>
    <w:p w:rsidR="00000000" w:rsidRDefault="001668B6">
      <w:pPr>
        <w:pStyle w:val="ConsPlusNormal"/>
        <w:ind w:firstLine="540"/>
        <w:jc w:val="both"/>
      </w:pPr>
      <w:bookmarkStart w:id="73" w:name="Par2182"/>
      <w:bookmarkEnd w:id="73"/>
      <w:r>
        <w:t xml:space="preserve">Комментарий к </w:t>
      </w:r>
      <w:hyperlink r:id="rId18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28</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8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вопросам формирования средств страховой медицинской организации и их расходования. </w:t>
      </w:r>
      <w:hyperlink r:id="rId18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статьи</w:t>
        </w:r>
      </w:hyperlink>
      <w:r>
        <w:t xml:space="preserve"> содержит перечень </w:t>
      </w:r>
      <w:r>
        <w:rPr>
          <w:b/>
          <w:bCs/>
        </w:rPr>
        <w:t>источников формирования целевых средств страховой медицинской организации</w:t>
      </w:r>
      <w:r>
        <w:t>. Среди этих источников названы:</w:t>
      </w:r>
    </w:p>
    <w:p w:rsidR="00000000" w:rsidRDefault="001668B6">
      <w:pPr>
        <w:pStyle w:val="ConsPlusNormal"/>
        <w:spacing w:before="200"/>
        <w:ind w:firstLine="540"/>
        <w:jc w:val="both"/>
      </w:pPr>
      <w:r>
        <w:t xml:space="preserve">1) средства, поступившие от ТФОМС </w:t>
      </w:r>
      <w:r>
        <w:t xml:space="preserve">на финансовое обеспечение ОМС в соответствии с договором о финансовом обеспечении ОМС (см. </w:t>
      </w:r>
      <w:hyperlink w:anchor="Par2923" w:tooltip="Комментарий к статье 38" w:history="1">
        <w:r>
          <w:rPr>
            <w:color w:val="0000FF"/>
          </w:rPr>
          <w:t>комментарий к ст. 38</w:t>
        </w:r>
      </w:hyperlink>
      <w:r>
        <w:t>);</w:t>
      </w:r>
    </w:p>
    <w:p w:rsidR="00000000" w:rsidRDefault="001668B6">
      <w:pPr>
        <w:pStyle w:val="ConsPlusNormal"/>
        <w:spacing w:before="200"/>
        <w:ind w:firstLine="540"/>
        <w:jc w:val="both"/>
      </w:pPr>
      <w:r>
        <w:t>2) средства, поступившие из медицинских организаций в результате применения к ним санкций</w:t>
      </w:r>
      <w:r>
        <w:t xml:space="preserve"> за нарушения, выявленные при проведении контроля объемов, сроков, качества и условий предоставления медицинской помощи, в соответствии со </w:t>
      </w:r>
      <w:hyperlink r:id="rId18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комментируемого Зак</w:t>
      </w:r>
      <w:r>
        <w:t xml:space="preserve">она (см. </w:t>
      </w:r>
      <w:hyperlink w:anchor="Par3594" w:tooltip="Комментарий к статье 41" w:history="1">
        <w:r>
          <w:rPr>
            <w:color w:val="0000FF"/>
          </w:rPr>
          <w:t>комментарий к ст. 41</w:t>
        </w:r>
      </w:hyperlink>
      <w:r>
        <w:t>);</w:t>
      </w:r>
    </w:p>
    <w:p w:rsidR="00000000" w:rsidRDefault="001668B6">
      <w:pPr>
        <w:pStyle w:val="ConsPlusNormal"/>
        <w:spacing w:before="200"/>
        <w:ind w:firstLine="540"/>
        <w:jc w:val="both"/>
      </w:pPr>
      <w:r>
        <w:t xml:space="preserve">3) средства, поступившие от юридических или физических лиц, причинивших вред здоровью застрахованных лиц, в соответствии со </w:t>
      </w:r>
      <w:hyperlink r:id="rId18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31</w:t>
        </w:r>
      </w:hyperlink>
      <w:r>
        <w:t xml:space="preserve"> комментируемого Закона, в части сумм, затраченных на оплату медицинской помощи (см. </w:t>
      </w:r>
      <w:hyperlink w:anchor="Par2370" w:tooltip="Комментарий к статье 31" w:history="1">
        <w:r>
          <w:rPr>
            <w:color w:val="0000FF"/>
          </w:rPr>
          <w:t>комментарий к ст. 31</w:t>
        </w:r>
      </w:hyperlink>
      <w:r>
        <w:t>).</w:t>
      </w:r>
    </w:p>
    <w:p w:rsidR="00000000" w:rsidRDefault="001668B6">
      <w:pPr>
        <w:pStyle w:val="ConsPlusNormal"/>
        <w:spacing w:before="200"/>
        <w:ind w:firstLine="540"/>
        <w:jc w:val="both"/>
      </w:pPr>
      <w:r>
        <w:t xml:space="preserve">Одновременно в </w:t>
      </w:r>
      <w:hyperlink r:id="rId18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содержится детальное перечисление </w:t>
      </w:r>
      <w:r>
        <w:rPr>
          <w:b/>
          <w:bCs/>
        </w:rPr>
        <w:t>сумм, составляющих средства, поступившие из медицинских организаций в результате применения к ним санкций</w:t>
      </w:r>
      <w:r>
        <w:t xml:space="preserve"> за нарушения, выявленные при проведении контроля о</w:t>
      </w:r>
      <w:r>
        <w:t xml:space="preserve">бъемов, сроков, качества и условий предоставления медицинской помощи </w:t>
      </w:r>
      <w:hyperlink r:id="rId18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1 рассматриваемой статьи)</w:t>
        </w:r>
      </w:hyperlink>
      <w:r>
        <w:t xml:space="preserve">. Итак, названные средства складываются следующим образом: а) </w:t>
      </w:r>
      <w:r>
        <w:t>50% средств по результатам проведения медико-экономического контроля; б) 50% сумм, необоснованно предъявленных к оплате медицинскими организациями, выявленных в результате проведения экспертизы качества медицинской помощи; в) 50% сумм, необоснованно предъя</w:t>
      </w:r>
      <w:r>
        <w:t xml:space="preserve">вленных к оплате медицинскими организациями, выявленных в результате проведения медико-экономической экспертизы; г) 50% сумм, поступивших в результате уплаты медицинской организацией штрафов за неоказание, несвоевременное оказание или оказание медицинской </w:t>
      </w:r>
      <w:r>
        <w:t>помощи ненадлежащего качества.</w:t>
      </w:r>
    </w:p>
    <w:p w:rsidR="00000000" w:rsidRDefault="001668B6">
      <w:pPr>
        <w:pStyle w:val="ConsPlusNormal"/>
        <w:spacing w:before="200"/>
        <w:ind w:firstLine="540"/>
        <w:jc w:val="both"/>
      </w:pPr>
      <w:r>
        <w:t xml:space="preserve">2. </w:t>
      </w:r>
      <w:hyperlink r:id="rId18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содержит правило о </w:t>
      </w:r>
      <w:r>
        <w:rPr>
          <w:b/>
          <w:bCs/>
        </w:rPr>
        <w:t xml:space="preserve">порядке направления медицинской организации целевых средств на оплату медицинской </w:t>
      </w:r>
      <w:r>
        <w:rPr>
          <w:b/>
          <w:bCs/>
        </w:rPr>
        <w:t>помощи страховой медицинской организацией</w:t>
      </w:r>
      <w:r>
        <w:t xml:space="preserve">. Целевые средства на оплату медицинской помощи направляются в соответствии с договорами на оказание и оплату медицинской помощи (см. </w:t>
      </w:r>
      <w:hyperlink w:anchor="Par3089" w:tooltip="Комментарий к статье 39" w:history="1">
        <w:r>
          <w:rPr>
            <w:color w:val="0000FF"/>
          </w:rPr>
          <w:t>комментарий к ст. 39</w:t>
        </w:r>
      </w:hyperlink>
      <w:r>
        <w:t>) в объе</w:t>
      </w:r>
      <w:r>
        <w:t xml:space="preserve">ме и на условиях, которые установлены территориальной программой ОМС. </w:t>
      </w:r>
      <w:hyperlink r:id="rId18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рассматриваемой статьи</w:t>
        </w:r>
      </w:hyperlink>
      <w:r>
        <w:t xml:space="preserve"> предусматривается, что получение страховой медицинской организа</w:t>
      </w:r>
      <w:r>
        <w:t xml:space="preserve">цией средств ОМС не влечет за собой перехода этих средств в собственность страховой медицинской организации, за исключением случаев, установленных комментируемым </w:t>
      </w:r>
      <w:hyperlink r:id="rId18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3. Вопрос о </w:t>
      </w:r>
      <w:r>
        <w:rPr>
          <w:b/>
          <w:bCs/>
        </w:rPr>
        <w:t>собс</w:t>
      </w:r>
      <w:r>
        <w:rPr>
          <w:b/>
          <w:bCs/>
        </w:rPr>
        <w:t>твенных средствах страховой медицинской организации</w:t>
      </w:r>
      <w:r>
        <w:t xml:space="preserve"> урегулирован </w:t>
      </w:r>
      <w:hyperlink r:id="rId18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в которой перечисляются виды средств, относящиеся к собственным средства</w:t>
      </w:r>
      <w:r>
        <w:t>м страховой медицинской организации. Итак, собственными средствами страховой медицинской организации в сфере ОМС являются:</w:t>
      </w:r>
    </w:p>
    <w:p w:rsidR="00000000" w:rsidRDefault="001668B6">
      <w:pPr>
        <w:pStyle w:val="ConsPlusNormal"/>
        <w:spacing w:before="200"/>
        <w:ind w:firstLine="540"/>
        <w:jc w:val="both"/>
      </w:pPr>
      <w:r>
        <w:t>1) средства, предназначенные на расходы на ведение дела по ОМС;</w:t>
      </w:r>
    </w:p>
    <w:p w:rsidR="00000000" w:rsidRDefault="001668B6">
      <w:pPr>
        <w:pStyle w:val="ConsPlusNormal"/>
        <w:spacing w:before="200"/>
        <w:ind w:firstLine="540"/>
        <w:jc w:val="both"/>
      </w:pPr>
      <w:r>
        <w:t>2) 15%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1668B6">
      <w:pPr>
        <w:pStyle w:val="ConsPlusNormal"/>
        <w:spacing w:before="200"/>
        <w:ind w:firstLine="540"/>
        <w:jc w:val="both"/>
      </w:pPr>
      <w:r>
        <w:t>3) 15% сумм, необоснованно предъявленных к оплате медицинскими организациями, выявленных в результате п</w:t>
      </w:r>
      <w:r>
        <w:t>роведения медико-экономической экспертизы;</w:t>
      </w:r>
    </w:p>
    <w:p w:rsidR="00000000" w:rsidRDefault="001668B6">
      <w:pPr>
        <w:pStyle w:val="ConsPlusNormal"/>
        <w:spacing w:before="200"/>
        <w:ind w:firstLine="540"/>
        <w:jc w:val="both"/>
      </w:pPr>
      <w:r>
        <w:t>4) 25%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1668B6">
      <w:pPr>
        <w:pStyle w:val="ConsPlusNormal"/>
        <w:spacing w:before="200"/>
        <w:ind w:firstLine="540"/>
        <w:jc w:val="both"/>
      </w:pPr>
      <w:r>
        <w:t>5) 10% средств, образовавшихся в резуль</w:t>
      </w:r>
      <w:r>
        <w:t>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00000" w:rsidRDefault="001668B6">
      <w:pPr>
        <w:pStyle w:val="ConsPlusNormal"/>
        <w:spacing w:before="200"/>
        <w:ind w:firstLine="540"/>
        <w:jc w:val="both"/>
      </w:pPr>
      <w:r>
        <w:t xml:space="preserve">6) средства, поступившие </w:t>
      </w:r>
      <w:r>
        <w:t xml:space="preserve">от юридических или физических лиц, причинивших вред здоровью застрахованных лиц, в соответствии со </w:t>
      </w:r>
      <w:hyperlink r:id="rId18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31</w:t>
        </w:r>
      </w:hyperlink>
      <w:r>
        <w:t xml:space="preserve"> настоящего Федерального закона (см. </w:t>
      </w:r>
      <w:hyperlink w:anchor="Par2370" w:tooltip="Комментарий к статье 31" w:history="1">
        <w:r>
          <w:rPr>
            <w:color w:val="0000FF"/>
          </w:rPr>
          <w:t>комментарий к ст. 31</w:t>
        </w:r>
      </w:hyperlink>
      <w:r>
        <w:t>), сверх сумм, затраченных на оплату медицинской помощи.</w:t>
      </w:r>
    </w:p>
    <w:p w:rsidR="00000000" w:rsidRDefault="001668B6">
      <w:pPr>
        <w:pStyle w:val="ConsPlusNormal"/>
        <w:spacing w:before="200"/>
        <w:ind w:firstLine="540"/>
        <w:jc w:val="both"/>
      </w:pPr>
      <w:r>
        <w:t xml:space="preserve">Формирование собственных средств страховой медицинской организации согласно </w:t>
      </w:r>
      <w:hyperlink r:id="rId18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осуществляется в порядке, установленном договором о финансовом обеспечении ОМС. Как установлено </w:t>
      </w:r>
      <w:hyperlink r:id="rId18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14</w:t>
        </w:r>
      </w:hyperlink>
      <w:r>
        <w:t xml:space="preserve"> комментируемого Закона, дог</w:t>
      </w:r>
      <w:r>
        <w:t xml:space="preserve">овор о финансовом обеспечении ОМС заключается между ТФОМС и страховой медицинской организацией. Требования к договору о финансовом обеспечении ОМС установлены </w:t>
      </w:r>
      <w:hyperlink r:id="rId18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38</w:t>
        </w:r>
      </w:hyperlink>
      <w:r>
        <w:t xml:space="preserve"> настоящего Федерального закона (см. </w:t>
      </w:r>
      <w:hyperlink w:anchor="Par2923" w:tooltip="Комментарий к статье 38" w:history="1">
        <w:r>
          <w:rPr>
            <w:color w:val="0000FF"/>
          </w:rPr>
          <w:t>комментарий к ст. 38</w:t>
        </w:r>
      </w:hyperlink>
      <w:r>
        <w:t>).</w:t>
      </w:r>
    </w:p>
    <w:p w:rsidR="00000000" w:rsidRDefault="001668B6">
      <w:pPr>
        <w:pStyle w:val="ConsPlusNormal"/>
        <w:spacing w:before="200"/>
        <w:ind w:firstLine="540"/>
        <w:jc w:val="both"/>
      </w:pPr>
      <w:r>
        <w:t>На практике могут возникать спорные ситуации о включении тех или иных средств в состав собственных средств страховой компании.</w:t>
      </w:r>
    </w:p>
    <w:p w:rsidR="00000000" w:rsidRDefault="001668B6">
      <w:pPr>
        <w:pStyle w:val="ConsPlusNormal"/>
        <w:jc w:val="both"/>
      </w:pPr>
    </w:p>
    <w:p w:rsidR="00000000" w:rsidRDefault="001668B6">
      <w:pPr>
        <w:pStyle w:val="ConsPlusNormal"/>
        <w:ind w:firstLine="540"/>
        <w:jc w:val="both"/>
      </w:pPr>
      <w:r>
        <w:t>Пример. ЗАО "Об</w:t>
      </w:r>
      <w:r>
        <w:t>ластная медицинская страховая компания" (далее - Общество) обратилось в Арбитражный суд Калининградской области с иском к ТФОМС Калининградской области о взыскании задолженности по договору о финансовом обеспечении ОМС, процентов за пользование чужими дене</w:t>
      </w:r>
      <w:r>
        <w:t>жными средствами и судебных расходов по оплате государственной пошлины.</w:t>
      </w:r>
    </w:p>
    <w:p w:rsidR="00000000" w:rsidRDefault="001668B6">
      <w:pPr>
        <w:pStyle w:val="ConsPlusNormal"/>
        <w:spacing w:before="200"/>
        <w:ind w:firstLine="540"/>
        <w:jc w:val="both"/>
      </w:pPr>
      <w:r>
        <w:t xml:space="preserve">Решением суда первой инстанции исковые требования были удовлетворены, однако </w:t>
      </w:r>
      <w:hyperlink r:id="rId1855" w:tooltip="Ссылка на КонсультантПлюс" w:history="1">
        <w:r>
          <w:rPr>
            <w:color w:val="0000FF"/>
          </w:rPr>
          <w:t>постановлением</w:t>
        </w:r>
      </w:hyperlink>
      <w:r>
        <w:t xml:space="preserve"> апелляционного суда решение суда первой инстанции отменено, а в удовлетворении исковых требований отказано. В кассационной жалобе Общество, ссылаясь на неправильное примене</w:t>
      </w:r>
      <w:r>
        <w:t xml:space="preserve">ние судом апелляционной инстанции норм материального права - положений комментируемого </w:t>
      </w:r>
      <w:hyperlink r:id="rId18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 </w:t>
      </w:r>
      <w:hyperlink r:id="rId185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а также несоответствие его выводов условиям договора, просило отменить </w:t>
      </w:r>
      <w:hyperlink r:id="rId1858" w:tooltip="Ссылка на КонсультантПлюс" w:history="1">
        <w:r>
          <w:rPr>
            <w:color w:val="0000FF"/>
          </w:rPr>
          <w:t>постановление</w:t>
        </w:r>
      </w:hyperlink>
      <w:r>
        <w:t xml:space="preserve"> данной судебной инстанции и оставить в силе решение суда первой инстанции.</w:t>
      </w:r>
    </w:p>
    <w:p w:rsidR="00000000" w:rsidRDefault="001668B6">
      <w:pPr>
        <w:pStyle w:val="ConsPlusNormal"/>
        <w:spacing w:before="200"/>
        <w:ind w:firstLine="540"/>
        <w:jc w:val="both"/>
      </w:pPr>
      <w:r>
        <w:t xml:space="preserve">При рассмотрении дела в кассационной инстанции судом были проанализированы нормы комментируемого </w:t>
      </w:r>
      <w:hyperlink r:id="rId18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 в частности, рассматриваемой </w:t>
      </w:r>
      <w:hyperlink r:id="rId18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В силу </w:t>
      </w:r>
      <w:hyperlink r:id="rId18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ст. 14</w:t>
        </w:r>
      </w:hyperlink>
      <w:r>
        <w:t xml:space="preserve"> комментируемого Закона средства, предназначенные для оплаты медицинской помощи и поступающие в страховую медицинскую организацию, являются средствами целевого фи</w:t>
      </w:r>
      <w:r>
        <w:t>нансирования. Страховые медицинские организации ведут раздельный учет собственных средств и средств ОМС, предназначенных для оплаты медицинской помощи. Целевые средства не могут перейти в собственность страховой организации (</w:t>
      </w:r>
      <w:hyperlink r:id="rId18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28</w:t>
        </w:r>
      </w:hyperlink>
      <w:r>
        <w:t xml:space="preserve"> комментируемого Закона), за исключением оговоренных настоящим Федеральным </w:t>
      </w:r>
      <w:hyperlink r:id="rId18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случаев. В соответствии с </w:t>
      </w:r>
      <w:hyperlink r:id="rId18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ст. 28</w:t>
        </w:r>
      </w:hyperlink>
      <w:r>
        <w:t xml:space="preserve"> комментируемого Закона собственными средствами страховой медицинской организации в сфере ОМС являются, в частности, 10% средств, образовавшихся в результате экономии</w:t>
      </w:r>
      <w:r>
        <w:t xml:space="preserve">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00000" w:rsidRDefault="001668B6">
      <w:pPr>
        <w:pStyle w:val="ConsPlusNormal"/>
        <w:spacing w:before="200"/>
        <w:ind w:firstLine="540"/>
        <w:jc w:val="both"/>
      </w:pPr>
      <w:r>
        <w:t>Как правильно указал апелляционный суд</w:t>
      </w:r>
      <w:r>
        <w:t>, из приведенных норм действующего законодательства следует, что при расчете экономии учитываются все целевые средства, фактически направленные Обществу и поступившие в 2012 году, в том числе с учетом средств, полученных по базовой программе ОМС, сверх баз</w:t>
      </w:r>
      <w:r>
        <w:t>овой программы, а также из нормированного страхового запаса ТФОМС. Апелляционный суд пришел к правильному выводу о недоказанности истцом наличия спорной экономии по итогам 2012 года.</w:t>
      </w:r>
    </w:p>
    <w:p w:rsidR="00000000" w:rsidRDefault="001668B6">
      <w:pPr>
        <w:pStyle w:val="ConsPlusNormal"/>
        <w:spacing w:before="200"/>
        <w:ind w:firstLine="540"/>
        <w:jc w:val="both"/>
      </w:pPr>
      <w:r>
        <w:t>На основании изложенного кассационный суд не усмотрел оснований для отмен</w:t>
      </w:r>
      <w:r>
        <w:t xml:space="preserve">ы или изменения обжалуемого судебного акта, поэтому кассационная жалоба не была удовлетворена (см. </w:t>
      </w:r>
      <w:hyperlink r:id="rId1865" w:tooltip="Ссылка на КонсультантПлюс" w:history="1">
        <w:r>
          <w:rPr>
            <w:color w:val="0000FF"/>
          </w:rPr>
          <w:t>Постановление</w:t>
        </w:r>
      </w:hyperlink>
      <w:r>
        <w:t xml:space="preserve"> ФАС Северо-Западного округа от 5 декабря 2013 г. по делу N А21-1335/2013).</w:t>
      </w:r>
    </w:p>
    <w:p w:rsidR="00000000" w:rsidRDefault="001668B6">
      <w:pPr>
        <w:pStyle w:val="ConsPlusNormal"/>
        <w:jc w:val="both"/>
      </w:pPr>
    </w:p>
    <w:p w:rsidR="00000000" w:rsidRDefault="001668B6">
      <w:pPr>
        <w:pStyle w:val="ConsPlusNormal"/>
        <w:ind w:firstLine="540"/>
        <w:jc w:val="both"/>
      </w:pPr>
      <w:r>
        <w:t xml:space="preserve">4. </w:t>
      </w:r>
      <w:hyperlink r:id="rId18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6 комментируемой статьи</w:t>
        </w:r>
      </w:hyperlink>
      <w:r>
        <w:t xml:space="preserve"> содержит предписание о </w:t>
      </w:r>
      <w:r>
        <w:rPr>
          <w:b/>
          <w:bCs/>
        </w:rPr>
        <w:t xml:space="preserve">порядке </w:t>
      </w:r>
      <w:r>
        <w:rPr>
          <w:b/>
          <w:bCs/>
        </w:rPr>
        <w:t>отражения в отчете об исполнении бюджета ТФОМС операций страховой медицинской организации со средствами ОМС</w:t>
      </w:r>
      <w:r>
        <w:t>. Операции со средствами ОМС в страховой медицинской организации подлежат отражению в отчете об исполнении бюджета ТФОМС на основании отчетности стра</w:t>
      </w:r>
      <w:r>
        <w:t>ховой медицинской организации без внесения изменений в закон о бюджете территориального фонда.</w:t>
      </w:r>
    </w:p>
    <w:p w:rsidR="00000000" w:rsidRDefault="001668B6">
      <w:pPr>
        <w:pStyle w:val="ConsPlusNormal"/>
        <w:jc w:val="both"/>
      </w:pPr>
    </w:p>
    <w:p w:rsidR="00000000" w:rsidRDefault="001668B6">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000000" w:rsidRDefault="001668B6">
      <w:pPr>
        <w:pStyle w:val="ConsPlusNormal"/>
        <w:jc w:val="both"/>
      </w:pPr>
    </w:p>
    <w:p w:rsidR="00000000" w:rsidRDefault="001668B6">
      <w:pPr>
        <w:pStyle w:val="ConsPlusNormal"/>
        <w:ind w:firstLine="540"/>
        <w:jc w:val="both"/>
      </w:pPr>
      <w:bookmarkStart w:id="74" w:name="Par2210"/>
      <w:bookmarkEnd w:id="74"/>
      <w:r>
        <w:t xml:space="preserve">Комментарий к </w:t>
      </w:r>
      <w:hyperlink r:id="rId18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29</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8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содержит правило о </w:t>
      </w:r>
      <w:r>
        <w:rPr>
          <w:b/>
          <w:bCs/>
        </w:rPr>
        <w:t>размещении временно свободных средств ФФОМС и ТФОМС</w:t>
      </w:r>
      <w:r>
        <w:t>. Пред</w:t>
      </w:r>
      <w:r>
        <w:t xml:space="preserve">писывается, что порядок и условия размещения временно свободных средств ФФОМС и ТФОМС устанавливаются Правительством РФ. На основании рассматриваемой </w:t>
      </w:r>
      <w:hyperlink r:id="rId18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принято </w:t>
      </w:r>
      <w:hyperlink r:id="rId1870"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Постановление</w:t>
        </w:r>
      </w:hyperlink>
      <w:r>
        <w:t xml:space="preserve"> Правительства РФ от 31 декабря 2010 г. N 1225 "О размещении временно свободных средств Федерального фонда обязательного медици</w:t>
      </w:r>
      <w:r>
        <w:t xml:space="preserve">нского страхования и территориальных фондов обязательного медицинского страхования". Постановлением утверждены </w:t>
      </w:r>
      <w:hyperlink r:id="rId1871"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(далее по тексту комментария к настоящей статье - Правила). Кроме того, ФФОМС предписывается у</w:t>
      </w:r>
      <w:r>
        <w:t xml:space="preserve">твердить </w:t>
      </w:r>
      <w:r>
        <w:rPr>
          <w:b/>
          <w:bCs/>
        </w:rPr>
        <w:t>форму заявки кредитных организаций на заключение договоров банковского депозита</w:t>
      </w:r>
      <w:r>
        <w:t xml:space="preserve">. </w:t>
      </w:r>
      <w:hyperlink r:id="rId1872" w:tooltip="Приказ ФФОМС от 11.01.2011 N 2 &quot;Об утверждении формы заявки кредитной организации на заключение договора банковского депозита&quot; (Зарегистрировано в Минюсте РФ 11.03.2011 N 20074){КонсультантПлюс}" w:history="1">
        <w:r>
          <w:rPr>
            <w:color w:val="0000FF"/>
          </w:rPr>
          <w:t>Форма</w:t>
        </w:r>
      </w:hyperlink>
      <w:r>
        <w:t xml:space="preserve"> заявки утверждена Приказом ФФОМС от 11 января 2011 г. </w:t>
      </w:r>
      <w:r>
        <w:t>N 2 "Об утверждении формы заявки кредитной организации на заключение договора банковского депозита".</w:t>
      </w:r>
    </w:p>
    <w:p w:rsidR="00000000" w:rsidRDefault="001668B6">
      <w:pPr>
        <w:pStyle w:val="ConsPlusNormal"/>
        <w:spacing w:before="200"/>
        <w:ind w:firstLine="540"/>
        <w:jc w:val="both"/>
      </w:pPr>
      <w:bookmarkStart w:id="75" w:name="Par2213"/>
      <w:bookmarkEnd w:id="75"/>
      <w:r>
        <w:t xml:space="preserve">2. В соответствии с </w:t>
      </w:r>
      <w:hyperlink r:id="rId1873"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 2</w:t>
        </w:r>
      </w:hyperlink>
      <w:r>
        <w:t xml:space="preserve"> Правил размер временно свободных средств ФФОМС </w:t>
      </w:r>
      <w:r>
        <w:rPr>
          <w:b/>
          <w:bCs/>
        </w:rPr>
        <w:t>определяется на основании</w:t>
      </w:r>
      <w:r>
        <w:t xml:space="preserve"> данных кассового планирования исполнения бюджета ФФОМС, данных о состоянии счета по учету средств ФФОМС, открытого территориальному органу Федерального казначейс</w:t>
      </w:r>
      <w:r>
        <w:t>тва в подразделении Центрального банка РФ.</w:t>
      </w:r>
    </w:p>
    <w:p w:rsidR="00000000" w:rsidRDefault="001668B6">
      <w:pPr>
        <w:pStyle w:val="ConsPlusNormal"/>
        <w:spacing w:before="200"/>
        <w:ind w:firstLine="540"/>
        <w:jc w:val="both"/>
      </w:pPr>
      <w:r>
        <w:t>Размер временно свободных средств ТФОМС определяется также на основании данных кассового планирования исполнения бюджета ТФОМС, данных о состоянии счета по учету средств ТФОМС, открытого территориальному органу Фе</w:t>
      </w:r>
      <w:r>
        <w:t>дерального казначейства в подразделении Центрального банка РФ.</w:t>
      </w:r>
    </w:p>
    <w:p w:rsidR="00000000" w:rsidRDefault="001668B6">
      <w:pPr>
        <w:pStyle w:val="ConsPlusNormal"/>
        <w:spacing w:before="200"/>
        <w:ind w:firstLine="540"/>
        <w:jc w:val="both"/>
      </w:pPr>
      <w:r>
        <w:t xml:space="preserve">Временно свободные средства ФФОМС (ТФОМС) </w:t>
      </w:r>
      <w:r>
        <w:rPr>
          <w:b/>
          <w:bCs/>
        </w:rPr>
        <w:t>могут размещаться на банковские депозиты</w:t>
      </w:r>
      <w:r>
        <w:t xml:space="preserve"> при соблюдении условий, которые предусмотрены </w:t>
      </w:r>
      <w:hyperlink r:id="rId1874"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 4</w:t>
        </w:r>
      </w:hyperlink>
      <w:r>
        <w:t xml:space="preserve"> Правил, а именно:</w:t>
      </w:r>
    </w:p>
    <w:p w:rsidR="00000000" w:rsidRDefault="001668B6">
      <w:pPr>
        <w:pStyle w:val="ConsPlusNormal"/>
        <w:spacing w:before="200"/>
        <w:ind w:firstLine="540"/>
        <w:jc w:val="both"/>
      </w:pPr>
      <w:r>
        <w:t>а) валютой депозита является валюта Российской Федерации;</w:t>
      </w:r>
    </w:p>
    <w:p w:rsidR="00000000" w:rsidRDefault="001668B6">
      <w:pPr>
        <w:pStyle w:val="ConsPlusNormal"/>
        <w:spacing w:before="200"/>
        <w:ind w:firstLine="540"/>
        <w:jc w:val="both"/>
      </w:pPr>
      <w:r>
        <w:t>б) срок депозита составляет до 6 месяцев;</w:t>
      </w:r>
    </w:p>
    <w:p w:rsidR="00000000" w:rsidRDefault="001668B6">
      <w:pPr>
        <w:pStyle w:val="ConsPlusNormal"/>
        <w:spacing w:before="200"/>
        <w:ind w:firstLine="540"/>
        <w:jc w:val="both"/>
      </w:pPr>
      <w:r>
        <w:t>в) процентная ставка по депозиту фиксируется на весь срок депозита;</w:t>
      </w:r>
    </w:p>
    <w:p w:rsidR="00000000" w:rsidRDefault="001668B6">
      <w:pPr>
        <w:pStyle w:val="ConsPlusNormal"/>
        <w:spacing w:before="200"/>
        <w:ind w:firstLine="540"/>
        <w:jc w:val="both"/>
      </w:pPr>
      <w:r>
        <w:t>г) выплата процентного дохода осуществляется ежемесячно, а для депозитов на срок до 1 месяца - в конце срока депозита;</w:t>
      </w:r>
    </w:p>
    <w:p w:rsidR="00000000" w:rsidRDefault="001668B6">
      <w:pPr>
        <w:pStyle w:val="ConsPlusNormal"/>
        <w:spacing w:before="200"/>
        <w:ind w:firstLine="540"/>
        <w:jc w:val="both"/>
      </w:pPr>
      <w:r>
        <w:t>д) обеспечивается возможность досрочного возврата суммы (части суммы)</w:t>
      </w:r>
      <w:r>
        <w:t xml:space="preserve"> депозита по требованию ФФОМС (ТФОМС) в соответствии с </w:t>
      </w:r>
      <w:hyperlink r:id="rId1875"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 3</w:t>
        </w:r>
      </w:hyperlink>
      <w:r>
        <w:t xml:space="preserve"> Правил &lt;95&gt;;</w:t>
      </w:r>
    </w:p>
    <w:p w:rsidR="00000000" w:rsidRDefault="001668B6">
      <w:pPr>
        <w:pStyle w:val="ConsPlusNormal"/>
        <w:spacing w:before="200"/>
        <w:ind w:firstLine="540"/>
        <w:jc w:val="both"/>
      </w:pPr>
      <w:r>
        <w:t>е) кредитные организации, в которых средства размещаютс</w:t>
      </w:r>
      <w:r>
        <w:t xml:space="preserve">я на банковские депозиты, должны удовлетворять установленным </w:t>
      </w:r>
      <w:hyperlink r:id="rId1876"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Правилами</w:t>
        </w:r>
      </w:hyperlink>
      <w:r>
        <w:t xml:space="preserve"> требованиям;</w:t>
      </w:r>
    </w:p>
    <w:p w:rsidR="00000000" w:rsidRDefault="001668B6">
      <w:pPr>
        <w:pStyle w:val="ConsPlusNormal"/>
        <w:spacing w:before="200"/>
        <w:ind w:firstLine="540"/>
        <w:jc w:val="both"/>
      </w:pPr>
      <w:r>
        <w:t>ж) сумма временно свободных средст</w:t>
      </w:r>
      <w:r>
        <w:t>в ФФОМС (ТФОМС), размещаемых в одной кредитной организации, не может превышать 25% совокупного объема размещенных временно свободных средств ФФОМС (территориального фонда).</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&lt;95&gt; </w:t>
      </w:r>
      <w:hyperlink r:id="rId1877"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Пунктом 3</w:t>
        </w:r>
      </w:hyperlink>
      <w:r>
        <w:t xml:space="preserve"> Правил устанавливается, что ФФОМС (ТФОМС) обязан досрочно изъять размещенные временно свободные средства ФФОМС (ТФОМС) при возникновении временного кассового разры</w:t>
      </w:r>
      <w:r>
        <w:t>ва в объеме, который обеспечит покрытие временного кассового разрыва, в сроки, необходимые для зачисления сумм размещенных средств на единый счет бюджета ФФОМС (ТФОМС), открытый территориальному органу Федерального казначейства в подразделении Центрального</w:t>
      </w:r>
      <w:r>
        <w:t xml:space="preserve"> банка РФ.</w:t>
      </w:r>
    </w:p>
    <w:p w:rsidR="00000000" w:rsidRDefault="001668B6">
      <w:pPr>
        <w:pStyle w:val="ConsPlusNormal"/>
        <w:jc w:val="both"/>
      </w:pPr>
    </w:p>
    <w:p w:rsidR="00000000" w:rsidRDefault="001668B6">
      <w:pPr>
        <w:pStyle w:val="ConsPlusNormal"/>
        <w:ind w:firstLine="540"/>
        <w:jc w:val="both"/>
      </w:pPr>
      <w:r>
        <w:t xml:space="preserve">3. </w:t>
      </w:r>
      <w:r>
        <w:rPr>
          <w:b/>
          <w:bCs/>
        </w:rPr>
        <w:t>Кредитные организации</w:t>
      </w:r>
      <w:r>
        <w:t xml:space="preserve">, в которых могут размещаться временно свободные средства ФФОМС (ТФОМС) на банковские депозиты, </w:t>
      </w:r>
      <w:r>
        <w:rPr>
          <w:b/>
          <w:bCs/>
        </w:rPr>
        <w:t xml:space="preserve">должны отвечать установленным </w:t>
      </w:r>
      <w:hyperlink r:id="rId1878"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b/>
            <w:bCs/>
            <w:color w:val="0000FF"/>
          </w:rPr>
          <w:t>п. 5</w:t>
        </w:r>
      </w:hyperlink>
      <w:r>
        <w:rPr>
          <w:b/>
          <w:bCs/>
        </w:rPr>
        <w:t xml:space="preserve"> Правил требованиям</w:t>
      </w:r>
      <w:r>
        <w:t>. Среди таких требований предусмотрены:</w:t>
      </w:r>
    </w:p>
    <w:p w:rsidR="00000000" w:rsidRDefault="001668B6">
      <w:pPr>
        <w:pStyle w:val="ConsPlusNormal"/>
        <w:spacing w:before="200"/>
        <w:ind w:firstLine="540"/>
        <w:jc w:val="both"/>
      </w:pPr>
      <w:r>
        <w:t>- наличие у кредитной организации генеральной лицензии Центрального банка РФ на осуществление банковских операций;</w:t>
      </w:r>
    </w:p>
    <w:p w:rsidR="00000000" w:rsidRDefault="001668B6">
      <w:pPr>
        <w:pStyle w:val="ConsPlusNormal"/>
        <w:spacing w:before="200"/>
        <w:ind w:firstLine="540"/>
        <w:jc w:val="both"/>
      </w:pPr>
      <w:r>
        <w:t xml:space="preserve">- наличие у кредитной организации </w:t>
      </w:r>
      <w:r>
        <w:t>собственных средств (капитала) в размере не менее 250 млрд рублей, рассчитываемом по методике Центрального банка РФ, по состоянию на последнюю отчетную дату;</w:t>
      </w:r>
    </w:p>
    <w:p w:rsidR="00000000" w:rsidRDefault="001668B6">
      <w:pPr>
        <w:pStyle w:val="ConsPlusNormal"/>
        <w:spacing w:before="200"/>
        <w:ind w:firstLine="540"/>
        <w:jc w:val="both"/>
      </w:pPr>
      <w:r>
        <w:t>- отсутствие у кредитной организации просроченной задолженности по банковским депозитам, ранее раз</w:t>
      </w:r>
      <w:r>
        <w:t>мещенным в ней за счет временно свободных средств ФФОМС (территориального фонда);</w:t>
      </w:r>
    </w:p>
    <w:p w:rsidR="00000000" w:rsidRDefault="001668B6">
      <w:pPr>
        <w:pStyle w:val="ConsPlusNormal"/>
        <w:spacing w:before="200"/>
        <w:ind w:firstLine="540"/>
        <w:jc w:val="both"/>
      </w:pPr>
      <w:r>
        <w:t xml:space="preserve">-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879" w:tooltip="Федеральный закон от 23.12.2003 N 177-ФЗ (ред. от 20.07.2020) &quot;О страховании вкладов в банках Российской Федерации&quot; (с изм. и доп., вступ. в силу с 01.10.2020)------------ Недействующая редакция{КонсультантПлюс}" w:history="1">
        <w:r>
          <w:rPr>
            <w:color w:val="0000FF"/>
          </w:rPr>
          <w:t>законом</w:t>
        </w:r>
      </w:hyperlink>
      <w:r>
        <w:t xml:space="preserve"> от 23 декабря 2003 г. N 177-ФЗ "О страховании вкладов физических лиц в банках Российской Федерации" и др.</w:t>
      </w:r>
    </w:p>
    <w:p w:rsidR="00000000" w:rsidRDefault="001668B6">
      <w:pPr>
        <w:pStyle w:val="ConsPlusNormal"/>
        <w:spacing w:before="200"/>
        <w:ind w:firstLine="540"/>
        <w:jc w:val="both"/>
      </w:pPr>
      <w:r>
        <w:t>4. Размещение временно свободных средств ФФОМС (ТФОМС) на банков</w:t>
      </w:r>
      <w:r>
        <w:t xml:space="preserve">ские депозиты в кредитных организациях осуществляется ФФОМС (ТФОМС) </w:t>
      </w:r>
      <w:r>
        <w:rPr>
          <w:b/>
          <w:bCs/>
        </w:rPr>
        <w:t>путем отбора заявок</w:t>
      </w:r>
      <w:r>
        <w:t xml:space="preserve"> кредитных организаций на заключение договоров банковского депозита </w:t>
      </w:r>
      <w:r>
        <w:rPr>
          <w:b/>
          <w:bCs/>
        </w:rPr>
        <w:t>и заключения с кредитными организациями договоров банковского депозита</w:t>
      </w:r>
      <w:r>
        <w:t>. Решение о размещении временно</w:t>
      </w:r>
      <w:r>
        <w:t xml:space="preserve"> свободных средств ФФОМС и ТФОМС принимают соответственно председатель ФФОМС и директора ТФОМС.</w:t>
      </w:r>
    </w:p>
    <w:p w:rsidR="00000000" w:rsidRDefault="001668B6">
      <w:pPr>
        <w:pStyle w:val="ConsPlusNormal"/>
        <w:spacing w:before="200"/>
        <w:ind w:firstLine="540"/>
        <w:jc w:val="both"/>
      </w:pPr>
      <w:r>
        <w:t>С целью проведения отбора заявок ФФОМС (ТФОМС) определяет дату проведения отбора заявок, максимальный размер средств, размещаемый на банковские депозиты в креди</w:t>
      </w:r>
      <w:r>
        <w:t>тных организациях, срок размещения и минимальную процентную ставку размещения этих средств.</w:t>
      </w:r>
    </w:p>
    <w:p w:rsidR="00000000" w:rsidRDefault="001668B6">
      <w:pPr>
        <w:pStyle w:val="ConsPlusNormal"/>
        <w:spacing w:before="200"/>
        <w:ind w:firstLine="540"/>
        <w:jc w:val="both"/>
      </w:pPr>
      <w:r>
        <w:t>ФФОМС (ТФОМС) размещает на своем сайте в сети Интернет информацию:</w:t>
      </w:r>
    </w:p>
    <w:p w:rsidR="00000000" w:rsidRDefault="001668B6">
      <w:pPr>
        <w:pStyle w:val="ConsPlusNormal"/>
        <w:spacing w:before="200"/>
        <w:ind w:firstLine="540"/>
        <w:jc w:val="both"/>
      </w:pPr>
      <w:r>
        <w:t>а) о дате проведения отбора заявок за 3 рабочих дня, предшествующих дню проведения отбора заявок;</w:t>
      </w:r>
    </w:p>
    <w:p w:rsidR="00000000" w:rsidRDefault="001668B6">
      <w:pPr>
        <w:pStyle w:val="ConsPlusNormal"/>
        <w:spacing w:before="200"/>
        <w:ind w:firstLine="540"/>
        <w:jc w:val="both"/>
      </w:pPr>
      <w:r>
        <w:t xml:space="preserve">б) о параметрах, указанных в </w:t>
      </w:r>
      <w:hyperlink r:id="rId1880"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 7</w:t>
        </w:r>
      </w:hyperlink>
      <w:r>
        <w:t xml:space="preserve"> Правил, не позднее рабочего дня, предшествующего дню проведения отбора заявок. Речь</w:t>
      </w:r>
      <w:r>
        <w:t xml:space="preserve"> идет о параметрах, уже отмеченных выше, - это дата проведения отбора заявок, максимальный размер средств, размещаемый на банковские депозиты в кредитных организациях, срок размещения и минимальная процентная ставка размещения этих средств.</w:t>
      </w:r>
    </w:p>
    <w:p w:rsidR="00000000" w:rsidRDefault="001668B6">
      <w:pPr>
        <w:pStyle w:val="ConsPlusNormal"/>
        <w:spacing w:before="200"/>
        <w:ind w:firstLine="540"/>
        <w:jc w:val="both"/>
      </w:pPr>
      <w:r>
        <w:t>ФФОМС (ТФОМС) в</w:t>
      </w:r>
      <w:r>
        <w:t xml:space="preserve"> срок, не превышающий одного рабочего дня, предшествующего дню проведения отбора заявок, рассчитывает для каждой кредитной организации, в которой предполагается размещение временно свободных средств ФФОМС (ТФОМС) на банковские депозиты, в зависимости от ра</w:t>
      </w:r>
      <w:r>
        <w:t xml:space="preserve">змера собственных средств (капитала) кредитной организации </w:t>
      </w:r>
      <w:r>
        <w:rPr>
          <w:b/>
          <w:bCs/>
        </w:rPr>
        <w:t>лимит размещения средств для кредитной организации</w:t>
      </w:r>
      <w:r>
        <w:t xml:space="preserve"> по установленной Правилами </w:t>
      </w:r>
      <w:hyperlink r:id="rId1881"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формуле</w:t>
        </w:r>
      </w:hyperlink>
      <w:r>
        <w:t>.</w:t>
      </w:r>
    </w:p>
    <w:p w:rsidR="00000000" w:rsidRDefault="001668B6">
      <w:pPr>
        <w:pStyle w:val="ConsPlusNormal"/>
        <w:spacing w:before="200"/>
        <w:ind w:firstLine="540"/>
        <w:jc w:val="both"/>
      </w:pPr>
      <w:r>
        <w:t xml:space="preserve">Кредитные организации направляют ФФОМС (ТФОМС) заявки по утвержденной </w:t>
      </w:r>
      <w:hyperlink r:id="rId1882" w:tooltip="Приказ ФФОМС от 11.01.2011 N 2 &quot;Об утверждении формы заявки кредитной организации на заключение договора банковского депозита&quot; (Зарегистрировано в Минюсте РФ 11.03.2011 N 20074){КонсультантПлюс}" w:history="1">
        <w:r>
          <w:rPr>
            <w:color w:val="0000FF"/>
          </w:rPr>
          <w:t>форме</w:t>
        </w:r>
      </w:hyperlink>
      <w:r>
        <w:t xml:space="preserve"> (Приказ ФФОМС от 11 января 2011 г. N 2) в день проведени</w:t>
      </w:r>
      <w:r>
        <w:t>я отбора заявок до 17 часов по местному времени в письменной форме в запечатанном конверте или в форме электронного документа.</w:t>
      </w:r>
    </w:p>
    <w:p w:rsidR="00000000" w:rsidRDefault="001668B6">
      <w:pPr>
        <w:pStyle w:val="ConsPlusNormal"/>
        <w:spacing w:before="200"/>
        <w:ind w:firstLine="540"/>
        <w:jc w:val="both"/>
      </w:pPr>
      <w:r>
        <w:t xml:space="preserve">При получении заявки ФФОМС (ТФОМС) подтверждает в письменной форме или в форме электронного документа ее получение в течение дня </w:t>
      </w:r>
      <w:r>
        <w:t>проведения отбора заявок. ФФОМС (ТФОМС) принимает заявки от кредитных организаций и ведет их учет в журнале регистрации заявок с присвоением номера, указанием даты и времени их приема. В случае отзыва заявки в журнале регистрации заявок указывается время е</w:t>
      </w:r>
      <w:r>
        <w:t>е отзыва.</w:t>
      </w:r>
    </w:p>
    <w:p w:rsidR="00000000" w:rsidRDefault="001668B6">
      <w:pPr>
        <w:pStyle w:val="ConsPlusNormal"/>
        <w:spacing w:before="200"/>
        <w:ind w:firstLine="540"/>
        <w:jc w:val="both"/>
      </w:pPr>
      <w:r>
        <w:t>К участию в отборе заявок ФФОМС (ТФОМС) принимается только одна поданная кредитной организацией заявка. Кредитная организация вправе отозвать заявку до 17 часов по местному времени дня проведения отбора заявок.</w:t>
      </w:r>
    </w:p>
    <w:p w:rsidR="00000000" w:rsidRDefault="001668B6">
      <w:pPr>
        <w:pStyle w:val="ConsPlusNormal"/>
        <w:spacing w:before="200"/>
        <w:ind w:firstLine="540"/>
        <w:jc w:val="both"/>
      </w:pPr>
      <w:r>
        <w:t>ФФОМС (ТФОМС) проверяет в день пров</w:t>
      </w:r>
      <w:r>
        <w:t xml:space="preserve">едения отбора заявок соответствие кредитных организаций, направивших заявки, требованиям, предусмотренным </w:t>
      </w:r>
      <w:hyperlink r:id="rId1883"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Правилами</w:t>
        </w:r>
      </w:hyperlink>
      <w:r>
        <w:t>, и</w:t>
      </w:r>
      <w:r>
        <w:t>сходя из официальных данных Центрального банка РФ на дату проведения отбора заявок.</w:t>
      </w:r>
    </w:p>
    <w:p w:rsidR="00000000" w:rsidRDefault="001668B6">
      <w:pPr>
        <w:pStyle w:val="ConsPlusNormal"/>
        <w:spacing w:before="200"/>
        <w:ind w:firstLine="540"/>
        <w:jc w:val="both"/>
      </w:pPr>
      <w:r>
        <w:t xml:space="preserve">Следует обратить внимание, что </w:t>
      </w:r>
      <w:r>
        <w:rPr>
          <w:b/>
          <w:bCs/>
        </w:rPr>
        <w:t>обязательными реквизитами заявки</w:t>
      </w:r>
      <w:r>
        <w:t xml:space="preserve"> являются размер размещаемых денежных средств и процентная ставка, которые кредитная организация предлагает в качестве существенных условий договора банковского депозита. Размер денежных средств, указанных в заявке кредитной организации, не должен превышат</w:t>
      </w:r>
      <w:r>
        <w:t>ь значение лимита размещения средств.</w:t>
      </w:r>
    </w:p>
    <w:p w:rsidR="00000000" w:rsidRDefault="001668B6">
      <w:pPr>
        <w:pStyle w:val="ConsPlusNormal"/>
        <w:spacing w:before="200"/>
        <w:ind w:firstLine="540"/>
        <w:jc w:val="both"/>
      </w:pPr>
      <w:r>
        <w:t>Процентная ставка, указываемая кредитной организацией в заявке, не может быть ниже минимальной процентной ставки, установленной ФФОМС (ТФОМС) для проводимого отбора заявок. ФФОМС (ТФОМС) до 18 часов по местному времени</w:t>
      </w:r>
      <w:r>
        <w:t xml:space="preserve"> дня проведения отбора заявок устанавливает значение процентной ставки отсечения. Заявки, в которых указаны процентные ставки ниже ставки отсечения, не удовлетворяются. В случае отсутствия заявок либо в случае, если процентные ставки, указанные во всех при</w:t>
      </w:r>
      <w:r>
        <w:t>нятых заявках, ниже ставки отсечения, ФФОМС (ТФОМС) признает отбор заявок несостоявшимся.</w:t>
      </w:r>
    </w:p>
    <w:p w:rsidR="00000000" w:rsidRDefault="001668B6">
      <w:pPr>
        <w:pStyle w:val="ConsPlusNormal"/>
        <w:spacing w:before="200"/>
        <w:ind w:firstLine="540"/>
        <w:jc w:val="both"/>
      </w:pPr>
      <w:r>
        <w:t xml:space="preserve">ФФОМС (ТФОМС) в срок не позднее 3 рабочих дней, следующих за днем проведения отбора заявок, заключает с кредитной организацией </w:t>
      </w:r>
      <w:r>
        <w:rPr>
          <w:b/>
          <w:bCs/>
        </w:rPr>
        <w:t>договор банковского депозита</w:t>
      </w:r>
      <w:r>
        <w:t>. Договоры заключаются по указанным в заявках процентным ставкам не ниже ставки отсечения на суммы денежных средств, указанных в заявках. ФФОМС (ТФОМС) в срок не позднее 2-го рабочего дня, следующего за днем заключения договора банковского депозита, перечи</w:t>
      </w:r>
      <w:r>
        <w:t>сляет на корреспондентский счет кредитной организации в Центральном банке РФ сумму депозита.</w:t>
      </w:r>
    </w:p>
    <w:p w:rsidR="00000000" w:rsidRDefault="001668B6">
      <w:pPr>
        <w:pStyle w:val="ConsPlusNormal"/>
        <w:spacing w:before="200"/>
        <w:ind w:firstLine="540"/>
        <w:jc w:val="both"/>
      </w:pPr>
      <w:r>
        <w:t>Кредитная организация на основании договора банковского депозита для учета перечисленной суммы депозита открывает ФФОМС (ТФОМС) депозитный счет и представляет выпи</w:t>
      </w:r>
      <w:r>
        <w:t>ску из указанного счета. Депозитный счет открывается отдельно по каждому договору банковского депозита. Кредитная организация также представляет ФФОМС (ТФОМС) выписку из счета в случае закрытия депозитного счета.</w:t>
      </w:r>
    </w:p>
    <w:p w:rsidR="00000000" w:rsidRDefault="001668B6">
      <w:pPr>
        <w:pStyle w:val="ConsPlusNormal"/>
        <w:spacing w:before="200"/>
        <w:ind w:firstLine="540"/>
        <w:jc w:val="both"/>
      </w:pPr>
      <w:r>
        <w:rPr>
          <w:b/>
          <w:bCs/>
        </w:rPr>
        <w:t>Возврат суммы депозита</w:t>
      </w:r>
      <w:r>
        <w:t xml:space="preserve"> производится кредитн</w:t>
      </w:r>
      <w:r>
        <w:t>ой организацией в день возврата средств, определенный условиями договора банковского депозита, на единый счет бюджета ФФОМС (ТФОМС), открытый территориальному органу Федерального казначейства в подразделении Центрального банка РФ, в соответствии с реквизит</w:t>
      </w:r>
      <w:r>
        <w:t>ами, указанными в договоре банковского депозита.</w:t>
      </w:r>
    </w:p>
    <w:p w:rsidR="00000000" w:rsidRDefault="001668B6">
      <w:pPr>
        <w:pStyle w:val="ConsPlusNormal"/>
        <w:spacing w:before="200"/>
        <w:ind w:firstLine="540"/>
        <w:jc w:val="both"/>
      </w:pPr>
      <w:bookmarkStart w:id="76" w:name="Par2246"/>
      <w:bookmarkEnd w:id="76"/>
      <w:r>
        <w:t>Уплата процентов на сумму депозита в порядке, определяемом условиями договора банковского депозита, производится кредитной организацией на единый счет бюджета ФФОМС (ТФОМС), открытый территориа</w:t>
      </w:r>
      <w:r>
        <w:t>льному органу Федерального казначейства в подразделении Центрального банка РФ, в соответствии с реквизитами, указанными в договоре банковского депозита.</w:t>
      </w:r>
    </w:p>
    <w:p w:rsidR="00000000" w:rsidRDefault="001668B6">
      <w:pPr>
        <w:pStyle w:val="ConsPlusNormal"/>
        <w:spacing w:before="200"/>
        <w:ind w:firstLine="540"/>
        <w:jc w:val="both"/>
      </w:pPr>
      <w:r>
        <w:t>ФФОМС (ТФОМС) ежедневно в течение срока действия договора банковского депозита проверяет соответствие к</w:t>
      </w:r>
      <w:r>
        <w:t xml:space="preserve">редитных организаций, на депозиты в которых размещены временно свободные средства ФФОМС (ТФОМС), требованиям, установленным </w:t>
      </w:r>
      <w:hyperlink r:id="rId1884" w:tooltip="Постановление Правительства РФ от 31.12.2010 N 1225 (ред. от 30.12.2018)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17.01.2019){КонсультантПлюс}" w:history="1">
        <w:r>
          <w:rPr>
            <w:color w:val="0000FF"/>
          </w:rPr>
          <w:t>Правилами</w:t>
        </w:r>
      </w:hyperlink>
      <w:r>
        <w:t>.</w:t>
      </w:r>
    </w:p>
    <w:p w:rsidR="00000000" w:rsidRDefault="001668B6">
      <w:pPr>
        <w:pStyle w:val="ConsPlusNormal"/>
        <w:spacing w:before="200"/>
        <w:ind w:firstLine="540"/>
        <w:jc w:val="both"/>
      </w:pPr>
      <w:r>
        <w:t>В случае если кредитная организация перестала соответствовать предъявляемым к ней требованиям, ФФОМС (ТФОМС) вправе направить требование о немедленном возврате суммы вклада (депозита), размещенного в этой кредитной организации.</w:t>
      </w:r>
    </w:p>
    <w:p w:rsidR="00000000" w:rsidRDefault="001668B6">
      <w:pPr>
        <w:pStyle w:val="ConsPlusNormal"/>
        <w:spacing w:before="200"/>
        <w:ind w:firstLine="540"/>
        <w:jc w:val="both"/>
      </w:pPr>
      <w:r>
        <w:rPr>
          <w:b/>
          <w:bCs/>
        </w:rPr>
        <w:t>Обязательны</w:t>
      </w:r>
      <w:r>
        <w:rPr>
          <w:b/>
          <w:bCs/>
        </w:rPr>
        <w:t>м требованием</w:t>
      </w:r>
      <w:r>
        <w:t xml:space="preserve"> к договору банковского вклада (депозита) с кредитной организацией, на основании которого временно свободные средства размещаются на депозиты, является наличие условия, в соответствии с которым в установленном случае кредитная организация по т</w:t>
      </w:r>
      <w:r>
        <w:t>ребованию ФФОМС (ТФОМС) возвращает ему сумму депозита и проценты по нему, начисленные исходя из процентной ставки, определенной договором.</w:t>
      </w:r>
    </w:p>
    <w:p w:rsidR="00000000" w:rsidRDefault="001668B6">
      <w:pPr>
        <w:pStyle w:val="ConsPlusNormal"/>
        <w:spacing w:before="200"/>
        <w:ind w:firstLine="540"/>
        <w:jc w:val="both"/>
      </w:pPr>
      <w:r>
        <w:t>На практике могут возникать спорные ситуации, связанные с определением фактической даты возврата средств и обоснованн</w:t>
      </w:r>
      <w:r>
        <w:t>ости начисления пеней за период просрочки срока возврата средств.</w:t>
      </w:r>
    </w:p>
    <w:p w:rsidR="00000000" w:rsidRDefault="001668B6">
      <w:pPr>
        <w:pStyle w:val="ConsPlusNormal"/>
        <w:jc w:val="both"/>
      </w:pPr>
    </w:p>
    <w:p w:rsidR="00000000" w:rsidRDefault="001668B6">
      <w:pPr>
        <w:pStyle w:val="ConsPlusNormal"/>
        <w:ind w:firstLine="540"/>
        <w:jc w:val="both"/>
      </w:pPr>
      <w:r>
        <w:t>Пример. ТФОМС Ростовской области обратился в Арбитражный суд Ростовской области с исковым заявлением к АКБ "Инвестиционный торговый банк" (далее - банк) о взыскании пеней по договорам срочн</w:t>
      </w:r>
      <w:r>
        <w:t>ого депозита (с правом досрочного востребования суммы (части суммы) депозита).</w:t>
      </w:r>
    </w:p>
    <w:p w:rsidR="00000000" w:rsidRDefault="001668B6">
      <w:pPr>
        <w:pStyle w:val="ConsPlusNormal"/>
        <w:spacing w:before="200"/>
        <w:ind w:firstLine="540"/>
        <w:jc w:val="both"/>
      </w:pPr>
      <w:r>
        <w:t xml:space="preserve">Решением Арбитражного суда Ростовской области, оставленным без изменения </w:t>
      </w:r>
      <w:hyperlink r:id="rId1885" w:tooltip="Ссылка на КонсультантПлюс" w:history="1">
        <w:r>
          <w:rPr>
            <w:color w:val="0000FF"/>
          </w:rPr>
          <w:t>постановлением</w:t>
        </w:r>
      </w:hyperlink>
      <w:r>
        <w:t xml:space="preserve"> суда апелляционной инстанции, в удовлетворении большей части заявленных требований было отказано. Судебные акты в части отказа в иске мотивированы тем, что возврата сред</w:t>
      </w:r>
      <w:r>
        <w:t>ств по основному платежу (депозиту) со счета истца не произошло, имело место только уточнение кода бюджетной классификации (КБК), и значит, сумма депозита считается перечисленной в установленный срок.</w:t>
      </w:r>
    </w:p>
    <w:p w:rsidR="00000000" w:rsidRDefault="001668B6">
      <w:pPr>
        <w:pStyle w:val="ConsPlusNormal"/>
        <w:spacing w:before="200"/>
        <w:ind w:firstLine="540"/>
        <w:jc w:val="both"/>
      </w:pPr>
      <w:r>
        <w:t>В кассационной жалобе ТФОМС указывал, что суды не учли,</w:t>
      </w:r>
      <w:r>
        <w:t xml:space="preserve"> что по условиям договоров срочного депозита обязательства банка по возврату вкладчику суммы депозита или части суммы депозита и выплате начисленных процентов считаются исполненными в момент зачисления названных сумм на лицевой счет вкладчика в соответстви</w:t>
      </w:r>
      <w:r>
        <w:t>и с реквизитами, названными в договоре. Банк, перечислив в адрес ТФОМС суммы депозита, указал неправильный КБК, что привело к несвоевременному поступлению денежных средств в распоряжение фонда, а следовательно, требование о взыскании пеней правомерно.</w:t>
      </w:r>
    </w:p>
    <w:p w:rsidR="00000000" w:rsidRDefault="001668B6">
      <w:pPr>
        <w:pStyle w:val="ConsPlusNormal"/>
        <w:spacing w:before="200"/>
        <w:ind w:firstLine="540"/>
        <w:jc w:val="both"/>
      </w:pPr>
      <w:r>
        <w:t>Арби</w:t>
      </w:r>
      <w:r>
        <w:t>тражный суд Северо-Кавказского округа подтвердил выводы нижестоящих судов. Суды верно установили, что в платежных поручениях о переводе денежных средств в связи с досрочным истребованием истцом суммы депозита был неверно указан КБК, что повлекло невозможно</w:t>
      </w:r>
      <w:r>
        <w:t>сть определения перечисляемых банком средств в качестве возвращаемых с депозита. Банк известил фонд о необходимости проведения корректировки номера КБК, после этого денежные средства были зачислены путем изменения ранее присвоенного статуса невыясненных пл</w:t>
      </w:r>
      <w:r>
        <w:t>атежей.</w:t>
      </w:r>
    </w:p>
    <w:p w:rsidR="00000000" w:rsidRDefault="001668B6">
      <w:pPr>
        <w:pStyle w:val="ConsPlusNormal"/>
        <w:spacing w:before="200"/>
        <w:ind w:firstLine="540"/>
        <w:jc w:val="both"/>
      </w:pPr>
      <w:r>
        <w:t>Поскольку денежные средства фактически поступили на счет ТФОМС еще до корректировки, суды пришли к выводу о том, что банк не может считаться просрочившим исполнение обязательства по возврату денежных средств с депозита, а следовательно, основания д</w:t>
      </w:r>
      <w:r>
        <w:t xml:space="preserve">ля начисления пеней у истца отсутствовали. Ссылка ТФОМС на то, что неверное указание в реквизитах платежных поручений КБК привело к невозможности использования поступивших на лицевой счет денежных средств, не влияет на правомерность выводов судов (см. </w:t>
      </w:r>
      <w:hyperlink r:id="rId1886" w:tooltip="Ссылка на КонсультантПлюс" w:history="1">
        <w:r>
          <w:rPr>
            <w:color w:val="0000FF"/>
          </w:rPr>
          <w:t>Постановление</w:t>
        </w:r>
      </w:hyperlink>
      <w:r>
        <w:t xml:space="preserve"> Арбитражного суда Северо-Кавказского округа от 15 сентября 2016 г. по делу N А</w:t>
      </w:r>
      <w:r>
        <w:t>53-30411/2015).</w:t>
      </w:r>
    </w:p>
    <w:p w:rsidR="00000000" w:rsidRDefault="001668B6">
      <w:pPr>
        <w:pStyle w:val="ConsPlusNormal"/>
        <w:jc w:val="both"/>
      </w:pPr>
    </w:p>
    <w:p w:rsidR="00000000" w:rsidRDefault="001668B6">
      <w:pPr>
        <w:pStyle w:val="ConsPlusNormal"/>
        <w:ind w:firstLine="540"/>
        <w:jc w:val="both"/>
        <w:outlineLvl w:val="1"/>
      </w:pPr>
      <w:r>
        <w:t>Статья 30. Тарифы на оплату медицинской помощи по обязательному медицинскому страхованию</w:t>
      </w:r>
    </w:p>
    <w:p w:rsidR="00000000" w:rsidRDefault="001668B6">
      <w:pPr>
        <w:pStyle w:val="ConsPlusNormal"/>
        <w:jc w:val="both"/>
      </w:pPr>
    </w:p>
    <w:p w:rsidR="00000000" w:rsidRDefault="001668B6">
      <w:pPr>
        <w:pStyle w:val="ConsPlusNormal"/>
        <w:ind w:firstLine="540"/>
        <w:jc w:val="both"/>
      </w:pPr>
      <w:bookmarkStart w:id="77" w:name="Par2260"/>
      <w:bookmarkEnd w:id="77"/>
      <w:r>
        <w:t xml:space="preserve">Комментарий к </w:t>
      </w:r>
      <w:hyperlink r:id="rId18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30</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8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регулирует вопрос о </w:t>
      </w:r>
      <w:r>
        <w:rPr>
          <w:b/>
          <w:bCs/>
        </w:rPr>
        <w:t>тарифах на оплату медицинской помощи по ОМС</w:t>
      </w:r>
      <w:r>
        <w:t xml:space="preserve">. </w:t>
      </w:r>
      <w:hyperlink r:id="rId18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w:t>
        </w:r>
        <w:r>
          <w:rPr>
            <w:color w:val="0000FF"/>
          </w:rPr>
          <w:t xml:space="preserve"> 1 рассматриваемой статьи</w:t>
        </w:r>
      </w:hyperlink>
      <w:r>
        <w:t xml:space="preserve"> предусмотрено, что тарифы на оплату медицинской помощи рассчитываются в соответствии с </w:t>
      </w:r>
      <w:hyperlink r:id="rId189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w:t>
      </w:r>
      <w:hyperlink r:id="rId1891" w:tooltip="Приказ Минздрава России от 28.02.2019 N 108н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и включают в себя статьи затрат, установленные территориальной программой ОМС.</w:t>
      </w:r>
    </w:p>
    <w:p w:rsidR="00000000" w:rsidRDefault="001668B6">
      <w:pPr>
        <w:pStyle w:val="ConsPlusNormal"/>
        <w:spacing w:before="200"/>
        <w:ind w:firstLine="540"/>
        <w:jc w:val="both"/>
      </w:pPr>
      <w:r>
        <w:t xml:space="preserve">В соответствии с </w:t>
      </w:r>
      <w:hyperlink r:id="rId18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36</w:t>
        </w:r>
      </w:hyperlink>
      <w:r>
        <w:t xml:space="preserve"> комментируемого Закона </w:t>
      </w:r>
      <w:r>
        <w:rPr>
          <w:b/>
          <w:bCs/>
        </w:rPr>
        <w:t>территориальная</w:t>
      </w:r>
      <w:r>
        <w:rPr>
          <w:b/>
          <w:bCs/>
        </w:rPr>
        <w:t xml:space="preserve"> программа ОМС</w:t>
      </w:r>
      <w:r>
        <w:t xml:space="preserve"> включает в себя виды и условия оказания медицинской помощи (включая перечень видов высокотехнологичной медицинской помощи), перечень страховых случаев, установленные базовой программой ОМС, и определяет с учетом структуры заболеваемости в су</w:t>
      </w:r>
      <w:r>
        <w:t>бъекте РФ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w:t>
      </w:r>
      <w:r>
        <w:t xml:space="preserve">еспечения территориальной программы ОМС в расчете на одно застрахованное лицо. Указанные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w:t>
      </w:r>
      <w:r>
        <w:t>высокотехнологичной медицинской помощи.</w:t>
      </w:r>
    </w:p>
    <w:p w:rsidR="00000000" w:rsidRDefault="001668B6">
      <w:pPr>
        <w:pStyle w:val="ConsPlusNormal"/>
        <w:spacing w:before="200"/>
        <w:ind w:firstLine="540"/>
        <w:jc w:val="both"/>
      </w:pPr>
      <w:r>
        <w:t>На практике могут возникать спорные вопросы о включении тех или иных затрат при расчете тарифов на оплату медицинской помощи по ОМС.</w:t>
      </w:r>
    </w:p>
    <w:p w:rsidR="00000000" w:rsidRDefault="001668B6">
      <w:pPr>
        <w:pStyle w:val="ConsPlusNormal"/>
        <w:jc w:val="both"/>
      </w:pPr>
    </w:p>
    <w:p w:rsidR="00000000" w:rsidRDefault="001668B6">
      <w:pPr>
        <w:pStyle w:val="ConsPlusNormal"/>
        <w:ind w:firstLine="540"/>
        <w:jc w:val="both"/>
      </w:pPr>
      <w:r>
        <w:t>Пример. Краевое ГБУЗ "Городская клиническая больница N 11" (далее - больница) обра</w:t>
      </w:r>
      <w:r>
        <w:t xml:space="preserve">тилось в суд с заявлением к Хабаровскому Краевому фонду ОМС о признании недействительным акта проверки. Данным актом больнице предложено в соответствии с комментируемым </w:t>
      </w:r>
      <w:hyperlink r:id="rId18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устранить </w:t>
      </w:r>
      <w:r>
        <w:t>выявленные нарушения и восстановить в бюджет фонда сумму нецелевого использования средств и уплатить штраф в размере 10% от суммы нецелевого использования средств.</w:t>
      </w:r>
    </w:p>
    <w:p w:rsidR="00000000" w:rsidRDefault="001668B6">
      <w:pPr>
        <w:pStyle w:val="ConsPlusNormal"/>
        <w:spacing w:before="200"/>
        <w:ind w:firstLine="540"/>
        <w:jc w:val="both"/>
      </w:pPr>
      <w:r>
        <w:t>Полагая, что акт проверки и требование незаконны, больница обратилась с заявлением в арбитра</w:t>
      </w:r>
      <w:r>
        <w:t>жный суд, который отказал в удовлетворении заявления. Апелляционный суд, рассмотрев дело в пределах доводов жалобы, касающихся несогласия с отказом в удовлетворении заявления о признании незаконным требования фонда о возврате средств фонда, выплаченных раб</w:t>
      </w:r>
      <w:r>
        <w:t>отникам в качестве стимулирующей выплаты за стаж непрерывной работы, выслугу лет в ноябре, декабре 2015 года, и соответствующих сумм штрафа, оставил решение без изменений. Кассационная инстанция также не усмотрела оснований для отмены или изменения судебны</w:t>
      </w:r>
      <w:r>
        <w:t>х актов судов первой и апелляционной инстанций.</w:t>
      </w:r>
    </w:p>
    <w:p w:rsidR="00000000" w:rsidRDefault="001668B6">
      <w:pPr>
        <w:pStyle w:val="ConsPlusNormal"/>
        <w:spacing w:before="200"/>
        <w:ind w:firstLine="540"/>
        <w:jc w:val="both"/>
      </w:pPr>
      <w:r>
        <w:t xml:space="preserve">Как указали суды, тарифы на оплату медицинской помощи в соответствии со </w:t>
      </w:r>
      <w:hyperlink r:id="rId18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30</w:t>
        </w:r>
      </w:hyperlink>
      <w:r>
        <w:t xml:space="preserve"> комментируемого Закона включают в себя статьи затрат, установленные территориальной программой ОМС. Структура тарифа на оплату медицинской помощи установлена </w:t>
      </w:r>
      <w:hyperlink r:id="rId18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35</w:t>
        </w:r>
      </w:hyperlink>
      <w:r>
        <w:t xml:space="preserve"> настоящего Федерального закона. Затраты на оплату труда и начисления на выплаты по оплате труда работников медицинской организации, которые не принимают непос</w:t>
      </w:r>
      <w:r>
        <w:t>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w:t>
      </w:r>
      <w:r>
        <w:t>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 (</w:t>
      </w:r>
      <w:hyperlink r:id="rId1896"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 158.14</w:t>
        </w:r>
      </w:hyperlink>
      <w:r>
        <w:t xml:space="preserve"> Правил ОМС &lt;96&gt;).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&lt;96&gt; В редакции, которая действовала на момент рассмотрения дела, - </w:t>
      </w:r>
      <w:hyperlink r:id="rId189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Приказ</w:t>
        </w:r>
      </w:hyperlink>
      <w:r>
        <w:t xml:space="preserve"> Минздравсоцразвития РФ от 28 февраля 2011 г. N 158н "Об утверждении Правил обязательного медицинского страхования" (утратил силу).</w:t>
      </w:r>
    </w:p>
    <w:p w:rsidR="00000000" w:rsidRDefault="001668B6">
      <w:pPr>
        <w:pStyle w:val="ConsPlusNormal"/>
        <w:jc w:val="both"/>
      </w:pPr>
    </w:p>
    <w:p w:rsidR="00000000" w:rsidRDefault="001668B6">
      <w:pPr>
        <w:pStyle w:val="ConsPlusNormal"/>
        <w:ind w:firstLine="540"/>
        <w:jc w:val="both"/>
      </w:pPr>
      <w:r>
        <w:t xml:space="preserve">Из комментируемого </w:t>
      </w:r>
      <w:hyperlink r:id="rId18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 </w:t>
      </w:r>
      <w:hyperlink r:id="rId189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следует, что в состав тарифа на оплату медицинской п</w:t>
      </w:r>
      <w:r>
        <w:t>омощи по программе ОМС входят только такие выплаты работникам медицинских учреждений, которые предусмотрены действующей системой оплаты труда. Примерное положение об оплате труда работников краевых государственных бюджетных, автономных учреждений, подведом</w:t>
      </w:r>
      <w:r>
        <w:t>ственных министерству здравоохранения Хабаровского края, не предусматривает выплаты стимулирующего характера за стаж непрерывной работы, выслугу лет.</w:t>
      </w:r>
    </w:p>
    <w:p w:rsidR="00000000" w:rsidRDefault="001668B6">
      <w:pPr>
        <w:pStyle w:val="ConsPlusNormal"/>
        <w:spacing w:before="200"/>
        <w:ind w:firstLine="540"/>
        <w:jc w:val="both"/>
      </w:pPr>
      <w:r>
        <w:t>При таких обстоятельствах, так как данные расходы являются нецелевым использованием средств ОМС, фонд обос</w:t>
      </w:r>
      <w:r>
        <w:t xml:space="preserve">нованно и мотивированно предписал больнице восстановить в бюджет фонда сумму нецелевого использования средств, а также уплатить штраф в размере 10% от данной суммы (см. </w:t>
      </w:r>
      <w:hyperlink r:id="rId1900" w:tooltip="Ссылка на КонсультантПлюс" w:history="1">
        <w:r>
          <w:rPr>
            <w:color w:val="0000FF"/>
          </w:rPr>
          <w:t>Постановление</w:t>
        </w:r>
      </w:hyperlink>
      <w:r>
        <w:t xml:space="preserve"> Арбитражного Суда Дальневосточного округа от 12 мая 2017 г. N Ф03-1451/2017 по делу N А73-12548/2016).</w:t>
      </w:r>
    </w:p>
    <w:p w:rsidR="00000000" w:rsidRDefault="001668B6">
      <w:pPr>
        <w:pStyle w:val="ConsPlusNormal"/>
        <w:jc w:val="both"/>
      </w:pPr>
    </w:p>
    <w:p w:rsidR="00000000" w:rsidRDefault="001668B6">
      <w:pPr>
        <w:pStyle w:val="ConsPlusNormal"/>
        <w:ind w:firstLine="540"/>
        <w:jc w:val="both"/>
      </w:pPr>
      <w:r>
        <w:t xml:space="preserve">2. </w:t>
      </w:r>
      <w:hyperlink r:id="rId190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w:t>
        </w:r>
      </w:hyperlink>
      <w:r>
        <w:t xml:space="preserve"> ОМС, к которым отсылает </w:t>
      </w:r>
      <w:hyperlink r:id="rId19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утверждены Пр</w:t>
      </w:r>
      <w:r>
        <w:t>иказом Минздравсоцразвития РФ от 28 февраля 2019 г. N 108н "Об утверждении Правил обязательного медицинского страхования".</w:t>
      </w:r>
    </w:p>
    <w:p w:rsidR="00000000" w:rsidRDefault="001668B6">
      <w:pPr>
        <w:pStyle w:val="ConsPlusNormal"/>
        <w:spacing w:before="200"/>
        <w:ind w:firstLine="540"/>
        <w:jc w:val="both"/>
      </w:pPr>
      <w:r>
        <w:t xml:space="preserve">В </w:t>
      </w:r>
      <w:hyperlink r:id="rId190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разделе 12</w:t>
        </w:r>
      </w:hyperlink>
      <w:r>
        <w:t xml:space="preserve"> Правил, имеющем название "Методика расчета тарифов на оплату медицинской помощи по обязательному медицинскому страхованию", содержатся предписания о расчете тарифов на оплату медицинской помощи по ОМС. Расчет тарифов осуществляе</w:t>
      </w:r>
      <w:r>
        <w:t>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w:t>
      </w:r>
      <w:r>
        <w:t xml:space="preserve">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00000" w:rsidRDefault="001668B6">
      <w:pPr>
        <w:pStyle w:val="ConsPlusNormal"/>
        <w:spacing w:before="200"/>
        <w:ind w:firstLine="540"/>
        <w:jc w:val="both"/>
      </w:pPr>
      <w:r>
        <w:rPr>
          <w:b/>
          <w:bCs/>
        </w:rPr>
        <w:t>Тариф за законченный случай лечения заболевания</w:t>
      </w:r>
      <w:r>
        <w:t xml:space="preserve"> может рассчитываться на однор</w:t>
      </w:r>
      <w:r>
        <w:t>одные группы случаев оказания медицинской помощи:</w:t>
      </w:r>
    </w:p>
    <w:p w:rsidR="00000000" w:rsidRDefault="001668B6">
      <w:pPr>
        <w:pStyle w:val="ConsPlusNormal"/>
        <w:spacing w:before="200"/>
        <w:ind w:firstLine="540"/>
        <w:jc w:val="both"/>
      </w:pPr>
      <w:r>
        <w:t>- 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w:t>
      </w:r>
      <w:r>
        <w:t>ости (стоимость, структура затрат и набор используемых ресурсов);</w:t>
      </w:r>
    </w:p>
    <w:p w:rsidR="00000000" w:rsidRDefault="001668B6">
      <w:pPr>
        <w:pStyle w:val="ConsPlusNormal"/>
        <w:spacing w:before="200"/>
        <w:ind w:firstLine="540"/>
        <w:jc w:val="both"/>
      </w:pPr>
      <w:r>
        <w:t>- клинико-профильная группа (КПГ) - группа КСГ и (или) отдельных заболеваний, объединенных одним профилем медицинской помощи.</w:t>
      </w:r>
    </w:p>
    <w:p w:rsidR="00000000" w:rsidRDefault="001668B6">
      <w:pPr>
        <w:pStyle w:val="ConsPlusNormal"/>
        <w:spacing w:before="200"/>
        <w:ind w:firstLine="540"/>
        <w:jc w:val="both"/>
      </w:pPr>
      <w:r>
        <w:t>Расчет тарифа на основе подушевого норматива финансирования меди</w:t>
      </w:r>
      <w:r>
        <w:t>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РФ в соответствии с комментир</w:t>
      </w:r>
      <w:r>
        <w:t xml:space="preserve">уемой </w:t>
      </w:r>
      <w:hyperlink r:id="rId19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Тарифы рассчитываются в соответствии с </w:t>
      </w:r>
      <w:hyperlink r:id="rId190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гл. 12</w:t>
        </w:r>
      </w:hyperlink>
      <w:r>
        <w:t xml:space="preserve"> Правил и включают в себя статьи затрат, установленные территориальной программой.</w:t>
      </w:r>
    </w:p>
    <w:p w:rsidR="00000000" w:rsidRDefault="001668B6">
      <w:pPr>
        <w:pStyle w:val="ConsPlusNormal"/>
        <w:spacing w:before="200"/>
        <w:ind w:firstLine="540"/>
        <w:jc w:val="both"/>
      </w:pPr>
      <w:r>
        <w:rPr>
          <w:b/>
          <w:bCs/>
        </w:rPr>
        <w:t>Тариф на оплату медицинской помощи включает в себя</w:t>
      </w:r>
      <w:r>
        <w:t>:</w:t>
      </w:r>
    </w:p>
    <w:p w:rsidR="00000000" w:rsidRDefault="001668B6">
      <w:pPr>
        <w:pStyle w:val="ConsPlusNormal"/>
        <w:spacing w:before="200"/>
        <w:ind w:firstLine="540"/>
        <w:jc w:val="both"/>
      </w:pPr>
      <w:r>
        <w:t>1) расходы:</w:t>
      </w:r>
    </w:p>
    <w:p w:rsidR="00000000" w:rsidRDefault="001668B6">
      <w:pPr>
        <w:pStyle w:val="ConsPlusNormal"/>
        <w:spacing w:before="200"/>
        <w:ind w:firstLine="540"/>
        <w:jc w:val="both"/>
      </w:pPr>
      <w:r>
        <w:t>- на заработную плату, начисления на оплату труда, прочие выплаты;</w:t>
      </w:r>
    </w:p>
    <w:p w:rsidR="00000000" w:rsidRDefault="001668B6">
      <w:pPr>
        <w:pStyle w:val="ConsPlusNormal"/>
        <w:spacing w:before="200"/>
        <w:ind w:firstLine="540"/>
        <w:jc w:val="both"/>
      </w:pPr>
      <w:r>
        <w:t>-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000000" w:rsidRDefault="001668B6">
      <w:pPr>
        <w:pStyle w:val="ConsPlusNormal"/>
        <w:spacing w:before="200"/>
        <w:ind w:firstLine="540"/>
        <w:jc w:val="both"/>
      </w:pPr>
      <w:r>
        <w:t xml:space="preserve">- оплату стоимости лабораторных и инструментальных исследований, проводимых </w:t>
      </w:r>
      <w:r>
        <w:t>в других учреждениях (при отсутствии в медицинской организации лаборатории и диагностического оборудования);</w:t>
      </w:r>
    </w:p>
    <w:p w:rsidR="00000000" w:rsidRDefault="001668B6">
      <w:pPr>
        <w:pStyle w:val="ConsPlusNormal"/>
        <w:spacing w:before="200"/>
        <w:ind w:firstLine="540"/>
        <w:jc w:val="both"/>
      </w:pPr>
      <w:r>
        <w:t>- оплату организации питания (при отсутствии организованного питания в медицинской организации);</w:t>
      </w:r>
    </w:p>
    <w:p w:rsidR="00000000" w:rsidRDefault="001668B6">
      <w:pPr>
        <w:pStyle w:val="ConsPlusNormal"/>
        <w:spacing w:before="200"/>
        <w:ind w:firstLine="540"/>
        <w:jc w:val="both"/>
      </w:pPr>
      <w:r>
        <w:t>- оплату услуг связи, транспортных услуг, коммунал</w:t>
      </w:r>
      <w:r>
        <w:t>ьных услуг, работ и услуг по содержанию имущества;</w:t>
      </w:r>
    </w:p>
    <w:p w:rsidR="00000000" w:rsidRDefault="001668B6">
      <w:pPr>
        <w:pStyle w:val="ConsPlusNormal"/>
        <w:spacing w:before="200"/>
        <w:ind w:firstLine="540"/>
        <w:jc w:val="both"/>
      </w:pPr>
      <w:r>
        <w:t>- арендную плату за пользование имуществом, оплату программного обеспечения и прочих услуг;</w:t>
      </w:r>
    </w:p>
    <w:p w:rsidR="00000000" w:rsidRDefault="001668B6">
      <w:pPr>
        <w:pStyle w:val="ConsPlusNormal"/>
        <w:spacing w:before="200"/>
        <w:ind w:firstLine="540"/>
        <w:jc w:val="both"/>
      </w:pPr>
      <w:r>
        <w:t>- социальное обеспечение работников медицинских организаций, установленное законодательством Российской Федерации</w:t>
      </w:r>
      <w:r>
        <w:t>;</w:t>
      </w:r>
    </w:p>
    <w:p w:rsidR="00000000" w:rsidRDefault="001668B6">
      <w:pPr>
        <w:pStyle w:val="ConsPlusNormal"/>
        <w:spacing w:before="200"/>
        <w:ind w:firstLine="540"/>
        <w:jc w:val="both"/>
      </w:pPr>
      <w:r>
        <w:t xml:space="preserve">- приобретение основных средств (оборудование, производственный и хозяйственный инвентарь) стоимостью до 100 000 рублей за единицу в соответствии с </w:t>
      </w:r>
      <w:hyperlink r:id="rId19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35</w:t>
        </w:r>
      </w:hyperlink>
      <w:r>
        <w:t xml:space="preserve"> ком</w:t>
      </w:r>
      <w:r>
        <w:t xml:space="preserve">ментируемого Закона (подробнее см. </w:t>
      </w:r>
      <w:hyperlink w:anchor="Par2745" w:tooltip="6. В ч. 7 комментируемой статьи говорится о структуре тарифа на оплату медицинской помощи и определяется совокупность входящих в него расходов (подробнее см. п. 7 комментария к ст. 30)." w:history="1">
        <w:r>
          <w:rPr>
            <w:color w:val="0000FF"/>
          </w:rPr>
          <w:t>комментар</w:t>
        </w:r>
        <w:r>
          <w:rPr>
            <w:color w:val="0000FF"/>
          </w:rPr>
          <w:t>ий к ст. 35</w:t>
        </w:r>
      </w:hyperlink>
      <w:r>
        <w:t>), и прочие расходы;</w:t>
      </w:r>
    </w:p>
    <w:p w:rsidR="00000000" w:rsidRDefault="001668B6">
      <w:pPr>
        <w:pStyle w:val="ConsPlusNormal"/>
        <w:spacing w:before="200"/>
        <w:ind w:firstLine="540"/>
        <w:jc w:val="both"/>
      </w:pPr>
      <w:r>
        <w:t>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w:t>
      </w:r>
      <w:r>
        <w:t xml:space="preserve"> РФ в соответствии с </w:t>
      </w:r>
      <w:hyperlink r:id="rId19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 ст. 35</w:t>
        </w:r>
      </w:hyperlink>
      <w:r>
        <w:t xml:space="preserve"> комментируемого Закона;</w:t>
      </w:r>
    </w:p>
    <w:p w:rsidR="00000000" w:rsidRDefault="001668B6">
      <w:pPr>
        <w:pStyle w:val="ConsPlusNormal"/>
        <w:spacing w:before="200"/>
        <w:ind w:firstLine="540"/>
        <w:jc w:val="both"/>
      </w:pPr>
      <w:r>
        <w:t xml:space="preserve">3) расходы, определенные территориальной программой в случае установления дополнительного объема страхового </w:t>
      </w:r>
      <w:r>
        <w:t>обеспечения по страховым случаям, установленным базовой программой за счет средств субвенций из бюджета ФФОМС и межбюджетных трансфертов из бюджетов субъектов РФ в бюджет территориального фонда.</w:t>
      </w:r>
    </w:p>
    <w:p w:rsidR="00000000" w:rsidRDefault="001668B6">
      <w:pPr>
        <w:pStyle w:val="ConsPlusNormal"/>
        <w:spacing w:before="200"/>
        <w:ind w:firstLine="540"/>
        <w:jc w:val="both"/>
      </w:pPr>
      <w:r>
        <w:t xml:space="preserve">Для установления тарифов используются предусмотренные </w:t>
      </w:r>
      <w:hyperlink r:id="rId190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методы определения затрат:</w:t>
      </w:r>
    </w:p>
    <w:p w:rsidR="00000000" w:rsidRDefault="001668B6">
      <w:pPr>
        <w:pStyle w:val="ConsPlusNormal"/>
        <w:spacing w:before="200"/>
        <w:ind w:firstLine="540"/>
        <w:jc w:val="both"/>
      </w:pPr>
      <w:r>
        <w:t>- нормативный;</w:t>
      </w:r>
    </w:p>
    <w:p w:rsidR="00000000" w:rsidRDefault="001668B6">
      <w:pPr>
        <w:pStyle w:val="ConsPlusNormal"/>
        <w:spacing w:before="200"/>
        <w:ind w:firstLine="540"/>
        <w:jc w:val="both"/>
      </w:pPr>
      <w:r>
        <w:t>- структурный;</w:t>
      </w:r>
    </w:p>
    <w:p w:rsidR="00000000" w:rsidRDefault="001668B6">
      <w:pPr>
        <w:pStyle w:val="ConsPlusNormal"/>
        <w:spacing w:before="200"/>
        <w:ind w:firstLine="540"/>
        <w:jc w:val="both"/>
      </w:pPr>
      <w:r>
        <w:t>- экспертный.</w:t>
      </w:r>
    </w:p>
    <w:p w:rsidR="00000000" w:rsidRDefault="001668B6">
      <w:pPr>
        <w:pStyle w:val="ConsPlusNormal"/>
        <w:spacing w:before="200"/>
        <w:ind w:firstLine="540"/>
        <w:jc w:val="both"/>
      </w:pPr>
      <w:r>
        <w:t xml:space="preserve">В случае наличия утвержденных </w:t>
      </w:r>
      <w:r>
        <w:rPr>
          <w:b/>
          <w:bCs/>
        </w:rPr>
        <w:t>нормативов затрат</w:t>
      </w:r>
      <w:r>
        <w:t>,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w:t>
      </w:r>
      <w:r>
        <w:t>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00000" w:rsidRDefault="001668B6">
      <w:pPr>
        <w:pStyle w:val="ConsPlusNormal"/>
        <w:spacing w:before="200"/>
        <w:ind w:firstLine="540"/>
        <w:jc w:val="both"/>
      </w:pPr>
      <w:r>
        <w:t>При пр</w:t>
      </w:r>
      <w:r>
        <w:t xml:space="preserve">именении </w:t>
      </w:r>
      <w:r>
        <w:rPr>
          <w:b/>
          <w:bCs/>
        </w:rPr>
        <w:t>структурного метода</w:t>
      </w:r>
      <w:r>
        <w:t xml:space="preserve">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w:t>
      </w:r>
      <w:r>
        <w:t>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00000" w:rsidRDefault="001668B6">
      <w:pPr>
        <w:pStyle w:val="ConsPlusNormal"/>
        <w:spacing w:before="200"/>
        <w:ind w:firstLine="540"/>
        <w:jc w:val="both"/>
      </w:pPr>
      <w:r>
        <w:t xml:space="preserve">При применении </w:t>
      </w:r>
      <w:r>
        <w:rPr>
          <w:b/>
          <w:bCs/>
        </w:rPr>
        <w:t>экспертного метода</w:t>
      </w:r>
      <w:r>
        <w:t xml:space="preserve"> затраты в отнош</w:t>
      </w:r>
      <w:r>
        <w:t>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00000" w:rsidRDefault="001668B6">
      <w:pPr>
        <w:pStyle w:val="ConsPlusNormal"/>
        <w:spacing w:before="200"/>
        <w:ind w:firstLine="540"/>
        <w:jc w:val="both"/>
      </w:pPr>
      <w:r>
        <w:t>Выбор метода определения затрат ил</w:t>
      </w:r>
      <w:r>
        <w:t xml:space="preserve">и их совокупности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 </w:t>
      </w:r>
      <w:hyperlink r:id="rId190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Методикой</w:t>
        </w:r>
      </w:hyperlink>
      <w:r>
        <w:t xml:space="preserve"> предусмотрены соответствующие формулы для определения тарифов и элементов, включаемых в состав тарифов.</w:t>
      </w:r>
    </w:p>
    <w:p w:rsidR="00000000" w:rsidRDefault="001668B6">
      <w:pPr>
        <w:pStyle w:val="ConsPlusNormal"/>
        <w:spacing w:before="200"/>
        <w:ind w:firstLine="540"/>
        <w:jc w:val="both"/>
      </w:pPr>
      <w:r>
        <w:t xml:space="preserve">3. </w:t>
      </w:r>
      <w:hyperlink r:id="rId19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 комментируемой статьи</w:t>
        </w:r>
      </w:hyperlink>
      <w:r>
        <w:t xml:space="preserve"> устанавливается, что тарифы на оплату медицинской помощи устанавливаются </w:t>
      </w:r>
      <w:r>
        <w:rPr>
          <w:b/>
          <w:bCs/>
        </w:rPr>
        <w:t>тарифным соглашением</w:t>
      </w:r>
      <w:r>
        <w:t xml:space="preserve">, заключаемым между включенными в состав комиссии, создаваемой в субъекте РФ в соответствии с </w:t>
      </w:r>
      <w:hyperlink r:id="rId19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36</w:t>
        </w:r>
      </w:hyperlink>
      <w:r>
        <w:t xml:space="preserve"> комментируемого Закона:</w:t>
      </w:r>
    </w:p>
    <w:p w:rsidR="00000000" w:rsidRDefault="001668B6">
      <w:pPr>
        <w:pStyle w:val="ConsPlusNormal"/>
        <w:spacing w:before="200"/>
        <w:ind w:firstLine="540"/>
        <w:jc w:val="both"/>
      </w:pPr>
      <w:r>
        <w:t>- органом исполнительной власти субъекта РФ;</w:t>
      </w:r>
    </w:p>
    <w:p w:rsidR="00000000" w:rsidRDefault="001668B6">
      <w:pPr>
        <w:pStyle w:val="ConsPlusNormal"/>
        <w:spacing w:before="200"/>
        <w:ind w:firstLine="540"/>
        <w:jc w:val="both"/>
      </w:pPr>
      <w:r>
        <w:t>- уполномоченным высшим исполнительным органом государственной власти субъекта РФ;</w:t>
      </w:r>
    </w:p>
    <w:p w:rsidR="00000000" w:rsidRDefault="001668B6">
      <w:pPr>
        <w:pStyle w:val="ConsPlusNormal"/>
        <w:spacing w:before="200"/>
        <w:ind w:firstLine="540"/>
        <w:jc w:val="both"/>
      </w:pPr>
      <w:r>
        <w:t>- Т</w:t>
      </w:r>
      <w:r>
        <w:t>ФОМС;</w:t>
      </w:r>
    </w:p>
    <w:p w:rsidR="00000000" w:rsidRDefault="001668B6">
      <w:pPr>
        <w:pStyle w:val="ConsPlusNormal"/>
        <w:spacing w:before="200"/>
        <w:ind w:firstLine="540"/>
        <w:jc w:val="both"/>
      </w:pPr>
      <w:r>
        <w:t>- страховыми медицинскими организациями;</w:t>
      </w:r>
    </w:p>
    <w:p w:rsidR="00000000" w:rsidRDefault="001668B6">
      <w:pPr>
        <w:pStyle w:val="ConsPlusNormal"/>
        <w:spacing w:before="200"/>
        <w:ind w:firstLine="540"/>
        <w:jc w:val="both"/>
      </w:pPr>
      <w:r>
        <w:t xml:space="preserve">- медицинскими профессиональными некоммерческими организациями, созданными в соответствии со </w:t>
      </w:r>
      <w:hyperlink r:id="rId191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76</w:t>
        </w:r>
      </w:hyperlink>
      <w:r>
        <w:t xml:space="preserve"> ФЗ "Об основах охраны здоровья граждан в РФ" &lt;97&gt;;</w:t>
      </w:r>
    </w:p>
    <w:p w:rsidR="00000000" w:rsidRDefault="001668B6">
      <w:pPr>
        <w:pStyle w:val="ConsPlusNormal"/>
        <w:spacing w:before="200"/>
        <w:ind w:firstLine="540"/>
        <w:jc w:val="both"/>
      </w:pPr>
      <w:r>
        <w:t>- профессиональными союзами медицинских работников или их объединениями (ассоциациями).</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&lt;97&gt; </w:t>
      </w:r>
      <w:hyperlink r:id="rId1913"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Статья 76</w:t>
        </w:r>
      </w:hyperlink>
      <w:r>
        <w:t xml:space="preserve"> ФЗ "Об основах охраны здоровья граждан в РФ" регулирует вопрос о создании на добровольной основе профессиональных некоммерческих организаций и их полномочиях. Эти организации</w:t>
      </w:r>
      <w:r>
        <w:t xml:space="preserve"> могут формироваться в соответствии с установленными критериями. В качестве критериев в указанной </w:t>
      </w:r>
      <w:hyperlink r:id="rId1914"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статье</w:t>
        </w:r>
      </w:hyperlink>
      <w:r>
        <w:t xml:space="preserve"> называются следующие:</w:t>
      </w:r>
      <w:r>
        <w:t xml:space="preserve"> 1) принадлежность к медицинским работникам или фармацевтическим работникам; 2) принадлежность к профессии (врачей, медицинских сестер (фельдшеров), провизоров, фармацевтов); 3) принадлежность к одной врачебной специальности.</w:t>
      </w:r>
    </w:p>
    <w:p w:rsidR="00000000" w:rsidRDefault="001668B6">
      <w:pPr>
        <w:pStyle w:val="ConsPlusNormal"/>
        <w:jc w:val="both"/>
      </w:pPr>
    </w:p>
    <w:p w:rsidR="00000000" w:rsidRDefault="001668B6">
      <w:pPr>
        <w:pStyle w:val="ConsPlusNormal"/>
        <w:ind w:firstLine="540"/>
        <w:jc w:val="both"/>
      </w:pPr>
      <w:hyperlink r:id="rId19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9 ст. 36</w:t>
        </w:r>
      </w:hyperlink>
      <w:r>
        <w:t xml:space="preserve"> устанавливается, что для разработки проекта территориальной программы ОМС в субъекте РФ создается </w:t>
      </w:r>
      <w:r>
        <w:rPr>
          <w:b/>
          <w:bCs/>
        </w:rPr>
        <w:t>комиссия по разработке территориальной программы ОМС</w:t>
      </w:r>
      <w:r>
        <w:t>, в состав которой входят пр</w:t>
      </w:r>
      <w:r>
        <w:t>едставители органа исполнительной власти субъекта РФ, уполномоченного высшим исполнительным органом государственной власти субъекта РФ, ТФОМС, страховых медицинских организаций и медицинских организаций, представители медицинских профессиональных некоммерч</w:t>
      </w:r>
      <w:r>
        <w:t>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РФ, на паритетных началах. Комиссия по разработке территориальной программы ОМ</w:t>
      </w:r>
      <w:r>
        <w:t xml:space="preserve">С формируется и осуществляет свою деятельность в соответствии с </w:t>
      </w:r>
      <w:hyperlink r:id="rId191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положением</w:t>
        </w:r>
      </w:hyperlink>
      <w:r>
        <w:t>, являющимся приложением к Правила</w:t>
      </w:r>
      <w:r>
        <w:t xml:space="preserve">м ОМС (см. </w:t>
      </w:r>
      <w:hyperlink w:anchor="Par2858" w:tooltip="4. Часть 9 комментируемой статьи посвящена разработке территориальной программы ОМС. Проект территориальной программы ОМС разрабатывается комиссией по разработке территориальной программы ОМС. В состав такой комиссии входят представители:" w:history="1">
        <w:r>
          <w:rPr>
            <w:color w:val="0000FF"/>
          </w:rPr>
          <w:t>п. 4 комментария к ст. 36</w:t>
        </w:r>
      </w:hyperlink>
      <w:r>
        <w:t>).</w:t>
      </w:r>
    </w:p>
    <w:p w:rsidR="00000000" w:rsidRDefault="001668B6">
      <w:pPr>
        <w:pStyle w:val="ConsPlusNormal"/>
        <w:spacing w:before="200"/>
        <w:ind w:firstLine="540"/>
        <w:jc w:val="both"/>
      </w:pPr>
      <w:r>
        <w:t xml:space="preserve">Комментируемая статья с принятием Федерального </w:t>
      </w:r>
      <w:hyperlink r:id="rId1917"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28 ноября 2018 г. N 437 "О внесении изменений в Федеральный закон "Об о</w:t>
      </w:r>
      <w:r>
        <w:t xml:space="preserve">бязательном медицинском страховании в Российской Федерации" была дополнена </w:t>
      </w:r>
      <w:hyperlink r:id="rId19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2.1</w:t>
        </w:r>
      </w:hyperlink>
      <w:r>
        <w:t xml:space="preserve"> и </w:t>
      </w:r>
      <w:hyperlink r:id="rId1919" w:tooltip="Федеральный закон от 29.11.2010 N 326-ФЗ (ред. от 08.12.2020) &quot;Об обязательном медицинском страховании в Российской Федерации&quot; (с изм. и доп., вступ. в силу с 01.01.2021)------------ Недействующая редакция{КонсультантПлюс}" w:history="1">
        <w:r>
          <w:rPr>
            <w:color w:val="0000FF"/>
          </w:rPr>
          <w:t>2.2</w:t>
        </w:r>
      </w:hyperlink>
      <w:r>
        <w:t>.</w:t>
      </w:r>
    </w:p>
    <w:p w:rsidR="00000000" w:rsidRDefault="001668B6">
      <w:pPr>
        <w:pStyle w:val="ConsPlusNormal"/>
        <w:spacing w:before="200"/>
        <w:ind w:firstLine="540"/>
        <w:jc w:val="both"/>
      </w:pPr>
      <w:hyperlink r:id="rId19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2.1</w:t>
        </w:r>
      </w:hyperlink>
      <w:r>
        <w:t xml:space="preserve"> устанавливает, что тарифное соглашение в пятидневный срок после дня его заключения направляется председателем коми</w:t>
      </w:r>
      <w:r>
        <w:t xml:space="preserve">ссии, указанной в </w:t>
      </w:r>
      <w:hyperlink r:id="rId19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36</w:t>
        </w:r>
      </w:hyperlink>
      <w:r>
        <w:t xml:space="preserve"> комментируемого Закона, в ФФОМС для подготовки заключения о соответствии тарифного соглашения базовой программе обязательного медицинск</w:t>
      </w:r>
      <w:r>
        <w:t>ого страхования.</w:t>
      </w:r>
    </w:p>
    <w:p w:rsidR="00000000" w:rsidRDefault="001668B6">
      <w:pPr>
        <w:pStyle w:val="ConsPlusNormal"/>
        <w:spacing w:before="200"/>
        <w:ind w:firstLine="540"/>
        <w:jc w:val="both"/>
      </w:pPr>
      <w:r>
        <w:t>Порядок и сроки рассмотрения тарифного соглашения, подготовки заключения ФФОМС и его типовая форма устанавливаются уполномоченным федеральным органом исполнительной власти. В случае если в заключении ФФОМС сделан вывод о несоответствии тар</w:t>
      </w:r>
      <w:r>
        <w:t xml:space="preserve">ифного соглашения базовой программе обязательного медицинского страхования, представители сторон тарифного соглашения, указанных в </w:t>
      </w:r>
      <w:hyperlink r:id="rId19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обеспечивают</w:t>
      </w:r>
      <w:r>
        <w:t xml:space="preserve"> внесение соответствующих изменений в тарифное соглашение, а председатель комиссии повторно направляет его в ФФОМС в установленный им срок.</w:t>
      </w:r>
    </w:p>
    <w:p w:rsidR="00000000" w:rsidRDefault="001668B6">
      <w:pPr>
        <w:pStyle w:val="ConsPlusNormal"/>
        <w:spacing w:before="200"/>
        <w:ind w:firstLine="540"/>
        <w:jc w:val="both"/>
      </w:pPr>
      <w:r>
        <w:t xml:space="preserve">Приказом Министерства здравоохранения РФ от 28 января 2019 г. N 25н утверждены </w:t>
      </w:r>
      <w:hyperlink r:id="rId1923" w:tooltip="Приказ Минздрава России от 28.01.2019 N 25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25.03.20------------ Утратил силу или отменен{КонсультантПлюс}" w:history="1">
        <w:r>
          <w:rPr>
            <w:color w:val="0000FF"/>
          </w:rPr>
          <w:t>порядок</w:t>
        </w:r>
      </w:hyperlink>
      <w:r>
        <w:t xml:space="preserve"> и сроки рассмотрения тарифных соглашений, заключаемых в соот</w:t>
      </w:r>
      <w:r>
        <w:t xml:space="preserve">ветствии с ч. 2 комментируемой статьи, а также подготовки заключения ФФОМС о соответствии тарифного соглашения базовой программе обязательного медицинского страхования и его типовой </w:t>
      </w:r>
      <w:hyperlink r:id="rId1924" w:tooltip="Приказ Минздрава России от 28.01.2019 N 25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25.03.20------------ Утратил силу или отменен{КонсультантПлюс}" w:history="1">
        <w:r>
          <w:rPr>
            <w:color w:val="0000FF"/>
          </w:rPr>
          <w:t>формы</w:t>
        </w:r>
      </w:hyperlink>
      <w:r>
        <w:t>.</w:t>
      </w:r>
    </w:p>
    <w:p w:rsidR="00000000" w:rsidRDefault="001668B6">
      <w:pPr>
        <w:pStyle w:val="ConsPlusNormal"/>
        <w:spacing w:before="200"/>
        <w:ind w:firstLine="540"/>
        <w:jc w:val="both"/>
      </w:pPr>
      <w:r>
        <w:t xml:space="preserve">Устанавливается, что лица, виновные в нарушении требований </w:t>
      </w:r>
      <w:hyperlink r:id="rId19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2.1 комментируемой статьи</w:t>
        </w:r>
      </w:hyperlink>
      <w:r>
        <w:t xml:space="preserve">, несут ответственность, предусмотренную законодательством Российской Федерации </w:t>
      </w:r>
      <w:hyperlink r:id="rId1926" w:tooltip="Федеральный закон от 29.11.2010 N 326-ФЗ (ред. от 08.12.2020) &quot;Об обязательном медицинском страховании в Российской Федерации&quot; (с изм. и доп., вступ. в силу с 01.01.2021)------------ Недействующая редакция{КонсультантПлюс}" w:history="1">
        <w:r>
          <w:rPr>
            <w:color w:val="0000FF"/>
          </w:rPr>
          <w:t>(ч. 2.2 комментируемой статьи)</w:t>
        </w:r>
      </w:hyperlink>
      <w:r>
        <w:t>. Указанное положение вступает в силу только с 1 января 2021 г.</w:t>
      </w:r>
    </w:p>
    <w:p w:rsidR="00000000" w:rsidRDefault="001668B6">
      <w:pPr>
        <w:pStyle w:val="ConsPlusNormal"/>
        <w:spacing w:before="200"/>
        <w:ind w:firstLine="540"/>
        <w:jc w:val="both"/>
      </w:pPr>
      <w:bookmarkStart w:id="78" w:name="Par2317"/>
      <w:bookmarkEnd w:id="78"/>
      <w:r>
        <w:t xml:space="preserve">4. </w:t>
      </w:r>
      <w:r>
        <w:rPr>
          <w:b/>
          <w:bCs/>
        </w:rPr>
        <w:t>Требования к структуре и содержанию тарифного соглашения</w:t>
      </w:r>
      <w:r>
        <w:t xml:space="preserve"> устанавливаются ФФОМС. Такие </w:t>
      </w:r>
      <w:hyperlink r:id="rId1927" w:tooltip="Приказ ФФОМС от 21.11.2018 N 247 (ред. от 20.01.2020) &quot;Об установлении Требований к структуре и содержанию тарифного соглашения&quot; (Зарегистрировано в Минюсте России 25.12.2018 N 53153)------------ Утратил силу или отменен{КонсультантПлюс}" w:history="1">
        <w:r>
          <w:rPr>
            <w:color w:val="0000FF"/>
          </w:rPr>
          <w:t>требования</w:t>
        </w:r>
      </w:hyperlink>
      <w:r>
        <w:t xml:space="preserve"> установлены Приказом ФФОМС от 21 ноября 2018 г. N 247 "Об установлении требований к структуре и содержанию тарифного соглашения</w:t>
      </w:r>
      <w:r>
        <w:t>".</w:t>
      </w:r>
    </w:p>
    <w:p w:rsidR="00000000" w:rsidRDefault="001668B6">
      <w:pPr>
        <w:pStyle w:val="ConsPlusNormal"/>
        <w:spacing w:before="200"/>
        <w:ind w:firstLine="540"/>
        <w:jc w:val="both"/>
      </w:pPr>
      <w:r>
        <w:t xml:space="preserve">Указанным </w:t>
      </w:r>
      <w:hyperlink r:id="rId1928" w:tooltip="Приказ ФФОМС от 21.11.2018 N 247 (ред. от 20.01.2020) &quot;Об установлении Требований к структуре и содержанию тарифного соглашения&quot; (Зарегистрировано в Минюсте России 25.12.2018 N 53153)------------ Утратил силу или отменен{КонсультантПлюс}" w:history="1">
        <w:r>
          <w:rPr>
            <w:color w:val="0000FF"/>
          </w:rPr>
          <w:t>Приказом</w:t>
        </w:r>
      </w:hyperlink>
      <w:r>
        <w:t xml:space="preserve"> устанавливается, что </w:t>
      </w:r>
      <w:r>
        <w:rPr>
          <w:b/>
          <w:bCs/>
        </w:rPr>
        <w:t>структура тарифного соглашения должна включать следующие раздел</w:t>
      </w:r>
      <w:r>
        <w:rPr>
          <w:b/>
          <w:bCs/>
        </w:rPr>
        <w:t>ы</w:t>
      </w:r>
      <w:r>
        <w:t>:</w:t>
      </w:r>
    </w:p>
    <w:p w:rsidR="00000000" w:rsidRDefault="001668B6">
      <w:pPr>
        <w:pStyle w:val="ConsPlusNormal"/>
        <w:spacing w:before="200"/>
        <w:ind w:firstLine="540"/>
        <w:jc w:val="both"/>
      </w:pPr>
      <w:r>
        <w:t>1) общие положения;</w:t>
      </w:r>
    </w:p>
    <w:p w:rsidR="00000000" w:rsidRDefault="001668B6">
      <w:pPr>
        <w:pStyle w:val="ConsPlusNormal"/>
        <w:spacing w:before="200"/>
        <w:ind w:firstLine="540"/>
        <w:jc w:val="both"/>
      </w:pPr>
      <w:r>
        <w:t>2) способы оплаты медицинской помощи, применяемые в субъекте РФ;</w:t>
      </w:r>
    </w:p>
    <w:p w:rsidR="00000000" w:rsidRDefault="001668B6">
      <w:pPr>
        <w:pStyle w:val="ConsPlusNormal"/>
        <w:spacing w:before="200"/>
        <w:ind w:firstLine="540"/>
        <w:jc w:val="both"/>
      </w:pPr>
      <w:r>
        <w:t>3) размер и структуру тарифов на оплату медицинской помощи;</w:t>
      </w:r>
    </w:p>
    <w:p w:rsidR="00000000" w:rsidRDefault="001668B6">
      <w:pPr>
        <w:pStyle w:val="ConsPlusNormal"/>
        <w:spacing w:before="200"/>
        <w:ind w:firstLine="540"/>
        <w:jc w:val="both"/>
      </w:pPr>
      <w:r>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000000" w:rsidRDefault="001668B6">
      <w:pPr>
        <w:pStyle w:val="ConsPlusNormal"/>
        <w:spacing w:before="200"/>
        <w:ind w:firstLine="540"/>
        <w:jc w:val="both"/>
      </w:pPr>
      <w:r>
        <w:t>5) заключительные положения.</w:t>
      </w:r>
    </w:p>
    <w:p w:rsidR="00000000" w:rsidRDefault="001668B6">
      <w:pPr>
        <w:pStyle w:val="ConsPlusNormal"/>
        <w:spacing w:before="200"/>
        <w:ind w:firstLine="540"/>
        <w:jc w:val="both"/>
      </w:pPr>
      <w:r>
        <w:t>Разд</w:t>
      </w:r>
      <w:r>
        <w:t>ел "Общие положения" должен содержать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предмете тарифного соглашения, представителях сторон коми</w:t>
      </w:r>
      <w:r>
        <w:t>ссии, заключивших тарифное соглашение, а также иную информацию в части общих положений (основные термины, определения и прочее).</w:t>
      </w:r>
    </w:p>
    <w:p w:rsidR="00000000" w:rsidRDefault="001668B6">
      <w:pPr>
        <w:pStyle w:val="ConsPlusNormal"/>
        <w:spacing w:before="200"/>
        <w:ind w:firstLine="540"/>
        <w:jc w:val="both"/>
      </w:pPr>
      <w:r>
        <w:t>Раздел "Способы оплаты медицинской помощи, применяемые в субъекте Российской Федерации" должен содержать сведения о применяемых</w:t>
      </w:r>
      <w:r>
        <w:t xml:space="preserve">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w:t>
      </w:r>
      <w:hyperlink r:id="rId19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w:t>
      </w:r>
    </w:p>
    <w:p w:rsidR="00000000" w:rsidRDefault="001668B6">
      <w:pPr>
        <w:pStyle w:val="ConsPlusNormal"/>
        <w:spacing w:before="200"/>
        <w:ind w:firstLine="540"/>
        <w:jc w:val="both"/>
      </w:pPr>
      <w:r>
        <w:t>Раздел "Размер и структура тарифов на оплату медицинской помощи" должен содержать сведения о тарифах н</w:t>
      </w:r>
      <w:r>
        <w:t xml:space="preserve">а оплату медицинской помощи и их структуру. Размер и структура тарифов на оплату медицинской помощи определяются в зависимости от форм, видов и условий оказания медицинской помощи в соответствии с </w:t>
      </w:r>
      <w:hyperlink r:id="rId193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методикой</w:t>
        </w:r>
      </w:hyperlink>
      <w:r>
        <w:t xml:space="preserve"> расчета тарифов на оплату медицинской помощи по обязательному медицинскому страхованию.</w:t>
      </w:r>
    </w:p>
    <w:p w:rsidR="00000000" w:rsidRDefault="001668B6">
      <w:pPr>
        <w:pStyle w:val="ConsPlusNormal"/>
        <w:spacing w:before="200"/>
        <w:ind w:firstLine="540"/>
        <w:jc w:val="both"/>
      </w:pPr>
      <w:r>
        <w:t>Раздел "Размер неоплаты или неполной оплаты затрат на оказание медици</w:t>
      </w:r>
      <w:r>
        <w:t>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 применяемые к медицинским организациям, участвующим в реализации территориальных</w:t>
      </w:r>
      <w:r>
        <w:t xml:space="preserve"> программ обязательного медицинского страхования, санкции за нарушения, выявленные при проведении контроля объемов, сроков, качества и условий предоставления медицинской помощи по обязательному медицинскому страхованию.</w:t>
      </w:r>
    </w:p>
    <w:p w:rsidR="00000000" w:rsidRDefault="001668B6">
      <w:pPr>
        <w:pStyle w:val="ConsPlusNormal"/>
        <w:spacing w:before="200"/>
        <w:ind w:firstLine="540"/>
        <w:jc w:val="both"/>
      </w:pPr>
      <w:r>
        <w:t>Раздел "Заключительные положения" до</w:t>
      </w:r>
      <w:r>
        <w:t>лжен устанавливать срок действия тарифного соглашения и порядок внесения в него изменений.</w:t>
      </w:r>
    </w:p>
    <w:p w:rsidR="00000000" w:rsidRDefault="001668B6">
      <w:pPr>
        <w:pStyle w:val="ConsPlusNormal"/>
        <w:spacing w:before="200"/>
        <w:ind w:firstLine="540"/>
        <w:jc w:val="both"/>
      </w:pPr>
      <w:r>
        <w:t xml:space="preserve">5. В соответствии с </w:t>
      </w:r>
      <w:hyperlink r:id="rId19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тарифы на оплату медицинско</w:t>
      </w:r>
      <w:r>
        <w:t xml:space="preserve">й помощи в одной медицинской организации являются </w:t>
      </w:r>
      <w:r>
        <w:rPr>
          <w:b/>
          <w:bCs/>
        </w:rPr>
        <w:t>едиными для всех страховых медицинских организаций, находящихся на территории субъекта РФ</w:t>
      </w:r>
      <w:r>
        <w:t xml:space="preserve">, оплачивающих медицинскую помощь в рамках программ ОМС, а также в случаях, установленных комментируемым </w:t>
      </w:r>
      <w:hyperlink r:id="rId19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 в рамках базовой программы ОМС (см. </w:t>
      </w:r>
      <w:hyperlink w:anchor="Par2678" w:tooltip="Комментарий к статье 35" w:history="1">
        <w:r>
          <w:rPr>
            <w:color w:val="0000FF"/>
          </w:rPr>
          <w:t>комментарий к ст. 35</w:t>
        </w:r>
      </w:hyperlink>
      <w:r>
        <w:t>).</w:t>
      </w:r>
    </w:p>
    <w:p w:rsidR="00000000" w:rsidRDefault="001668B6">
      <w:pPr>
        <w:pStyle w:val="ConsPlusNormal"/>
        <w:spacing w:before="200"/>
        <w:ind w:firstLine="540"/>
        <w:jc w:val="both"/>
      </w:pPr>
      <w:r>
        <w:t xml:space="preserve">6. </w:t>
      </w:r>
      <w:hyperlink r:id="rId19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4 рассматриваемой статьи</w:t>
        </w:r>
      </w:hyperlink>
      <w:r>
        <w:t xml:space="preserve"> предусматривается, что </w:t>
      </w:r>
      <w:r>
        <w:rPr>
          <w:b/>
          <w:bCs/>
        </w:rPr>
        <w:t>структура тарифа на оплату медицинской помощи</w:t>
      </w:r>
      <w:r>
        <w:t xml:space="preserve"> устанавливается комментируемым </w:t>
      </w:r>
      <w:hyperlink r:id="rId19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Соответствующая правовая норма о структуре тарифа на оплату медицинской помощи содержится в </w:t>
      </w:r>
      <w:hyperlink r:id="rId19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35</w:t>
        </w:r>
      </w:hyperlink>
      <w:r>
        <w:t xml:space="preserve"> настоящего Федерального закона, в которой перечислены расхо</w:t>
      </w:r>
      <w:r>
        <w:t>ды, которые включает в себя структура тарифа на оплату медицинской помощи.</w:t>
      </w:r>
    </w:p>
    <w:p w:rsidR="00000000" w:rsidRDefault="001668B6">
      <w:pPr>
        <w:pStyle w:val="ConsPlusNormal"/>
        <w:spacing w:before="200"/>
        <w:ind w:firstLine="540"/>
        <w:jc w:val="both"/>
      </w:pPr>
      <w:r>
        <w:t xml:space="preserve">Структура тарифов на оплату медицинской помощи включает в себя два обобщенных элемента: 1) </w:t>
      </w:r>
      <w:r>
        <w:rPr>
          <w:b/>
          <w:bCs/>
        </w:rPr>
        <w:t>расходы непосредственно на саму медицинскую помощь</w:t>
      </w:r>
      <w:r>
        <w:t xml:space="preserve"> (приобретение лекарственных средств, ра</w:t>
      </w:r>
      <w:r>
        <w:t xml:space="preserve">сходных материалов, медицинских реактивов и химикатов, инструментария, оплата лабораторных и инструментальных исследований); 2) </w:t>
      </w:r>
      <w:r>
        <w:rPr>
          <w:b/>
          <w:bCs/>
        </w:rPr>
        <w:t>опосредованные производственные расходы</w:t>
      </w:r>
      <w:r>
        <w:t xml:space="preserve"> (оплата труда и коммунальных расходов, услуг связи, расходы на содержание имущества, про</w:t>
      </w:r>
      <w:r>
        <w:t>чие расходы, в том числе расходы на питание пациентов при стационарном лечении и т.д.).</w:t>
      </w:r>
    </w:p>
    <w:p w:rsidR="00000000" w:rsidRDefault="001668B6">
      <w:pPr>
        <w:pStyle w:val="ConsPlusNormal"/>
        <w:spacing w:before="200"/>
        <w:ind w:firstLine="540"/>
        <w:jc w:val="both"/>
      </w:pPr>
      <w:r>
        <w:t xml:space="preserve">Положения о размере и структуре тарифа на оплату медицинской помощи содержатся в </w:t>
      </w:r>
      <w:hyperlink r:id="rId1936" w:tooltip="Приказ ФФОМС от 21.11.2018 N 247 (ред. от 20.01.2020) &quot;Об установлении Требований к структуре и содержанию тарифного соглашения&quot; (Зарегистрировано в Минюсте России 25.12.2018 N 53153)------------ Утратил силу или отменен{КонсультантПлюс}" w:history="1">
        <w:r>
          <w:rPr>
            <w:color w:val="0000FF"/>
          </w:rPr>
          <w:t>Требованиях</w:t>
        </w:r>
      </w:hyperlink>
      <w:r>
        <w:t xml:space="preserve"> к структуре и содержанию тарифного соглашения, установленных Приказом ФФОМС от 21 ноября 2018 г. N 247, а способы расчета тарифов, как уже было отмечено выше, установлены </w:t>
      </w:r>
      <w:hyperlink r:id="rId193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Методикой</w:t>
        </w:r>
      </w:hyperlink>
      <w:r>
        <w:t xml:space="preserve"> расчета тарифов на оплату медицинской помощи по обязательному медицинскому страхованию, которые включены в П</w:t>
      </w:r>
      <w:r>
        <w:t>равила ОМС.</w:t>
      </w:r>
    </w:p>
    <w:p w:rsidR="00000000" w:rsidRDefault="001668B6">
      <w:pPr>
        <w:pStyle w:val="ConsPlusNormal"/>
        <w:spacing w:before="200"/>
        <w:ind w:firstLine="540"/>
        <w:jc w:val="both"/>
      </w:pPr>
      <w:hyperlink r:id="rId1938" w:tooltip="Приказ ФФОМС от 18.11.2014 N 200 (ред. от 29.11.2016) &quot;Об установлении Требований к структуре и содержанию тарифного соглашения&quot; (Зарегистрировано в Минюсте России 24.12.2014 N 35382)------------ Утратил силу или отменен{КонсультантПлюс}" w:history="1">
        <w:r>
          <w:rPr>
            <w:color w:val="0000FF"/>
          </w:rPr>
          <w:t>Пунктом 2</w:t>
        </w:r>
      </w:hyperlink>
      <w:r>
        <w:t xml:space="preserve"> Требований к структуре и содержанию тарифного соглашения устанавливается, что способ</w:t>
      </w:r>
      <w:r>
        <w:t xml:space="preserve">ы оплаты медицинской помощи в субъекте РФ, размер и структура тарифа на оплату медицинской помощи устанавливаются </w:t>
      </w:r>
      <w:r>
        <w:rPr>
          <w:b/>
          <w:bCs/>
        </w:rPr>
        <w:t>в зависимости от условий оказания медицинской помощи</w:t>
      </w:r>
      <w:r>
        <w:t xml:space="preserve">, определенных </w:t>
      </w:r>
      <w:hyperlink r:id="rId193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3 ст. 32</w:t>
        </w:r>
      </w:hyperlink>
      <w:r>
        <w:t xml:space="preserve"> ФЗ "Об основах охраны здоровья граждан в Российской Федерации". В названной правовой </w:t>
      </w:r>
      <w:hyperlink r:id="rId194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норме</w:t>
        </w:r>
      </w:hyperlink>
      <w:r>
        <w:t xml:space="preserve"> перечисляются условия, в которых может быть оказана медицинской помощь: 1) вне медицинской организации (по месту вызова бригады скорой, в том числе скорой специализированной, медицинской помощи, а также в транспортном средст</w:t>
      </w:r>
      <w:r>
        <w:t>ве при медицинской эвакуации); 2) амбулаторно (в условиях, не предусматривающих круглосуточного медицинского наблюдения и лечения), в том числе на дому при вызове медицинского работника; 3) в дневном стационаре (в условиях, предусматривающих медицинское на</w:t>
      </w:r>
      <w:r>
        <w:t>блюдение и лечение в дневное время, но не требующих круглосуточного медицинского наблюдения и лечения); 4) стационарно (в условиях, обеспечивающих круглосуточное медицинское наблюдение и лечение).</w:t>
      </w:r>
    </w:p>
    <w:p w:rsidR="00000000" w:rsidRDefault="001668B6">
      <w:pPr>
        <w:pStyle w:val="ConsPlusNormal"/>
        <w:spacing w:before="200"/>
        <w:ind w:firstLine="540"/>
        <w:jc w:val="both"/>
      </w:pPr>
      <w:r>
        <w:t>Важно отметить, что размер и структура тарифа на оплату мед</w:t>
      </w:r>
      <w:r>
        <w:t xml:space="preserve">ицинской помощи устанавливаются дифференцированно с учетом </w:t>
      </w:r>
      <w:r>
        <w:rPr>
          <w:b/>
          <w:bCs/>
        </w:rPr>
        <w:t>коэффициента уровня оказания медицинской помощи для групп медицинских организаций и (или) структурных подразделений медицинских организаций</w:t>
      </w:r>
      <w:r>
        <w:t>. При этом предусмотрено три уровня коэффициентов оказания</w:t>
      </w:r>
      <w:r>
        <w:t xml:space="preserve"> медицинской помощи:</w:t>
      </w:r>
    </w:p>
    <w:p w:rsidR="00000000" w:rsidRDefault="001668B6">
      <w:pPr>
        <w:pStyle w:val="ConsPlusNormal"/>
        <w:spacing w:before="200"/>
        <w:ind w:firstLine="540"/>
        <w:jc w:val="both"/>
      </w:pPr>
      <w:r>
        <w:t xml:space="preserve">- </w:t>
      </w:r>
      <w:r>
        <w:rPr>
          <w:b/>
          <w:bCs/>
        </w:rPr>
        <w:t>первый уровень</w:t>
      </w:r>
      <w:r>
        <w:t xml:space="preserve"> - это коэффициент при оказании медицинской помощи для медицинских организаций и (или) структурных подразделений медицинских организации, оказывающих населению в пределах муниципального образования (внутригородского окр</w:t>
      </w:r>
      <w:r>
        <w:t>уга) первичную медико-санитарную помощь и (или) специализированную (за исключением высокотехнологичной) медицинскую помощь по 4-м профилям, включая терапевтический, хирургический и педиатрический профиль, и (или) скорую, в том числе скорую специализированн</w:t>
      </w:r>
      <w:r>
        <w:t>ую, медицинскую помощь, и (или) паллиативную медицинскую помощь;</w:t>
      </w:r>
    </w:p>
    <w:p w:rsidR="00000000" w:rsidRDefault="001668B6">
      <w:pPr>
        <w:pStyle w:val="ConsPlusNormal"/>
        <w:spacing w:before="200"/>
        <w:ind w:firstLine="540"/>
        <w:jc w:val="both"/>
      </w:pPr>
      <w:r>
        <w:t xml:space="preserve">- </w:t>
      </w:r>
      <w:r>
        <w:rPr>
          <w:b/>
          <w:bCs/>
        </w:rPr>
        <w:t>второй уровень</w:t>
      </w:r>
      <w:r>
        <w:t xml:space="preserve"> - это коэффициент при оказании медицинской помощи для медицинских организаций, имеющих в своей структуре отделения и (или) центры, оказывающие в том числе специализированную </w:t>
      </w:r>
      <w:r>
        <w:t>(за исключением высокотехнологичной) медицинскую помощь по 5-ти и более профилям медицинской помощи и (или) населению нескольких муниципальных образований, а также для специализированных больниц, больниц скорой медицинской помощи, центров, диспансеров (про</w:t>
      </w:r>
      <w:r>
        <w:t xml:space="preserve">тивотуберкулезные, психоневрологические, наркологические и иные), в соответствии с </w:t>
      </w:r>
      <w:hyperlink r:id="rId194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КонсультантПлюс}" w:history="1">
        <w:r>
          <w:rPr>
            <w:color w:val="0000FF"/>
          </w:rPr>
          <w:t>Приказом</w:t>
        </w:r>
      </w:hyperlink>
      <w:r>
        <w:t xml:space="preserve"> Минздрава России от 6 августа 2013 г. N 529н "Об утверждении номенклатуры медицинск</w:t>
      </w:r>
      <w:r>
        <w:t>их организаций";</w:t>
      </w:r>
    </w:p>
    <w:p w:rsidR="00000000" w:rsidRDefault="001668B6">
      <w:pPr>
        <w:pStyle w:val="ConsPlusNormal"/>
        <w:spacing w:before="200"/>
        <w:ind w:firstLine="540"/>
        <w:jc w:val="both"/>
      </w:pPr>
      <w:r>
        <w:t xml:space="preserve">- </w:t>
      </w:r>
      <w:r>
        <w:rPr>
          <w:b/>
          <w:bCs/>
        </w:rPr>
        <w:t>третий уровень</w:t>
      </w:r>
      <w:r>
        <w:t xml:space="preserve"> - это коэффициент при оказании медицинской помощи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000000" w:rsidRDefault="001668B6">
      <w:pPr>
        <w:pStyle w:val="ConsPlusNormal"/>
        <w:spacing w:before="200"/>
        <w:ind w:firstLine="540"/>
        <w:jc w:val="both"/>
      </w:pPr>
      <w:r>
        <w:t xml:space="preserve">В соответствии с </w:t>
      </w:r>
      <w:hyperlink r:id="rId1942" w:tooltip="Приказ ФФОМС от 18.11.2014 N 200 (ред. от 29.11.2016) &quot;Об установлении Требований к структуре и содержанию тарифного соглашения&quot; (Зарегистрировано в Минюсте России 24.12.2014 N 35382)------------ Утратил силу или отменен{КонсультантПлюс}" w:history="1">
        <w:r>
          <w:rPr>
            <w:color w:val="0000FF"/>
          </w:rPr>
          <w:t>п. п. 4</w:t>
        </w:r>
      </w:hyperlink>
      <w:r>
        <w:t xml:space="preserve"> и </w:t>
      </w:r>
      <w:hyperlink r:id="rId1943" w:tooltip="Приказ ФФОМС от 18.11.2014 N 200 (ред. от 29.11.2016) &quot;Об установлении Требований к структуре и содержанию тарифного соглашения&quot; (Зарегистрировано в Минюсте России 24.12.2014 N 35382)------------ Утратил силу или отменен{КонсультантПлюс}" w:history="1">
        <w:r>
          <w:rPr>
            <w:color w:val="0000FF"/>
          </w:rPr>
          <w:t>5</w:t>
        </w:r>
      </w:hyperlink>
      <w:r>
        <w:t xml:space="preserve"> Требований при установлении размера и структуры тарифов на оплату медицинской помощи в субъекте РФ допускается дифференциация тарифов на оплату медицинской помощи в части их размера и структуры, </w:t>
      </w:r>
      <w:r>
        <w:rPr>
          <w:b/>
          <w:bCs/>
        </w:rPr>
        <w:t xml:space="preserve">по группам </w:t>
      </w:r>
      <w:r>
        <w:rPr>
          <w:b/>
          <w:bCs/>
        </w:rPr>
        <w:t>медицинских организаций и (или) структурных подразделений медицинских организаций с учетом объективных критериев</w:t>
      </w:r>
      <w:r>
        <w:t>: вида медицинской помощи, среднего радиуса территории обслуживания, количества фельдшерско-акушерских пунктов, уровня расходов на содержание им</w:t>
      </w:r>
      <w:r>
        <w:t>ущества на единицу объема медицинской помощи,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РФ.</w:t>
      </w:r>
    </w:p>
    <w:p w:rsidR="00000000" w:rsidRDefault="001668B6">
      <w:pPr>
        <w:pStyle w:val="ConsPlusNormal"/>
        <w:spacing w:before="200"/>
        <w:ind w:firstLine="540"/>
        <w:jc w:val="both"/>
      </w:pPr>
      <w:r>
        <w:t xml:space="preserve">Кроме того, при установлении размера и структуры тарифов </w:t>
      </w:r>
      <w:r>
        <w:t xml:space="preserve">на оплату медицинской помощи в субъекте РФ применяется </w:t>
      </w:r>
      <w:r>
        <w:rPr>
          <w:b/>
          <w:bCs/>
        </w:rPr>
        <w:t>коэффициент дифференциации</w:t>
      </w:r>
      <w:r>
        <w:t xml:space="preserve">, рассчитанный в соответствии с </w:t>
      </w:r>
      <w:hyperlink r:id="rId1944"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Постановлением</w:t>
        </w:r>
      </w:hyperlink>
      <w:r>
        <w:t xml:space="preserve"> Правительства РФ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w:t>
      </w:r>
      <w:r>
        <w:t xml:space="preserve">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00000" w:rsidRDefault="001668B6">
      <w:pPr>
        <w:pStyle w:val="ConsPlusNormal"/>
        <w:spacing w:before="200"/>
        <w:ind w:firstLine="540"/>
        <w:jc w:val="both"/>
      </w:pPr>
      <w:r>
        <w:t xml:space="preserve">При установлении размера и структуры </w:t>
      </w:r>
      <w:r>
        <w:rPr>
          <w:b/>
          <w:bCs/>
        </w:rPr>
        <w:t>подушевого норматива ф</w:t>
      </w:r>
      <w:r>
        <w:rPr>
          <w:b/>
          <w:bCs/>
        </w:rPr>
        <w:t>инансирования</w:t>
      </w:r>
      <w:r>
        <w:t xml:space="preserve"> на прикрепившихся лиц при оплате медицинской помощи, оказываемой в амбулаторных условиях, а также подушевого норматива финансирования скорой медицинской помощи, оказываемой вне медицинской организации в субъекте РФ, применяются </w:t>
      </w:r>
      <w:r>
        <w:rPr>
          <w:b/>
          <w:bCs/>
        </w:rPr>
        <w:t>половозрастные</w:t>
      </w:r>
      <w:r>
        <w:rPr>
          <w:b/>
          <w:bCs/>
        </w:rPr>
        <w:t xml:space="preserve"> коэффициенты дифференциации</w:t>
      </w:r>
      <w:r>
        <w:t>. Для определения половозрастных коэффициентов дифференциации численность застрахованных лиц в субъекте РФ распределяется на соответствующие половозрастные группы. При этом устанавливается, что при определении половозрастных коэ</w:t>
      </w:r>
      <w:r>
        <w:t xml:space="preserve">ффициентов дифференциации в субъекте РФ допустимо использовать распределение численности застрахованных лиц на иные половозрастные подгруппы с учетом дифференциации в оказании медицинской помощи, чем это определено </w:t>
      </w:r>
      <w:hyperlink r:id="rId1945" w:tooltip="Приказ ФФОМС от 21.11.2018 N 247 (ред. от 20.01.2020) &quot;Об установлении Требований к структуре и содержанию тарифного соглашения&quot; (Зарегистрировано в Минюсте России 25.12.2018 N 53153)------------ Утратил силу или отменен{КонсультантПлюс}" w:history="1">
        <w:r>
          <w:rPr>
            <w:color w:val="0000FF"/>
          </w:rPr>
          <w:t>Требованиями</w:t>
        </w:r>
      </w:hyperlink>
      <w:r>
        <w:t xml:space="preserve"> к структуре и содержанию тарифного соглашения.</w:t>
      </w:r>
    </w:p>
    <w:p w:rsidR="00000000" w:rsidRDefault="001668B6">
      <w:pPr>
        <w:pStyle w:val="ConsPlusNormal"/>
        <w:spacing w:before="200"/>
        <w:ind w:firstLine="540"/>
        <w:jc w:val="both"/>
      </w:pPr>
      <w:r>
        <w:t xml:space="preserve">Вышеупомянутой </w:t>
      </w:r>
      <w:hyperlink r:id="rId194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Методикой</w:t>
        </w:r>
      </w:hyperlink>
      <w:r>
        <w:t xml:space="preserve"> расчета тарифов на оплату медицинской помощи по ОМС предусматривается, что тарифы включают в себя </w:t>
      </w:r>
      <w:r>
        <w:rPr>
          <w:b/>
          <w:bCs/>
        </w:rPr>
        <w:t>статьи затрат, установленные территориальной программой</w:t>
      </w:r>
      <w:r>
        <w:t>, а именно:</w:t>
      </w:r>
    </w:p>
    <w:p w:rsidR="00000000" w:rsidRDefault="001668B6">
      <w:pPr>
        <w:pStyle w:val="ConsPlusNormal"/>
        <w:spacing w:before="200"/>
        <w:ind w:firstLine="540"/>
        <w:jc w:val="both"/>
      </w:pPr>
      <w:r>
        <w:t>1) ра</w:t>
      </w:r>
      <w:r>
        <w:t xml:space="preserve">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w:t>
      </w:r>
      <w:r>
        <w:t>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w:t>
      </w:r>
      <w:r>
        <w:t>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w:t>
      </w:r>
      <w:r>
        <w:t>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100 000 рублей за единицу;</w:t>
      </w:r>
    </w:p>
    <w:p w:rsidR="00000000" w:rsidRDefault="001668B6">
      <w:pPr>
        <w:pStyle w:val="ConsPlusNormal"/>
        <w:spacing w:before="200"/>
        <w:ind w:firstLine="540"/>
        <w:jc w:val="both"/>
      </w:pPr>
      <w:r>
        <w:t>2) дополнител</w:t>
      </w:r>
      <w:r>
        <w:t xml:space="preserve">ьные элементы структуры тарифа на оплату медицинской помощи, определенные программой государственных гарантий оказания гражданам бесплатной медицинской помощи, утвержденной Правительством РФ. Следует отметить, что </w:t>
      </w:r>
      <w:hyperlink r:id="rId19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 ст. 35</w:t>
        </w:r>
      </w:hyperlink>
      <w:r>
        <w:t xml:space="preserve"> комментируемого Закона предусматривается право Правительства РФ устанавливать дополнительный перечень заболеваний и состояний, включаемых в качестве случаев оказания медицинской помощи в базовую </w:t>
      </w:r>
      <w:r>
        <w:t xml:space="preserve">программу ОМС, которая является составной частью программы государственных гарантий бесплатного оказания гражданам медицинской помощи (см. </w:t>
      </w:r>
      <w:hyperlink w:anchor="Par2758" w:tooltip="7. В ч. 8 комментируемой статьи упоминается право Правительства РФ предусматривать в базовой программе дополнительные случаи оказания медицинской помощи, подлежащие включению в базовую программу ОМС. Так, в Программе государственных гарантий на 2020 г. дополнительно указываются такие случаи, как психические расстройства и расстройства поведения, а также симптомы, признаки и отклонения от нормы, не отнесенные к заболеваниям и состояниям." w:history="1">
        <w:r>
          <w:rPr>
            <w:color w:val="0000FF"/>
          </w:rPr>
          <w:t>п. 7 комментария к ст. 35</w:t>
        </w:r>
      </w:hyperlink>
      <w:r>
        <w:t>);</w:t>
      </w:r>
    </w:p>
    <w:p w:rsidR="00000000" w:rsidRDefault="001668B6">
      <w:pPr>
        <w:pStyle w:val="ConsPlusNormal"/>
        <w:spacing w:before="200"/>
        <w:ind w:firstLine="540"/>
        <w:jc w:val="both"/>
      </w:pPr>
      <w:r>
        <w:t>3) расходы, определенные территориальной программой ОМС в случае установления дополнительного объема страхового обеспечения по стра</w:t>
      </w:r>
      <w:r>
        <w:t xml:space="preserve">ховым случаям, установленным базовой программой ОМС за счет средств субвенций из бюджета ФФОМС и межбюджетных трансфертов из бюджетов субъектов РФ в бюджет ТФОМС (см. </w:t>
      </w:r>
      <w:hyperlink w:anchor="Par2784" w:tooltip="2. Части 2 - 8 комментируемой статьи определяют содержание территориальной программы ОМС." w:history="1">
        <w:r>
          <w:rPr>
            <w:color w:val="0000FF"/>
          </w:rPr>
          <w:t>п. 2 комментария к ст. 36</w:t>
        </w:r>
      </w:hyperlink>
      <w:r>
        <w:t>).</w:t>
      </w:r>
    </w:p>
    <w:p w:rsidR="00000000" w:rsidRDefault="001668B6">
      <w:pPr>
        <w:pStyle w:val="ConsPlusNormal"/>
        <w:spacing w:before="200"/>
        <w:ind w:firstLine="540"/>
        <w:jc w:val="both"/>
      </w:pPr>
      <w:r>
        <w:t xml:space="preserve">Кроме того, </w:t>
      </w:r>
      <w:hyperlink r:id="rId194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Методика</w:t>
        </w:r>
      </w:hyperlink>
      <w:r>
        <w:t xml:space="preserve"> содержит нормы по </w:t>
      </w:r>
      <w:r>
        <w:rPr>
          <w:b/>
          <w:bCs/>
        </w:rPr>
        <w:t>расчету сто</w:t>
      </w:r>
      <w:r>
        <w:rPr>
          <w:b/>
          <w:bCs/>
        </w:rPr>
        <w:t>имости медицинской помощи (медицинской услуги)</w:t>
      </w:r>
      <w:r>
        <w:t>. В этом расчете учитываются следующие статьи затрат:</w:t>
      </w:r>
    </w:p>
    <w:p w:rsidR="00000000" w:rsidRDefault="001668B6">
      <w:pPr>
        <w:pStyle w:val="ConsPlusNormal"/>
        <w:spacing w:before="20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w:t>
      </w:r>
      <w:r>
        <w:t>й услуги);</w:t>
      </w:r>
    </w:p>
    <w:p w:rsidR="00000000" w:rsidRDefault="001668B6">
      <w:pPr>
        <w:pStyle w:val="ConsPlusNormal"/>
        <w:spacing w:before="20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000000" w:rsidRDefault="001668B6">
      <w:pPr>
        <w:pStyle w:val="ConsPlusNormal"/>
        <w:spacing w:before="200"/>
        <w:ind w:firstLine="540"/>
        <w:jc w:val="both"/>
      </w:pPr>
      <w:r>
        <w:t>- сумма начисленной амортизации основных средств (оборудование, производственный и хозяйственный инвентарь) стоимостью до 100 000 рублей за единицу, используемых при оказании медицинской помощи (медицинской услуги);</w:t>
      </w:r>
    </w:p>
    <w:p w:rsidR="00000000" w:rsidRDefault="001668B6">
      <w:pPr>
        <w:pStyle w:val="ConsPlusNormal"/>
        <w:spacing w:before="200"/>
        <w:ind w:firstLine="540"/>
        <w:jc w:val="both"/>
      </w:pPr>
      <w:r>
        <w:t>- сумма начисленной амортизации основных</w:t>
      </w:r>
      <w:r>
        <w:t xml:space="preserve"> средств стоимостью свыше 100 000 рублей за единицу, используемых при оказании медицинской помощи (медицинской услуги);</w:t>
      </w:r>
    </w:p>
    <w:p w:rsidR="00000000" w:rsidRDefault="001668B6">
      <w:pPr>
        <w:pStyle w:val="ConsPlusNormal"/>
        <w:spacing w:before="200"/>
        <w:ind w:firstLine="540"/>
        <w:jc w:val="both"/>
      </w:pPr>
      <w:r>
        <w:t>- иные затраты, непосредственно связанные с оказанием медицинской помощи (медицинской услуги).</w:t>
      </w:r>
    </w:p>
    <w:p w:rsidR="00000000" w:rsidRDefault="001668B6">
      <w:pPr>
        <w:pStyle w:val="ConsPlusNormal"/>
        <w:spacing w:before="200"/>
        <w:ind w:firstLine="540"/>
        <w:jc w:val="both"/>
      </w:pPr>
      <w:r>
        <w:t xml:space="preserve">При расчете стоимости медицинской помощи </w:t>
      </w:r>
      <w:r>
        <w:t xml:space="preserve">(медицинской услуги) учитываются </w:t>
      </w:r>
      <w:r>
        <w:rPr>
          <w:b/>
          <w:bCs/>
        </w:rPr>
        <w:t>затраты, необходимые для обеспечения деятельности медицинской организации в целом</w:t>
      </w:r>
      <w:r>
        <w:t>, а именно:</w:t>
      </w:r>
    </w:p>
    <w:p w:rsidR="00000000" w:rsidRDefault="001668B6">
      <w:pPr>
        <w:pStyle w:val="ConsPlusNormal"/>
        <w:spacing w:before="200"/>
        <w:ind w:firstLine="540"/>
        <w:jc w:val="both"/>
      </w:pPr>
      <w:r>
        <w:t>- затраты на коммунальные услуги, содержание объектов движимого и недвижимого имущества, приобретение услуг связи, транспортных ус</w:t>
      </w:r>
      <w:r>
        <w:t>луг;</w:t>
      </w:r>
    </w:p>
    <w:p w:rsidR="00000000" w:rsidRDefault="001668B6">
      <w:pPr>
        <w:pStyle w:val="ConsPlusNormal"/>
        <w:spacing w:before="200"/>
        <w:ind w:firstLine="540"/>
        <w:jc w:val="both"/>
      </w:pPr>
      <w:r>
        <w:t>-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p w:rsidR="00000000" w:rsidRDefault="001668B6">
      <w:pPr>
        <w:pStyle w:val="ConsPlusNormal"/>
        <w:spacing w:before="200"/>
        <w:ind w:firstLine="540"/>
        <w:jc w:val="both"/>
      </w:pPr>
      <w:r>
        <w:t>- сумма начисленной амортизации основных средств с</w:t>
      </w:r>
      <w:r>
        <w:t>тоимостью до 100 000 рублей за единицу, не используемых при оказании медицинской помощи (медицинской услуги);</w:t>
      </w:r>
    </w:p>
    <w:p w:rsidR="00000000" w:rsidRDefault="001668B6">
      <w:pPr>
        <w:pStyle w:val="ConsPlusNormal"/>
        <w:spacing w:before="200"/>
        <w:ind w:firstLine="540"/>
        <w:jc w:val="both"/>
      </w:pPr>
      <w:r>
        <w:t>- сумма начисленной амортизации зданий, сооружений и других основных фондов, включая основные средства стоимостью свыше 100 000 рублей за единицу,</w:t>
      </w:r>
      <w:r>
        <w:t xml:space="preserve"> непосредственно не связанных с оказанием медицинской помощи (медицинской услуги);</w:t>
      </w:r>
    </w:p>
    <w:p w:rsidR="00000000" w:rsidRDefault="001668B6">
      <w:pPr>
        <w:pStyle w:val="ConsPlusNormal"/>
        <w:spacing w:before="200"/>
        <w:ind w:firstLine="540"/>
        <w:jc w:val="both"/>
      </w:pPr>
      <w:r>
        <w:t>- прочие затраты на общехозяйственные нужды.</w:t>
      </w:r>
    </w:p>
    <w:p w:rsidR="00000000" w:rsidRDefault="001668B6">
      <w:pPr>
        <w:pStyle w:val="ConsPlusNormal"/>
        <w:spacing w:before="200"/>
        <w:ind w:firstLine="540"/>
        <w:jc w:val="both"/>
      </w:pPr>
      <w:hyperlink r:id="rId194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Методикой</w:t>
        </w:r>
      </w:hyperlink>
      <w:r>
        <w:t xml:space="preserve"> устанавливается способ определения тарифа за пролеченного больного, а также расчет тарифа на основе подушевого норматива финансирования медицинской организации.</w:t>
      </w:r>
    </w:p>
    <w:p w:rsidR="00000000" w:rsidRDefault="001668B6">
      <w:pPr>
        <w:pStyle w:val="ConsPlusNormal"/>
        <w:spacing w:before="200"/>
        <w:ind w:firstLine="540"/>
        <w:jc w:val="both"/>
      </w:pPr>
      <w:r>
        <w:t xml:space="preserve">Так, </w:t>
      </w:r>
      <w:r>
        <w:rPr>
          <w:b/>
          <w:bCs/>
        </w:rPr>
        <w:t>тариф за пролеченного больного</w:t>
      </w:r>
      <w:r>
        <w:t xml:space="preserve"> рассчитывается исходя из:</w:t>
      </w:r>
    </w:p>
    <w:p w:rsidR="00000000" w:rsidRDefault="001668B6">
      <w:pPr>
        <w:pStyle w:val="ConsPlusNormal"/>
        <w:spacing w:before="200"/>
        <w:ind w:firstLine="540"/>
        <w:jc w:val="both"/>
      </w:pPr>
      <w:r>
        <w:t xml:space="preserve">1) </w:t>
      </w:r>
      <w:r>
        <w:t>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w:t>
      </w:r>
    </w:p>
    <w:p w:rsidR="00000000" w:rsidRDefault="001668B6">
      <w:pPr>
        <w:pStyle w:val="ConsPlusNormal"/>
        <w:spacing w:before="200"/>
        <w:ind w:firstLine="540"/>
        <w:jc w:val="both"/>
      </w:pPr>
      <w:r>
        <w:t>2) стоимости применяемых в процессе лечения изделий ме</w:t>
      </w:r>
      <w:r>
        <w:t>дицинского назначения;</w:t>
      </w:r>
    </w:p>
    <w:p w:rsidR="00000000" w:rsidRDefault="001668B6">
      <w:pPr>
        <w:pStyle w:val="ConsPlusNormal"/>
        <w:spacing w:before="200"/>
        <w:ind w:firstLine="540"/>
        <w:jc w:val="both"/>
      </w:pPr>
      <w:r>
        <w:t>3) перечня препаратов крови с указанием количества, частоты предоставления и стоимости;</w:t>
      </w:r>
    </w:p>
    <w:p w:rsidR="00000000" w:rsidRDefault="001668B6">
      <w:pPr>
        <w:pStyle w:val="ConsPlusNormal"/>
        <w:spacing w:before="200"/>
        <w:ind w:firstLine="540"/>
        <w:jc w:val="both"/>
      </w:pPr>
      <w:r>
        <w:t>4) перечня диетического (лечебного и профилактического) питания с указанием количества, частоты его предоставления и стоимости.</w:t>
      </w:r>
    </w:p>
    <w:p w:rsidR="00000000" w:rsidRDefault="001668B6">
      <w:pPr>
        <w:pStyle w:val="ConsPlusNormal"/>
        <w:spacing w:before="200"/>
        <w:ind w:firstLine="540"/>
        <w:jc w:val="both"/>
      </w:pPr>
      <w:r>
        <w:t>При этом при расч</w:t>
      </w:r>
      <w:r>
        <w:t>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w:t>
      </w:r>
      <w:r>
        <w:t>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000000" w:rsidRDefault="001668B6">
      <w:pPr>
        <w:pStyle w:val="ConsPlusNormal"/>
        <w:spacing w:before="200"/>
        <w:ind w:firstLine="540"/>
        <w:jc w:val="both"/>
      </w:pPr>
      <w:r>
        <w:t xml:space="preserve">Расчет </w:t>
      </w:r>
      <w:r>
        <w:t xml:space="preserve">тарифа </w:t>
      </w:r>
      <w:r>
        <w:rPr>
          <w:b/>
          <w:bCs/>
        </w:rPr>
        <w:t>на основе подушевого норматива</w:t>
      </w:r>
      <w:r>
        <w:t xml:space="preserve">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w:t>
      </w:r>
      <w:r>
        <w:t>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w:t>
      </w:r>
      <w:r>
        <w:t>ив финансирования медицинской организации могут включаться виды и объемы медицинской помощи, определенные территориальной программой. При расчете на основе подушевого норматива финансирования применяются коэффициенты половозрастных затрат на оказание медиц</w:t>
      </w:r>
      <w:r>
        <w:t>инской помощи в конкретной медицинской организации и иные коэффициенты, разработанные в субъекте РФ на основе показателей здоровья населения.</w:t>
      </w:r>
    </w:p>
    <w:p w:rsidR="00000000" w:rsidRDefault="001668B6">
      <w:pPr>
        <w:pStyle w:val="ConsPlusNormal"/>
        <w:spacing w:before="200"/>
        <w:ind w:firstLine="540"/>
        <w:jc w:val="both"/>
      </w:pPr>
      <w:bookmarkStart w:id="79" w:name="Par2365"/>
      <w:bookmarkEnd w:id="79"/>
      <w:r>
        <w:t xml:space="preserve">7. На уполномоченные органы исполнительной власти субъектов РФ возложена обязанность по </w:t>
      </w:r>
      <w:r>
        <w:rPr>
          <w:b/>
          <w:bCs/>
        </w:rPr>
        <w:t>размещению н</w:t>
      </w:r>
      <w:r>
        <w:rPr>
          <w:b/>
          <w:bCs/>
        </w:rPr>
        <w:t>а своих официальных сайтах в сети Интернет установленных тарифов</w:t>
      </w:r>
      <w:r>
        <w:t xml:space="preserve"> на оплату медицинской помощи в срок не позднее 14 календарных дней со дня их установления </w:t>
      </w:r>
      <w:hyperlink r:id="rId19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w:t>
        </w:r>
        <w:r>
          <w:rPr>
            <w:color w:val="0000FF"/>
          </w:rPr>
          <w:t>ируемой статьи)</w:t>
        </w:r>
      </w:hyperlink>
      <w:r>
        <w:t>.</w:t>
      </w:r>
    </w:p>
    <w:p w:rsidR="00000000" w:rsidRDefault="001668B6">
      <w:pPr>
        <w:pStyle w:val="ConsPlusNormal"/>
        <w:spacing w:before="200"/>
        <w:ind w:firstLine="540"/>
        <w:jc w:val="both"/>
      </w:pPr>
      <w:r>
        <w:t>Неразмещение или несвоевременное размещение должностными лицами органов исполнительной власти субъектов РФ в сети Интернет утвержденной территориальной программы ОМС и установленных тарифов на оплату медицинской помощи влечет администра</w:t>
      </w:r>
      <w:r>
        <w:t>тивную ответственность в виде наложения административного штрафа в размере от 5 000 до 10 000 рублей (</w:t>
      </w:r>
      <w:hyperlink r:id="rId1951"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ст. 15.33.1</w:t>
        </w:r>
      </w:hyperlink>
      <w:r>
        <w:t xml:space="preserve"> КоАП РФ).</w:t>
      </w:r>
    </w:p>
    <w:p w:rsidR="00000000" w:rsidRDefault="001668B6">
      <w:pPr>
        <w:pStyle w:val="ConsPlusNormal"/>
        <w:jc w:val="both"/>
      </w:pPr>
    </w:p>
    <w:p w:rsidR="00000000" w:rsidRDefault="001668B6">
      <w:pPr>
        <w:pStyle w:val="ConsPlusNormal"/>
        <w:ind w:firstLine="540"/>
        <w:jc w:val="both"/>
        <w:outlineLvl w:val="1"/>
      </w:pPr>
      <w:r>
        <w:t>Статья 31. Возмещение расходов на оплат</w:t>
      </w:r>
      <w:r>
        <w:t>у оказанной медицинской помощи застрахованному лицу вследствие причинения вреда его здоровью</w:t>
      </w:r>
    </w:p>
    <w:p w:rsidR="00000000" w:rsidRDefault="001668B6">
      <w:pPr>
        <w:pStyle w:val="ConsPlusNormal"/>
        <w:jc w:val="both"/>
      </w:pPr>
    </w:p>
    <w:p w:rsidR="00000000" w:rsidRDefault="001668B6">
      <w:pPr>
        <w:pStyle w:val="ConsPlusNormal"/>
        <w:ind w:firstLine="540"/>
        <w:jc w:val="both"/>
      </w:pPr>
      <w:bookmarkStart w:id="80" w:name="Par2370"/>
      <w:bookmarkEnd w:id="80"/>
      <w:r>
        <w:t xml:space="preserve">Комментарий к </w:t>
      </w:r>
      <w:hyperlink r:id="rId19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31</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19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вопросам </w:t>
      </w:r>
      <w:r>
        <w:rPr>
          <w:b/>
          <w:bCs/>
        </w:rPr>
        <w:t>возмещения расходов на оплату оказанной медицинской помощи застрахованному лицу вследствие причинения вреда его здоровью</w:t>
      </w:r>
      <w:r>
        <w:t xml:space="preserve">. </w:t>
      </w:r>
      <w:hyperlink r:id="rId19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 рассматриваемой статьи</w:t>
        </w:r>
      </w:hyperlink>
      <w:r>
        <w:t xml:space="preserve"> предусматривается, что расходы, осуществленные в соответствии с комментируемым </w:t>
      </w:r>
      <w:hyperlink r:id="rId19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w:t>
      </w:r>
      <w:r>
        <w:t xml:space="preserve">страховой медицинской организацией, на оплату оказанной медицинской помощи застрахованному лицу вследствие причинения вреда его здоровью, </w:t>
      </w:r>
      <w:r>
        <w:rPr>
          <w:b/>
          <w:bCs/>
        </w:rPr>
        <w:t>подлежат возмещению лицом, причинившим вред здоровью застрахованного лица</w:t>
      </w:r>
      <w:r>
        <w:t>.</w:t>
      </w:r>
    </w:p>
    <w:p w:rsidR="00000000" w:rsidRDefault="001668B6">
      <w:pPr>
        <w:pStyle w:val="ConsPlusNormal"/>
        <w:spacing w:before="200"/>
        <w:ind w:firstLine="540"/>
        <w:jc w:val="both"/>
      </w:pPr>
      <w:r>
        <w:t>При этом особый порядок регулирования установлен в отношении медицинской помощи (первичной медико-санитарной помощи, специализированной, в том числе высокотехнологичной, медицинской помощи), оказанной застрахованному лицу непосредственно после произошедшег</w:t>
      </w:r>
      <w:r>
        <w:t xml:space="preserve">о тяжелого несчастного случая на производстве. Порядок оплаты расходов на медицинскую помощь застрахованному лицу непосредственно после произошедшего тяжелого несчастного случая на производстве определен в </w:t>
      </w:r>
      <w:hyperlink r:id="rId19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32</w:t>
        </w:r>
      </w:hyperlink>
      <w:r>
        <w:t xml:space="preserve"> настоящего Федерального закона (см. </w:t>
      </w:r>
      <w:hyperlink w:anchor="Par2455" w:tooltip="Комментарий к статье 32" w:history="1">
        <w:r>
          <w:rPr>
            <w:color w:val="0000FF"/>
          </w:rPr>
          <w:t>комментарий к ст. 32</w:t>
        </w:r>
      </w:hyperlink>
      <w:r>
        <w:t>).</w:t>
      </w:r>
    </w:p>
    <w:p w:rsidR="00000000" w:rsidRDefault="001668B6">
      <w:pPr>
        <w:pStyle w:val="ConsPlusNormal"/>
        <w:spacing w:before="200"/>
        <w:ind w:firstLine="540"/>
        <w:jc w:val="both"/>
      </w:pPr>
      <w:r>
        <w:t>Следует отметить, что обязательство по возмещению расходов, осуществленных страховой медицинской орган</w:t>
      </w:r>
      <w:r>
        <w:t xml:space="preserve">изацией на оплату оказанной медицинской помощи застрахованному лицу вследствие причинения вреда его здоровью, возлагается комментируемой </w:t>
      </w:r>
      <w:hyperlink r:id="rId19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на причинителя вреда на ос</w:t>
      </w:r>
      <w:r>
        <w:t xml:space="preserve">новании норм гражданского законодательства. Так, </w:t>
      </w:r>
      <w:hyperlink r:id="rId1958"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1 ст. 1064</w:t>
        </w:r>
      </w:hyperlink>
      <w:r>
        <w:t xml:space="preserve"> ГК РФ предусмотрено, что вред, причиненный личности или имуществу гражданина, подлежит возмещению в полном </w:t>
      </w:r>
      <w:r>
        <w:t>объеме лицом, причинившим вред.</w:t>
      </w:r>
    </w:p>
    <w:p w:rsidR="00000000" w:rsidRDefault="001668B6">
      <w:pPr>
        <w:pStyle w:val="ConsPlusNormal"/>
        <w:spacing w:before="200"/>
        <w:ind w:firstLine="540"/>
        <w:jc w:val="both"/>
      </w:pPr>
      <w:r>
        <w:t xml:space="preserve">Несмотря на наличие в законодательстве рассматриваемой правовой </w:t>
      </w:r>
      <w:hyperlink r:id="rId19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в правовой теории и юридической практике возникает множество в</w:t>
      </w:r>
      <w:r>
        <w:t>опросов о реализации механизма регрессных требований к физическим и юридическим лицам в системе ОМС. В юридической литературе высказываются мнения о необходимости принятия единого федерального нормативного правового акта, аккумулирующего весь пласт норм, р</w:t>
      </w:r>
      <w:r>
        <w:t>егулирующих регрессные требования по возмещению расходов на оплату оказания медицинской помощи застрахованному лицу вследствие причинения вреда его здоровью в обязательном медицинском страховании &lt;98&gt;.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&lt;98&gt; См.: Канева С.Ю.</w:t>
      </w:r>
      <w:r>
        <w:t xml:space="preserve"> </w:t>
      </w:r>
      <w:hyperlink r:id="rId1960" w:tooltip="Статья: Правовые проблемы реализации регрессных требований в обязательном медицинском страховании Российской Федерации (в условиях международной правоприменительной практики) (Канева С.Ю.) (&quot;Медицинское право&quot;, 2014, N 3){КонсультантПлюс}" w:history="1">
        <w:r>
          <w:rPr>
            <w:color w:val="0000FF"/>
          </w:rPr>
          <w:t>Правовые проблемы реализации регрессных требований</w:t>
        </w:r>
      </w:hyperlink>
      <w:r>
        <w:t xml:space="preserve"> в обязательном медицинском страховании Российской Федера</w:t>
      </w:r>
      <w:r>
        <w:t>ции (в условиях международной правоприменительной практики) // Медицинское право. 2014. N 3. С. 27 - 32.</w:t>
      </w:r>
    </w:p>
    <w:p w:rsidR="00000000" w:rsidRDefault="001668B6">
      <w:pPr>
        <w:pStyle w:val="ConsPlusNormal"/>
        <w:jc w:val="both"/>
      </w:pPr>
    </w:p>
    <w:p w:rsidR="00000000" w:rsidRDefault="001668B6">
      <w:pPr>
        <w:pStyle w:val="ConsPlusNormal"/>
        <w:ind w:firstLine="540"/>
        <w:jc w:val="both"/>
      </w:pPr>
      <w:r>
        <w:t xml:space="preserve">2. </w:t>
      </w:r>
      <w:hyperlink r:id="rId19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рассматриваемой статьи</w:t>
        </w:r>
      </w:hyperlink>
      <w:r>
        <w:t xml:space="preserve"> определяет, что предъявле</w:t>
      </w:r>
      <w:r>
        <w:t xml:space="preserve">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w:t>
      </w:r>
      <w:r>
        <w:rPr>
          <w:b/>
          <w:bCs/>
        </w:rPr>
        <w:t>на основании результатов проведения экспертизы качества м</w:t>
      </w:r>
      <w:r>
        <w:rPr>
          <w:b/>
          <w:bCs/>
        </w:rPr>
        <w:t>едицинской помощи, оформленных соответствующим актом</w:t>
      </w:r>
      <w:r>
        <w:t>.</w:t>
      </w:r>
    </w:p>
    <w:p w:rsidR="00000000" w:rsidRDefault="001668B6">
      <w:pPr>
        <w:pStyle w:val="ConsPlusNormal"/>
        <w:spacing w:before="200"/>
        <w:ind w:firstLine="540"/>
        <w:jc w:val="both"/>
      </w:pPr>
      <w:r>
        <w:t xml:space="preserve">Понятие </w:t>
      </w:r>
      <w:r>
        <w:rPr>
          <w:b/>
          <w:bCs/>
        </w:rPr>
        <w:t>экспертизы качества медицинской помощи</w:t>
      </w:r>
      <w:r>
        <w:t xml:space="preserve"> содержится в </w:t>
      </w:r>
      <w:hyperlink r:id="rId19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ст. 40</w:t>
        </w:r>
      </w:hyperlink>
      <w:r>
        <w:t xml:space="preserve"> комментируемого Закона. В частности, оп</w:t>
      </w:r>
      <w:r>
        <w:t>ределяется, что экспертиза качества медицинской помощи - это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w:t>
      </w:r>
      <w:r>
        <w:t xml:space="preserve">ния запланированного результата (см. </w:t>
      </w:r>
      <w:hyperlink w:anchor="Par3224" w:tooltip="Комментарий к статье 40" w:history="1">
        <w:r>
          <w:rPr>
            <w:color w:val="0000FF"/>
          </w:rPr>
          <w:t>комментарий к ст. 40</w:t>
        </w:r>
      </w:hyperlink>
      <w:r>
        <w:t>).</w:t>
      </w:r>
    </w:p>
    <w:p w:rsidR="00000000" w:rsidRDefault="001668B6">
      <w:pPr>
        <w:pStyle w:val="ConsPlusNormal"/>
        <w:spacing w:before="200"/>
        <w:ind w:firstLine="540"/>
        <w:jc w:val="both"/>
      </w:pPr>
      <w:r>
        <w:t>Контроль объемов, сроков, качества и условий предоставления медицинской помощи по обязательному медицинскому страхованию осуществляется в соотв</w:t>
      </w:r>
      <w:r>
        <w:t xml:space="preserve">етствии с </w:t>
      </w:r>
      <w:hyperlink r:id="rId1963"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w:t>
      </w:r>
      <w:r>
        <w:t xml:space="preserve"> проведения контроля объемов, сроков, качества и условий предоставления медицинской помощи по ОМС, который утвержден Приказом ФФОМС от 28 февраля 2019 г. N 36. </w:t>
      </w:r>
      <w:hyperlink r:id="rId1964"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Порядок</w:t>
        </w:r>
      </w:hyperlink>
      <w:r>
        <w:t xml:space="preserve"> содержит 13 разделов, устанавливающих общие и процедурные вопросы, касающиеся проведения контроля.</w:t>
      </w:r>
    </w:p>
    <w:p w:rsidR="00000000" w:rsidRDefault="001668B6">
      <w:pPr>
        <w:pStyle w:val="ConsPlusNormal"/>
        <w:spacing w:before="200"/>
        <w:ind w:firstLine="540"/>
        <w:jc w:val="both"/>
      </w:pPr>
      <w:r>
        <w:t>3. Отношения по прове</w:t>
      </w:r>
      <w:r>
        <w:t xml:space="preserve">дению экспертизы качества медицинской помощи урегулированы </w:t>
      </w:r>
      <w:hyperlink r:id="rId1965"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разделом N 5</w:t>
        </w:r>
      </w:hyperlink>
      <w:r>
        <w:t xml:space="preserve"> Порядка организации и проведения контроля объемов, сроков, качества и условий предоставления медицинской помощи по ОМС. Согласно этому </w:t>
      </w:r>
      <w:hyperlink r:id="rId1966"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разделу</w:t>
        </w:r>
      </w:hyperlink>
      <w:r>
        <w:t xml:space="preserve"> экспертиза качества медицинской помощи проводится путем проверки (в том числе с использованием автоматизи</w:t>
      </w:r>
      <w:r>
        <w:t>рованной системы) соответствия предоставленной застрахованному лицу медицинской помощи:</w:t>
      </w:r>
    </w:p>
    <w:p w:rsidR="00000000" w:rsidRDefault="001668B6">
      <w:pPr>
        <w:pStyle w:val="ConsPlusNormal"/>
        <w:spacing w:before="200"/>
        <w:ind w:firstLine="540"/>
        <w:jc w:val="both"/>
      </w:pPr>
      <w:r>
        <w:t>- договору на оказание и оплату медицинской помощи по ОМС;</w:t>
      </w:r>
    </w:p>
    <w:p w:rsidR="00000000" w:rsidRDefault="001668B6">
      <w:pPr>
        <w:pStyle w:val="ConsPlusNormal"/>
        <w:spacing w:before="200"/>
        <w:ind w:firstLine="540"/>
        <w:jc w:val="both"/>
      </w:pPr>
      <w:r>
        <w:t>- порядкам оказания медицинской помощи и стандартам медицинской помощи;</w:t>
      </w:r>
    </w:p>
    <w:p w:rsidR="00000000" w:rsidRDefault="001668B6">
      <w:pPr>
        <w:pStyle w:val="ConsPlusNormal"/>
        <w:spacing w:before="200"/>
        <w:ind w:firstLine="540"/>
        <w:jc w:val="both"/>
      </w:pPr>
      <w:r>
        <w:t>- клиническим рекомендациям (протокол</w:t>
      </w:r>
      <w:r>
        <w:t>ам лечения) по вопросам оказания медицинской помощи;</w:t>
      </w:r>
    </w:p>
    <w:p w:rsidR="00000000" w:rsidRDefault="001668B6">
      <w:pPr>
        <w:pStyle w:val="ConsPlusNormal"/>
        <w:spacing w:before="200"/>
        <w:ind w:firstLine="540"/>
        <w:jc w:val="both"/>
      </w:pPr>
      <w:r>
        <w:t>- сложившейся клинической практике.</w:t>
      </w:r>
    </w:p>
    <w:p w:rsidR="00000000" w:rsidRDefault="001668B6">
      <w:pPr>
        <w:pStyle w:val="ConsPlusNormal"/>
        <w:spacing w:before="200"/>
        <w:ind w:firstLine="540"/>
        <w:jc w:val="both"/>
      </w:pPr>
      <w:r>
        <w:t>Предусматривается, что экспертиза качества медицинской помощи осуществляется в виде: а) целевой экспертизы качества медицинской помощи; б) плановой экспертизы качества</w:t>
      </w:r>
      <w:r>
        <w:t xml:space="preserve"> медицинской помощи.</w:t>
      </w:r>
    </w:p>
    <w:p w:rsidR="00000000" w:rsidRDefault="001668B6">
      <w:pPr>
        <w:pStyle w:val="ConsPlusNormal"/>
        <w:spacing w:before="200"/>
        <w:ind w:firstLine="540"/>
        <w:jc w:val="both"/>
      </w:pPr>
      <w:r>
        <w:rPr>
          <w:b/>
          <w:bCs/>
        </w:rPr>
        <w:t>Целевая экспертиза качества медицинской помощи</w:t>
      </w:r>
      <w:r>
        <w:t xml:space="preserve"> проводится в случаях:</w:t>
      </w:r>
    </w:p>
    <w:p w:rsidR="00000000" w:rsidRDefault="001668B6">
      <w:pPr>
        <w:pStyle w:val="ConsPlusNormal"/>
        <w:spacing w:before="200"/>
        <w:ind w:firstLine="540"/>
        <w:jc w:val="both"/>
      </w:pPr>
      <w:r>
        <w:t>1) получения жалоб от застрахованного лица или его представителя на доступность и качество медицинской помощи в медицинской организации;</w:t>
      </w:r>
    </w:p>
    <w:p w:rsidR="00000000" w:rsidRDefault="001668B6">
      <w:pPr>
        <w:pStyle w:val="ConsPlusNormal"/>
        <w:spacing w:before="200"/>
        <w:ind w:firstLine="540"/>
        <w:jc w:val="both"/>
      </w:pPr>
      <w:r>
        <w:t>2) летальных исходов;</w:t>
      </w:r>
    </w:p>
    <w:p w:rsidR="00000000" w:rsidRDefault="001668B6">
      <w:pPr>
        <w:pStyle w:val="ConsPlusNormal"/>
        <w:spacing w:before="200"/>
        <w:ind w:firstLine="540"/>
        <w:jc w:val="both"/>
      </w:pPr>
      <w:r>
        <w:t>3) внут</w:t>
      </w:r>
      <w:r>
        <w:t>рибольничного инфицирования и осложнения заболевания;</w:t>
      </w:r>
    </w:p>
    <w:p w:rsidR="00000000" w:rsidRDefault="001668B6">
      <w:pPr>
        <w:pStyle w:val="ConsPlusNormal"/>
        <w:spacing w:before="200"/>
        <w:ind w:firstLine="540"/>
        <w:jc w:val="both"/>
      </w:pPr>
      <w:r>
        <w:t>4) первичного выхода на инвалидность лиц трудоспособного возраста и детей;</w:t>
      </w:r>
    </w:p>
    <w:p w:rsidR="00000000" w:rsidRDefault="001668B6">
      <w:pPr>
        <w:pStyle w:val="ConsPlusNormal"/>
        <w:spacing w:before="200"/>
        <w:ind w:firstLine="540"/>
        <w:jc w:val="both"/>
      </w:pPr>
      <w:r>
        <w:t xml:space="preserve">5) повторного обоснованного обращения по поводу одного и того же заболевания в определенные </w:t>
      </w:r>
      <w:hyperlink r:id="rId1967"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сроки.</w:t>
      </w:r>
    </w:p>
    <w:p w:rsidR="00000000" w:rsidRDefault="001668B6">
      <w:pPr>
        <w:pStyle w:val="ConsPlusNormal"/>
        <w:spacing w:before="200"/>
        <w:ind w:firstLine="540"/>
        <w:jc w:val="both"/>
      </w:pPr>
      <w:r>
        <w:t>При проведении целевой экспертизы качества медицинс</w:t>
      </w:r>
      <w:r>
        <w:t>кой помощи оценке подлежат все этапы и уровни оказания медицинской помощи.</w:t>
      </w:r>
    </w:p>
    <w:p w:rsidR="00000000" w:rsidRDefault="001668B6">
      <w:pPr>
        <w:pStyle w:val="ConsPlusNormal"/>
        <w:spacing w:before="200"/>
        <w:ind w:firstLine="540"/>
        <w:jc w:val="both"/>
      </w:pPr>
      <w:r>
        <w:t>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w:t>
      </w:r>
      <w:r>
        <w:t xml:space="preserve">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 </w:t>
      </w:r>
      <w:r>
        <w:rPr>
          <w:b/>
          <w:bCs/>
        </w:rPr>
        <w:t>Плановая экспертиза качеств</w:t>
      </w:r>
      <w:r>
        <w:rPr>
          <w:b/>
          <w:bCs/>
        </w:rPr>
        <w:t>а медицинской помощи</w:t>
      </w:r>
      <w:r>
        <w:t xml:space="preserve"> проводится по случаям оказания медицинской помощи по ОМС, отобранным: 1) методом случайной выборки; 2) по тематически однородной совокупности случаев.</w:t>
      </w:r>
    </w:p>
    <w:p w:rsidR="00000000" w:rsidRDefault="001668B6">
      <w:pPr>
        <w:pStyle w:val="ConsPlusNormal"/>
        <w:spacing w:before="200"/>
        <w:ind w:firstLine="540"/>
        <w:jc w:val="both"/>
      </w:pPr>
      <w:r>
        <w:t xml:space="preserve">4. Следует иметь в виду, что экспертиза качества медицинской помощи проводится </w:t>
      </w:r>
      <w:r>
        <w:rPr>
          <w:b/>
          <w:bCs/>
        </w:rPr>
        <w:t>экспе</w:t>
      </w:r>
      <w:r>
        <w:rPr>
          <w:b/>
          <w:bCs/>
        </w:rPr>
        <w:t>ртом качества медицинской помощи</w:t>
      </w:r>
      <w:r>
        <w:t xml:space="preserve">, включенным в территориальный реестр экспертов качества медицинской помощи, по поручению ТФОМС или страховой медицинской организации. В соответствии с </w:t>
      </w:r>
      <w:hyperlink r:id="rId1968"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 81</w:t>
        </w:r>
      </w:hyperlink>
      <w:r>
        <w:t xml:space="preserve"> Порядка организации и проведения контроля объемов, сроков, качества и условий предоставления медиц</w:t>
      </w:r>
      <w:r>
        <w:t>инской помощи по ОМС экспертизу качества медицинской помощи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w:t>
      </w:r>
      <w:r>
        <w:t xml:space="preserve"> стаж работы по соответствующей врачебной специальности не менее 10 лет и прошедший подготовку по вопросам экспертной деятельности в сфере ОМС, включенный в территориальный реестр экспертов качества медицинской помощи.</w:t>
      </w:r>
    </w:p>
    <w:p w:rsidR="00000000" w:rsidRDefault="001668B6">
      <w:pPr>
        <w:pStyle w:val="ConsPlusNormal"/>
        <w:spacing w:before="200"/>
        <w:ind w:firstLine="540"/>
        <w:jc w:val="both"/>
      </w:pPr>
      <w:r>
        <w:t xml:space="preserve">Как устанавливается </w:t>
      </w:r>
      <w:hyperlink r:id="rId1969"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 84</w:t>
        </w:r>
      </w:hyperlink>
      <w:r>
        <w:t xml:space="preserve"> Порядка, территориальный реестр экспертов к</w:t>
      </w:r>
      <w:r>
        <w:t>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w:t>
      </w:r>
      <w:r>
        <w:t>кой помощи. Ведение территориального реестра экспертов качества медицинской помощи осуществляется ТФОМС на основе единых организационных, методологических и программно-технических принципов. Ответственность за нарушения в ведении территориального реестра э</w:t>
      </w:r>
      <w:r>
        <w:t>кспертов качества медицинской помощи несет директор ТФОМС.</w:t>
      </w:r>
    </w:p>
    <w:p w:rsidR="00000000" w:rsidRDefault="001668B6">
      <w:pPr>
        <w:pStyle w:val="ConsPlusNormal"/>
        <w:spacing w:before="200"/>
        <w:ind w:firstLine="540"/>
        <w:jc w:val="both"/>
      </w:pPr>
      <w:r>
        <w:t>ФФОМС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 Такое полномочие ФФО</w:t>
      </w:r>
      <w:r>
        <w:t xml:space="preserve">МС установлено </w:t>
      </w:r>
      <w:hyperlink r:id="rId19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11 ч. 8 ст. 33</w:t>
        </w:r>
      </w:hyperlink>
      <w:r>
        <w:t xml:space="preserve"> комментируемого Закона, а порядок его осуществления определяется </w:t>
      </w:r>
      <w:hyperlink r:id="rId1971"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качества и условий предоставления медиц</w:t>
      </w:r>
      <w:r>
        <w:t>инской помощи по ОМС.</w:t>
      </w:r>
    </w:p>
    <w:p w:rsidR="00000000" w:rsidRDefault="001668B6">
      <w:pPr>
        <w:pStyle w:val="ConsPlusNormal"/>
        <w:spacing w:before="200"/>
        <w:ind w:firstLine="540"/>
        <w:jc w:val="both"/>
      </w:pPr>
      <w:r>
        <w:t xml:space="preserve">5. </w:t>
      </w:r>
      <w:hyperlink r:id="rId19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рассматриваемой статьи</w:t>
        </w:r>
      </w:hyperlink>
      <w:r>
        <w:t xml:space="preserve"> устанавливается, что </w:t>
      </w:r>
      <w:r>
        <w:rPr>
          <w:b/>
          <w:bCs/>
        </w:rPr>
        <w:t>размер расходов на оплату оказанной медицинской помощи</w:t>
      </w:r>
      <w:r>
        <w:t xml:space="preserve"> застрахованному лицу всле</w:t>
      </w:r>
      <w:r>
        <w:t xml:space="preserve">дствие причинения вреда его здоровью определяется страховой медицинской организацией </w:t>
      </w:r>
      <w:r>
        <w:rPr>
          <w:b/>
          <w:bCs/>
        </w:rPr>
        <w:t>на основании реестров счетов и счетов медицинской организации</w:t>
      </w:r>
      <w:r>
        <w:t>.</w:t>
      </w:r>
    </w:p>
    <w:p w:rsidR="00000000" w:rsidRDefault="001668B6">
      <w:pPr>
        <w:pStyle w:val="ConsPlusNormal"/>
        <w:spacing w:before="200"/>
        <w:ind w:firstLine="540"/>
        <w:jc w:val="both"/>
      </w:pPr>
      <w:r>
        <w:t>Методическими указаниями по представлению информации в сфере ОМС установлен образец реестра счетов на оплату</w:t>
      </w:r>
      <w:r>
        <w:t xml:space="preserve"> медицинской помощи </w:t>
      </w:r>
      <w:hyperlink r:id="rId197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(приложение N 12)</w:t>
        </w:r>
      </w:hyperlink>
      <w:r>
        <w:t xml:space="preserve">. </w:t>
      </w:r>
      <w:hyperlink r:id="rId1974"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 xml:space="preserve">Методическими </w:t>
        </w:r>
        <w:r>
          <w:rPr>
            <w:color w:val="0000FF"/>
          </w:rPr>
          <w:t>указаниями</w:t>
        </w:r>
      </w:hyperlink>
      <w:r>
        <w:t xml:space="preserve"> определяется, что </w:t>
      </w:r>
      <w:r>
        <w:rPr>
          <w:b/>
          <w:bCs/>
        </w:rPr>
        <w:t>реестр счетов на оплату медицинской помощи</w:t>
      </w:r>
      <w:r>
        <w:t xml:space="preserve"> формируется медицинской организацией ежемесячно, представляется в страховую медицинскую организацию (филиал) в течение пяти рабочих дней месяца, следующего за отчетным, и является о</w:t>
      </w:r>
      <w:r>
        <w:t>снованием для оплаты страховой медицинской организацией (филиалом) медицинской помощи, оказанной застрахованным лицам в отчетном месяце. В реестр счетов медицинской организацией вносятся персонифицированные сведения о пролеченном больном и персонифицирован</w:t>
      </w:r>
      <w:r>
        <w:t>ные сведения об оказанной ему медицинской помощи на основе данных медицинской документации. Медицинские организации, финансирование которых осуществляется по подушевому нормативу, наряду с персональными данными пролеченных застрахованных лиц и данными перс</w:t>
      </w:r>
      <w:r>
        <w:t>онифицированного учета оказанной им медицинской помощи, включают в реестр счетов список прикрепленных застрахованных лиц, тариф на основе подушевого норматива финансирования и общую сумму финансирования на численность прикрепленных лиц. В реестр счетов мог</w:t>
      </w:r>
      <w:r>
        <w:t>ут включаться дополнительные сведения в соответствии со способами оплаты медицинской помощи, применяемыми в субъекте РФ. Реестр счетов подписывается руководителем и главным бухгалтером медицинской организации с расшифровкой подписей, с указанием даты подпи</w:t>
      </w:r>
      <w:r>
        <w:t>сания. Подписи скрепляются печатью организации.</w:t>
      </w:r>
    </w:p>
    <w:p w:rsidR="00000000" w:rsidRDefault="001668B6">
      <w:pPr>
        <w:pStyle w:val="ConsPlusNormal"/>
        <w:spacing w:before="200"/>
        <w:ind w:firstLine="540"/>
        <w:jc w:val="both"/>
      </w:pPr>
      <w:r>
        <w:t>6. Письмом ФФОМС от 5 мая 2012 г. N 3220/30-3/и "О возмещении расходов на оплату оказания медицинской помощи застрахованному лицу вследствие причинения вреда его здоровью" ТФОМС и страховым медицинским органи</w:t>
      </w:r>
      <w:r>
        <w:t xml:space="preserve">зациям, осуществляющим деятельность в сфере ОМС, направлены </w:t>
      </w:r>
      <w:hyperlink r:id="rId1975" w:tooltip="&lt;Письмо&gt; ФФОМС от 05.05.2012 N 3220/30-3/и &quot;О возмещении расходов на оплату оказанной медицинской помощи застрахованному лицу вследствие причинения вреда его здоровью&quot; (вместе с &quot;Методическими рекомендациями о возмещении расходов на оплату оказанной медицинской помощи застрахованному лицу вследствие причинения вреда его здоровью&quot;){КонсультантПлюс}" w:history="1">
        <w:r>
          <w:rPr>
            <w:color w:val="0000FF"/>
          </w:rPr>
          <w:t>Методические рекомендации</w:t>
        </w:r>
      </w:hyperlink>
      <w:r>
        <w:t xml:space="preserve"> о возмещении расходов на оплату оказанной медицинской помощи застрахованному лицу вследствие причинения вреда его здоровью. В них разъяснены следующие моменты:</w:t>
      </w:r>
    </w:p>
    <w:p w:rsidR="00000000" w:rsidRDefault="001668B6">
      <w:pPr>
        <w:pStyle w:val="ConsPlusNormal"/>
        <w:spacing w:before="200"/>
        <w:ind w:firstLine="540"/>
        <w:jc w:val="both"/>
      </w:pPr>
      <w:r>
        <w:t>- основания и условия предъявления претензии или регрессного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w:t>
      </w:r>
    </w:p>
    <w:p w:rsidR="00000000" w:rsidRDefault="001668B6">
      <w:pPr>
        <w:pStyle w:val="ConsPlusNormal"/>
        <w:spacing w:before="200"/>
        <w:ind w:firstLine="540"/>
        <w:jc w:val="both"/>
      </w:pPr>
      <w:r>
        <w:t>- определение суммы возмещен</w:t>
      </w:r>
      <w:r>
        <w:t>ия;</w:t>
      </w:r>
    </w:p>
    <w:p w:rsidR="00000000" w:rsidRDefault="001668B6">
      <w:pPr>
        <w:pStyle w:val="ConsPlusNormal"/>
        <w:spacing w:before="200"/>
        <w:ind w:firstLine="540"/>
        <w:jc w:val="both"/>
      </w:pPr>
      <w:r>
        <w:t>- порядок предъявления страховыми медицинскими организациями претензии и регрессного иска лицам, ответственным за причиненный вред здоровью застрахованного лица;</w:t>
      </w:r>
    </w:p>
    <w:p w:rsidR="00000000" w:rsidRDefault="001668B6">
      <w:pPr>
        <w:pStyle w:val="ConsPlusNormal"/>
        <w:spacing w:before="200"/>
        <w:ind w:firstLine="540"/>
        <w:jc w:val="both"/>
      </w:pPr>
      <w:r>
        <w:t>- порядок использования средств, поступивших в порядке возмещения ущерба, связанного с опл</w:t>
      </w:r>
      <w:r>
        <w:t>атой оказанной медицинской помощи застрахованному лицу, пострадавшему в результате противоправных действий юридических и физических лиц;</w:t>
      </w:r>
    </w:p>
    <w:p w:rsidR="00000000" w:rsidRDefault="001668B6">
      <w:pPr>
        <w:pStyle w:val="ConsPlusNormal"/>
        <w:spacing w:before="200"/>
        <w:ind w:firstLine="540"/>
        <w:jc w:val="both"/>
      </w:pPr>
      <w:r>
        <w:t>- необходимость проведения анализа деятельности по возмещению расходов на оплату оказанной медицинской помощи застрахов</w:t>
      </w:r>
      <w:r>
        <w:t>анному лицу вследствие причинения вреда его здоровью.</w:t>
      </w:r>
    </w:p>
    <w:p w:rsidR="00000000" w:rsidRDefault="001668B6">
      <w:pPr>
        <w:pStyle w:val="ConsPlusNormal"/>
        <w:spacing w:before="200"/>
        <w:ind w:firstLine="540"/>
        <w:jc w:val="both"/>
      </w:pPr>
      <w:r>
        <w:t xml:space="preserve">Как устанавливается </w:t>
      </w:r>
      <w:hyperlink r:id="rId1976" w:tooltip="&lt;Письмо&gt; ФФОМС от 05.05.2012 N 3220/30-3/и &quot;О возмещении расходов на оплату оказанной медицинской помощи застрахованному лицу вследствие причинения вреда его здоровью&quot; (вместе с &quot;Методическими рекомендациями о возмещении расходов на оплату оказанной медицинской помощи застрахованному лицу вследствие причинения вреда его здоровью&quot;){КонсультантПлюс}" w:history="1">
        <w:r>
          <w:rPr>
            <w:color w:val="0000FF"/>
          </w:rPr>
          <w:t>п. 1.4</w:t>
        </w:r>
      </w:hyperlink>
      <w:r>
        <w:t xml:space="preserve"> Методических рекомендаций, анализ деятельности по возмещению расходов на оплату оказанной медицинской помощи застрахованному лицу вследствие причинения вреда его здоров</w:t>
      </w:r>
      <w:r>
        <w:t>ью осуществляется ФФОМС.</w:t>
      </w:r>
    </w:p>
    <w:p w:rsidR="00000000" w:rsidRDefault="001668B6">
      <w:pPr>
        <w:pStyle w:val="ConsPlusNormal"/>
        <w:spacing w:before="200"/>
        <w:ind w:firstLine="540"/>
        <w:jc w:val="both"/>
      </w:pPr>
      <w:hyperlink r:id="rId1977" w:tooltip="&lt;Письмо&gt; ФФОМС от 05.05.2012 N 3220/30-3/и &quot;О возмещении расходов на оплату оказанной медицинской помощи застрахованному лицу вследствие причинения вреда его здоровью&quot; (вместе с &quot;Методическими рекомендациями о возмещении расходов на оплату оказанной медицинской помощи застрахованному лицу вследствие причинения вреда его здоровью&quot;){КонсультантПлюс}" w:history="1">
        <w:r>
          <w:rPr>
            <w:color w:val="0000FF"/>
          </w:rPr>
          <w:t>Пунктом 2.1</w:t>
        </w:r>
      </w:hyperlink>
      <w:r>
        <w:t xml:space="preserve"> указанных Методических рекомендаций устанавливается, что </w:t>
      </w:r>
      <w:r>
        <w:rPr>
          <w:b/>
          <w:bCs/>
        </w:rPr>
        <w:t>основанием для предъявления претензии или регрессного иска</w:t>
      </w:r>
      <w:r>
        <w:t xml:space="preserve"> является факт причинения вреда здоровью застрахованного лица, факт оплаты страховой медицинской </w:t>
      </w:r>
      <w:r>
        <w:t>организацией оказанной медицинской помощи и другие необходимые факты. Вред здоровью застрахованного лица может являться следствием следующих противоправных действий и бездействия юридических и физических лиц:</w:t>
      </w:r>
    </w:p>
    <w:p w:rsidR="00000000" w:rsidRDefault="001668B6">
      <w:pPr>
        <w:pStyle w:val="ConsPlusNormal"/>
        <w:spacing w:before="200"/>
        <w:ind w:firstLine="540"/>
        <w:jc w:val="both"/>
      </w:pPr>
      <w:r>
        <w:t>1) нарушение правил обращения с источником повы</w:t>
      </w:r>
      <w:r>
        <w:t>шенной опасности (использование транспортных средств, механизмов, электрической энергии высокого напряжения, взрывчатых веществ, сильнодействующих ядов, осуществление строительной и иной связанной с нею деятельности и др.);</w:t>
      </w:r>
    </w:p>
    <w:p w:rsidR="00000000" w:rsidRDefault="001668B6">
      <w:pPr>
        <w:pStyle w:val="ConsPlusNormal"/>
        <w:spacing w:before="200"/>
        <w:ind w:firstLine="540"/>
        <w:jc w:val="both"/>
      </w:pPr>
      <w:r>
        <w:t>2) нарушение правил содержания ж</w:t>
      </w:r>
      <w:r>
        <w:t>ивотных;</w:t>
      </w:r>
    </w:p>
    <w:p w:rsidR="00000000" w:rsidRDefault="001668B6">
      <w:pPr>
        <w:pStyle w:val="ConsPlusNormal"/>
        <w:spacing w:before="200"/>
        <w:ind w:firstLine="540"/>
        <w:jc w:val="both"/>
      </w:pPr>
      <w:r>
        <w:t>3) умышленное и неосторожное нанесение телесных повреждений различных степеней тяжести;</w:t>
      </w:r>
    </w:p>
    <w:p w:rsidR="00000000" w:rsidRDefault="001668B6">
      <w:pPr>
        <w:pStyle w:val="ConsPlusNormal"/>
        <w:spacing w:before="200"/>
        <w:ind w:firstLine="540"/>
        <w:jc w:val="both"/>
      </w:pPr>
      <w:r>
        <w:t>4) заражение;</w:t>
      </w:r>
    </w:p>
    <w:p w:rsidR="00000000" w:rsidRDefault="001668B6">
      <w:pPr>
        <w:pStyle w:val="ConsPlusNormal"/>
        <w:spacing w:before="200"/>
        <w:ind w:firstLine="540"/>
        <w:jc w:val="both"/>
      </w:pPr>
      <w:r>
        <w:t>5) незаконное хранение и оборот наркотических или психотропных средств;</w:t>
      </w:r>
    </w:p>
    <w:p w:rsidR="00000000" w:rsidRDefault="001668B6">
      <w:pPr>
        <w:pStyle w:val="ConsPlusNormal"/>
        <w:spacing w:before="200"/>
        <w:ind w:firstLine="540"/>
        <w:jc w:val="both"/>
      </w:pPr>
      <w:r>
        <w:t>6) приобретение, сбыт, хранение взрывчатых и ядовитых веществ;</w:t>
      </w:r>
    </w:p>
    <w:p w:rsidR="00000000" w:rsidRDefault="001668B6">
      <w:pPr>
        <w:pStyle w:val="ConsPlusNormal"/>
        <w:spacing w:before="200"/>
        <w:ind w:firstLine="540"/>
        <w:jc w:val="both"/>
      </w:pPr>
      <w:r>
        <w:t>7) нарушен</w:t>
      </w:r>
      <w:r>
        <w:t>ие санитарно-гигиенических правил (в том числе внутрибольничное инфицирование);</w:t>
      </w:r>
    </w:p>
    <w:p w:rsidR="00000000" w:rsidRDefault="001668B6">
      <w:pPr>
        <w:pStyle w:val="ConsPlusNormal"/>
        <w:spacing w:before="200"/>
        <w:ind w:firstLine="540"/>
        <w:jc w:val="both"/>
      </w:pPr>
      <w:r>
        <w:t>8) совершение экологических преступлений;</w:t>
      </w:r>
    </w:p>
    <w:p w:rsidR="00000000" w:rsidRDefault="001668B6">
      <w:pPr>
        <w:pStyle w:val="ConsPlusNormal"/>
        <w:spacing w:before="200"/>
        <w:ind w:firstLine="540"/>
        <w:jc w:val="both"/>
      </w:pPr>
      <w:r>
        <w:t>9) недобросовестное выполнение коммунальными службами своих обязанностей;</w:t>
      </w:r>
    </w:p>
    <w:p w:rsidR="00000000" w:rsidRDefault="001668B6">
      <w:pPr>
        <w:pStyle w:val="ConsPlusNormal"/>
        <w:spacing w:before="200"/>
        <w:ind w:firstLine="540"/>
        <w:jc w:val="both"/>
      </w:pPr>
      <w:r>
        <w:t>10) прочие случаи.</w:t>
      </w:r>
    </w:p>
    <w:p w:rsidR="00000000" w:rsidRDefault="001668B6">
      <w:pPr>
        <w:pStyle w:val="ConsPlusNormal"/>
        <w:spacing w:before="200"/>
        <w:ind w:firstLine="540"/>
        <w:jc w:val="both"/>
      </w:pPr>
      <w:r>
        <w:t>Информация о факте причинения вреда здоро</w:t>
      </w:r>
      <w:r>
        <w:t>вью застрахованного лица, полученная от медицинской организации, может служить обстоятельством, с которым связано возникновение у страховой медицинской организации обязанности по предъявлению регрессного иска, в случае если такая информация позволяет досто</w:t>
      </w:r>
      <w:r>
        <w:t>верно установить, что вред причинен в результате противоправных действий причинителя вреда, а также определить лицо, ответственное за такой вред (наименование и место нахождения - для юридического лица и имя, фамилию, отчество и место жительства - для физи</w:t>
      </w:r>
      <w:r>
        <w:t>ческого лица).</w:t>
      </w:r>
    </w:p>
    <w:p w:rsidR="00000000" w:rsidRDefault="001668B6">
      <w:pPr>
        <w:pStyle w:val="ConsPlusNormal"/>
        <w:spacing w:before="200"/>
        <w:ind w:firstLine="540"/>
        <w:jc w:val="both"/>
      </w:pPr>
      <w:r>
        <w:t xml:space="preserve">Медицинская организация </w:t>
      </w:r>
      <w:r>
        <w:rPr>
          <w:b/>
          <w:bCs/>
        </w:rPr>
        <w:t>информирует</w:t>
      </w:r>
      <w:r>
        <w:t xml:space="preserve"> (одновременно с предоставлением счетов на оплату) </w:t>
      </w:r>
      <w:r>
        <w:rPr>
          <w:b/>
          <w:bCs/>
        </w:rPr>
        <w:t>страховую медицинскую организацию</w:t>
      </w:r>
      <w:r>
        <w:t xml:space="preserve"> об оказании застрахованному лицу медицинской помощи вследствие причинения вреда его здоровью при:</w:t>
      </w:r>
    </w:p>
    <w:p w:rsidR="00000000" w:rsidRDefault="001668B6">
      <w:pPr>
        <w:pStyle w:val="ConsPlusNormal"/>
        <w:spacing w:before="200"/>
        <w:ind w:firstLine="540"/>
        <w:jc w:val="both"/>
      </w:pPr>
      <w:r>
        <w:t>- телесных повреждениях</w:t>
      </w:r>
      <w:r>
        <w:t>, связанных с огнестрельными, колото-резаными, рублеными ранами, переломами, ушибами, сотрясением мозга и т.д.;</w:t>
      </w:r>
    </w:p>
    <w:p w:rsidR="00000000" w:rsidRDefault="001668B6">
      <w:pPr>
        <w:pStyle w:val="ConsPlusNormal"/>
        <w:spacing w:before="200"/>
        <w:ind w:firstLine="540"/>
        <w:jc w:val="both"/>
      </w:pPr>
      <w:r>
        <w:t>- травмах, полученных в результате дорожно-транспортных происшествий;</w:t>
      </w:r>
    </w:p>
    <w:p w:rsidR="00000000" w:rsidRDefault="001668B6">
      <w:pPr>
        <w:pStyle w:val="ConsPlusNormal"/>
        <w:spacing w:before="200"/>
        <w:ind w:firstLine="540"/>
        <w:jc w:val="both"/>
      </w:pPr>
      <w:r>
        <w:t>- телесных повреждениях и травмах, связанных с неудовлетворительным состоя</w:t>
      </w:r>
      <w:r>
        <w:t>нием строительных конструкций, зданий, сооружений, а также полученных при взрывах и других чрезвычайных происшествиях;</w:t>
      </w:r>
    </w:p>
    <w:p w:rsidR="00000000" w:rsidRDefault="001668B6">
      <w:pPr>
        <w:pStyle w:val="ConsPlusNormal"/>
        <w:spacing w:before="200"/>
        <w:ind w:firstLine="540"/>
        <w:jc w:val="both"/>
      </w:pPr>
      <w:r>
        <w:t>- телесных повреждениях и отравлениях, полученных при ожогах кислотами и различными токсическими веществами;</w:t>
      </w:r>
    </w:p>
    <w:p w:rsidR="00000000" w:rsidRDefault="001668B6">
      <w:pPr>
        <w:pStyle w:val="ConsPlusNormal"/>
        <w:spacing w:before="200"/>
        <w:ind w:firstLine="540"/>
        <w:jc w:val="both"/>
      </w:pPr>
      <w:r>
        <w:t>- иных телесных повреждениях</w:t>
      </w:r>
      <w:r>
        <w:t xml:space="preserve"> и заболеваниях, возникших вследствие противоправных деяний юридических и физических лиц.</w:t>
      </w:r>
    </w:p>
    <w:p w:rsidR="00000000" w:rsidRDefault="001668B6">
      <w:pPr>
        <w:pStyle w:val="ConsPlusNormal"/>
        <w:spacing w:before="200"/>
        <w:ind w:firstLine="540"/>
        <w:jc w:val="both"/>
      </w:pPr>
      <w:r>
        <w:t xml:space="preserve">7. Страховая медицинская организация в дополнение к требованиям, предусмотренным в </w:t>
      </w:r>
      <w:hyperlink r:id="rId19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w:t>
        </w:r>
        <w:r>
          <w:rPr>
            <w:color w:val="0000FF"/>
          </w:rPr>
          <w:t>. 1</w:t>
        </w:r>
      </w:hyperlink>
      <w:r>
        <w:t xml:space="preserve"> и </w:t>
      </w:r>
      <w:hyperlink r:id="rId19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 комментируемой статьи</w:t>
        </w:r>
      </w:hyperlink>
      <w:r>
        <w:t>, вправе предъявить лицу, причинившему вред здоровью застрахованного лица, требование о возмещении своих расходов на проведение допол</w:t>
      </w:r>
      <w:r>
        <w:t>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1668B6">
      <w:pPr>
        <w:pStyle w:val="ConsPlusNormal"/>
        <w:spacing w:before="200"/>
        <w:ind w:firstLine="540"/>
        <w:jc w:val="both"/>
      </w:pPr>
      <w:hyperlink r:id="rId1980" w:tooltip="&lt;Письмо&gt; ФФОМС от 05.05.2012 N 3220/30-3/и &quot;О возмещении расходов на оплату оказанной медицинской помощи застрахованному лицу вследствие причинения вреда его здоровью&quot; (вместе с &quot;Методическими рекомендациями о возмещении расходов на оплату оказанной медицинской помощи застрахованному лицу вследствие причинения вреда его здоровью&quot;){КонсультантПлюс}" w:history="1">
        <w:r>
          <w:rPr>
            <w:color w:val="0000FF"/>
          </w:rPr>
          <w:t>Пунктом 3.1</w:t>
        </w:r>
      </w:hyperlink>
      <w:r>
        <w:t xml:space="preserve"> Методических рекомендаций о возмещении расходов на оплату оказанной медицинской помощи, рассмотренных выше, в соответствии с комментируемой </w:t>
      </w:r>
      <w:hyperlink r:id="rId19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устанавливается, что </w:t>
      </w:r>
      <w:r>
        <w:rPr>
          <w:b/>
          <w:bCs/>
        </w:rPr>
        <w:t>размер расходов, подлежащих возмещению</w:t>
      </w:r>
      <w:r>
        <w:t>, определяется как сумма расходов, оплаченных страховой медицинской организацией за счет целевых средств, на оказание медицинской помощи застрахованному лицу вследствие причинения вреда его здоро</w:t>
      </w:r>
      <w:r>
        <w:t xml:space="preserve">вью (включая диагностику, лечение, питание и реабилитацию, иные расходы) и собственных средств, затраченных на проведение дополнительной экспертизы по установлению факта причинения вреда здоровью застрахованного лица, оформление необходимой документации и </w:t>
      </w:r>
      <w:r>
        <w:t>на судебные издержки.</w:t>
      </w:r>
    </w:p>
    <w:p w:rsidR="00000000" w:rsidRDefault="001668B6">
      <w:pPr>
        <w:pStyle w:val="ConsPlusNormal"/>
        <w:spacing w:before="200"/>
        <w:ind w:firstLine="540"/>
        <w:jc w:val="both"/>
      </w:pPr>
      <w:r>
        <w:t xml:space="preserve">Таким образом, страховая медицинская организация на основании </w:t>
      </w:r>
      <w:hyperlink r:id="rId19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может предъявить лицу, причинившему вред здоровью заст</w:t>
      </w:r>
      <w:r>
        <w:t xml:space="preserve">рахованному лицу, </w:t>
      </w:r>
      <w:r>
        <w:rPr>
          <w:b/>
          <w:bCs/>
        </w:rPr>
        <w:t>дополнительные требования к сумме расходов</w:t>
      </w:r>
      <w:r>
        <w:t>, оплаченных страховой медицинской организацией за счет целевых средств, на оказание медицинской помощи застрахованному лицу вследствие причинения вреда его здоровью. Дополнительные требования мог</w:t>
      </w:r>
      <w:r>
        <w:t>ут касаться сумм, затраченных на:</w:t>
      </w:r>
    </w:p>
    <w:p w:rsidR="00000000" w:rsidRDefault="001668B6">
      <w:pPr>
        <w:pStyle w:val="ConsPlusNormal"/>
        <w:spacing w:before="200"/>
        <w:ind w:firstLine="540"/>
        <w:jc w:val="both"/>
      </w:pPr>
      <w:r>
        <w:t>1) проведение дополнительной экспертизы по установлению факта причинения вреда здоровью застрахованного лица;</w:t>
      </w:r>
    </w:p>
    <w:p w:rsidR="00000000" w:rsidRDefault="001668B6">
      <w:pPr>
        <w:pStyle w:val="ConsPlusNormal"/>
        <w:spacing w:before="200"/>
        <w:ind w:firstLine="540"/>
        <w:jc w:val="both"/>
      </w:pPr>
      <w:r>
        <w:t>2) на оформление необходимой документации;</w:t>
      </w:r>
    </w:p>
    <w:p w:rsidR="00000000" w:rsidRDefault="001668B6">
      <w:pPr>
        <w:pStyle w:val="ConsPlusNormal"/>
        <w:spacing w:before="200"/>
        <w:ind w:firstLine="540"/>
        <w:jc w:val="both"/>
      </w:pPr>
      <w:r>
        <w:t>3) на судебные издержки.</w:t>
      </w:r>
    </w:p>
    <w:p w:rsidR="00000000" w:rsidRDefault="001668B6">
      <w:pPr>
        <w:pStyle w:val="ConsPlusNormal"/>
        <w:jc w:val="both"/>
      </w:pPr>
    </w:p>
    <w:p w:rsidR="00000000" w:rsidRDefault="001668B6">
      <w:pPr>
        <w:pStyle w:val="ConsPlusNormal"/>
        <w:ind w:firstLine="540"/>
        <w:jc w:val="both"/>
      </w:pPr>
      <w:r>
        <w:t>Пример. ОАО "Городская страховая медицинска</w:t>
      </w:r>
      <w:r>
        <w:t>я компания" предъявила иск к гражданину К.В. о возмещении расходов на оплату оказанной медицинской помощи застрахованному лицу вследствие причинения вреда его здоровью в порядке регресса. Приговором районного Суда г. Санкт-Петербурга от 6 февраля 2014 г. К</w:t>
      </w:r>
      <w:r>
        <w:t xml:space="preserve">.В. был признан виновным в совершении преступления, предусмотренного </w:t>
      </w:r>
      <w:hyperlink r:id="rId1983" w:tooltip="&quot;Уголовный кодекс Российской Федерации&quot; от 13.06.1996 N 63-ФЗ (ред. от 31.07.2020)------------ Недействующая редакция{КонсультантПлюс}" w:history="1">
        <w:r>
          <w:rPr>
            <w:color w:val="0000FF"/>
          </w:rPr>
          <w:t>ч. 1 ст. 111</w:t>
        </w:r>
      </w:hyperlink>
      <w:r>
        <w:t xml:space="preserve"> УК РФ. Истец оплатил стоимость лечения потерпевшего, и в соответствии со </w:t>
      </w:r>
      <w:hyperlink r:id="rId19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31</w:t>
        </w:r>
      </w:hyperlink>
      <w:r>
        <w:t xml:space="preserve"> комментируемого Закона у него возникло право регрессного требования к ответчику. Суд удовлетворил требования истца о взыскании суммы, потраченной на лечение потерпевшего, а также взыскал с потерпевшего дополнител</w:t>
      </w:r>
      <w:r>
        <w:t xml:space="preserve">ьную сумму, которая была оплачена истцом в счет уплаты государственной пошлины (см. Апелляционное </w:t>
      </w:r>
      <w:hyperlink r:id="rId1985" w:tooltip="Ссылка на КонсультантПлюс" w:history="1">
        <w:r>
          <w:rPr>
            <w:color w:val="0000FF"/>
          </w:rPr>
          <w:t>определение</w:t>
        </w:r>
      </w:hyperlink>
      <w:r>
        <w:t xml:space="preserve"> Санкт-Петербургского городского суда от 26 мая 2015 г. N 33-7366/2015).</w:t>
      </w:r>
    </w:p>
    <w:p w:rsidR="00000000" w:rsidRDefault="001668B6">
      <w:pPr>
        <w:pStyle w:val="ConsPlusNormal"/>
        <w:jc w:val="both"/>
      </w:pPr>
    </w:p>
    <w:p w:rsidR="00000000" w:rsidRDefault="001668B6">
      <w:pPr>
        <w:pStyle w:val="ConsPlusNormal"/>
        <w:ind w:firstLine="540"/>
        <w:jc w:val="both"/>
      </w:pPr>
      <w:r>
        <w:t>8.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w:t>
      </w:r>
      <w:r>
        <w:t xml:space="preserve">траховой медицинской организации предъявляется </w:t>
      </w:r>
      <w:r>
        <w:rPr>
          <w:b/>
          <w:bCs/>
        </w:rPr>
        <w:t>в порядке гражданского судопроизводства</w:t>
      </w:r>
      <w:r>
        <w:t xml:space="preserve"> </w:t>
      </w:r>
      <w:hyperlink r:id="rId19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Порядок предъявления иска урегулирован </w:t>
      </w:r>
      <w:hyperlink r:id="rId1987" w:tooltip="&quot;Гражданский процессуальный кодекс Российской Федерации&quot; от 14.11.2002 N 138-ФЗ (ред. от 31.07.2020)------------ Недействующая редакция{КонсультантПлюс}" w:history="1">
        <w:r>
          <w:rPr>
            <w:color w:val="0000FF"/>
          </w:rPr>
          <w:t>главой 12</w:t>
        </w:r>
      </w:hyperlink>
      <w:r>
        <w:t xml:space="preserve"> ГПК РФ. В соответствии со </w:t>
      </w:r>
      <w:hyperlink r:id="rId1988" w:tooltip="&quot;Гражданский процессуальный кодекс Российской Федерации&quot; от 14.11.2002 N 138-ФЗ (ред. от 31.07.2020)------------ Недействующая редакция{КонсультантПлюс}" w:history="1">
        <w:r>
          <w:rPr>
            <w:color w:val="0000FF"/>
          </w:rPr>
          <w:t>ст. 131</w:t>
        </w:r>
      </w:hyperlink>
      <w:r>
        <w:t xml:space="preserve"> названного Кодекса исковое заявление подается в суд в письменной форме. В исковом заявлении</w:t>
      </w:r>
      <w:r>
        <w:t xml:space="preserve"> с учетом установленных данной </w:t>
      </w:r>
      <w:hyperlink r:id="rId1989" w:tooltip="&quot;Гражданский процессуальный кодекс Российской Федерации&quot; от 14.11.2002 N 138-ФЗ (ред. от 31.07.2020)------------ Недействующая редакция{КонсультантПлюс}" w:history="1">
        <w:r>
          <w:rPr>
            <w:color w:val="0000FF"/>
          </w:rPr>
          <w:t>статьей</w:t>
        </w:r>
      </w:hyperlink>
      <w:r>
        <w:t xml:space="preserve"> правил должны быть указаны:</w:t>
      </w:r>
    </w:p>
    <w:p w:rsidR="00000000" w:rsidRDefault="001668B6">
      <w:pPr>
        <w:pStyle w:val="ConsPlusNormal"/>
        <w:spacing w:before="200"/>
        <w:ind w:firstLine="540"/>
        <w:jc w:val="both"/>
      </w:pPr>
      <w:r>
        <w:t>- наименование суда, в который подается заявление;</w:t>
      </w:r>
    </w:p>
    <w:p w:rsidR="00000000" w:rsidRDefault="001668B6">
      <w:pPr>
        <w:pStyle w:val="ConsPlusNormal"/>
        <w:spacing w:before="200"/>
        <w:ind w:firstLine="540"/>
        <w:jc w:val="both"/>
      </w:pPr>
      <w:r>
        <w:t xml:space="preserve">- наименование страховой медицинской организации, ее место нахождения, а </w:t>
      </w:r>
      <w:r>
        <w:t>также наименование представителя и его адрес, если заявление подается представителем;</w:t>
      </w:r>
    </w:p>
    <w:p w:rsidR="00000000" w:rsidRDefault="001668B6">
      <w:pPr>
        <w:pStyle w:val="ConsPlusNormal"/>
        <w:spacing w:before="200"/>
        <w:ind w:firstLine="540"/>
        <w:jc w:val="both"/>
      </w:pPr>
      <w:r>
        <w:t>- наименование ответчика, его место жительства или, если ответчиком является организация, ее место нахождения;</w:t>
      </w:r>
    </w:p>
    <w:p w:rsidR="00000000" w:rsidRDefault="001668B6">
      <w:pPr>
        <w:pStyle w:val="ConsPlusNormal"/>
        <w:spacing w:before="200"/>
        <w:ind w:firstLine="540"/>
        <w:jc w:val="both"/>
      </w:pPr>
      <w:r>
        <w:t>- в чем заключается нарушение либо угроза нарушения прав, с</w:t>
      </w:r>
      <w:r>
        <w:t>вобод или законных интересов истца и его требования - страховая медицинская организация понесла расходы на оплату оказанной медицинской помощи застрахованному лицу вследствие причинения вреда его здоровью действиями ответчика и связанные с ними расходы;</w:t>
      </w:r>
    </w:p>
    <w:p w:rsidR="00000000" w:rsidRDefault="001668B6">
      <w:pPr>
        <w:pStyle w:val="ConsPlusNormal"/>
        <w:spacing w:before="200"/>
        <w:ind w:firstLine="540"/>
        <w:jc w:val="both"/>
      </w:pPr>
      <w:r>
        <w:t xml:space="preserve">- </w:t>
      </w:r>
      <w:r>
        <w:t>обстоятельства, на которых истец основывает свои требования, и доказательства, подтверждающие эти обстоятельства;</w:t>
      </w:r>
    </w:p>
    <w:p w:rsidR="00000000" w:rsidRDefault="001668B6">
      <w:pPr>
        <w:pStyle w:val="ConsPlusNormal"/>
        <w:spacing w:before="200"/>
        <w:ind w:firstLine="540"/>
        <w:jc w:val="both"/>
      </w:pPr>
      <w:r>
        <w:t>- цена иска, а также расчет взыскиваемых или оспариваемых денежных сумм;</w:t>
      </w:r>
    </w:p>
    <w:p w:rsidR="00000000" w:rsidRDefault="001668B6">
      <w:pPr>
        <w:pStyle w:val="ConsPlusNormal"/>
        <w:spacing w:before="200"/>
        <w:ind w:firstLine="540"/>
        <w:jc w:val="both"/>
      </w:pPr>
      <w:r>
        <w:t>- перечень прилагаемых к заявлению документов.</w:t>
      </w:r>
    </w:p>
    <w:p w:rsidR="00000000" w:rsidRDefault="001668B6">
      <w:pPr>
        <w:pStyle w:val="ConsPlusNormal"/>
        <w:spacing w:before="200"/>
        <w:ind w:firstLine="540"/>
        <w:jc w:val="both"/>
      </w:pPr>
      <w:r>
        <w:t xml:space="preserve">В силу </w:t>
      </w:r>
      <w:hyperlink r:id="rId1990" w:tooltip="&quot;Гражданский процессуальный кодекс Российской Федерации&quot; от 14.11.2002 N 138-ФЗ (ред. от 31.07.2020)------------ Недействующая редакция{КонсультантПлюс}" w:history="1">
        <w:r>
          <w:rPr>
            <w:color w:val="0000FF"/>
          </w:rPr>
          <w:t>п. 1 ч. 1 ст. 22</w:t>
        </w:r>
      </w:hyperlink>
      <w:r>
        <w:t xml:space="preserve"> ГПК РФ дела по спорам о возмещении вреда, причиненного жизни или здоровью гражданина, подведомственны </w:t>
      </w:r>
      <w:r>
        <w:rPr>
          <w:b/>
          <w:bCs/>
        </w:rPr>
        <w:t>судам общей юрисдикции.</w:t>
      </w:r>
      <w:r>
        <w:t xml:space="preserve"> В </w:t>
      </w:r>
      <w:hyperlink r:id="rId1991"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КонсультантПлюс}" w:history="1">
        <w:r>
          <w:rPr>
            <w:color w:val="0000FF"/>
          </w:rPr>
          <w:t>Постановлении</w:t>
        </w:r>
      </w:hyperlink>
      <w:r>
        <w:t xml:space="preserve"> Верховного Суда РФ от 26 января 2010 г. N 1 "О применении судами гражданского законодательства, регулирующего отношения по обязательствам вследствие причинения вреда жизни и здоровью граж</w:t>
      </w:r>
      <w:r>
        <w:t>данина" даются разъяснения по рассмотрению гражданских дел о возмещении расходов вследствие причинения вреда.</w:t>
      </w:r>
    </w:p>
    <w:p w:rsidR="00000000" w:rsidRDefault="001668B6">
      <w:pPr>
        <w:pStyle w:val="ConsPlusNormal"/>
        <w:spacing w:before="200"/>
        <w:ind w:firstLine="540"/>
        <w:jc w:val="both"/>
      </w:pPr>
      <w:r>
        <w:t>В качестве истца по делам о возмещении расходов на оплату оказанной медицинской помощи застрахованному лицу вследствие причинения вреда его здоров</w:t>
      </w:r>
      <w:r>
        <w:t xml:space="preserve">ью также может выступать </w:t>
      </w:r>
      <w:r>
        <w:rPr>
          <w:b/>
          <w:bCs/>
        </w:rPr>
        <w:t>прокурор</w:t>
      </w:r>
      <w:r>
        <w:t>, поскольку данные расходы осуществляются страховой медицинской организацией за счет средств внебюджетного фонда - ТФОМС, то есть тем самым причиняется ущерб Российской Федерации. В исковом заявлении, предъявляемом прокурор</w:t>
      </w:r>
      <w:r>
        <w:t>ом в защиту интересов Российской Федерации, субъектов РФ,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w:t>
      </w:r>
      <w:r>
        <w:t xml:space="preserve"> содержаться ссылка на закон или иной нормативный правовой акт, предусматривающие способы защиты этих интересов (</w:t>
      </w:r>
      <w:hyperlink r:id="rId1992" w:tooltip="&quot;Гражданский процессуальный кодекс Российской Федерации&quot; от 14.11.2002 N 138-ФЗ (ред. от 31.07.2020)------------ Недействующая редакция{КонсультантПлюс}" w:history="1">
        <w:r>
          <w:rPr>
            <w:color w:val="0000FF"/>
          </w:rPr>
          <w:t>ч. 3 ст. 131</w:t>
        </w:r>
      </w:hyperlink>
      <w:r>
        <w:t xml:space="preserve"> ГПК РФ).</w:t>
      </w:r>
    </w:p>
    <w:p w:rsidR="00000000" w:rsidRDefault="001668B6">
      <w:pPr>
        <w:pStyle w:val="ConsPlusNormal"/>
        <w:jc w:val="both"/>
      </w:pPr>
    </w:p>
    <w:p w:rsidR="00000000" w:rsidRDefault="001668B6">
      <w:pPr>
        <w:pStyle w:val="ConsPlusNormal"/>
        <w:ind w:firstLine="540"/>
        <w:jc w:val="both"/>
      </w:pPr>
      <w:r>
        <w:t>Пример. Прокурор Пушкинского района г. Санкт-Петербурга</w:t>
      </w:r>
      <w:r>
        <w:t>, действуя в защиту интересов Российской Федерации в лице ТФОМС Санкт-Петербурга, обратился к мировому судье судебного участка N 180 г. Санкт-Петербурга с иском к гражданину С. о взыскании ущерба в установленной сумме. Ранее Постановлением мирового судьи с</w:t>
      </w:r>
      <w:r>
        <w:t xml:space="preserve">удебного участка N 180 г. Санкт-Петербурга от 29 ноября 2010 г. было прекращено уголовное дело по обвинению гражданина С. в совершении преступления, предусмотренного </w:t>
      </w:r>
      <w:hyperlink r:id="rId1993" w:tooltip="&quot;Уголовный кодекс Российской Федерации&quot; от 13.06.1996 N 63-ФЗ (ред. от 31.07.2020)------------ Недействующая редакция{КонсультантПлюс}" w:history="1">
        <w:r>
          <w:rPr>
            <w:color w:val="0000FF"/>
          </w:rPr>
          <w:t>ч. 1 ст. 112</w:t>
        </w:r>
      </w:hyperlink>
      <w:r>
        <w:t xml:space="preserve"> УК РФ, в связи с примирением п</w:t>
      </w:r>
      <w:r>
        <w:t>одсудимого с потерпевшим А. При этом стоимость лечения гражданина А. была оплачена страховой компанией ООО "СК "Согласие-М", то есть были затрачены государственные средства, в связи с чем Российской Федерации причинен ущерб, который подлежит возмещению вин</w:t>
      </w:r>
      <w:r>
        <w:t>овным лицом.</w:t>
      </w:r>
    </w:p>
    <w:p w:rsidR="00000000" w:rsidRDefault="001668B6">
      <w:pPr>
        <w:pStyle w:val="ConsPlusNormal"/>
        <w:spacing w:before="200"/>
        <w:ind w:firstLine="540"/>
        <w:jc w:val="both"/>
      </w:pPr>
      <w:r>
        <w:t xml:space="preserve">Решением мирового судьи в удовлетворении иска было отказано, с чем согласился и суд апелляционной инстанции. Однако Президиум Санкт-Петербургского городского Суда, проверив материалы дела, обсудив доводы представления прокурора, посчитал, что </w:t>
      </w:r>
      <w:r>
        <w:t>состоявшиеся судебные постановления подлежат отмене, так как судами допущены существенные нарушения норм материального и процессуального права, повлиявшие на исход дела. Суды первой и второй инстанции, отказывая в удовлетворении требований прокурора, исход</w:t>
      </w:r>
      <w:r>
        <w:t>или из того, что прокурором не представлено доказательств того, что в результате действий ответчика причинен какой-либо ущерб ТФОМС в связи с оказанием медицинской помощи потерпевшему по уголовному делу. Кроме того, суд исходил из того, что у прокурора отс</w:t>
      </w:r>
      <w:r>
        <w:t>утствует право на предъявление иска в защиту интересов ТФОМС г. Санкт-Петербурга, поскольку фонд является самостоятельным юридическим лицом, созданным субъектом РФ, и средства фонда не входят в состав бюджетов бюджетной системы Российской Федерации.</w:t>
      </w:r>
    </w:p>
    <w:p w:rsidR="00000000" w:rsidRDefault="001668B6">
      <w:pPr>
        <w:pStyle w:val="ConsPlusNormal"/>
        <w:spacing w:before="200"/>
        <w:ind w:firstLine="540"/>
        <w:jc w:val="both"/>
      </w:pPr>
      <w:r>
        <w:t>Руково</w:t>
      </w:r>
      <w:r>
        <w:t xml:space="preserve">дствуясь </w:t>
      </w:r>
      <w:hyperlink r:id="rId19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6</w:t>
        </w:r>
      </w:hyperlink>
      <w:r>
        <w:t xml:space="preserve">, </w:t>
      </w:r>
      <w:hyperlink r:id="rId19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27</w:t>
        </w:r>
      </w:hyperlink>
      <w:r>
        <w:t xml:space="preserve">, </w:t>
      </w:r>
      <w:hyperlink r:id="rId19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31</w:t>
        </w:r>
      </w:hyperlink>
      <w:r>
        <w:t xml:space="preserve">, </w:t>
      </w:r>
      <w:hyperlink r:id="rId19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38</w:t>
        </w:r>
      </w:hyperlink>
      <w:r>
        <w:t xml:space="preserve"> комментируемого Закона, Президиум пришел к выводу, что действиями ответчика причинен ущерб Российской Федерации, поск</w:t>
      </w:r>
      <w:r>
        <w:t>ольку финансовое обеспечение расходных обязательств субъектов РФ, возникающих при осуществлении переданных полномочий Российской Федерации по организации ОМС на территориях субъектов РФ, осуществляется за счет субвенций, предоставленных из бюджета ФФОМС бю</w:t>
      </w:r>
      <w:r>
        <w:t>джетам ТФОМС. Субвенции на осуществление указанных полномочий носят целевой характер и не могут быть использованы на другие цели. Средства, затраченные на оказание медицинской помощи А., были оплачены страховой компанией ООО "СК "Согласие-М" в полном разме</w:t>
      </w:r>
      <w:r>
        <w:t>ре из средств внебюджетного фонда - ТФОМС.</w:t>
      </w:r>
    </w:p>
    <w:p w:rsidR="00000000" w:rsidRDefault="001668B6">
      <w:pPr>
        <w:pStyle w:val="ConsPlusNormal"/>
        <w:spacing w:before="200"/>
        <w:ind w:firstLine="540"/>
        <w:jc w:val="both"/>
      </w:pPr>
      <w:r>
        <w:t>Кроме того, выводы судов первой и второй инстанции о том, что прокурором не может быть предъявлено исковое заявление в защиту интересов юридического лица - ТФОМС, являются несостоятельными, так как прокурором пред</w:t>
      </w:r>
      <w:r>
        <w:t xml:space="preserve">ъявлено исковое заявление не в интересах юридического лица, а в защиту интересов государства, средства которого были затрачены на лечение потерпевшего по уголовному делу (см. </w:t>
      </w:r>
      <w:hyperlink r:id="rId1998" w:tooltip="Ссылка на КонсультантПлюс" w:history="1">
        <w:r>
          <w:rPr>
            <w:color w:val="0000FF"/>
          </w:rPr>
          <w:t>Постановление</w:t>
        </w:r>
      </w:hyperlink>
      <w:r>
        <w:t xml:space="preserve"> президиума Санкт-Петербургского городского суда от 28 марта 2012 г. N 44г-31/12).</w:t>
      </w:r>
    </w:p>
    <w:p w:rsidR="00000000" w:rsidRDefault="001668B6">
      <w:pPr>
        <w:pStyle w:val="ConsPlusNormal"/>
        <w:jc w:val="both"/>
      </w:pPr>
    </w:p>
    <w:p w:rsidR="00000000" w:rsidRDefault="001668B6">
      <w:pPr>
        <w:pStyle w:val="ConsPlusNormal"/>
        <w:ind w:firstLine="540"/>
        <w:jc w:val="both"/>
      </w:pPr>
      <w:r>
        <w:t xml:space="preserve">9. </w:t>
      </w:r>
      <w:hyperlink r:id="rId19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 комментируемой статьи</w:t>
        </w:r>
      </w:hyperlink>
      <w:r>
        <w:t xml:space="preserve"> определено, что юридические и физические лица, виновные в причинении вреда здоровью застрахованного лица, </w:t>
      </w:r>
      <w:r>
        <w:rPr>
          <w:b/>
          <w:bCs/>
        </w:rPr>
        <w:t>могут</w:t>
      </w:r>
      <w:r>
        <w:t xml:space="preserve"> возмещать расходы на оплату оказанной медицинской помощи в </w:t>
      </w:r>
      <w:r>
        <w:rPr>
          <w:b/>
          <w:bCs/>
        </w:rPr>
        <w:t>досудебном порядке</w:t>
      </w:r>
      <w:r>
        <w:t>. Таким образо</w:t>
      </w:r>
      <w:r>
        <w:t xml:space="preserve">м, комментируемая </w:t>
      </w:r>
      <w:hyperlink r:id="rId20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дает возможность как юридическим, так и физическим лицам, виновным в причинении вреда здоровью застрахованного лица, возмещать расходы на оплату оказанной медицинской помощи в добровольном порядке без судебного разбирательства. Если отсутствует спор о раз</w:t>
      </w:r>
      <w:r>
        <w:t>мере ущерба и если причинитель вреда признает свою вину, то возмещение ущерба в добровольном порядке без судебного разбирательства, конечно, имеет предпочтение, поскольку позволяет избежать дополнительных расходов.</w:t>
      </w:r>
    </w:p>
    <w:p w:rsidR="00000000" w:rsidRDefault="001668B6">
      <w:pPr>
        <w:pStyle w:val="ConsPlusNormal"/>
        <w:jc w:val="both"/>
      </w:pPr>
    </w:p>
    <w:p w:rsidR="00000000" w:rsidRDefault="001668B6">
      <w:pPr>
        <w:pStyle w:val="ConsPlusNormal"/>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1668B6">
      <w:pPr>
        <w:pStyle w:val="ConsPlusNormal"/>
        <w:jc w:val="both"/>
      </w:pPr>
    </w:p>
    <w:p w:rsidR="00000000" w:rsidRDefault="001668B6">
      <w:pPr>
        <w:pStyle w:val="ConsPlusNormal"/>
        <w:ind w:firstLine="540"/>
        <w:jc w:val="both"/>
      </w:pPr>
      <w:bookmarkStart w:id="81" w:name="Par2455"/>
      <w:bookmarkEnd w:id="81"/>
      <w:r>
        <w:t xml:space="preserve">Комментарий к </w:t>
      </w:r>
      <w:hyperlink r:id="rId20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32</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20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регулирует вопрос об </w:t>
      </w:r>
      <w:r>
        <w:rPr>
          <w:b/>
          <w:bCs/>
        </w:rPr>
        <w:t>оплате расходов на медицинскую помощь застрахованному лицу непосредственно после произошедшего тяжелого не</w:t>
      </w:r>
      <w:r>
        <w:rPr>
          <w:b/>
          <w:bCs/>
        </w:rPr>
        <w:t>счастного случая на производстве</w:t>
      </w:r>
      <w:r>
        <w:t xml:space="preserve">. Оплата таких расходов осуществляется Фондом социального страхования РФ за счет средств обязательного социального страхования от несчастных случаев на производстве и профессиональных заболеваний в соответствии с </w:t>
      </w:r>
      <w:hyperlink r:id="rId2003"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ФЗ</w:t>
        </w:r>
      </w:hyperlink>
      <w:r>
        <w:t xml:space="preserve"> "Об обязательном социальном страховании от несчастных случаев на производстве и профессиональных заболеваний".</w:t>
      </w:r>
    </w:p>
    <w:p w:rsidR="00000000" w:rsidRDefault="001668B6">
      <w:pPr>
        <w:pStyle w:val="ConsPlusNormal"/>
        <w:spacing w:before="200"/>
        <w:ind w:firstLine="540"/>
        <w:jc w:val="both"/>
      </w:pPr>
      <w:r>
        <w:t xml:space="preserve">Содержание </w:t>
      </w:r>
      <w:hyperlink r:id="rId20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позволяет сделать вывод о том, что речь идет об оплате расходов на медицинскую помощь застрахованному лицу при обстоятельствах, когда </w:t>
      </w:r>
      <w:r>
        <w:rPr>
          <w:b/>
          <w:bCs/>
        </w:rPr>
        <w:t>несчастный случай произошел на произво</w:t>
      </w:r>
      <w:r>
        <w:rPr>
          <w:b/>
          <w:bCs/>
        </w:rPr>
        <w:t>дстве</w:t>
      </w:r>
      <w:r>
        <w:t xml:space="preserve"> и когда этот несчастный случай является </w:t>
      </w:r>
      <w:r>
        <w:rPr>
          <w:b/>
          <w:bCs/>
        </w:rPr>
        <w:t>тяжелым</w:t>
      </w:r>
      <w:r>
        <w:t>.</w:t>
      </w:r>
    </w:p>
    <w:p w:rsidR="00000000" w:rsidRDefault="001668B6">
      <w:pPr>
        <w:pStyle w:val="ConsPlusNormal"/>
        <w:spacing w:before="200"/>
        <w:ind w:firstLine="540"/>
        <w:jc w:val="both"/>
      </w:pPr>
      <w:r>
        <w:t xml:space="preserve">Следует отметить, что </w:t>
      </w:r>
      <w:hyperlink r:id="rId2005"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2</w:t>
        </w:r>
      </w:hyperlink>
      <w:r>
        <w:t xml:space="preserve"> ТК РФ закреплены основные принципы правового регулирования трудовых отношений и ин</w:t>
      </w:r>
      <w:r>
        <w:t xml:space="preserve">ых непосредственно связанных с ними отношений. Среди иных важных принципов в </w:t>
      </w:r>
      <w:hyperlink r:id="rId2006"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статье</w:t>
        </w:r>
      </w:hyperlink>
      <w:r>
        <w:t xml:space="preserve"> называется и принцип обязательности возмещения вреда, причиненного работнику в св</w:t>
      </w:r>
      <w:r>
        <w:t>язи с исполнением им трудовых обязанностей, и обеспечение права на обязательное социальное страхование. ТК РФ особо закрепляет право работника на труд в условиях, отвечающих требованиям охраны труда, гарантируя его обязательным социальным страхованием от н</w:t>
      </w:r>
      <w:r>
        <w:t xml:space="preserve">есчастных случаев на производстве и профессиональных заболеваний в соответствии с Федеральным </w:t>
      </w:r>
      <w:hyperlink r:id="rId2007"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законом</w:t>
        </w:r>
      </w:hyperlink>
      <w:r>
        <w:t xml:space="preserve"> (</w:t>
      </w:r>
      <w:hyperlink r:id="rId2008"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219</w:t>
        </w:r>
      </w:hyperlink>
      <w:r>
        <w:t xml:space="preserve"> ТК РФ). Таким федеральным законом является </w:t>
      </w:r>
      <w:hyperlink r:id="rId2009"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ФЗ</w:t>
        </w:r>
      </w:hyperlink>
      <w:r>
        <w:t xml:space="preserve"> "Об обязательном соц</w:t>
      </w:r>
      <w:r>
        <w:t>иальном страховании от несчастных случаев на производстве и профессиональных заболеваний", который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w:t>
      </w:r>
      <w:r>
        <w:t xml:space="preserve">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данным Федеральным </w:t>
      </w:r>
      <w:hyperlink r:id="rId2010"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законом</w:t>
        </w:r>
      </w:hyperlink>
      <w:r>
        <w:t xml:space="preserve"> случаях.</w:t>
      </w:r>
    </w:p>
    <w:p w:rsidR="00000000" w:rsidRDefault="001668B6">
      <w:pPr>
        <w:pStyle w:val="ConsPlusNormal"/>
        <w:spacing w:before="200"/>
        <w:ind w:firstLine="540"/>
        <w:jc w:val="both"/>
      </w:pPr>
      <w:r>
        <w:t xml:space="preserve">В соответствии со </w:t>
      </w:r>
      <w:hyperlink r:id="rId2011"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ст. 5</w:t>
        </w:r>
      </w:hyperlink>
      <w:r>
        <w:t xml:space="preserve"> названного </w:t>
      </w:r>
      <w:r>
        <w:t xml:space="preserve">Федерального закона </w:t>
      </w:r>
      <w:r>
        <w:rPr>
          <w:b/>
          <w:bCs/>
        </w:rPr>
        <w:t>обязательному социальному страхованию от несчастных случаев на производстве и профессиональных заболеваний подлежат</w:t>
      </w:r>
      <w:r>
        <w:t>:</w:t>
      </w:r>
    </w:p>
    <w:p w:rsidR="00000000" w:rsidRDefault="001668B6">
      <w:pPr>
        <w:pStyle w:val="ConsPlusNormal"/>
        <w:spacing w:before="200"/>
        <w:ind w:firstLine="540"/>
        <w:jc w:val="both"/>
      </w:pPr>
      <w:r>
        <w:t>1) физические лица, выполняющие работу на основании трудового договора, заключенного со страхователем;</w:t>
      </w:r>
    </w:p>
    <w:p w:rsidR="00000000" w:rsidRDefault="001668B6">
      <w:pPr>
        <w:pStyle w:val="ConsPlusNormal"/>
        <w:spacing w:before="200"/>
        <w:ind w:firstLine="540"/>
        <w:jc w:val="both"/>
      </w:pPr>
      <w:r>
        <w:t>2) физические ли</w:t>
      </w:r>
      <w:r>
        <w:t>ца, осужденные к лишению свободы и привлекаемые к труду страхователем;</w:t>
      </w:r>
    </w:p>
    <w:p w:rsidR="00000000" w:rsidRDefault="001668B6">
      <w:pPr>
        <w:pStyle w:val="ConsPlusNormal"/>
        <w:spacing w:before="200"/>
        <w:ind w:firstLine="540"/>
        <w:jc w:val="both"/>
      </w:pPr>
      <w:r>
        <w:t xml:space="preserve">3) 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w:t>
      </w:r>
      <w:r>
        <w:t>в соответствии с указанными договорами заказчик обязан уплачивать страховщику страховые взносы.</w:t>
      </w:r>
    </w:p>
    <w:p w:rsidR="00000000" w:rsidRDefault="001668B6">
      <w:pPr>
        <w:pStyle w:val="ConsPlusNormal"/>
        <w:spacing w:before="200"/>
        <w:ind w:firstLine="540"/>
        <w:jc w:val="both"/>
      </w:pPr>
      <w:r>
        <w:t xml:space="preserve">Действие названного Федерального </w:t>
      </w:r>
      <w:hyperlink r:id="rId2012"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закона</w:t>
        </w:r>
      </w:hyperlink>
      <w:r>
        <w:t xml:space="preserve"> распро</w:t>
      </w:r>
      <w:r>
        <w:t>страняется на граждан РФ, иностранных граждан и лиц без гражданства, если иное не предусмотрено федеральными законами или международными договорами РФ.</w:t>
      </w:r>
    </w:p>
    <w:p w:rsidR="00000000" w:rsidRDefault="001668B6">
      <w:pPr>
        <w:pStyle w:val="ConsPlusNormal"/>
        <w:spacing w:before="200"/>
        <w:ind w:firstLine="540"/>
        <w:jc w:val="both"/>
      </w:pPr>
      <w:r>
        <w:t xml:space="preserve">2. Регулированию вопроса о </w:t>
      </w:r>
      <w:r>
        <w:rPr>
          <w:b/>
          <w:bCs/>
        </w:rPr>
        <w:t>гарантиях и компенсациях при несчастных случаях на производстве и профессиона</w:t>
      </w:r>
      <w:r>
        <w:rPr>
          <w:b/>
          <w:bCs/>
        </w:rPr>
        <w:t>льном заболевании</w:t>
      </w:r>
      <w:r>
        <w:t xml:space="preserve"> посвящена </w:t>
      </w:r>
      <w:hyperlink r:id="rId2013"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184</w:t>
        </w:r>
      </w:hyperlink>
      <w:r>
        <w:t xml:space="preserve"> ТК РФ, которая при таких случаях устанавливает обязательность возмещения утраченного заработка (дохода), а также возмещения связа</w:t>
      </w:r>
      <w:r>
        <w:t>нных с повреждением здоровья дополнительных расходов на медицинскую, социальную и профессиональную реабилитацию, либо соответствующих расходов в связи со смертью работника. Виды, объемы и условия предоставления работникам гарантий и компенсаций в указанных</w:t>
      </w:r>
      <w:r>
        <w:t xml:space="preserve"> случаях определяются федеральными законами. Кроме уже названного выше </w:t>
      </w:r>
      <w:hyperlink r:id="rId2014"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ФЗ</w:t>
        </w:r>
      </w:hyperlink>
      <w:r>
        <w:t xml:space="preserve"> "Об обязательном социальном страховании от несчастных случаев на про</w:t>
      </w:r>
      <w:r>
        <w:t xml:space="preserve">изводстве и профессиональных заболеваний", в этом ряду следует назвать </w:t>
      </w:r>
      <w:hyperlink r:id="rId2015" w:tooltip="Федеральный закон от 16.07.1999 N 165-ФЗ (ред. от 03.08.2018) &quot;Об основах обязательного социального страхования&quot;------------ Недействующая редакция{КонсультантПлюс}" w:history="1">
        <w:r>
          <w:rPr>
            <w:color w:val="0000FF"/>
          </w:rPr>
          <w:t>ФЗ</w:t>
        </w:r>
      </w:hyperlink>
      <w:r>
        <w:t xml:space="preserve"> "Об основах обязательного социального страхования" и Федеральный </w:t>
      </w:r>
      <w:hyperlink r:id="rId2016" w:tooltip="Федеральный закон от 12.01.1996 N 8-ФЗ (ред. от 01.10.2019) &quot;О погребении и похоронном деле&quot;------------ Недействующая редакция{КонсультантПлюс}" w:history="1">
        <w:r>
          <w:rPr>
            <w:color w:val="0000FF"/>
          </w:rPr>
          <w:t>закон</w:t>
        </w:r>
      </w:hyperlink>
      <w:r>
        <w:t xml:space="preserve"> от 12 января 1996 г. </w:t>
      </w:r>
      <w:r>
        <w:t>N 8-ФЗ "О погребении и похоронном деле".</w:t>
      </w:r>
    </w:p>
    <w:p w:rsidR="00000000" w:rsidRDefault="001668B6">
      <w:pPr>
        <w:pStyle w:val="ConsPlusNormal"/>
        <w:spacing w:before="200"/>
        <w:ind w:firstLine="540"/>
        <w:jc w:val="both"/>
      </w:pPr>
      <w:r>
        <w:t xml:space="preserve">Одним из основных направлений государственной политики в области охраны труда в соответствии со </w:t>
      </w:r>
      <w:hyperlink r:id="rId2017"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210</w:t>
        </w:r>
      </w:hyperlink>
      <w:r>
        <w:t xml:space="preserve"> ТК РФ является расследован</w:t>
      </w:r>
      <w:r>
        <w:t xml:space="preserve">ие и учет несчастных случаев на производстве и профессиональных заболеваний. Оформленные в соответствии с требованиями законодательства результаты расследования служат основанием для защиты законных интересов работников, пострадавших от несчастных случаев </w:t>
      </w:r>
      <w:r>
        <w:t>на производстве, а также членов их семей на основе обязательного социального страхования от несчастных случаев на производстве и профессиональных заболеваний либо в гражданско-правовом порядке за счет причинителя вреда.</w:t>
      </w:r>
    </w:p>
    <w:p w:rsidR="00000000" w:rsidRDefault="001668B6">
      <w:pPr>
        <w:pStyle w:val="ConsPlusNormal"/>
        <w:spacing w:before="200"/>
        <w:ind w:firstLine="540"/>
        <w:jc w:val="both"/>
      </w:pPr>
      <w:r>
        <w:t>3. Следует отметить, что ФЗ "Об обяз</w:t>
      </w:r>
      <w:r>
        <w:t>ательном социальном страховании от несчастных случаев на производстве и профессиональных заболеваний" не ограничивает права застрахованных лиц на возмещение вреда в соответствии с законодательством Российской Федерации в части, превышающей обеспечение по с</w:t>
      </w:r>
      <w:r>
        <w:t xml:space="preserve">оциальному страхованию </w:t>
      </w:r>
      <w:hyperlink r:id="rId2018"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(ч. 2 ст. 1)</w:t>
        </w:r>
      </w:hyperlink>
      <w:r>
        <w:t>. Тем самым он предоставляет застрахованным (а в соответствующих случаях членам их се</w:t>
      </w:r>
      <w:r>
        <w:t xml:space="preserve">мей) право требовать возмещения не компенсированного страховым обеспечением вреда непосредственно с работодателя (страхователя) - причинителя вреда по правилам, предусмотренным </w:t>
      </w:r>
      <w:hyperlink r:id="rId2019"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главой 59</w:t>
        </w:r>
      </w:hyperlink>
      <w:r>
        <w:t xml:space="preserve"> ГК РФ, которая имеет наименование "Обязательства вследствие причинения вреда". Верховный Суд РФ обобщил практику рассмотрения дел, связанных с применением законодательства об обязательном страховании от несчастных случаев на производстве, </w:t>
      </w:r>
      <w:r>
        <w:t xml:space="preserve">и дал разъяснения по их рассмотрению в </w:t>
      </w:r>
      <w:hyperlink r:id="rId2020" w:tooltip="Постановление Пленума Верховного Суда РФ от 10.03.2011 N 2 &quot;О применении судами законодательства 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Постановлении</w:t>
        </w:r>
      </w:hyperlink>
      <w:r>
        <w:t xml:space="preserve"> Пленума от 10 марта 2011 г. N 2 "О применении судами законодательства об обязательном страх</w:t>
      </w:r>
      <w:r>
        <w:t>овании от несчастных случаев на производстве и профессиональных заболеваний".</w:t>
      </w:r>
    </w:p>
    <w:p w:rsidR="00000000" w:rsidRDefault="001668B6">
      <w:pPr>
        <w:pStyle w:val="ConsPlusNormal"/>
        <w:spacing w:before="200"/>
        <w:ind w:firstLine="540"/>
        <w:jc w:val="both"/>
      </w:pPr>
      <w:r>
        <w:t xml:space="preserve">4. В соответствии со </w:t>
      </w:r>
      <w:hyperlink r:id="rId2021"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ст. 3</w:t>
        </w:r>
      </w:hyperlink>
      <w:r>
        <w:t xml:space="preserve"> ФЗ "Об обязательном соц</w:t>
      </w:r>
      <w:r>
        <w:t xml:space="preserve">иальном страховании от несчастных случаев на производстве и профессиональных заболеваний" </w:t>
      </w:r>
      <w:r>
        <w:rPr>
          <w:b/>
          <w:bCs/>
        </w:rPr>
        <w:t>несчастным случаем на производстве</w:t>
      </w:r>
      <w:r>
        <w:t xml:space="preserve"> признается событие, в результате которого застрахованный получил увечье или иное повреждение здоровья при исполнении им обязанносте</w:t>
      </w:r>
      <w:r>
        <w:t xml:space="preserve">й по трудовому договору и в иных установленных названным Федеральным </w:t>
      </w:r>
      <w:hyperlink r:id="rId2022"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законом</w:t>
        </w:r>
      </w:hyperlink>
      <w:r>
        <w:t xml:space="preserve"> случаях как на территории страхователя, так и за ее пределами либ</w:t>
      </w:r>
      <w:r>
        <w:t xml:space="preserve">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w:t>
      </w:r>
      <w:r>
        <w:t>либо его смерть.</w:t>
      </w:r>
    </w:p>
    <w:p w:rsidR="00000000" w:rsidRDefault="001668B6">
      <w:pPr>
        <w:pStyle w:val="ConsPlusNormal"/>
        <w:spacing w:before="200"/>
        <w:ind w:firstLine="540"/>
        <w:jc w:val="both"/>
      </w:pPr>
      <w:r>
        <w:t xml:space="preserve">Оценивая данное положение, Конституционный Суд РФ в </w:t>
      </w:r>
      <w:hyperlink r:id="rId2023" w:tooltip="Определение Конституционного Суда РФ от 25.02.2016 N 228-О &quot;Об отказе в принятии к рассмотрению жалобы гражданина Добровольского Владимира Сергеевича на нарушение его конституционных прав положениями части третьей статьи 227 Трудового кодекса Российской Федерации и абзаца десятого статьи 3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Определении</w:t>
        </w:r>
      </w:hyperlink>
      <w:r>
        <w:t xml:space="preserve"> от 25 февраля 2016 г. N 228-О отметил: "Исходя из природы и целей обязательного социального страхования</w:t>
      </w:r>
      <w:r>
        <w:t xml:space="preserve"> от несчастных случаев на производстве и профессиональных заболеваний федеральный законодатель в Федеральном </w:t>
      </w:r>
      <w:hyperlink r:id="rId2024" w:tooltip="Федеральный закон от 24.07.1998 N 125-ФЗ (ред. от 31.07.2020)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законе</w:t>
        </w:r>
      </w:hyperlink>
      <w:r>
        <w:t xml:space="preserve"> "Об обязател</w:t>
      </w:r>
      <w:r>
        <w:t>ьном социальном страховании от несчастных случаев на производстве и профессиональных заболеваний" сформулировал понятие несчастного случая на производстве и профессиональных заболеваний. Данное законоположение в равной мере распространяется на всех работни</w:t>
      </w:r>
      <w:r>
        <w:t>ков, направлено на обеспечение социальной защиты в рамках обязательного социального страхования от несчастных случаев на производстве и профессиональных заболеваний самого работника, а в случае его смерти - членов его семьи, лишившихся кормильца" &lt;99&gt;.</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 xml:space="preserve">&lt;99&gt; См.: </w:t>
      </w:r>
      <w:hyperlink r:id="rId2025" w:tooltip="Определение Конституционного Суда РФ от 25.02.2016 N 228-О &quot;Об отказе в принятии к рассмотрению жалобы гражданина Добровольского Владимира Сергеевича на нарушение его конституционных прав положениями части третьей статьи 227 Трудового кодекса Российской Федерации и абзаца десятого статьи 3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Определение</w:t>
        </w:r>
      </w:hyperlink>
      <w:r>
        <w:t xml:space="preserve"> Конституционного Суда РФ от 25 февраля 2016 г. N 228-О "Об отказе в принятии к рассмотрению жалобы гражданина Добровольского Владими</w:t>
      </w:r>
      <w:r>
        <w:t>ра Сергеевича на нарушение его конституционных прав положениями части 3 статьи 227 Трудового кодекса Российской Федерации и абзаца десятого статьи 3 Федерального закона "Об обязательном социальном страховании от несчастных случаев на производстве и професс</w:t>
      </w:r>
      <w:r>
        <w:t>иональных заболеваний".</w:t>
      </w:r>
    </w:p>
    <w:p w:rsidR="00000000" w:rsidRDefault="001668B6">
      <w:pPr>
        <w:pStyle w:val="ConsPlusNormal"/>
        <w:jc w:val="both"/>
      </w:pPr>
    </w:p>
    <w:p w:rsidR="00000000" w:rsidRDefault="001668B6">
      <w:pPr>
        <w:pStyle w:val="ConsPlusNormal"/>
        <w:ind w:firstLine="540"/>
        <w:jc w:val="both"/>
      </w:pPr>
      <w:r>
        <w:t xml:space="preserve">На практике могут возникать спорные ситуации по отнесению несчастных случаев к случаям, произошедшим на производстве или произошедшим вне производства. В таких ситуациях необходимо учитывать совокупность всех факторов, в том числе </w:t>
      </w:r>
      <w:r>
        <w:t>иметь в виду, что действия (бездействие) пострадавшего в момент несчастного случая должны быть обусловлены трудовыми отношениями с работодателем либо участием в производственной деятельности последнего, а также необходимо принимать во внимание условия и ос</w:t>
      </w:r>
      <w:r>
        <w:t>обенности конкретных трудовых отношений.</w:t>
      </w:r>
    </w:p>
    <w:p w:rsidR="00000000" w:rsidRDefault="001668B6">
      <w:pPr>
        <w:pStyle w:val="ConsPlusNormal"/>
        <w:jc w:val="both"/>
      </w:pPr>
    </w:p>
    <w:p w:rsidR="00000000" w:rsidRDefault="001668B6">
      <w:pPr>
        <w:pStyle w:val="ConsPlusNormal"/>
        <w:ind w:firstLine="540"/>
        <w:jc w:val="both"/>
      </w:pPr>
      <w:r>
        <w:t xml:space="preserve">Пример. Президиумом ВАС РФ от 5 ноября 2013 г. </w:t>
      </w:r>
      <w:hyperlink r:id="rId2026" w:tooltip="Постановление Президиума ВАС РФ от 05.11.2013 N 8775/13 по делу N А67-5123/2012 Требование: О признании незаконными действий, выразившихся в отказе признать несчастный случай, происшедший с работником, в качестве страхового. Обстоятельства: По мнению заявителя, данные действия ответчика являются незаконными и нарушают его права и законные интересы. Решение: Требование удовлетворено, поскольку несчастный случай произошел во время нахождения работника в вахтовом поселке в период междусменного отдыха, прямо пр{КонсультантПлюс}" w:history="1">
        <w:r>
          <w:rPr>
            <w:color w:val="0000FF"/>
          </w:rPr>
          <w:t>N 8775/13</w:t>
        </w:r>
      </w:hyperlink>
      <w:r>
        <w:t xml:space="preserve"> было удовлетворено требование ООО "Норд Империал" и признаны незаконными действия государственного учреждения - Томского регионального отделения Фонда социального страхования РФ, выразившиеся в отказе в признании в качестве страхового случая несчастног</w:t>
      </w:r>
      <w:r>
        <w:t>о случая, происшедшего с работником Л.</w:t>
      </w:r>
    </w:p>
    <w:p w:rsidR="00000000" w:rsidRDefault="001668B6">
      <w:pPr>
        <w:pStyle w:val="ConsPlusNormal"/>
        <w:spacing w:before="200"/>
        <w:ind w:firstLine="540"/>
        <w:jc w:val="both"/>
      </w:pPr>
      <w:r>
        <w:t xml:space="preserve">Как было установлено судами, ранее рассматривавшими данное дело, с работником общества - оператором добычи нефти и газа Л. произошел несчастный случай, по результатам расследования которого составлен акт о несчастном </w:t>
      </w:r>
      <w:r>
        <w:t>случае на производстве. Фондом социального страхования РФ было составлено заключение по экспертизе этого несчастного случая, которым данный случай признан относящимся к нестраховым. Отказывая в удовлетворении заявления общества, суды сделали вывод о том, ч</w:t>
      </w:r>
      <w:r>
        <w:t>то несчастный случай произошел с Л. во время междусменного отдыха, а не при осуществлении работником трудовых обязанностей.</w:t>
      </w:r>
    </w:p>
    <w:p w:rsidR="00000000" w:rsidRDefault="001668B6">
      <w:pPr>
        <w:pStyle w:val="ConsPlusNormal"/>
        <w:spacing w:before="200"/>
        <w:ind w:firstLine="540"/>
        <w:jc w:val="both"/>
      </w:pPr>
      <w:r>
        <w:t>Однако судами не было учтено, что Л. является лицом, подлежащим обязательному социальному страхованию от несчастных случаев на произ</w:t>
      </w:r>
      <w:r>
        <w:t>водстве и профессиональных заболеваний. Суды не приняли во внимание особенности трудовых отношений при вахтовом методе. Работники, привлекаемые к работам вахтовым методом, в период нахождения на объекте производства работ проживают в специально создаваемых</w:t>
      </w:r>
      <w:r>
        <w:t xml:space="preserve"> работодателем вахтовых поселках. Согласно </w:t>
      </w:r>
      <w:hyperlink r:id="rId2027"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299</w:t>
        </w:r>
      </w:hyperlink>
      <w:r>
        <w:t xml:space="preserve"> ТК РФ вахтой считается общий период, включающий время выполнения работ на объекте и время междусменного отдыха. Поэтом</w:t>
      </w:r>
      <w:r>
        <w:t xml:space="preserve">у несчастный случай с Л. следует считать несчастным случаем, произошедшим на производстве (см. </w:t>
      </w:r>
      <w:hyperlink r:id="rId2028" w:tooltip="Постановление Президиума ВАС РФ от 05.11.2013 N 8775/13 по делу N А67-5123/2012 Требование: О признании незаконными действий, выразившихся в отказе признать несчастный случай, происшедший с работником, в качестве страхового. Обстоятельства: По мнению заявителя, данные действия ответчика являются незаконными и нарушают его права и законные интересы. Решение: Требование удовлетворено, поскольку несчастный случай произошел во время нахождения работника в вахтовом поселке в период междусменного отдыха, прямо пр{КонсультантПлюс}" w:history="1">
        <w:r>
          <w:rPr>
            <w:color w:val="0000FF"/>
          </w:rPr>
          <w:t>Постановление</w:t>
        </w:r>
      </w:hyperlink>
      <w:r>
        <w:t xml:space="preserve"> Президиума ВАС РФ от 5 ноября 2013 г. N 8775/13 по делу N А67-5123/2012).</w:t>
      </w:r>
    </w:p>
    <w:p w:rsidR="00000000" w:rsidRDefault="001668B6">
      <w:pPr>
        <w:pStyle w:val="ConsPlusNormal"/>
        <w:jc w:val="both"/>
      </w:pPr>
    </w:p>
    <w:p w:rsidR="00000000" w:rsidRDefault="001668B6">
      <w:pPr>
        <w:pStyle w:val="ConsPlusNormal"/>
        <w:ind w:firstLine="540"/>
        <w:jc w:val="both"/>
      </w:pPr>
      <w:r>
        <w:t xml:space="preserve">5. Определение </w:t>
      </w:r>
      <w:r>
        <w:rPr>
          <w:b/>
          <w:bCs/>
        </w:rPr>
        <w:t>степени тяжести повреждения здоровья при несчастных случаях на производстве</w:t>
      </w:r>
      <w:r>
        <w:t xml:space="preserve"> осуществляется в соответствии со </w:t>
      </w:r>
      <w:hyperlink r:id="rId2029" w:tooltip="Приказ Минздравсоцразвития РФ от 24.02.2005 N 160 &quot;Об определении степени тяжести повреждения здоровья при несчастных случаях на производстве&quot; (Зарегистрировано в Минюсте РФ 07.04.2005 N 6478){КонсультантПлюс}" w:history="1">
        <w:r>
          <w:rPr>
            <w:color w:val="0000FF"/>
          </w:rPr>
          <w:t>Схемой</w:t>
        </w:r>
      </w:hyperlink>
      <w:r>
        <w:t xml:space="preserve"> определения степени тяжести повреждения здоровья при несчастных случаях на производстве, утв. Приказом Минздравсоцразвития РФ от 2</w:t>
      </w:r>
      <w:r>
        <w:t xml:space="preserve">4 февраля 2005 г. N 160 "Об определении степени тяжести повреждения здоровья при несчастных случаях на производстве". Несчастные случаи на производстве по степени тяжести повреждения здоровья подразделяются на 2 категории: </w:t>
      </w:r>
      <w:r>
        <w:rPr>
          <w:b/>
          <w:bCs/>
        </w:rPr>
        <w:t>тяжелые</w:t>
      </w:r>
      <w:r>
        <w:t xml:space="preserve"> и </w:t>
      </w:r>
      <w:r>
        <w:rPr>
          <w:b/>
          <w:bCs/>
        </w:rPr>
        <w:t>легкие</w:t>
      </w:r>
      <w:r>
        <w:t>. Квалифицирующим</w:t>
      </w:r>
      <w:r>
        <w:t xml:space="preserve">и признаками тяжести повреждения здоровья при несчастном случае на производстве являются: 1) характер полученных повреждений здоровья и осложнения, связанные с этими повреждениями, а также развитие и усугубление имеющихся хронических заболеваний в связи с </w:t>
      </w:r>
      <w:r>
        <w:t>получением повреждения; 2) последствия полученных повреждений здоровья (стойкая утрата трудоспособности).</w:t>
      </w:r>
    </w:p>
    <w:p w:rsidR="00000000" w:rsidRDefault="001668B6">
      <w:pPr>
        <w:pStyle w:val="ConsPlusNormal"/>
        <w:spacing w:before="200"/>
        <w:ind w:firstLine="540"/>
        <w:jc w:val="both"/>
      </w:pPr>
      <w:r>
        <w:t>Наличие одного из квалифицирующих признаков является достаточным для установления категории тяжести несчастного случая на производстве. Признаками тяж</w:t>
      </w:r>
      <w:r>
        <w:t>елого несчастного случая на производстве являются также повреждения здоровья, угрожающие жизни пострадавшего. Предотвращение смертельного исхода в результате оказания медицинской помощи не влияет на оценку тяжести полученной травмы.</w:t>
      </w:r>
    </w:p>
    <w:p w:rsidR="00000000" w:rsidRDefault="001668B6">
      <w:pPr>
        <w:pStyle w:val="ConsPlusNormal"/>
        <w:spacing w:before="200"/>
        <w:ind w:firstLine="540"/>
        <w:jc w:val="both"/>
      </w:pPr>
      <w:r>
        <w:t>Определены три группы н</w:t>
      </w:r>
      <w:r>
        <w:t>есчастных случаев на производстве, относящихся к тяжелым, к легким несчастным случаям на производстве относятся повреждения, не входящие в приведенный перечень.</w:t>
      </w:r>
    </w:p>
    <w:p w:rsidR="00000000" w:rsidRDefault="001668B6">
      <w:pPr>
        <w:pStyle w:val="ConsPlusNormal"/>
        <w:spacing w:before="200"/>
        <w:ind w:firstLine="540"/>
        <w:jc w:val="both"/>
      </w:pPr>
      <w:r>
        <w:t xml:space="preserve">6. В соответствии со </w:t>
      </w:r>
      <w:hyperlink r:id="rId2030"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227</w:t>
        </w:r>
      </w:hyperlink>
      <w:r>
        <w:t xml:space="preserve"> ТК РФ несчастные случаи на производстве подлежат </w:t>
      </w:r>
      <w:r>
        <w:rPr>
          <w:b/>
          <w:bCs/>
        </w:rPr>
        <w:t>расследованию и учету</w:t>
      </w:r>
      <w:r>
        <w:t xml:space="preserve">. Порядок проведения расследования несчастных случаев определен </w:t>
      </w:r>
      <w:hyperlink r:id="rId2031"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ст. 229.2</w:t>
        </w:r>
      </w:hyperlink>
      <w:r>
        <w:t xml:space="preserve"> ТК РФ. </w:t>
      </w:r>
      <w:hyperlink r:id="rId2032" w:tooltip="Постановление Правительства РФ от 31.08.2002 N 653 &quot;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quot;{КонсультантПлюс}" w:history="1">
        <w:r>
          <w:rPr>
            <w:color w:val="0000FF"/>
          </w:rPr>
          <w:t>Постановлением</w:t>
        </w:r>
      </w:hyperlink>
      <w:r>
        <w:t xml:space="preserve"> Правительства РФ от 31 августа 2002 г. N 653 "О формах документов, необходимых для расследования и уч</w:t>
      </w:r>
      <w:r>
        <w:t>ета несчастных случаев на производстве, и об особенностях расследования несчастных случаев на производстве" было поручено Министерству труда и социального развития РФ разработать и утвердить формы документов, необходимых для расследования и учета несчастны</w:t>
      </w:r>
      <w:r>
        <w:t xml:space="preserve">х случаев на производстве и разработать и утвердить положение об особенностях расследования несчастных случаев на производстве в отдельных отраслях и организациях. Формы документов и соответствующее положение утверждены </w:t>
      </w:r>
      <w:hyperlink r:id="rId2033"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Постановлением</w:t>
        </w:r>
      </w:hyperlink>
      <w:r>
        <w:t xml:space="preserve"> Мини</w:t>
      </w:r>
      <w:r>
        <w:t>стерства труда и социального развития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w:t>
      </w:r>
      <w:r>
        <w:t xml:space="preserve">дельных отраслях и организациях". Приказом Минздравсоцразвития РФ от 15 апреля 2005 г. N 275 "О формах документов, необходимых для расследования несчастных случаев на производстве" утверждены учетная </w:t>
      </w:r>
      <w:hyperlink r:id="rId2034"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КонсультантПлюс}" w:history="1">
        <w:r>
          <w:rPr>
            <w:color w:val="0000FF"/>
          </w:rPr>
          <w:t>форма N 315/у</w:t>
        </w:r>
      </w:hyperlink>
      <w:r>
        <w:t xml:space="preserve"> "Медицинское заключение о характере полученных повреждений здоровья в результате несчастного случая на производстве и степени их тяжести", учетная </w:t>
      </w:r>
      <w:hyperlink r:id="rId2035"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КонсультантПлюс}" w:history="1">
        <w:r>
          <w:rPr>
            <w:color w:val="0000FF"/>
          </w:rPr>
          <w:t>форма N 316/у</w:t>
        </w:r>
      </w:hyperlink>
      <w:r>
        <w:t xml:space="preserve"> "Справка о заключительном диагнозе пострадавшего от несчастного случая на производстве", а также рекомендации по их заполнению.</w:t>
      </w:r>
    </w:p>
    <w:p w:rsidR="00000000" w:rsidRDefault="001668B6">
      <w:pPr>
        <w:pStyle w:val="ConsPlusNormal"/>
        <w:spacing w:before="200"/>
        <w:ind w:firstLine="540"/>
        <w:jc w:val="both"/>
      </w:pPr>
      <w:r>
        <w:t xml:space="preserve">7. </w:t>
      </w:r>
      <w:hyperlink r:id="rId20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 комментируемой статьи</w:t>
        </w:r>
      </w:hyperlink>
      <w:r>
        <w:t xml:space="preserve"> устанавливается, что </w:t>
      </w:r>
      <w:r>
        <w:rPr>
          <w:b/>
          <w:bCs/>
        </w:rPr>
        <w:t>сведения о принятом решении</w:t>
      </w:r>
      <w:r>
        <w:t xml:space="preserve"> об оплате расходов на медицинскую помощь застрахованному лицу непосредственно после произошедшего тяжелого несчастного случая</w:t>
      </w:r>
      <w:r>
        <w:t xml:space="preserve"> на производстве </w:t>
      </w:r>
      <w:r>
        <w:rPr>
          <w:b/>
          <w:bCs/>
        </w:rPr>
        <w:t>направляются ТФОМС не позднее 10 дней со дня принятия решения исполнительными органами Фонда социального страхования РФ</w:t>
      </w:r>
      <w:r>
        <w:t xml:space="preserve"> в порядке, установленном Фондом социального страхования РФ по согласованию с ФФОМС. Такой </w:t>
      </w:r>
      <w:hyperlink r:id="rId2037"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КонсультантПлюс}" w:history="1">
        <w:r>
          <w:rPr>
            <w:color w:val="0000FF"/>
          </w:rPr>
          <w:t>порядок</w:t>
        </w:r>
      </w:hyperlink>
      <w:r>
        <w:t xml:space="preserve"> утвержден Приказом Фонда социального страхования РФ от 8 декабря 201</w:t>
      </w:r>
      <w:r>
        <w:t>0 г. N 261 "Об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 согласованию с ФФОМС.</w:t>
      </w:r>
    </w:p>
    <w:p w:rsidR="00000000" w:rsidRDefault="001668B6">
      <w:pPr>
        <w:pStyle w:val="ConsPlusNormal"/>
        <w:spacing w:before="200"/>
        <w:ind w:firstLine="540"/>
        <w:jc w:val="both"/>
      </w:pPr>
      <w:r>
        <w:t>В соответствии с указанн</w:t>
      </w:r>
      <w:r>
        <w:t xml:space="preserve">ым </w:t>
      </w:r>
      <w:hyperlink r:id="rId2038"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КонсультантПлюс}" w:history="1">
        <w:r>
          <w:rPr>
            <w:color w:val="0000FF"/>
          </w:rPr>
          <w:t>Порядком</w:t>
        </w:r>
      </w:hyperlink>
      <w:r>
        <w:t xml:space="preserve"> исполнительный орган Фонда социальн</w:t>
      </w:r>
      <w:r>
        <w:t>ого страхования РФ не позднее 10 дней со дня принятия решения об оплате расходов на лечение застрахованного лица непосредственно после произошедшего тяжелого несчастного случая на производстве направляет ТФОМС установленные сведения, а именно:</w:t>
      </w:r>
    </w:p>
    <w:p w:rsidR="00000000" w:rsidRDefault="001668B6">
      <w:pPr>
        <w:pStyle w:val="ConsPlusNormal"/>
        <w:spacing w:before="200"/>
        <w:ind w:firstLine="540"/>
        <w:jc w:val="both"/>
      </w:pPr>
      <w:r>
        <w:t>- наименован</w:t>
      </w:r>
      <w:r>
        <w:t>ие исполнительного органа Фонда социального страхования РФ, принявшего решение об оплате расходов на лечение застрахованного лица;</w:t>
      </w:r>
    </w:p>
    <w:p w:rsidR="00000000" w:rsidRDefault="001668B6">
      <w:pPr>
        <w:pStyle w:val="ConsPlusNormal"/>
        <w:spacing w:before="200"/>
        <w:ind w:firstLine="540"/>
        <w:jc w:val="both"/>
      </w:pPr>
      <w:r>
        <w:t>- наименование ТФОМС;</w:t>
      </w:r>
    </w:p>
    <w:p w:rsidR="00000000" w:rsidRDefault="001668B6">
      <w:pPr>
        <w:pStyle w:val="ConsPlusNormal"/>
        <w:spacing w:before="200"/>
        <w:ind w:firstLine="540"/>
        <w:jc w:val="both"/>
      </w:pPr>
      <w:r>
        <w:t>- фамилию, имя, отчество, дату рождения застрахованного лица, в отношении которого принято решение об о</w:t>
      </w:r>
      <w:r>
        <w:t>плате расходов на лечение;</w:t>
      </w:r>
    </w:p>
    <w:p w:rsidR="00000000" w:rsidRDefault="001668B6">
      <w:pPr>
        <w:pStyle w:val="ConsPlusNormal"/>
        <w:spacing w:before="200"/>
        <w:ind w:firstLine="540"/>
        <w:jc w:val="both"/>
      </w:pPr>
      <w:r>
        <w:t>- наименование документа, удостоверяющего личность застрахованного лица, его серию, номер, дату выдачи, наименование выдавшего органа;</w:t>
      </w:r>
    </w:p>
    <w:p w:rsidR="00000000" w:rsidRDefault="001668B6">
      <w:pPr>
        <w:pStyle w:val="ConsPlusNormal"/>
        <w:spacing w:before="200"/>
        <w:ind w:firstLine="540"/>
        <w:jc w:val="both"/>
      </w:pPr>
      <w:r>
        <w:t>- дату несчастного случая на производстве;</w:t>
      </w:r>
    </w:p>
    <w:p w:rsidR="00000000" w:rsidRDefault="001668B6">
      <w:pPr>
        <w:pStyle w:val="ConsPlusNormal"/>
        <w:spacing w:before="200"/>
        <w:ind w:firstLine="540"/>
        <w:jc w:val="both"/>
      </w:pPr>
      <w:r>
        <w:t>- наименование страхователя;</w:t>
      </w:r>
    </w:p>
    <w:p w:rsidR="00000000" w:rsidRDefault="001668B6">
      <w:pPr>
        <w:pStyle w:val="ConsPlusNormal"/>
        <w:spacing w:before="200"/>
        <w:ind w:firstLine="540"/>
        <w:jc w:val="both"/>
      </w:pPr>
      <w:r>
        <w:t>- диагноз, дату начала</w:t>
      </w:r>
      <w:r>
        <w:t xml:space="preserve"> лечения;</w:t>
      </w:r>
    </w:p>
    <w:p w:rsidR="00000000" w:rsidRDefault="001668B6">
      <w:pPr>
        <w:pStyle w:val="ConsPlusNormal"/>
        <w:spacing w:before="200"/>
        <w:ind w:firstLine="540"/>
        <w:jc w:val="both"/>
      </w:pPr>
      <w:r>
        <w:t>- наименование медицинской организации, в которой осуществляется лечение застрахованного лица, адрес, телефон.</w:t>
      </w:r>
    </w:p>
    <w:p w:rsidR="00000000" w:rsidRDefault="001668B6">
      <w:pPr>
        <w:pStyle w:val="ConsPlusNormal"/>
        <w:spacing w:before="200"/>
        <w:ind w:firstLine="540"/>
        <w:jc w:val="both"/>
      </w:pPr>
      <w:r>
        <w:t>При этом исполнительный орган Фонда социального страхования РФ направляет сведения о принятом решении об оплате расходов на лечение зас</w:t>
      </w:r>
      <w:r>
        <w:t>трахованного лица непосредственно после произошедшего тяжелого несчастного случая на производстве на бумажном носителе, заверенные подписью руководителя исполнительного органа Фонда социального страхования РФ и скрепленные печатью с указанием даты составле</w:t>
      </w:r>
      <w:r>
        <w:t xml:space="preserve">ния, фамилии и инициалов исполнителя, а также, при наличии технической возможности, - в электронном виде. На исполнительный орган Фонда социального страхования РФ и ТФОМС возложена обязанность по </w:t>
      </w:r>
      <w:r>
        <w:rPr>
          <w:b/>
          <w:bCs/>
        </w:rPr>
        <w:t>обеспечению конфиденциальности сведений</w:t>
      </w:r>
      <w:r>
        <w:t>, передаваемых в рамк</w:t>
      </w:r>
      <w:r>
        <w:t xml:space="preserve">ах </w:t>
      </w:r>
      <w:hyperlink r:id="rId2039"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КонсультантПлюс}" w:history="1">
        <w:r>
          <w:rPr>
            <w:color w:val="0000FF"/>
          </w:rPr>
          <w:t>Порядка</w:t>
        </w:r>
      </w:hyperlink>
      <w:r>
        <w:t>, в соответствии с установленными зак</w:t>
      </w:r>
      <w:r>
        <w:t xml:space="preserve">онодательством Российской Федерации требованиями по защите персональных данных. Отношения по защите персональных данных работника урегулированы </w:t>
      </w:r>
      <w:hyperlink r:id="rId2040"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главой 14</w:t>
        </w:r>
      </w:hyperlink>
      <w:r>
        <w:t xml:space="preserve"> ТК РФ - "За</w:t>
      </w:r>
      <w:r>
        <w:t xml:space="preserve">щита персональных данных работника" и иными федеральными законами, среди которых следует назвать: </w:t>
      </w:r>
      <w:hyperlink r:id="rId2041" w:tooltip="Федеральный закон от 27.07.2006 N 152-ФЗ (ред. от 24.04.2020) &quot;О персональных данных&quot;------------ Недействующая редакция{КонсультантПлюс}" w:history="1">
        <w:r>
          <w:rPr>
            <w:color w:val="0000FF"/>
          </w:rPr>
          <w:t>ФЗ</w:t>
        </w:r>
      </w:hyperlink>
      <w:r>
        <w:t xml:space="preserve"> "О персональных данных", Федеральные законы от 27 июля 2004 г. </w:t>
      </w:r>
      <w:hyperlink r:id="rId2042" w:tooltip="Федеральный закон от 27.07.2004 N 79-ФЗ (ред. от 31.07.2020) &quot;О государственной гражданской службе Российской Федерации&quot;------------ Недействующая редакция{КонсультантПлюс}" w:history="1">
        <w:r>
          <w:rPr>
            <w:color w:val="0000FF"/>
          </w:rPr>
          <w:t>N 79</w:t>
        </w:r>
        <w:r>
          <w:rPr>
            <w:color w:val="0000FF"/>
          </w:rPr>
          <w:t>-ФЗ</w:t>
        </w:r>
      </w:hyperlink>
      <w:r>
        <w:t xml:space="preserve"> "О государственной гражданской службе Российской Федерации", от 27 мая 2003 г. </w:t>
      </w:r>
      <w:hyperlink r:id="rId2043" w:tooltip="Федеральный закон от 27.05.2003 N 58-ФЗ (ред. от 23.05.2016) &quot;О системе государственной службы Российской Федерации&quot;------------ Недействующая редакция{КонсультантПлюс}" w:history="1">
        <w:r>
          <w:rPr>
            <w:color w:val="0000FF"/>
          </w:rPr>
          <w:t>N 58-ФЗ</w:t>
        </w:r>
      </w:hyperlink>
      <w:r>
        <w:t xml:space="preserve"> "О системе государственной службы Российской Федерации".</w:t>
      </w:r>
    </w:p>
    <w:p w:rsidR="00000000" w:rsidRDefault="001668B6">
      <w:pPr>
        <w:pStyle w:val="ConsPlusNormal"/>
        <w:spacing w:before="200"/>
        <w:ind w:firstLine="540"/>
        <w:jc w:val="both"/>
      </w:pPr>
      <w:r>
        <w:t xml:space="preserve">8. </w:t>
      </w:r>
      <w:hyperlink r:id="rId20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комментируемой статьи</w:t>
        </w:r>
      </w:hyperlink>
      <w:r>
        <w:t xml:space="preserve"> устанавливается </w:t>
      </w:r>
      <w:r>
        <w:rPr>
          <w:b/>
          <w:bCs/>
        </w:rPr>
        <w:t>порядок направления ТФОМС сведений</w:t>
      </w:r>
      <w:r>
        <w:t xml:space="preserve">, указанных в </w:t>
      </w:r>
      <w:hyperlink r:id="rId20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рассматриваемой статьи</w:t>
        </w:r>
      </w:hyperlink>
      <w:r>
        <w:t xml:space="preserve"> </w:t>
      </w:r>
      <w:r>
        <w:t xml:space="preserve">(сведения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r>
        <w:rPr>
          <w:b/>
          <w:bCs/>
        </w:rPr>
        <w:t>страховым медицинским организациям и (или) другим ТФОМС</w:t>
      </w:r>
      <w:r>
        <w:t>. В частности, определяется,</w:t>
      </w:r>
      <w:r>
        <w:t xml:space="preserve"> что ТФОМС направляет эти сведения в порядке, установленном </w:t>
      </w:r>
      <w:hyperlink r:id="rId204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Регулированию вопроса о порядке н</w:t>
      </w:r>
      <w:r>
        <w:t xml:space="preserve">аправления соответствующих сведений посвящен </w:t>
      </w:r>
      <w:hyperlink r:id="rId204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 VIII</w:t>
        </w:r>
      </w:hyperlink>
      <w:r>
        <w:t xml:space="preserve"> Правил ОМС - "Порядок направления территориальным ф</w:t>
      </w:r>
      <w:r>
        <w:t>ондом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w:t>
      </w:r>
    </w:p>
    <w:p w:rsidR="00000000" w:rsidRDefault="001668B6">
      <w:pPr>
        <w:pStyle w:val="ConsPlusNormal"/>
        <w:spacing w:before="200"/>
        <w:ind w:firstLine="540"/>
        <w:jc w:val="both"/>
      </w:pPr>
      <w:r>
        <w:t xml:space="preserve">В соответствии с </w:t>
      </w:r>
      <w:hyperlink r:id="rId204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117</w:t>
        </w:r>
      </w:hyperlink>
      <w:r>
        <w:t xml:space="preserve"> Правил ОМС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w:t>
      </w:r>
      <w:r>
        <w:t xml:space="preserve">равляются не позднее 10 дней со дня принятия решения территориальными органами Фонда социального страхования РФ ТФОМС в порядке, установленном Фондом социального страхования РФ по согласованию с ФФОМС. Речь идет о </w:t>
      </w:r>
      <w:hyperlink r:id="rId2049"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КонсультантПлюс}" w:history="1">
        <w:r>
          <w:rPr>
            <w:color w:val="0000FF"/>
          </w:rPr>
          <w:t>Порядке</w:t>
        </w:r>
      </w:hyperlink>
      <w:r>
        <w:t>, утвержденном Приказом Фонда социального страхования РФ от 8 декабря 2010 г. N 26</w:t>
      </w:r>
      <w:r>
        <w:t xml:space="preserve">1, на который имеется ссылка и в </w:t>
      </w:r>
      <w:hyperlink r:id="rId20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w:t>
      </w:r>
    </w:p>
    <w:p w:rsidR="00000000" w:rsidRDefault="001668B6">
      <w:pPr>
        <w:pStyle w:val="ConsPlusNormal"/>
        <w:spacing w:before="200"/>
        <w:ind w:firstLine="540"/>
        <w:jc w:val="both"/>
      </w:pPr>
      <w:r>
        <w:t>ТФОМС в течение трех рабочих дней со дня получения соответствующих сведений от территориального органа Фонда с</w:t>
      </w:r>
      <w:r>
        <w:t xml:space="preserve">оциального страхования РФ на основании регионального сегмента единого регистра застрахованных лиц в сфере ОМС </w:t>
      </w:r>
      <w:r>
        <w:rPr>
          <w:b/>
          <w:bCs/>
        </w:rPr>
        <w:t>идентифицирует застрахованных лиц, указанных в сведениях</w:t>
      </w:r>
      <w:r>
        <w:t>, и передает требуемые сведения о них соответствующим страховым медицинским организациям и</w:t>
      </w:r>
      <w:r>
        <w:t xml:space="preserve"> (или) другим ТФОМС. В течение пяти рабочих дней с даты получения сведений должны быть переданы:</w:t>
      </w:r>
    </w:p>
    <w:p w:rsidR="00000000" w:rsidRDefault="001668B6">
      <w:pPr>
        <w:pStyle w:val="ConsPlusNormal"/>
        <w:spacing w:before="200"/>
        <w:ind w:firstLine="540"/>
        <w:jc w:val="both"/>
      </w:pPr>
      <w:r>
        <w:t>- фамилия, имя, отчество (при наличии) застрахованного лица;</w:t>
      </w:r>
    </w:p>
    <w:p w:rsidR="00000000" w:rsidRDefault="001668B6">
      <w:pPr>
        <w:pStyle w:val="ConsPlusNormal"/>
        <w:spacing w:before="200"/>
        <w:ind w:firstLine="540"/>
        <w:jc w:val="both"/>
      </w:pPr>
      <w:r>
        <w:t>- номер полиса ОМС;</w:t>
      </w:r>
    </w:p>
    <w:p w:rsidR="00000000" w:rsidRDefault="001668B6">
      <w:pPr>
        <w:pStyle w:val="ConsPlusNormal"/>
        <w:spacing w:before="200"/>
        <w:ind w:firstLine="540"/>
        <w:jc w:val="both"/>
      </w:pPr>
      <w:r>
        <w:t>- дата рождения;</w:t>
      </w:r>
    </w:p>
    <w:p w:rsidR="00000000" w:rsidRDefault="001668B6">
      <w:pPr>
        <w:pStyle w:val="ConsPlusNormal"/>
        <w:spacing w:before="200"/>
        <w:ind w:firstLine="540"/>
        <w:jc w:val="both"/>
      </w:pPr>
      <w:r>
        <w:t>- наименование документа, удостоверяющего личность;</w:t>
      </w:r>
    </w:p>
    <w:p w:rsidR="00000000" w:rsidRDefault="001668B6">
      <w:pPr>
        <w:pStyle w:val="ConsPlusNormal"/>
        <w:spacing w:before="200"/>
        <w:ind w:firstLine="540"/>
        <w:jc w:val="both"/>
      </w:pPr>
      <w:r>
        <w:t>- серия и</w:t>
      </w:r>
      <w:r>
        <w:t xml:space="preserve"> номер документа, удостоверяющего личность;</w:t>
      </w:r>
    </w:p>
    <w:p w:rsidR="00000000" w:rsidRDefault="001668B6">
      <w:pPr>
        <w:pStyle w:val="ConsPlusNormal"/>
        <w:spacing w:before="200"/>
        <w:ind w:firstLine="540"/>
        <w:jc w:val="both"/>
      </w:pPr>
      <w:r>
        <w:t>- наименование органа, выдавшего документ, удостоверяющий личность;</w:t>
      </w:r>
    </w:p>
    <w:p w:rsidR="00000000" w:rsidRDefault="001668B6">
      <w:pPr>
        <w:pStyle w:val="ConsPlusNormal"/>
        <w:spacing w:before="200"/>
        <w:ind w:firstLine="540"/>
        <w:jc w:val="both"/>
      </w:pPr>
      <w:r>
        <w:t>- дата выдачи документа, удостоверяющего личность;</w:t>
      </w:r>
    </w:p>
    <w:p w:rsidR="00000000" w:rsidRDefault="001668B6">
      <w:pPr>
        <w:pStyle w:val="ConsPlusNormal"/>
        <w:spacing w:before="200"/>
        <w:ind w:firstLine="540"/>
        <w:jc w:val="both"/>
      </w:pPr>
      <w:r>
        <w:t>- дата несчастного случая на производстве;</w:t>
      </w:r>
    </w:p>
    <w:p w:rsidR="00000000" w:rsidRDefault="001668B6">
      <w:pPr>
        <w:pStyle w:val="ConsPlusNormal"/>
        <w:spacing w:before="200"/>
        <w:ind w:firstLine="540"/>
        <w:jc w:val="both"/>
      </w:pPr>
      <w:r>
        <w:t>- дата начала лечения;</w:t>
      </w:r>
    </w:p>
    <w:p w:rsidR="00000000" w:rsidRDefault="001668B6">
      <w:pPr>
        <w:pStyle w:val="ConsPlusNormal"/>
        <w:spacing w:before="200"/>
        <w:ind w:firstLine="540"/>
        <w:jc w:val="both"/>
      </w:pPr>
      <w:r>
        <w:t>- диагноз;</w:t>
      </w:r>
    </w:p>
    <w:p w:rsidR="00000000" w:rsidRDefault="001668B6">
      <w:pPr>
        <w:pStyle w:val="ConsPlusNormal"/>
        <w:spacing w:before="200"/>
        <w:ind w:firstLine="540"/>
        <w:jc w:val="both"/>
      </w:pPr>
      <w:r>
        <w:t>- наименование медицинской организации;</w:t>
      </w:r>
    </w:p>
    <w:p w:rsidR="00000000" w:rsidRDefault="001668B6">
      <w:pPr>
        <w:pStyle w:val="ConsPlusNormal"/>
        <w:spacing w:before="200"/>
        <w:ind w:firstLine="540"/>
        <w:jc w:val="both"/>
      </w:pPr>
      <w:r>
        <w:t>- ОГРН медицинской организации в соответствии с ЕГРЮЛ; адрес медицинской организации;</w:t>
      </w:r>
    </w:p>
    <w:p w:rsidR="00000000" w:rsidRDefault="001668B6">
      <w:pPr>
        <w:pStyle w:val="ConsPlusNormal"/>
        <w:spacing w:before="200"/>
        <w:ind w:firstLine="540"/>
        <w:jc w:val="both"/>
      </w:pPr>
      <w:r>
        <w:t>- номер телефона медицинской организации с кодом города.</w:t>
      </w:r>
    </w:p>
    <w:p w:rsidR="00000000" w:rsidRDefault="001668B6">
      <w:pPr>
        <w:pStyle w:val="ConsPlusNormal"/>
        <w:spacing w:before="200"/>
        <w:ind w:firstLine="540"/>
        <w:jc w:val="both"/>
      </w:pPr>
      <w:r>
        <w:t>Данные сведения передаются в электронном виде с использованием средств кр</w:t>
      </w:r>
      <w:r>
        <w:t>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 При технической невозможности обеспечения электронной цифровой подписи подлинность сведений, пред</w:t>
      </w:r>
      <w:r>
        <w:t>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быть заверен подписью директора ТФОМС и скреплен печатью Т</w:t>
      </w:r>
      <w:r>
        <w:t>ФОМС.</w:t>
      </w:r>
    </w:p>
    <w:p w:rsidR="00000000" w:rsidRDefault="001668B6">
      <w:pPr>
        <w:pStyle w:val="ConsPlusNormal"/>
        <w:jc w:val="both"/>
      </w:pPr>
    </w:p>
    <w:p w:rsidR="00000000" w:rsidRDefault="001668B6">
      <w:pPr>
        <w:pStyle w:val="ConsPlusTitle"/>
        <w:jc w:val="center"/>
        <w:outlineLvl w:val="0"/>
      </w:pPr>
      <w:r>
        <w:t>Глава 6. ПРАВОВОЕ ПОЛОЖЕНИЕ ФЕДЕРАЛЬНОГО ФОНДА</w:t>
      </w:r>
    </w:p>
    <w:p w:rsidR="00000000" w:rsidRDefault="001668B6">
      <w:pPr>
        <w:pStyle w:val="ConsPlusTitle"/>
        <w:jc w:val="center"/>
      </w:pPr>
      <w:r>
        <w:t>И ТЕРРИТОРИАЛЬНОГО ФОНДА</w:t>
      </w:r>
    </w:p>
    <w:p w:rsidR="00000000" w:rsidRDefault="001668B6">
      <w:pPr>
        <w:pStyle w:val="ConsPlusNormal"/>
        <w:jc w:val="both"/>
      </w:pPr>
    </w:p>
    <w:p w:rsidR="00000000" w:rsidRDefault="001668B6">
      <w:pPr>
        <w:pStyle w:val="ConsPlusNormal"/>
        <w:ind w:firstLine="540"/>
        <w:jc w:val="both"/>
        <w:outlineLvl w:val="1"/>
      </w:pPr>
      <w:r>
        <w:t>Статья 33. Правовое положение, полномочия и органы управления Федерального фонда</w:t>
      </w:r>
    </w:p>
    <w:p w:rsidR="00000000" w:rsidRDefault="001668B6">
      <w:pPr>
        <w:pStyle w:val="ConsPlusNormal"/>
        <w:jc w:val="both"/>
      </w:pPr>
    </w:p>
    <w:p w:rsidR="00000000" w:rsidRDefault="001668B6">
      <w:pPr>
        <w:pStyle w:val="ConsPlusNormal"/>
        <w:ind w:firstLine="540"/>
        <w:jc w:val="both"/>
      </w:pPr>
      <w:bookmarkStart w:id="82" w:name="Par2517"/>
      <w:bookmarkEnd w:id="82"/>
      <w:r>
        <w:t xml:space="preserve">Комментарий к </w:t>
      </w:r>
      <w:hyperlink r:id="rId20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33</w:t>
        </w:r>
      </w:hyperlink>
    </w:p>
    <w:p w:rsidR="00000000" w:rsidRDefault="001668B6">
      <w:pPr>
        <w:pStyle w:val="ConsPlusNormal"/>
        <w:jc w:val="both"/>
      </w:pPr>
    </w:p>
    <w:p w:rsidR="00000000" w:rsidRDefault="001668B6">
      <w:pPr>
        <w:pStyle w:val="ConsPlusNormal"/>
        <w:ind w:firstLine="540"/>
        <w:jc w:val="both"/>
      </w:pPr>
      <w:r>
        <w:t xml:space="preserve">1. В </w:t>
      </w:r>
      <w:hyperlink r:id="rId20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приводятся нормативные акты, которые определяют </w:t>
      </w:r>
      <w:r>
        <w:rPr>
          <w:b/>
          <w:bCs/>
        </w:rPr>
        <w:t>правовое положение ФФОМС</w:t>
      </w:r>
      <w:r>
        <w:t xml:space="preserve">. Согласно комментируемой </w:t>
      </w:r>
      <w:hyperlink r:id="rId20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к ним отнесены Федеральный закон о государственных социальных фондах, комментируемый </w:t>
      </w:r>
      <w:hyperlink r:id="rId20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иные федеральные законы и </w:t>
      </w:r>
      <w:hyperlink r:id="rId2055"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w:t>
        </w:r>
      </w:hyperlink>
      <w:r>
        <w:t xml:space="preserve"> ФФОМС, который утверждается Правительством РФ. Приведенные нормативные акты ра</w:t>
      </w:r>
      <w:r>
        <w:t xml:space="preserve">сположены по юридической силе от большего к меньшему (по сути, </w:t>
      </w:r>
      <w:hyperlink r:id="rId2056"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w:t>
        </w:r>
      </w:hyperlink>
      <w:r>
        <w:t xml:space="preserve"> ФФОМС - это подзаконный нормативный акт, а предшествующие ему - федер</w:t>
      </w:r>
      <w:r>
        <w:t>альные законы).</w:t>
      </w:r>
    </w:p>
    <w:p w:rsidR="00000000" w:rsidRDefault="001668B6">
      <w:pPr>
        <w:pStyle w:val="ConsPlusNormal"/>
        <w:spacing w:before="200"/>
        <w:ind w:firstLine="540"/>
        <w:jc w:val="both"/>
      </w:pPr>
      <w:r>
        <w:t xml:space="preserve">При этом комментируемая </w:t>
      </w:r>
      <w:hyperlink r:id="rId20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содержит противоречивые положения. Так, в ней говорится, что нормативным актом, который обладает большей юридической с</w:t>
      </w:r>
      <w:r>
        <w:t xml:space="preserve">илой при определении правового положения ФФОМС, является федеральный закон о государственных социальных фондах. Одновременно указывается, что правовой статус ФФОМС определяется также </w:t>
      </w:r>
      <w:hyperlink r:id="rId2058"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Уставом</w:t>
        </w:r>
      </w:hyperlink>
      <w:r>
        <w:t xml:space="preserve"> ФФОМС.</w:t>
      </w:r>
    </w:p>
    <w:p w:rsidR="00000000" w:rsidRDefault="001668B6">
      <w:pPr>
        <w:pStyle w:val="ConsPlusNormal"/>
        <w:spacing w:before="200"/>
        <w:ind w:firstLine="540"/>
        <w:jc w:val="both"/>
      </w:pPr>
      <w:r>
        <w:t xml:space="preserve">В то же время </w:t>
      </w:r>
      <w:hyperlink r:id="rId20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13 ст. 51</w:t>
        </w:r>
      </w:hyperlink>
      <w:r>
        <w:t xml:space="preserve"> комментируемого Закона устанавливает временный режим правового положения ФФОМС</w:t>
      </w:r>
      <w:r>
        <w:t xml:space="preserve"> и ТФОМС до дня вступления в силу федерального закона о государственных социальных фондах. </w:t>
      </w:r>
      <w:hyperlink r:id="rId2060"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w:t>
        </w:r>
      </w:hyperlink>
      <w:r>
        <w:t xml:space="preserve"> ФФОМС и </w:t>
      </w:r>
      <w:hyperlink r:id="rId2061"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Типовое положение</w:t>
        </w:r>
      </w:hyperlink>
      <w:r>
        <w:t xml:space="preserve"> о ТФОМС действуют лишь до начала действия такого закона о государственных социальных фондах.</w:t>
      </w:r>
    </w:p>
    <w:p w:rsidR="00000000" w:rsidRDefault="001668B6">
      <w:pPr>
        <w:pStyle w:val="ConsPlusNormal"/>
        <w:spacing w:before="200"/>
        <w:ind w:firstLine="540"/>
        <w:jc w:val="both"/>
      </w:pPr>
      <w:r>
        <w:t>В настоящее время так</w:t>
      </w:r>
      <w:r>
        <w:t xml:space="preserve">ой закон не принят, нет и законопроекта о государственных социальных фондах, и поэтому действует </w:t>
      </w:r>
      <w:hyperlink r:id="rId2062"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w:t>
        </w:r>
      </w:hyperlink>
      <w:r>
        <w:t xml:space="preserve"> ФФОМС, утвержденный Постановлением </w:t>
      </w:r>
      <w:r>
        <w:t>Правительства РФ от 29 июля 1998 г. N 857.</w:t>
      </w:r>
    </w:p>
    <w:p w:rsidR="00000000" w:rsidRDefault="001668B6">
      <w:pPr>
        <w:pStyle w:val="ConsPlusNormal"/>
        <w:spacing w:before="200"/>
        <w:ind w:firstLine="540"/>
        <w:jc w:val="both"/>
      </w:pPr>
      <w:r>
        <w:t xml:space="preserve">Таким образом, в настоящее время правовое положение ФФОМС определяется комментируемым </w:t>
      </w:r>
      <w:hyperlink r:id="rId20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некоторыми иными федеральны</w:t>
      </w:r>
      <w:r>
        <w:t xml:space="preserve">ми законами (например, </w:t>
      </w:r>
      <w:hyperlink r:id="rId2064"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НК</w:t>
        </w:r>
      </w:hyperlink>
      <w:r>
        <w:t xml:space="preserve"> РФ, </w:t>
      </w:r>
      <w:hyperlink r:id="rId2065" w:tooltip="&quot;Бюджетный кодекс Российской Федерации&quot; от 31.07.1998 N 145-ФЗ (ред. от 15.10.2020)------------ Недействующая редакция{КонсультантПлюс}" w:history="1">
        <w:r>
          <w:rPr>
            <w:color w:val="0000FF"/>
          </w:rPr>
          <w:t>БК</w:t>
        </w:r>
      </w:hyperlink>
      <w:r>
        <w:t xml:space="preserve">, </w:t>
      </w:r>
      <w:hyperlink r:id="rId2066"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 а также </w:t>
      </w:r>
      <w:hyperlink r:id="rId2067"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Уставом</w:t>
        </w:r>
      </w:hyperlink>
      <w:r>
        <w:t xml:space="preserve"> ФФОМС.</w:t>
      </w:r>
    </w:p>
    <w:p w:rsidR="00000000" w:rsidRDefault="001668B6">
      <w:pPr>
        <w:pStyle w:val="ConsPlusNormal"/>
        <w:spacing w:before="200"/>
        <w:ind w:firstLine="540"/>
        <w:jc w:val="both"/>
      </w:pPr>
      <w:r>
        <w:t xml:space="preserve">В связи с этим интересно содержание </w:t>
      </w:r>
      <w:hyperlink r:id="rId2068"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 2</w:t>
        </w:r>
      </w:hyperlink>
      <w:r>
        <w:t xml:space="preserve"> Устава ФФОМС, в котором ска</w:t>
      </w:r>
      <w:r>
        <w:t xml:space="preserve">зано, что ФФОМС осуществляет свою деятельность в соответствии с </w:t>
      </w:r>
      <w:hyperlink r:id="rId206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РФ, федеральными конституционными законами, федеральными законами, указами и распоряжениями Президента РФ, постановлениями </w:t>
      </w:r>
      <w:r>
        <w:t xml:space="preserve">и распоряжениями Правительства РФ, нормативными правовыми актами Минздрава России и </w:t>
      </w:r>
      <w:hyperlink r:id="rId2070"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Уставом</w:t>
        </w:r>
      </w:hyperlink>
      <w:r>
        <w:t xml:space="preserve"> ФФОМС. Данная </w:t>
      </w:r>
      <w:hyperlink r:id="rId2071"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норма</w:t>
        </w:r>
      </w:hyperlink>
      <w:r>
        <w:t xml:space="preserve"> значительно отличается от </w:t>
      </w:r>
      <w:hyperlink r:id="rId20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33</w:t>
        </w:r>
      </w:hyperlink>
      <w:r>
        <w:t xml:space="preserve"> комментируемого Закона. Однако, поскольку она соде</w:t>
      </w:r>
      <w:r>
        <w:t xml:space="preserve">ржится в подзаконном акте, то не может противоречить комментируемой </w:t>
      </w:r>
      <w:hyperlink r:id="rId20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и ее стоит толковать буквально: </w:t>
      </w:r>
      <w:hyperlink r:id="rId2074"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 2</w:t>
        </w:r>
      </w:hyperlink>
      <w:r>
        <w:t xml:space="preserve"> Устава ФФОМС не определяет правовое положение ФФОМС, а лишь указывает, какими нормативными актами руководствуется ФФОМС в своей деятельности.</w:t>
      </w:r>
    </w:p>
    <w:p w:rsidR="00000000" w:rsidRDefault="001668B6">
      <w:pPr>
        <w:pStyle w:val="ConsPlusNormal"/>
        <w:spacing w:before="200"/>
        <w:ind w:firstLine="540"/>
        <w:jc w:val="both"/>
      </w:pPr>
      <w:r>
        <w:t xml:space="preserve">2. Частично правовое положение ФФОМС также раскрывается в </w:t>
      </w:r>
      <w:hyperlink r:id="rId20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13</w:t>
        </w:r>
      </w:hyperlink>
      <w:r>
        <w:t xml:space="preserve"> настоящего Федерального закона (см. </w:t>
      </w:r>
      <w:hyperlink w:anchor="Par1154" w:tooltip="Комментарий к статье 13" w:history="1">
        <w:r>
          <w:rPr>
            <w:color w:val="0000FF"/>
          </w:rPr>
          <w:t>комментарий к ст. 13</w:t>
        </w:r>
      </w:hyperlink>
      <w:r>
        <w:t xml:space="preserve">). Согласно </w:t>
      </w:r>
      <w:hyperlink r:id="rId2076"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пп. 3</w:t>
        </w:r>
      </w:hyperlink>
      <w:r>
        <w:t xml:space="preserve"> и </w:t>
      </w:r>
      <w:hyperlink r:id="rId2077"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4</w:t>
        </w:r>
      </w:hyperlink>
      <w:r>
        <w:t xml:space="preserve"> Устава ФФОМС последний является юридическим лицо</w:t>
      </w:r>
      <w:r>
        <w:t>м - самостоятельным государственным некоммерческим финансово-кредитным учреждением, имеет самостоятельный баланс, обособленное имущество, счета в учреждениях Центрального банка РФ и других кредитных организациях, печать со своим наименованием, штампы и бла</w:t>
      </w:r>
      <w:r>
        <w:t>нки установленного образца.</w:t>
      </w:r>
    </w:p>
    <w:p w:rsidR="00000000" w:rsidRDefault="001668B6">
      <w:pPr>
        <w:pStyle w:val="ConsPlusNormal"/>
        <w:spacing w:before="200"/>
        <w:ind w:firstLine="540"/>
        <w:jc w:val="both"/>
      </w:pPr>
      <w:r>
        <w:t>Имущество ФФОМС является федеральной собственностью и закрепляется за ним на праве оперативного управления. Формирование и исполнение бюджета ФФОМС осуществляется в соответствии с бюджетным законодательством Российской Федерации</w:t>
      </w:r>
      <w:r>
        <w:t xml:space="preserve"> (что, с одной стороны, означает включение ФФОМС в бюджетный процесс России, а с другой стороны, указывает на необходимость принятия нормативного акта - бюджета ФФОМС).</w:t>
      </w:r>
    </w:p>
    <w:p w:rsidR="00000000" w:rsidRDefault="001668B6">
      <w:pPr>
        <w:pStyle w:val="ConsPlusNormal"/>
        <w:spacing w:before="200"/>
        <w:ind w:firstLine="540"/>
        <w:jc w:val="both"/>
      </w:pPr>
      <w:r>
        <w:t>ФФОМС ежегодно составляет и представляет в Минздрав России проект бюджета ФФОМС на очер</w:t>
      </w:r>
      <w:r>
        <w:t xml:space="preserve">едной финансовый год и плановый период и проект отчета об исполнении бюджета, а также бюджетную отчетность, составляемую в порядке, установленном Минфином России. В соответствии с </w:t>
      </w:r>
      <w:hyperlink r:id="rId2078"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 23.2</w:t>
        </w:r>
      </w:hyperlink>
      <w:r>
        <w:t xml:space="preserve"> Устава ФФОМС, </w:t>
      </w:r>
      <w:hyperlink r:id="rId2079" w:tooltip="Приказ Минздрава России от 13.06.2013 N 376н &quot;Об организации плановых проверок деятельности Федерального фонда обязательного медицинского страхования&quot; (вместе с &quot;Порядком организации плановых проверок деятельности Федерального фонда обязательного медицинского страхования&quot;) (Зарегистрировано в Минюсте России 09.08.2013 N 29331){КонсультантПлюс}" w:history="1">
        <w:r>
          <w:rPr>
            <w:color w:val="0000FF"/>
          </w:rPr>
          <w:t>Приказом</w:t>
        </w:r>
      </w:hyperlink>
      <w:r>
        <w:t xml:space="preserve"> Минздрава России от 13 июня 2013 г. N 376н "Об организации плановых проверок деятельности Федерального фонда обязательного медицинского страхования" Минздрав осуществляет плановые проверки ФФОМС.</w:t>
      </w:r>
    </w:p>
    <w:p w:rsidR="00000000" w:rsidRDefault="001668B6">
      <w:pPr>
        <w:pStyle w:val="ConsPlusNormal"/>
        <w:spacing w:before="200"/>
        <w:ind w:firstLine="540"/>
        <w:jc w:val="both"/>
      </w:pPr>
      <w:r>
        <w:t xml:space="preserve">Правительством РФ в </w:t>
      </w:r>
      <w:hyperlink r:id="rId2080" w:tooltip="Постановление Правительства РФ от 29.12.2008 N 1060 (ред. от 10.12.2016) &quot;Вопросы Федерального фонда обязательного медицинского страхования&quot;------------ Недействующая редакция{КонсультантПлюс}" w:history="1">
        <w:r>
          <w:rPr>
            <w:color w:val="0000FF"/>
          </w:rPr>
          <w:t>Постановлении</w:t>
        </w:r>
      </w:hyperlink>
      <w:r>
        <w:t xml:space="preserve"> от 29 декабря 2008 г. N 1060 "Вопросы федерального фонда обязательного медицинского страхования" устанавливается предельная шта</w:t>
      </w:r>
      <w:r>
        <w:t>тная численность и фонд оплаты труда работников ФФОМС. Работники ФФОМС по размеру оплаты труда, условиям медицинского и бытового обслуживания приравниваются к работникам федеральных агентств, подведомственных федеральным министерствам.</w:t>
      </w:r>
    </w:p>
    <w:p w:rsidR="00000000" w:rsidRDefault="001668B6">
      <w:pPr>
        <w:pStyle w:val="ConsPlusNormal"/>
        <w:spacing w:before="200"/>
        <w:ind w:firstLine="540"/>
        <w:jc w:val="both"/>
      </w:pPr>
      <w:r>
        <w:t>Таким образом, можно</w:t>
      </w:r>
      <w:r>
        <w:t xml:space="preserve"> говорить, что ФФОМС подотчетен Минздраву России, Минфину России, Правительству РФ.</w:t>
      </w:r>
    </w:p>
    <w:p w:rsidR="00000000" w:rsidRDefault="001668B6">
      <w:pPr>
        <w:pStyle w:val="ConsPlusNormal"/>
        <w:spacing w:before="200"/>
        <w:ind w:firstLine="540"/>
        <w:jc w:val="both"/>
      </w:pPr>
      <w:r>
        <w:t>В качестве особенности ФФОМС необходимо также указать, что ликвидирован ФФОМС может быть лишь на основании федерального закона.</w:t>
      </w:r>
    </w:p>
    <w:p w:rsidR="00000000" w:rsidRDefault="001668B6">
      <w:pPr>
        <w:pStyle w:val="ConsPlusNormal"/>
        <w:spacing w:before="200"/>
        <w:ind w:firstLine="540"/>
        <w:jc w:val="both"/>
      </w:pPr>
      <w:r>
        <w:t xml:space="preserve">3. </w:t>
      </w:r>
      <w:hyperlink r:id="rId20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определяет </w:t>
      </w:r>
      <w:r>
        <w:rPr>
          <w:b/>
          <w:bCs/>
        </w:rPr>
        <w:t>органы управления ФФОМС</w:t>
      </w:r>
      <w:r>
        <w:t xml:space="preserve">, которыми названы правление ФФОМС и председатель ФФОМС. Таким образом, в ФФОМС применяется двухзвенная система управления. При этом </w:t>
      </w:r>
      <w:hyperlink r:id="rId20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 </w:t>
      </w:r>
      <w:hyperlink r:id="rId20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комментируемой статьи</w:t>
        </w:r>
      </w:hyperlink>
      <w:r>
        <w:t xml:space="preserve"> посвящены более подробному освещению деятел</w:t>
      </w:r>
      <w:r>
        <w:t xml:space="preserve">ьности Правления. Фигуре председателя ФФОМС посвящена дополнительно лишь </w:t>
      </w:r>
      <w:hyperlink r:id="rId20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нормы</w:t>
        </w:r>
      </w:hyperlink>
      <w:r>
        <w:t xml:space="preserve">. Следовательно, высшим органом управления ФФОМС является </w:t>
      </w:r>
      <w:r>
        <w:rPr>
          <w:b/>
          <w:bCs/>
        </w:rPr>
        <w:t>правление</w:t>
      </w:r>
      <w:r>
        <w:rPr>
          <w:b/>
          <w:bCs/>
        </w:rPr>
        <w:t xml:space="preserve"> ФФОМС</w:t>
      </w:r>
      <w:r>
        <w:t xml:space="preserve">. Этот вывод подтверждается положениями </w:t>
      </w:r>
      <w:hyperlink r:id="rId2085"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Устава</w:t>
        </w:r>
      </w:hyperlink>
      <w:r>
        <w:t xml:space="preserve"> ФФОМС, по которому председатель ФФОМС назван исполнительным органом.</w:t>
      </w:r>
    </w:p>
    <w:p w:rsidR="00000000" w:rsidRDefault="001668B6">
      <w:pPr>
        <w:pStyle w:val="ConsPlusNormal"/>
        <w:spacing w:before="200"/>
        <w:ind w:firstLine="540"/>
        <w:jc w:val="both"/>
      </w:pPr>
      <w:r>
        <w:t>3.1. Как следует</w:t>
      </w:r>
      <w:r>
        <w:t xml:space="preserve"> из </w:t>
      </w:r>
      <w:hyperlink r:id="rId20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w:t>
      </w:r>
      <w:r>
        <w:rPr>
          <w:b/>
          <w:bCs/>
        </w:rPr>
        <w:t>правление ФФОМС</w:t>
      </w:r>
      <w:r>
        <w:t xml:space="preserve"> является коллегиальным органом, определяющим основные направления деятельности ФФОМС и осуществляющим текущий контрол</w:t>
      </w:r>
      <w:r>
        <w:t>ь за его деятельностью. К его компетенции относятся вопросы:</w:t>
      </w:r>
    </w:p>
    <w:p w:rsidR="00000000" w:rsidRDefault="001668B6">
      <w:pPr>
        <w:pStyle w:val="ConsPlusNormal"/>
        <w:spacing w:before="200"/>
        <w:ind w:firstLine="540"/>
        <w:jc w:val="both"/>
      </w:pPr>
      <w:r>
        <w:t>1) утверждения перспективных планов работы ФФОМС;</w:t>
      </w:r>
    </w:p>
    <w:p w:rsidR="00000000" w:rsidRDefault="001668B6">
      <w:pPr>
        <w:pStyle w:val="ConsPlusNormal"/>
        <w:spacing w:before="200"/>
        <w:ind w:firstLine="540"/>
        <w:jc w:val="both"/>
      </w:pPr>
      <w:r>
        <w:t>2) рассмотрения проектов бюджета ФФОМС и отчетов о его исполнении, утверждение годовых отчетов о результатах деятельности ФФОМС;</w:t>
      </w:r>
    </w:p>
    <w:p w:rsidR="00000000" w:rsidRDefault="001668B6">
      <w:pPr>
        <w:pStyle w:val="ConsPlusNormal"/>
        <w:spacing w:before="200"/>
        <w:ind w:firstLine="540"/>
        <w:jc w:val="both"/>
      </w:pPr>
      <w:r>
        <w:t xml:space="preserve">3) рассмотрения </w:t>
      </w:r>
      <w:r>
        <w:t>разрабатываемых ФФОМС проектов нормативных актов по совершенствованию системы ОМС;</w:t>
      </w:r>
    </w:p>
    <w:p w:rsidR="00000000" w:rsidRDefault="001668B6">
      <w:pPr>
        <w:pStyle w:val="ConsPlusNormal"/>
        <w:spacing w:before="200"/>
        <w:ind w:firstLine="540"/>
        <w:jc w:val="both"/>
      </w:pPr>
      <w:r>
        <w:t xml:space="preserve">4) принятия решений о внесении в установленном порядке предложений по определению норматива средств на содержание ФФОМС, о рекомендациях по определению норматива средств на </w:t>
      </w:r>
      <w:r>
        <w:t>содержание ТФОМС и страховых медицинских организаций.</w:t>
      </w:r>
    </w:p>
    <w:p w:rsidR="00000000" w:rsidRDefault="001668B6">
      <w:pPr>
        <w:pStyle w:val="ConsPlusNormal"/>
        <w:spacing w:before="200"/>
        <w:ind w:firstLine="540"/>
        <w:jc w:val="both"/>
      </w:pPr>
      <w:r>
        <w:t>Как видно, правление ФФОМС не занимается текущей деятельностью ФФОМС, но осуществляет контроль за ней.</w:t>
      </w:r>
    </w:p>
    <w:p w:rsidR="00000000" w:rsidRDefault="001668B6">
      <w:pPr>
        <w:pStyle w:val="ConsPlusNormal"/>
        <w:spacing w:before="200"/>
        <w:ind w:firstLine="540"/>
        <w:jc w:val="both"/>
      </w:pPr>
      <w:r>
        <w:t xml:space="preserve">Согласно </w:t>
      </w:r>
      <w:hyperlink r:id="rId20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w:t>
        </w:r>
        <w:r>
          <w:rPr>
            <w:color w:val="0000FF"/>
          </w:rPr>
          <w:t xml:space="preserve"> 4 комментируемой статьи</w:t>
        </w:r>
      </w:hyperlink>
      <w:r>
        <w:t xml:space="preserve"> и </w:t>
      </w:r>
      <w:hyperlink r:id="rId2088"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 19</w:t>
        </w:r>
      </w:hyperlink>
      <w:r>
        <w:t xml:space="preserve"> Устава ФФОМС в состав правления ФФОМС входят 11 человек. Персональный состав ФФОМС утверждается Правительством</w:t>
      </w:r>
      <w:r>
        <w:t xml:space="preserve"> РФ на срок 3 года по представлению руководителя Минздрава РФ. При этом министр здравоохранения РФ не просто входит в правление ФФОМС по должности, но и является председателем правления ФФОМС также по должности, то есть руководитель Минздрава РФ одновремен</w:t>
      </w:r>
      <w:r>
        <w:t>но возглавляет правление ФФОМС.</w:t>
      </w:r>
    </w:p>
    <w:p w:rsidR="00000000" w:rsidRDefault="001668B6">
      <w:pPr>
        <w:pStyle w:val="ConsPlusNormal"/>
        <w:spacing w:before="200"/>
        <w:ind w:firstLine="540"/>
        <w:jc w:val="both"/>
      </w:pPr>
      <w:r>
        <w:t>Председатель ФФОМС входит в правление ФФОМС также по должности.</w:t>
      </w:r>
    </w:p>
    <w:p w:rsidR="00000000" w:rsidRDefault="001668B6">
      <w:pPr>
        <w:pStyle w:val="ConsPlusNormal"/>
        <w:spacing w:before="200"/>
        <w:ind w:firstLine="540"/>
        <w:jc w:val="both"/>
      </w:pPr>
      <w:r>
        <w:t>Помимо указанных лиц в состав правления ФФОМС могут входить представители федеральных органов законодательной и исполнительной власти, общероссийских объединени</w:t>
      </w:r>
      <w:r>
        <w:t>й работодателей, общероссийских объединений профсоюзов и иных общественных объединений. При включении в состав правления представителей общероссийских объединений работодателей и общероссийских объединений профсоюзов они входят в состав правления на парите</w:t>
      </w:r>
      <w:r>
        <w:t>тных началах (что означает наличие у них равных прав с иными членами правления ФФОМС). Федеральные органы законодательной и исполнительной власти и общественные объединения до истечения срока полномочий правления вправе внести в Правительство РФ предложени</w:t>
      </w:r>
      <w:r>
        <w:t xml:space="preserve">я о замене кандидатур, ранее внесенных и утвержденных Правительством РФ в качестве членов правления. Данная </w:t>
      </w:r>
      <w:hyperlink r:id="rId2089"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норма</w:t>
        </w:r>
      </w:hyperlink>
      <w:r>
        <w:t xml:space="preserve"> Устава ФФОМС позволяет сохранять</w:t>
      </w:r>
      <w:r>
        <w:t xml:space="preserve"> активных участников правления ФФОМС в тех случаях, когда член правления ФФОМС утратил связь с органом или общественным объединением, которые выдвинули его в правление.</w:t>
      </w:r>
    </w:p>
    <w:p w:rsidR="00000000" w:rsidRDefault="001668B6">
      <w:pPr>
        <w:pStyle w:val="ConsPlusNormal"/>
        <w:spacing w:before="200"/>
        <w:ind w:firstLine="540"/>
        <w:jc w:val="both"/>
      </w:pPr>
      <w:r>
        <w:t xml:space="preserve">3.2. Как уже говорилось, текущей деятельностью ФФОМС занимается </w:t>
      </w:r>
      <w:r>
        <w:rPr>
          <w:b/>
          <w:bCs/>
        </w:rPr>
        <w:t>председатель ФФОМС</w:t>
      </w:r>
      <w:r>
        <w:t xml:space="preserve">, он </w:t>
      </w:r>
      <w:r>
        <w:t>несет персональную ответственность за ее результаты и подотчетен правлению ФФОМС.</w:t>
      </w:r>
    </w:p>
    <w:p w:rsidR="00000000" w:rsidRDefault="001668B6">
      <w:pPr>
        <w:pStyle w:val="ConsPlusNormal"/>
        <w:spacing w:before="200"/>
        <w:ind w:firstLine="540"/>
        <w:jc w:val="both"/>
      </w:pPr>
      <w:r>
        <w:t>Председатель ФФОМС назначается на должность и освобождается от должности Правительством РФ по предложению министра здравоохранения РФ. В свою очередь председатель ФФОМС может</w:t>
      </w:r>
      <w:r>
        <w:t xml:space="preserve"> иметь заместителей, которые назначаются на должность и освобождаются от должности Правительством РФ по предложению Министра здравоохранения РФ на основании предложения председателя ФФОМС.</w:t>
      </w:r>
    </w:p>
    <w:p w:rsidR="00000000" w:rsidRDefault="001668B6">
      <w:pPr>
        <w:pStyle w:val="ConsPlusNormal"/>
        <w:spacing w:before="200"/>
        <w:ind w:firstLine="540"/>
        <w:jc w:val="both"/>
      </w:pPr>
      <w:r>
        <w:rPr>
          <w:b/>
          <w:bCs/>
        </w:rPr>
        <w:t>Председатель ФФОМС:</w:t>
      </w:r>
    </w:p>
    <w:p w:rsidR="00000000" w:rsidRDefault="001668B6">
      <w:pPr>
        <w:pStyle w:val="ConsPlusNormal"/>
        <w:spacing w:before="200"/>
        <w:ind w:firstLine="540"/>
        <w:jc w:val="both"/>
      </w:pPr>
      <w:r>
        <w:t>1) действует от имени ФФОМС без доверенности;</w:t>
      </w:r>
    </w:p>
    <w:p w:rsidR="00000000" w:rsidRDefault="001668B6">
      <w:pPr>
        <w:pStyle w:val="ConsPlusNormal"/>
        <w:spacing w:before="200"/>
        <w:ind w:firstLine="540"/>
        <w:jc w:val="both"/>
      </w:pPr>
      <w:r>
        <w:t>2</w:t>
      </w:r>
      <w:r>
        <w:t>) распоряжается имуществом ФФОМС в установленном порядке;</w:t>
      </w:r>
    </w:p>
    <w:p w:rsidR="00000000" w:rsidRDefault="001668B6">
      <w:pPr>
        <w:pStyle w:val="ConsPlusNormal"/>
        <w:spacing w:before="200"/>
        <w:ind w:firstLine="540"/>
        <w:jc w:val="both"/>
      </w:pPr>
      <w:r>
        <w:t>3) заключает договоры;</w:t>
      </w:r>
    </w:p>
    <w:p w:rsidR="00000000" w:rsidRDefault="001668B6">
      <w:pPr>
        <w:pStyle w:val="ConsPlusNormal"/>
        <w:spacing w:before="200"/>
        <w:ind w:firstLine="540"/>
        <w:jc w:val="both"/>
      </w:pPr>
      <w:r>
        <w:t>4) открывает расчетный и другие счета;</w:t>
      </w:r>
    </w:p>
    <w:p w:rsidR="00000000" w:rsidRDefault="001668B6">
      <w:pPr>
        <w:pStyle w:val="ConsPlusNormal"/>
        <w:spacing w:before="200"/>
        <w:ind w:firstLine="540"/>
        <w:jc w:val="both"/>
      </w:pPr>
      <w:r>
        <w:t xml:space="preserve">5) представляет в Минздрав России проект </w:t>
      </w:r>
      <w:hyperlink r:id="rId2090"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Устава</w:t>
        </w:r>
      </w:hyperlink>
      <w:r>
        <w:t xml:space="preserve"> ФФОМС;</w:t>
      </w:r>
    </w:p>
    <w:p w:rsidR="00000000" w:rsidRDefault="001668B6">
      <w:pPr>
        <w:pStyle w:val="ConsPlusNormal"/>
        <w:spacing w:before="200"/>
        <w:ind w:firstLine="540"/>
        <w:jc w:val="both"/>
      </w:pPr>
      <w:r>
        <w:t>6) представляет в Минздрав России на утверждение:</w:t>
      </w:r>
    </w:p>
    <w:p w:rsidR="00000000" w:rsidRDefault="001668B6">
      <w:pPr>
        <w:pStyle w:val="ConsPlusNormal"/>
        <w:spacing w:before="200"/>
        <w:ind w:firstLine="540"/>
        <w:jc w:val="both"/>
      </w:pPr>
      <w:r>
        <w:t>- проект ежегодного плана и показателей деятельности ФФОМС и отчет об их исполнении;</w:t>
      </w:r>
    </w:p>
    <w:p w:rsidR="00000000" w:rsidRDefault="001668B6">
      <w:pPr>
        <w:pStyle w:val="ConsPlusNormal"/>
        <w:spacing w:before="200"/>
        <w:ind w:firstLine="540"/>
        <w:jc w:val="both"/>
      </w:pPr>
      <w:r>
        <w:t>- административные регламенты исполнения государственных функций;</w:t>
      </w:r>
    </w:p>
    <w:p w:rsidR="00000000" w:rsidRDefault="001668B6">
      <w:pPr>
        <w:pStyle w:val="ConsPlusNormal"/>
        <w:spacing w:before="200"/>
        <w:ind w:firstLine="540"/>
        <w:jc w:val="both"/>
      </w:pPr>
      <w:r>
        <w:t>- административные</w:t>
      </w:r>
      <w:r>
        <w:t xml:space="preserve"> регламенты предоставления государственных услуг;</w:t>
      </w:r>
    </w:p>
    <w:p w:rsidR="00000000" w:rsidRDefault="001668B6">
      <w:pPr>
        <w:pStyle w:val="ConsPlusNormal"/>
        <w:spacing w:before="200"/>
        <w:ind w:firstLine="540"/>
        <w:jc w:val="both"/>
      </w:pPr>
      <w:r>
        <w:t>7) утверждает по согласованию с правлением структуру, штатное расписание и смету расходов ФФОМС;</w:t>
      </w:r>
    </w:p>
    <w:p w:rsidR="00000000" w:rsidRDefault="001668B6">
      <w:pPr>
        <w:pStyle w:val="ConsPlusNormal"/>
        <w:spacing w:before="200"/>
        <w:ind w:firstLine="540"/>
        <w:jc w:val="both"/>
      </w:pPr>
      <w:r>
        <w:t>8) издает приказы и дает указания, обязательные для исполнения всеми работниками ФФОМС;</w:t>
      </w:r>
    </w:p>
    <w:p w:rsidR="00000000" w:rsidRDefault="001668B6">
      <w:pPr>
        <w:pStyle w:val="ConsPlusNormal"/>
        <w:spacing w:before="200"/>
        <w:ind w:firstLine="540"/>
        <w:jc w:val="both"/>
      </w:pPr>
      <w:r>
        <w:t xml:space="preserve">9) по согласованию с </w:t>
      </w:r>
      <w:r>
        <w:t>правлением представляет в Минздрав России проекты федеральных законов о бюджете ФФОМС и о его исполнении;</w:t>
      </w:r>
    </w:p>
    <w:p w:rsidR="00000000" w:rsidRDefault="001668B6">
      <w:pPr>
        <w:pStyle w:val="ConsPlusNormal"/>
        <w:spacing w:before="200"/>
        <w:ind w:firstLine="540"/>
        <w:jc w:val="both"/>
      </w:pPr>
      <w:r>
        <w:t>10) по вопросам, относящимся к компетенции ФФОМС, утверждает нормативно-методические документы, обязательные для исполнения ТФОМС и страховыми медицинскими организациями, входящими в систему ОМС;</w:t>
      </w:r>
    </w:p>
    <w:p w:rsidR="00000000" w:rsidRDefault="001668B6">
      <w:pPr>
        <w:pStyle w:val="ConsPlusNormal"/>
        <w:spacing w:before="200"/>
        <w:ind w:firstLine="540"/>
        <w:jc w:val="both"/>
      </w:pPr>
      <w:r>
        <w:t>11) использует для выполнения задач, стоящих перед ФФОМС, фи</w:t>
      </w:r>
      <w:r>
        <w:t>нансовые средства в пределах утвержденных бюджета и сметы расходов;</w:t>
      </w:r>
    </w:p>
    <w:p w:rsidR="00000000" w:rsidRDefault="001668B6">
      <w:pPr>
        <w:pStyle w:val="ConsPlusNormal"/>
        <w:spacing w:before="200"/>
        <w:ind w:firstLine="540"/>
        <w:jc w:val="both"/>
      </w:pPr>
      <w:r>
        <w:t>12) принимает на работу и увольняет работников в соответствии с трудовым законодательством Российской Федерации;</w:t>
      </w:r>
    </w:p>
    <w:p w:rsidR="00000000" w:rsidRDefault="001668B6">
      <w:pPr>
        <w:pStyle w:val="ConsPlusNormal"/>
        <w:spacing w:before="200"/>
        <w:ind w:firstLine="540"/>
        <w:jc w:val="both"/>
      </w:pPr>
      <w:r>
        <w:t>13) организует учет и отчетность ФФОМС;</w:t>
      </w:r>
    </w:p>
    <w:p w:rsidR="00000000" w:rsidRDefault="001668B6">
      <w:pPr>
        <w:pStyle w:val="ConsPlusNormal"/>
        <w:spacing w:before="200"/>
        <w:ind w:firstLine="540"/>
        <w:jc w:val="both"/>
      </w:pPr>
      <w:r>
        <w:t>14) несет персональную ответственно</w:t>
      </w:r>
      <w:r>
        <w:t>сть за организацию в ФФОМС защиты сведений, составляющих государственную тайну, а также за несоблюдение установленных ограничений по ознакомлению со сведениями, составляющими государственную тайну.</w:t>
      </w:r>
    </w:p>
    <w:p w:rsidR="00000000" w:rsidRDefault="001668B6">
      <w:pPr>
        <w:pStyle w:val="ConsPlusNormal"/>
        <w:spacing w:before="200"/>
        <w:ind w:firstLine="540"/>
        <w:jc w:val="both"/>
      </w:pPr>
      <w:r>
        <w:t xml:space="preserve">Председатель ФФОМС решает все вопросы деятельности ФФОМС, </w:t>
      </w:r>
      <w:r>
        <w:t xml:space="preserve">кроме тех, которые в соответствии с </w:t>
      </w:r>
      <w:hyperlink r:id="rId2091"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Уставом</w:t>
        </w:r>
      </w:hyperlink>
      <w:r>
        <w:t xml:space="preserve"> ФФОМС входят в исключительную компетенцию правления ФФОМС, а также в компетенцию Минздрава Рос</w:t>
      </w:r>
      <w:r>
        <w:t>сии.</w:t>
      </w:r>
    </w:p>
    <w:p w:rsidR="00000000" w:rsidRDefault="001668B6">
      <w:pPr>
        <w:pStyle w:val="ConsPlusNormal"/>
        <w:spacing w:before="200"/>
        <w:ind w:firstLine="540"/>
        <w:jc w:val="both"/>
      </w:pPr>
      <w:r>
        <w:t xml:space="preserve">4. </w:t>
      </w:r>
      <w:hyperlink r:id="rId20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8 комментируемой статьи</w:t>
        </w:r>
      </w:hyperlink>
      <w:r>
        <w:t xml:space="preserve"> содержит перечисление </w:t>
      </w:r>
      <w:r>
        <w:rPr>
          <w:b/>
          <w:bCs/>
        </w:rPr>
        <w:t>полномочий ФФОМС в сфере ОМС</w:t>
      </w:r>
      <w:r>
        <w:t xml:space="preserve">. </w:t>
      </w:r>
      <w:hyperlink r:id="rId2093"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Устав</w:t>
        </w:r>
      </w:hyperlink>
      <w:r>
        <w:t xml:space="preserve"> ФФОМС фактически дублирует его. В целом указанные полномочия делятся на ряд групп.</w:t>
      </w:r>
    </w:p>
    <w:p w:rsidR="00000000" w:rsidRDefault="001668B6">
      <w:pPr>
        <w:pStyle w:val="ConsPlusNormal"/>
        <w:spacing w:before="200"/>
        <w:ind w:firstLine="540"/>
        <w:jc w:val="both"/>
      </w:pPr>
      <w:r>
        <w:rPr>
          <w:b/>
          <w:bCs/>
        </w:rPr>
        <w:t>Дидактические полномочия</w:t>
      </w:r>
      <w:r>
        <w:t xml:space="preserve"> (</w:t>
      </w:r>
      <w:hyperlink r:id="rId20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пп. 1</w:t>
        </w:r>
      </w:hyperlink>
      <w:r>
        <w:t xml:space="preserve">, </w:t>
      </w:r>
      <w:hyperlink r:id="rId20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8</w:t>
        </w:r>
      </w:hyperlink>
      <w:r>
        <w:t xml:space="preserve">, </w:t>
      </w:r>
      <w:hyperlink r:id="rId20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16</w:t>
        </w:r>
      </w:hyperlink>
      <w:r>
        <w:t xml:space="preserve"> - </w:t>
      </w:r>
      <w:hyperlink r:id="rId20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19 ч. 8 комментируемой статьи</w:t>
        </w:r>
      </w:hyperlink>
      <w:r>
        <w:t>), к которым относятся соответственно:</w:t>
      </w:r>
    </w:p>
    <w:p w:rsidR="00000000" w:rsidRDefault="001668B6">
      <w:pPr>
        <w:pStyle w:val="ConsPlusNormal"/>
        <w:spacing w:before="200"/>
        <w:ind w:firstLine="540"/>
        <w:jc w:val="both"/>
      </w:pPr>
      <w:r>
        <w:t xml:space="preserve">- участие в разработке программы государственных гарантий бесплатного оказания гражданам медицинской помощи </w:t>
      </w:r>
      <w:hyperlink r:id="rId20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w:t>
        </w:r>
      </w:hyperlink>
      <w:r>
        <w:t xml:space="preserve"> (более подробно см. </w:t>
      </w:r>
      <w:hyperlink w:anchor="Par2678" w:tooltip="Комментарий к статье 35" w:history="1">
        <w:r>
          <w:rPr>
            <w:color w:val="0000FF"/>
          </w:rPr>
          <w:t>комментарий к ст. 35</w:t>
        </w:r>
      </w:hyperlink>
      <w:r>
        <w:t>);</w:t>
      </w:r>
    </w:p>
    <w:p w:rsidR="00000000" w:rsidRDefault="001668B6">
      <w:pPr>
        <w:pStyle w:val="ConsPlusNormal"/>
        <w:spacing w:before="200"/>
        <w:ind w:firstLine="540"/>
        <w:jc w:val="both"/>
      </w:pPr>
      <w:r>
        <w:t>- определение общих принципов построения и функционирования информационных систем и порядка информационного взаимодействия в сф</w:t>
      </w:r>
      <w:r>
        <w:t xml:space="preserve">ере ОМС </w:t>
      </w:r>
      <w:hyperlink r:id="rId20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8)</w:t>
        </w:r>
      </w:hyperlink>
      <w:r>
        <w:t xml:space="preserve">. Данное полномочие реализовано посредством принятия </w:t>
      </w:r>
      <w:hyperlink r:id="rId2100"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Приказа</w:t>
        </w:r>
      </w:hyperlink>
      <w:r>
        <w:t xml:space="preserve"> ФФОМС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которым у</w:t>
      </w:r>
      <w:r>
        <w:t>станавливаются единые требования и правила информационного взаимодействия, применяемых участниками и субъектами системы ОМС. Указанные требования являются обязательными для всех информационных систем участников и субъектов ОМС, осуществляющих информационны</w:t>
      </w:r>
      <w:r>
        <w:t>й обмен;</w:t>
      </w:r>
    </w:p>
    <w:p w:rsidR="00000000" w:rsidRDefault="001668B6">
      <w:pPr>
        <w:pStyle w:val="ConsPlusNormal"/>
        <w:spacing w:before="200"/>
        <w:ind w:firstLine="540"/>
        <w:jc w:val="both"/>
      </w:pPr>
      <w:r>
        <w:t xml:space="preserve">- осуществление международного сотрудничества в сфере ОМС </w:t>
      </w:r>
      <w:hyperlink r:id="rId21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16)</w:t>
        </w:r>
      </w:hyperlink>
      <w:r>
        <w:t>;</w:t>
      </w:r>
    </w:p>
    <w:p w:rsidR="00000000" w:rsidRDefault="001668B6">
      <w:pPr>
        <w:pStyle w:val="ConsPlusNormal"/>
        <w:spacing w:before="200"/>
        <w:ind w:firstLine="540"/>
        <w:jc w:val="both"/>
      </w:pPr>
      <w:r>
        <w:t>- право организовывать подготовку и дополнительное профессиональное образование, в том чи</w:t>
      </w:r>
      <w:r>
        <w:t xml:space="preserve">сле за пределами территории РФ, работников ФФОМС и участников ОМС в целях осуществления деятельности в сфере ОМС </w:t>
      </w:r>
      <w:hyperlink r:id="rId21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17)</w:t>
        </w:r>
      </w:hyperlink>
      <w:r>
        <w:t xml:space="preserve">. В развитие данного полномочия издан </w:t>
      </w:r>
      <w:hyperlink r:id="rId2103" w:tooltip="Приказ ФФОМС от 05.09.2017 N 219 &quot;Об утверждении Положения об организации международного сотрудничества в сфере обязательного медицинского страхования, подготовке и дополнительном профессиональном образовании за пределами территории Российской Федерации работников Федерального фонда обязательного медицинского страхования и участников обязательного медицинского страхования&quot;{КонсультантПлюс}" w:history="1">
        <w:r>
          <w:rPr>
            <w:color w:val="0000FF"/>
          </w:rPr>
          <w:t>Приказ</w:t>
        </w:r>
      </w:hyperlink>
      <w:r>
        <w:t xml:space="preserve"> ФФОМС от 5 сентября 2017 г. N 219 "Об утверждении Положения об организации международного сотрудничества в сфере обязательного медицинского страхования, подготовке и дополнительном профессиональном образовании за пределами территории Росс</w:t>
      </w:r>
      <w:r>
        <w:t>ийской Федерации работников Федерального фонда обязательного медицинского страхования и участников обязательного медицинского страхования";</w:t>
      </w:r>
    </w:p>
    <w:p w:rsidR="00000000" w:rsidRDefault="001668B6">
      <w:pPr>
        <w:pStyle w:val="ConsPlusNormal"/>
        <w:spacing w:before="200"/>
        <w:ind w:firstLine="540"/>
        <w:jc w:val="both"/>
      </w:pPr>
      <w:r>
        <w:t>- осуществление организации научно-исследовательской работы по вопросам ОМС, в том числе в целях реализации полномоч</w:t>
      </w:r>
      <w:r>
        <w:t xml:space="preserve">ий ФФОМС </w:t>
      </w:r>
      <w:hyperlink r:id="rId21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18)</w:t>
        </w:r>
      </w:hyperlink>
      <w:r>
        <w:t>. В рамках данной компетенции ФФОМС разрабатывает план научно-исследовательских работ ФФОМС, который также учитывается в перспективном плане ФФОМС на</w:t>
      </w:r>
      <w:r>
        <w:t xml:space="preserve"> соответствующий год;</w:t>
      </w:r>
    </w:p>
    <w:p w:rsidR="00000000" w:rsidRDefault="001668B6">
      <w:pPr>
        <w:pStyle w:val="ConsPlusNormal"/>
        <w:spacing w:before="200"/>
        <w:ind w:firstLine="540"/>
        <w:jc w:val="both"/>
      </w:pPr>
      <w:r>
        <w:t xml:space="preserve">- принятие решения об образовании совещательных, координационных органов ФФОМС, утверждение их состава и порядка деятельности </w:t>
      </w:r>
      <w:hyperlink r:id="rId21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19)</w:t>
        </w:r>
      </w:hyperlink>
      <w:r>
        <w:t>. В развит</w:t>
      </w:r>
      <w:r>
        <w:t xml:space="preserve">ие данного полномочия Приказом ФФОМС от 3 апреля 2013 г. N 76 утверждены </w:t>
      </w:r>
      <w:hyperlink r:id="rId2106" w:tooltip="Приказ ФФОМС от 03.04.2013 N 76 (ред. от 05.06.2018) &quot;О координационных советах по организации защиты прав застрахованных при предоставлении медицинской помощи и реализации законодательства в сфере обязательного медицинского страхования&quot;{КонсультантПлюс}" w:history="1">
        <w:r>
          <w:rPr>
            <w:color w:val="0000FF"/>
          </w:rPr>
          <w:t>Положение</w:t>
        </w:r>
      </w:hyperlink>
      <w:r>
        <w:t xml:space="preserve"> о Меж</w:t>
      </w:r>
      <w:r>
        <w:t xml:space="preserve">региональном координационном совете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и </w:t>
      </w:r>
      <w:hyperlink r:id="rId2107" w:tooltip="Приказ ФФОМС от 03.04.2013 N 76 (ред. от 05.06.2018) &quot;О координационных советах по организации защиты прав застрахованных при предоставлении медицинской помощи и реализации законодательства в сфере обязательного медицинского страхования&quot;{КонсультантПлюс}" w:history="1">
        <w:r>
          <w:rPr>
            <w:color w:val="0000FF"/>
          </w:rPr>
          <w:t>Положение</w:t>
        </w:r>
      </w:hyperlink>
      <w:r>
        <w:t xml:space="preserve"> о координационном совете по организации защиты прав застрахованных лиц при предоставлении медицинской помощи и реализации законодательс</w:t>
      </w:r>
      <w:r>
        <w:t xml:space="preserve">тва в сфере обязательного медицинского страхования в субъекте Российской Федерации; также Приказом ФФОМС от 28 марта 2012 г. N 61 "О совете директоров фондов обязательного медицинского страхования" утверждено </w:t>
      </w:r>
      <w:hyperlink r:id="rId2108" w:tooltip="Приказ ФФОМС от 28.03.2012 N 61 (с изм. от 09.04.2013) &quot;О Совете директоров фондов обязательного медицинского страхования&quot;{КонсультантПлюс}" w:history="1">
        <w:r>
          <w:rPr>
            <w:color w:val="0000FF"/>
          </w:rPr>
          <w:t>Положение</w:t>
        </w:r>
      </w:hyperlink>
      <w:r>
        <w:t xml:space="preserve"> о Совете директоров фондов ОМС (данный орган является консультативным и не входит в систему органов управления ФФОМС).</w:t>
      </w:r>
    </w:p>
    <w:p w:rsidR="00000000" w:rsidRDefault="001668B6">
      <w:pPr>
        <w:pStyle w:val="ConsPlusNormal"/>
        <w:spacing w:before="200"/>
        <w:ind w:firstLine="540"/>
        <w:jc w:val="both"/>
      </w:pPr>
      <w:r>
        <w:t xml:space="preserve">Другой группой полномочий ФФОМС являются </w:t>
      </w:r>
      <w:r>
        <w:rPr>
          <w:b/>
          <w:bCs/>
        </w:rPr>
        <w:t>финансовые полномочия</w:t>
      </w:r>
      <w:r>
        <w:t xml:space="preserve"> (</w:t>
      </w:r>
      <w:hyperlink r:id="rId21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пп. 2</w:t>
        </w:r>
      </w:hyperlink>
      <w:r>
        <w:t xml:space="preserve">, </w:t>
      </w:r>
      <w:hyperlink r:id="rId21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2.1 ч. 8 комментируемой статьи</w:t>
        </w:r>
      </w:hyperlink>
      <w:r>
        <w:t>), в соответствии с которыми ФФОМС:</w:t>
      </w:r>
    </w:p>
    <w:p w:rsidR="00000000" w:rsidRDefault="001668B6">
      <w:pPr>
        <w:pStyle w:val="ConsPlusNormal"/>
        <w:spacing w:before="200"/>
        <w:ind w:firstLine="540"/>
        <w:jc w:val="both"/>
      </w:pPr>
      <w:r>
        <w:t>-</w:t>
      </w:r>
      <w:r>
        <w:t xml:space="preserve"> аккумулирует средства ОМС и управляет ими, формирует и использует резервы для обеспечения финансовой устойчивости ОМС в порядке, установленном Минздравом России </w:t>
      </w:r>
      <w:hyperlink r:id="rId21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w:t>
        </w:r>
      </w:hyperlink>
      <w:r>
        <w:t xml:space="preserve"> (см. </w:t>
      </w:r>
      <w:hyperlink w:anchor="Par1840" w:tooltip="Комментарий к статье 21" w:history="1">
        <w:r>
          <w:rPr>
            <w:color w:val="0000FF"/>
          </w:rPr>
          <w:t>комментарий к статьям 21</w:t>
        </w:r>
      </w:hyperlink>
      <w:r>
        <w:t xml:space="preserve"> - </w:t>
      </w:r>
      <w:hyperlink w:anchor="Par2455" w:tooltip="Комментарий к статье 32" w:history="1">
        <w:r>
          <w:rPr>
            <w:color w:val="0000FF"/>
          </w:rPr>
          <w:t>32 гл. 5</w:t>
        </w:r>
      </w:hyperlink>
      <w:r>
        <w:t>). В соответствии с официальным сайтом ФФОМС &lt;100&gt; в целях формирования доходной части бюджета ФФОМС осуще</w:t>
      </w:r>
      <w:r>
        <w:t>ствляется:</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&lt;100&gt; URL: http://www.ffoms.ru (дата обращения: 15 октября 2020 г.).</w:t>
      </w:r>
    </w:p>
    <w:p w:rsidR="00000000" w:rsidRDefault="001668B6">
      <w:pPr>
        <w:pStyle w:val="ConsPlusNormal"/>
        <w:jc w:val="both"/>
      </w:pPr>
    </w:p>
    <w:p w:rsidR="00000000" w:rsidRDefault="001668B6">
      <w:pPr>
        <w:pStyle w:val="ConsPlusNormal"/>
        <w:ind w:firstLine="540"/>
        <w:jc w:val="both"/>
      </w:pPr>
      <w:r>
        <w:t>а) прогнозирование поступления доходов в бюджет ФФОМС на очередной финансовый год и плановый период на основании прогноза социально-экономичес</w:t>
      </w:r>
      <w:r>
        <w:t>кого развития РФ;</w:t>
      </w:r>
    </w:p>
    <w:p w:rsidR="00000000" w:rsidRDefault="001668B6">
      <w:pPr>
        <w:pStyle w:val="ConsPlusNormal"/>
        <w:spacing w:before="200"/>
        <w:ind w:firstLine="540"/>
        <w:jc w:val="both"/>
      </w:pPr>
      <w:r>
        <w:t>б) ведение мониторинга поступления доходов в бюджет ФФОМС, анализ его результатов;</w:t>
      </w:r>
    </w:p>
    <w:p w:rsidR="00000000" w:rsidRDefault="001668B6">
      <w:pPr>
        <w:pStyle w:val="ConsPlusNormal"/>
        <w:spacing w:before="200"/>
        <w:ind w:firstLine="540"/>
        <w:jc w:val="both"/>
      </w:pPr>
      <w:r>
        <w:t>в) организационно-методическая поддержка ТФОМС по вопросам применения законодательства об ОМС в части регистрации и снятия с регистрационного учета страхов</w:t>
      </w:r>
      <w:r>
        <w:t>ателей для неработающих граждан и уплаты ими страховых взносов;</w:t>
      </w:r>
    </w:p>
    <w:p w:rsidR="00000000" w:rsidRDefault="001668B6">
      <w:pPr>
        <w:pStyle w:val="ConsPlusNormal"/>
        <w:spacing w:before="200"/>
        <w:ind w:firstLine="540"/>
        <w:jc w:val="both"/>
      </w:pPr>
      <w:r>
        <w:t>г) ведение мониторинга применения страхователями для неработающих граждан законодательства об ОМС в части уплаты страховых взносов на ОМС неработающего населения и выполнения ТФОМС функций адм</w:t>
      </w:r>
      <w:r>
        <w:t>инистратора доходов бюджета ФФОМС, поступающих от их уплаты;</w:t>
      </w:r>
    </w:p>
    <w:p w:rsidR="00000000" w:rsidRDefault="001668B6">
      <w:pPr>
        <w:pStyle w:val="ConsPlusNormal"/>
        <w:spacing w:before="200"/>
        <w:ind w:firstLine="540"/>
        <w:jc w:val="both"/>
      </w:pPr>
      <w:r>
        <w:t>д) организация взаимодействия с налоговыми и финансовыми органами, государственными внебюджетными фондами Российской Федерации по вопросам формирования доходов по ОМС.</w:t>
      </w:r>
    </w:p>
    <w:p w:rsidR="00000000" w:rsidRDefault="001668B6">
      <w:pPr>
        <w:pStyle w:val="ConsPlusNormal"/>
        <w:spacing w:before="200"/>
        <w:ind w:firstLine="540"/>
        <w:jc w:val="both"/>
      </w:pPr>
      <w:r>
        <w:t>При этом при прогнозировани</w:t>
      </w:r>
      <w:r>
        <w:t xml:space="preserve">и доходов ФФОМС следует исходить из положений </w:t>
      </w:r>
      <w:hyperlink r:id="rId2112" w:tooltip="Приказ ФНС России от 06.03.2020 N ЕД-7-1/143@ &quot;Об утверждении Методики прогнозирования поступлений доходов в консолидированный бюджет Российской Федерации на текущий год, очередной финансовый год и плановый период&quot;{КонсультантПлюс}" w:history="1">
        <w:r>
          <w:rPr>
            <w:color w:val="0000FF"/>
          </w:rPr>
          <w:t>Методики</w:t>
        </w:r>
      </w:hyperlink>
      <w:r>
        <w:t xml:space="preserve"> прогнозирования поступлений доходов в консолидированный </w:t>
      </w:r>
      <w:r>
        <w:t>бюджет Российской Федерации на текущий год, очередной финансовый год и плановый период, утв. Приказом ФНС от 6 марта 2020 г. N ЕД-7-1/143@;</w:t>
      </w:r>
    </w:p>
    <w:p w:rsidR="00000000" w:rsidRDefault="001668B6">
      <w:pPr>
        <w:pStyle w:val="ConsPlusNormal"/>
        <w:spacing w:before="200"/>
        <w:ind w:firstLine="540"/>
        <w:jc w:val="both"/>
      </w:pPr>
      <w:r>
        <w:t xml:space="preserve">- осуществляет выравнивание финансовых условий деятельности ТФОМС в рамках базовой программы ОМС </w:t>
      </w:r>
      <w:hyperlink r:id="rId21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2.1)</w:t>
        </w:r>
      </w:hyperlink>
      <w:r>
        <w:t xml:space="preserve"> (см. </w:t>
      </w:r>
      <w:hyperlink w:anchor="Par1840" w:tooltip="Комментарий к статье 21" w:history="1">
        <w:r>
          <w:rPr>
            <w:color w:val="0000FF"/>
          </w:rPr>
          <w:t>комментарий к статьям 21</w:t>
        </w:r>
      </w:hyperlink>
      <w:r>
        <w:t xml:space="preserve"> - </w:t>
      </w:r>
      <w:hyperlink w:anchor="Par2455" w:tooltip="Комментарий к статье 32" w:history="1">
        <w:r>
          <w:rPr>
            <w:color w:val="0000FF"/>
          </w:rPr>
          <w:t>32 гл. 5</w:t>
        </w:r>
      </w:hyperlink>
      <w:r>
        <w:t>).</w:t>
      </w:r>
    </w:p>
    <w:p w:rsidR="00000000" w:rsidRDefault="001668B6">
      <w:pPr>
        <w:pStyle w:val="ConsPlusNormal"/>
        <w:spacing w:before="200"/>
        <w:ind w:firstLine="540"/>
        <w:jc w:val="both"/>
      </w:pPr>
      <w:r>
        <w:t xml:space="preserve">Следующей группой полномочий ФФОМС являются </w:t>
      </w:r>
      <w:r>
        <w:rPr>
          <w:b/>
          <w:bCs/>
        </w:rPr>
        <w:t>учетные полномочия</w:t>
      </w:r>
      <w:r>
        <w:t xml:space="preserve"> (</w:t>
      </w:r>
      <w:hyperlink r:id="rId21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пп. 3</w:t>
        </w:r>
      </w:hyperlink>
      <w:r>
        <w:t xml:space="preserve">, </w:t>
      </w:r>
      <w:hyperlink r:id="rId21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w:t>
        </w:r>
      </w:hyperlink>
      <w:r>
        <w:t xml:space="preserve">, </w:t>
      </w:r>
      <w:hyperlink r:id="rId21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w:t>
        </w:r>
      </w:hyperlink>
      <w:r>
        <w:t xml:space="preserve"> - </w:t>
      </w:r>
      <w:hyperlink r:id="rId21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 ч. 8 комментируемой статьи</w:t>
        </w:r>
      </w:hyperlink>
      <w:r>
        <w:t>), согласно которым ФФОМС:</w:t>
      </w:r>
    </w:p>
    <w:p w:rsidR="00000000" w:rsidRDefault="001668B6">
      <w:pPr>
        <w:pStyle w:val="ConsPlusNormal"/>
        <w:spacing w:before="200"/>
        <w:ind w:firstLine="540"/>
        <w:jc w:val="both"/>
      </w:pPr>
      <w:r>
        <w:t>- получает из</w:t>
      </w:r>
      <w:r>
        <w:t xml:space="preserve"> ФНС, которая осуществляет контроль за правильностью исчисления, полнотой и своевременностью уплаты (перечисления) страховых взносов на ОМС, необходимую информацию для осуществления ОМС </w:t>
      </w:r>
      <w:hyperlink r:id="rId21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w:t>
        </w:r>
      </w:hyperlink>
      <w:r>
        <w:t>;</w:t>
      </w:r>
    </w:p>
    <w:p w:rsidR="00000000" w:rsidRDefault="001668B6">
      <w:pPr>
        <w:pStyle w:val="ConsPlusNormal"/>
        <w:spacing w:before="200"/>
        <w:ind w:firstLine="540"/>
        <w:jc w:val="both"/>
      </w:pPr>
      <w:r>
        <w:t xml:space="preserve">- ведет единый реестр страховых медицинских организаций, осуществляющих деятельность в сфере ОМС </w:t>
      </w:r>
      <w:hyperlink r:id="rId21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9)</w:t>
        </w:r>
      </w:hyperlink>
      <w:r>
        <w:t xml:space="preserve">. В соответствии с </w:t>
      </w:r>
      <w:hyperlink r:id="rId212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82</w:t>
        </w:r>
      </w:hyperlink>
      <w:r>
        <w:t xml:space="preserve"> Правил ОМС ФФОМС осуществляет ведение единого реестра страховых медицинских организаций, осуществляющих деятельность</w:t>
      </w:r>
      <w:r>
        <w:t xml:space="preserve"> в сфере ОМС в Российской Федерации. Указанный единый реестр составляется из реестров страховых медицинских организаций, которые ведутся ТФОМС. Перечень сведений, включаемых в Реестр страховых медицинских организаций, определяется согласно </w:t>
      </w:r>
      <w:hyperlink r:id="rId212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83</w:t>
        </w:r>
      </w:hyperlink>
      <w:r>
        <w:t xml:space="preserve"> Правил ОМС. ФФОМС обеспечивает размещение на своем официальном сайте в сети Интернет единого реестра страховых медицин</w:t>
      </w:r>
      <w:r>
        <w:t>ских организаций, а также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ОМС;</w:t>
      </w:r>
    </w:p>
    <w:p w:rsidR="00000000" w:rsidRDefault="001668B6">
      <w:pPr>
        <w:pStyle w:val="ConsPlusNormal"/>
        <w:spacing w:before="200"/>
        <w:ind w:firstLine="540"/>
        <w:jc w:val="both"/>
      </w:pPr>
      <w:r>
        <w:t>- ведет единый реестр медицинских организаций, осуществл</w:t>
      </w:r>
      <w:r>
        <w:t xml:space="preserve">яющих деятельность в сфере ОМС </w:t>
      </w:r>
      <w:hyperlink r:id="rId21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10)</w:t>
        </w:r>
      </w:hyperlink>
      <w:r>
        <w:t xml:space="preserve">. В указанный единый реестр входят реестры медицинских организаций субъектов РФ. Перечень сведений, включаемых в Единый реестр </w:t>
      </w:r>
      <w:r>
        <w:t xml:space="preserve">медицинских организаций, определяется согласно </w:t>
      </w:r>
      <w:hyperlink r:id="rId212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101</w:t>
        </w:r>
      </w:hyperlink>
      <w:r>
        <w:t xml:space="preserve"> Правил ОМС. Согласно </w:t>
      </w:r>
      <w:hyperlink r:id="rId212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116</w:t>
        </w:r>
      </w:hyperlink>
      <w:r>
        <w:t xml:space="preserve"> Правил ОМС ФФОМС обеспечивает контроль за соблюдением порядка включения (исключения) медицинских организаций в реестр медицинских орга</w:t>
      </w:r>
      <w:r>
        <w:t>низаций и мониторинг их деятельности в сфере ОМС;</w:t>
      </w:r>
    </w:p>
    <w:p w:rsidR="00000000" w:rsidRDefault="001668B6">
      <w:pPr>
        <w:pStyle w:val="ConsPlusNormal"/>
        <w:spacing w:before="200"/>
        <w:ind w:firstLine="540"/>
        <w:jc w:val="both"/>
      </w:pPr>
      <w:r>
        <w:t xml:space="preserve">- ведет единый реестр экспертов качества медицинской помощи в соответствии с </w:t>
      </w:r>
      <w:hyperlink r:id="rId2125"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w:t>
      </w:r>
      <w:hyperlink r:id="rId21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11)</w:t>
        </w:r>
      </w:hyperlink>
      <w:r>
        <w:t xml:space="preserve">. </w:t>
      </w:r>
      <w:hyperlink r:id="rId2127"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ОМС утвержден Приказом ФФОМС от 28 февраля 2019 г. N 36. Как следует из </w:t>
      </w:r>
      <w:hyperlink r:id="rId2128"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 109</w:t>
        </w:r>
      </w:hyperlink>
      <w:r>
        <w:t xml:space="preserve"> указанного Приказа, единый реестр экспертов качества медицинской помощи яв</w:t>
      </w:r>
      <w:r>
        <w:t>ляется совокупностью электронных баз данных территориальных реестров экспертов качества медицинской помощи. При этом территориальный реестр экспертов качества медицинской помощи содержит сведения об экспертах качества медицинской помощи, осуществляющих экс</w:t>
      </w:r>
      <w:r>
        <w:t xml:space="preserve">пертизу качества медицинской помощи в рамках контроля в субъекте РФ, и является сегментом единого реестра экспертов качества медицинской помощи. Территориальный реестр ведется ТФОМС (подробнее см. </w:t>
      </w:r>
      <w:hyperlink w:anchor="Par3433" w:tooltip="6. Часть 7.1 комментируемой статьи посвящена территориальному реестру экспертов качества медицинской помощи.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объемов, сроков, качества и условий предоставления медицинской помощи по ОМС в субъекте РФ." w:history="1">
        <w:r>
          <w:rPr>
            <w:color w:val="0000FF"/>
          </w:rPr>
          <w:t>п. 6 комментария к ст. 40</w:t>
        </w:r>
      </w:hyperlink>
      <w:r>
        <w:t>);</w:t>
      </w:r>
    </w:p>
    <w:p w:rsidR="00000000" w:rsidRDefault="001668B6">
      <w:pPr>
        <w:pStyle w:val="ConsPlusNormal"/>
        <w:spacing w:before="200"/>
        <w:ind w:firstLine="540"/>
        <w:jc w:val="both"/>
      </w:pPr>
      <w:r>
        <w:t xml:space="preserve">- ведет единый регистр застрахованных лиц </w:t>
      </w:r>
      <w:hyperlink r:id="rId21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12)</w:t>
        </w:r>
      </w:hyperlink>
      <w:r>
        <w:t xml:space="preserve">. Единый регистр ведется в соответствии с </w:t>
      </w:r>
      <w:hyperlink r:id="rId2130"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w:t>
      </w:r>
      <w:r>
        <w:t>ованного учета в сфере ОМС. Единый регистр в соответствии с указанным нормативным актом представляет собой форму ведения персонифицированного учета сведений о застрахованных лицах, является совокупностью его центрального и региональных сегментов и включает</w:t>
      </w:r>
      <w:r>
        <w:t xml:space="preserve"> в себя сбор, обработку, передачу и хранение сведений о застрахованных лицах. ТФОМС при внесении изменений в региональный сегмент единого регистра застрахованных лиц формирует файлы с изменениями, которые направляет в ФФОМС для актуализации центрального се</w:t>
      </w:r>
      <w:r>
        <w:t>гмента единого регистра застрахованных лиц по мере необходимости, но не реже 1 раза в день при наличии изменений в сведениях о застрахованных лицах, а ФФОМС обеспечивает круглосуточный режим приема и обработки файлов с изменениями от ТФОМС;</w:t>
      </w:r>
    </w:p>
    <w:p w:rsidR="00000000" w:rsidRDefault="001668B6">
      <w:pPr>
        <w:pStyle w:val="ConsPlusNormal"/>
        <w:spacing w:before="200"/>
        <w:ind w:firstLine="540"/>
        <w:jc w:val="both"/>
      </w:pPr>
      <w:r>
        <w:t>- вправе обраба</w:t>
      </w:r>
      <w:r>
        <w:t xml:space="preserve">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 </w:t>
      </w:r>
      <w:hyperlink r:id="rId21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13)</w:t>
        </w:r>
      </w:hyperlink>
      <w:r>
        <w:t xml:space="preserve">. Данное полномочие также основывается на </w:t>
      </w:r>
      <w:hyperlink r:id="rId2132"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Порядке</w:t>
        </w:r>
      </w:hyperlink>
      <w:r>
        <w:t xml:space="preserve"> ведения персонифицированного учета в сфере ОМС;</w:t>
      </w:r>
    </w:p>
    <w:p w:rsidR="00000000" w:rsidRDefault="001668B6">
      <w:pPr>
        <w:pStyle w:val="ConsPlusNormal"/>
        <w:spacing w:before="200"/>
        <w:ind w:firstLine="540"/>
        <w:jc w:val="both"/>
      </w:pPr>
      <w:r>
        <w:t>- в пределах своих полномочий проводит проверку достоверности информации, предоставленной субъектами ОМС и участниками ОМС, и проверку соблюдения требований к порядку и условиям ее предос</w:t>
      </w:r>
      <w:r>
        <w:t xml:space="preserve">тавления, получения и использования </w:t>
      </w:r>
      <w:hyperlink r:id="rId21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14)</w:t>
        </w:r>
      </w:hyperlink>
      <w:r>
        <w:t>.</w:t>
      </w:r>
    </w:p>
    <w:p w:rsidR="00000000" w:rsidRDefault="001668B6">
      <w:pPr>
        <w:pStyle w:val="ConsPlusNormal"/>
        <w:spacing w:before="200"/>
        <w:ind w:firstLine="540"/>
        <w:jc w:val="both"/>
      </w:pPr>
      <w:r>
        <w:t xml:space="preserve">Еще одной группой являются полномочия, которые можно назвать </w:t>
      </w:r>
      <w:r>
        <w:rPr>
          <w:b/>
          <w:bCs/>
        </w:rPr>
        <w:t>"властными"</w:t>
      </w:r>
      <w:r>
        <w:t>, характерными для органов государственной власт</w:t>
      </w:r>
      <w:r>
        <w:t>и (</w:t>
      </w:r>
      <w:hyperlink r:id="rId21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пп. 4</w:t>
        </w:r>
      </w:hyperlink>
      <w:r>
        <w:t xml:space="preserve">, </w:t>
      </w:r>
      <w:hyperlink r:id="rId21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w:t>
        </w:r>
      </w:hyperlink>
      <w:r>
        <w:t xml:space="preserve"> - </w:t>
      </w:r>
      <w:hyperlink r:id="rId21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w:t>
        </w:r>
      </w:hyperlink>
      <w:r>
        <w:t xml:space="preserve">, </w:t>
      </w:r>
      <w:hyperlink r:id="rId21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15 ч. 8 комментируемой статьи</w:t>
        </w:r>
      </w:hyperlink>
      <w:r>
        <w:t xml:space="preserve">, а также </w:t>
      </w:r>
      <w:hyperlink r:id="rId2138"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подп. 21 п. 8</w:t>
        </w:r>
      </w:hyperlink>
      <w:r>
        <w:t xml:space="preserve"> Устава ФФОМС). К ним относятся следующие полномочия ФФОМС:</w:t>
      </w:r>
    </w:p>
    <w:p w:rsidR="00000000" w:rsidRDefault="001668B6">
      <w:pPr>
        <w:pStyle w:val="ConsPlusNormal"/>
        <w:spacing w:before="200"/>
        <w:ind w:firstLine="540"/>
        <w:jc w:val="both"/>
      </w:pPr>
      <w:r>
        <w:t xml:space="preserve">- начисление в соответствии со </w:t>
      </w:r>
      <w:hyperlink r:id="rId21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25</w:t>
        </w:r>
      </w:hyperlink>
      <w:r>
        <w:t xml:space="preserve"> комментируемого Закона и взыскание в су</w:t>
      </w:r>
      <w:r>
        <w:t xml:space="preserve">дебном порядке со страхователей для неработающих граждан недоимки по страховым взносам на ОМС неработающего населения, штрафы и пени </w:t>
      </w:r>
      <w:hyperlink r:id="rId21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w:t>
        </w:r>
      </w:hyperlink>
      <w:r>
        <w:t>. Данное полномочие является одним</w:t>
      </w:r>
      <w:r>
        <w:t xml:space="preserve"> из важнейших и направлено на поддержание стабильности системы ОМС, а также ее финансовой устойчивости;</w:t>
      </w:r>
    </w:p>
    <w:p w:rsidR="00000000" w:rsidRDefault="001668B6">
      <w:pPr>
        <w:pStyle w:val="ConsPlusNormal"/>
        <w:spacing w:before="200"/>
        <w:ind w:firstLine="540"/>
        <w:jc w:val="both"/>
      </w:pPr>
      <w:r>
        <w:t xml:space="preserve">- установление форм отчетности и определение порядка ведения учета и порядка ведения отчетности оказанной медицинской помощи по ОМС </w:t>
      </w:r>
      <w:hyperlink r:id="rId21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w:t>
        </w:r>
      </w:hyperlink>
      <w:r>
        <w:t xml:space="preserve">. Формы отчетности медицинских организаций устанавливаются Приказами ФФОМС от 16 августа 2011 г. </w:t>
      </w:r>
      <w:hyperlink r:id="rId2142" w:tooltip="Приказ ФФОМС от 16.08.2011 N 146 &quot;Об утверждении форм отчетности&quot; (вместе с &quot;Указаниями по заполнению формы &quot;Отчет о деятельности медицинской организации в сфере обязательного медицинского страхования&quot;, &quot;Указаниями по заполнению формы отчетности &quot;Отчет о деятельности страховой медицинской организации в сфере обязательного медицинского страхования&quot;) (Зарегистрировано в Минюсте РФ 23.09.2011 N 21882){КонсультантПлюс}" w:history="1">
        <w:r>
          <w:rPr>
            <w:color w:val="0000FF"/>
          </w:rPr>
          <w:t>N 146</w:t>
        </w:r>
      </w:hyperlink>
      <w:r>
        <w:t xml:space="preserve"> "Об утверждении форм отчетности"; от 26 марта 2013 г. </w:t>
      </w:r>
      <w:hyperlink r:id="rId2143" w:tooltip="Приказ ФФОМС от 26.03.2013 N 65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КонсультантПлюс}" w:history="1">
        <w:r>
          <w:rPr>
            <w:color w:val="0000FF"/>
          </w:rPr>
          <w:t>N 65</w:t>
        </w:r>
      </w:hyperlink>
      <w:r>
        <w:t xml:space="preserve"> "Об установлении </w:t>
      </w:r>
      <w:r>
        <w:t>формы и порядка предоставления отчетности о заработной плате работников медицинских организаций в сфере обязательного медицинского страхования";</w:t>
      </w:r>
    </w:p>
    <w:p w:rsidR="00000000" w:rsidRDefault="001668B6">
      <w:pPr>
        <w:pStyle w:val="ConsPlusNormal"/>
        <w:spacing w:before="200"/>
        <w:ind w:firstLine="540"/>
        <w:jc w:val="both"/>
      </w:pPr>
      <w:r>
        <w:t>- издание нормативных правовых актов и методических указаний в соответствии с полномочиями, установленными комм</w:t>
      </w:r>
      <w:r>
        <w:t xml:space="preserve">ентируемым </w:t>
      </w:r>
      <w:hyperlink r:id="rId21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w:t>
      </w:r>
      <w:hyperlink r:id="rId21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6)</w:t>
        </w:r>
      </w:hyperlink>
      <w:r>
        <w:t>. При этом нормативные акты ФФОМС, затрагивающие права и обязанности гр</w:t>
      </w:r>
      <w:r>
        <w:t xml:space="preserve">аждан, устанавливающие правовой статус организаций или носящие межведомственный характер, подлежат государственной регистрации в Минюсте России в соответствии с </w:t>
      </w:r>
      <w:hyperlink r:id="rId2146" w:tooltip="Указ Президента РФ от 20.03.2001 N 318 (ред. от 18.01.2010) &quot;О введении государственной регистрации актов, издаваемых Пенсионным фондом Российской Федерации, Федеральным фондом обязательного медицинского страхования и Фондом социального страхования Российской Федерации&quot;{КонсультантПлюс}" w:history="1">
        <w:r>
          <w:rPr>
            <w:color w:val="0000FF"/>
          </w:rPr>
          <w:t>Указом</w:t>
        </w:r>
      </w:hyperlink>
      <w:r>
        <w:t xml:space="preserve"> Президента РФ от 20 марта 2001 г. N 318. Из данного полномочия ФФОМС видно, что комментируемой </w:t>
      </w:r>
      <w:hyperlink r:id="rId21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опущена как минимум одна обязанность ФФОМС - обязанность регистрации определенных нормативных актов в Минюсте России.</w:t>
      </w:r>
    </w:p>
    <w:p w:rsidR="00000000" w:rsidRDefault="001668B6">
      <w:pPr>
        <w:pStyle w:val="ConsPlusNormal"/>
        <w:spacing w:before="200"/>
        <w:ind w:firstLine="540"/>
        <w:jc w:val="both"/>
      </w:pPr>
      <w:r>
        <w:t xml:space="preserve">Нормативные акты ФФОМС принимаются в соответствии с </w:t>
      </w:r>
      <w:hyperlink r:id="rId2148" w:tooltip="Приказ ФФОМС от 01.06.2011 N 105 (ред. от 15.03.2013) &quot;Об утверждении Правил подготовки нормативных правовых актов Федерального фонда обязательного медицинского страхования и их государственной регистрации&quot;{КонсультантПлюс}" w:history="1">
        <w:r>
          <w:rPr>
            <w:color w:val="0000FF"/>
          </w:rPr>
          <w:t>Правилами</w:t>
        </w:r>
      </w:hyperlink>
      <w:r>
        <w:t xml:space="preserve"> подготовки нормативных правовых актов федеральным фондом обязательного медицинского страхования и их государственной регистрации, утв. Приказом ФФОМС о</w:t>
      </w:r>
      <w:r>
        <w:t>т 1 июня 2011 г. N 105;</w:t>
      </w:r>
    </w:p>
    <w:p w:rsidR="00000000" w:rsidRDefault="001668B6">
      <w:pPr>
        <w:pStyle w:val="ConsPlusNormal"/>
        <w:spacing w:before="200"/>
        <w:ind w:firstLine="540"/>
        <w:jc w:val="both"/>
      </w:pPr>
      <w:r>
        <w:t xml:space="preserve">- утверждение форм заявлений, реестров счетов, актов, иных документов, указанных в нормативных правовых актах, предусмотренных комментируемым </w:t>
      </w:r>
      <w:hyperlink r:id="rId21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и порядка их</w:t>
      </w:r>
      <w:r>
        <w:t xml:space="preserve"> заполнения, если иное не установлено комментируемым Законом </w:t>
      </w:r>
      <w:hyperlink r:id="rId21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6.1)</w:t>
        </w:r>
      </w:hyperlink>
      <w:r>
        <w:t>;</w:t>
      </w:r>
    </w:p>
    <w:p w:rsidR="00000000" w:rsidRDefault="001668B6">
      <w:pPr>
        <w:pStyle w:val="ConsPlusNormal"/>
        <w:spacing w:before="200"/>
        <w:ind w:firstLine="540"/>
        <w:jc w:val="both"/>
      </w:pPr>
      <w:r>
        <w:t xml:space="preserve">- осуществление в установленном им </w:t>
      </w:r>
      <w:hyperlink r:id="rId2151" w:tooltip="Приказ ФФОМС от 19.12.2013 N 260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Недействующая редакция{КонсультантПлюс}" w:history="1">
        <w:r>
          <w:rPr>
            <w:color w:val="0000FF"/>
          </w:rPr>
          <w:t>Порядке</w:t>
        </w:r>
      </w:hyperlink>
      <w:r>
        <w:t xml:space="preserve"> контроля з</w:t>
      </w:r>
      <w:r>
        <w:t xml:space="preserve">а соблюдением субъектами и участниками ОМС законодательства об ОМС и за использованием ими средств ОМС, в том числе проведение проверок и ревизий </w:t>
      </w:r>
      <w:hyperlink r:id="rId21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w:t>
        </w:r>
      </w:hyperlink>
      <w:r>
        <w:t xml:space="preserve">. </w:t>
      </w:r>
      <w:hyperlink r:id="rId2153" w:tooltip="Приказ ФФОМС от 19.12.2013 N 260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Недействующая редакция{КонсультантПлюс}" w:history="1">
        <w:r>
          <w:rPr>
            <w:color w:val="0000FF"/>
          </w:rPr>
          <w:t>Порядок</w:t>
        </w:r>
      </w:hyperlink>
      <w:r>
        <w:t xml:space="preserve"> осуществления ФФОМС контроля за соблюдением законодательства об ОМС и за использованием средств ОМС утвержден Приказом ФФОМС от 19 декабря 2013 г. N 260. В соответствии с указанным </w:t>
      </w:r>
      <w:hyperlink r:id="rId2154" w:tooltip="Приказ ФФОМС от 19.12.2013 N 260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Недействующая редакция{КонсультантПлюс}" w:history="1">
        <w:r>
          <w:rPr>
            <w:color w:val="0000FF"/>
          </w:rPr>
          <w:t>Порядко</w:t>
        </w:r>
        <w:r>
          <w:rPr>
            <w:color w:val="0000FF"/>
          </w:rPr>
          <w:t>м</w:t>
        </w:r>
      </w:hyperlink>
      <w:r>
        <w:t xml:space="preserve"> контролируются субъекты и участники ОМС, а также уполномоченные органы исполнительной власти субъектов РФ, иные организации, получающие средства ОМС и (или) реализующие мероприятия, предусмотренные законодательством об ОМС. Контроль осуществляется пут</w:t>
      </w:r>
      <w:r>
        <w:t>ем проведения проверок и ревизий по месту нахождения объектов контроля или по месту фактического осуществления их деятельности.</w:t>
      </w:r>
    </w:p>
    <w:p w:rsidR="00000000" w:rsidRDefault="001668B6">
      <w:pPr>
        <w:pStyle w:val="ConsPlusNormal"/>
        <w:spacing w:before="200"/>
        <w:ind w:firstLine="540"/>
        <w:jc w:val="both"/>
      </w:pPr>
      <w:r>
        <w:t>Другой аспект указанного полномочия ФФОМС связан с контролем объемов, сроков, качества и условий предоставления медицинской помо</w:t>
      </w:r>
      <w:r>
        <w:t xml:space="preserve">щи по ОМС. Так, </w:t>
      </w:r>
      <w:hyperlink r:id="rId2155"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Приказом</w:t>
        </w:r>
      </w:hyperlink>
      <w:r>
        <w:t xml:space="preserve"> ФФОМС о</w:t>
      </w:r>
      <w:r>
        <w:t>т 28 февраля 2019 г. N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определяются мероприятия по проверке соответствия предостав</w:t>
      </w:r>
      <w:r>
        <w:t>ленной застрахованному лицу медицинской помощи условиям договора на оказание и оплату медицинской помощи по ОМС, реализуемые посредством медико-экономического контроля, медико-экономической экспертизы и экспертизы качества медицинской помощи;</w:t>
      </w:r>
    </w:p>
    <w:p w:rsidR="00000000" w:rsidRDefault="001668B6">
      <w:pPr>
        <w:pStyle w:val="ConsPlusNormal"/>
        <w:spacing w:before="200"/>
        <w:ind w:firstLine="540"/>
        <w:jc w:val="both"/>
      </w:pPr>
      <w:r>
        <w:t>- обеспечение</w:t>
      </w:r>
      <w:r>
        <w:t xml:space="preserve"> в пределах своей компетенции защиты сведений, составляющих информацию ограниченного доступа </w:t>
      </w:r>
      <w:hyperlink r:id="rId21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15)</w:t>
        </w:r>
      </w:hyperlink>
      <w:r>
        <w:t>;</w:t>
      </w:r>
    </w:p>
    <w:p w:rsidR="00000000" w:rsidRDefault="001668B6">
      <w:pPr>
        <w:pStyle w:val="ConsPlusNormal"/>
        <w:spacing w:before="200"/>
        <w:ind w:firstLine="540"/>
        <w:jc w:val="both"/>
      </w:pPr>
      <w:r>
        <w:t>- обеспечение в пределах своей компетенции защиты сведений, сос</w:t>
      </w:r>
      <w:r>
        <w:t>тавляющих государственную тайну, соблюдение режима секретности (</w:t>
      </w:r>
      <w:hyperlink r:id="rId2157"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подп. 12</w:t>
        </w:r>
      </w:hyperlink>
      <w:r>
        <w:t xml:space="preserve"> Устава ФФОМС).</w:t>
      </w:r>
    </w:p>
    <w:p w:rsidR="00000000" w:rsidRDefault="001668B6">
      <w:pPr>
        <w:pStyle w:val="ConsPlusNormal"/>
        <w:jc w:val="both"/>
      </w:pPr>
    </w:p>
    <w:p w:rsidR="00000000" w:rsidRDefault="001668B6">
      <w:pPr>
        <w:pStyle w:val="ConsPlusNormal"/>
        <w:ind w:firstLine="540"/>
        <w:jc w:val="both"/>
        <w:outlineLvl w:val="1"/>
      </w:pPr>
      <w:r>
        <w:t>Статья 34. Правовое положение, полномочия и орган</w:t>
      </w:r>
      <w:r>
        <w:t>ы управления территориального фонда</w:t>
      </w:r>
    </w:p>
    <w:p w:rsidR="00000000" w:rsidRDefault="001668B6">
      <w:pPr>
        <w:pStyle w:val="ConsPlusNormal"/>
        <w:jc w:val="both"/>
      </w:pPr>
    </w:p>
    <w:p w:rsidR="00000000" w:rsidRDefault="001668B6">
      <w:pPr>
        <w:pStyle w:val="ConsPlusNormal"/>
        <w:ind w:firstLine="540"/>
        <w:jc w:val="both"/>
      </w:pPr>
      <w:bookmarkStart w:id="83" w:name="Par2603"/>
      <w:bookmarkEnd w:id="83"/>
      <w:r>
        <w:t xml:space="preserve">Комментарий к </w:t>
      </w:r>
      <w:hyperlink r:id="rId21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34</w:t>
        </w:r>
      </w:hyperlink>
    </w:p>
    <w:p w:rsidR="00000000" w:rsidRDefault="001668B6">
      <w:pPr>
        <w:pStyle w:val="ConsPlusNormal"/>
        <w:jc w:val="both"/>
      </w:pPr>
    </w:p>
    <w:p w:rsidR="00000000" w:rsidRDefault="001668B6">
      <w:pPr>
        <w:pStyle w:val="ConsPlusNormal"/>
        <w:ind w:firstLine="540"/>
        <w:jc w:val="both"/>
      </w:pPr>
      <w:r>
        <w:t xml:space="preserve">1. В </w:t>
      </w:r>
      <w:hyperlink r:id="rId21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приводятся нормативные акты, которые определяют правовое положение ТФОМС. Согласно комментируемой </w:t>
      </w:r>
      <w:hyperlink r:id="rId21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к ним отнесены Федеральный </w:t>
      </w:r>
      <w:r>
        <w:t xml:space="preserve">закон о государственных социальных фондах, комментируемый </w:t>
      </w:r>
      <w:hyperlink r:id="rId21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иные федеральные законы и иные нормативные акты РФ, а также нормативные акты субъектов РФ. Таким образом, первый вывод, ко</w:t>
      </w:r>
      <w:r>
        <w:t>торый можно сделать: правовое положение ТФОМС регулируется не только федеральным законодательством, но и законодательством субъектов РФ. При этом правовое положение ТФОМС в различных субъектах будет разным.</w:t>
      </w:r>
    </w:p>
    <w:p w:rsidR="00000000" w:rsidRDefault="001668B6">
      <w:pPr>
        <w:pStyle w:val="ConsPlusNormal"/>
        <w:spacing w:before="200"/>
        <w:ind w:firstLine="540"/>
        <w:jc w:val="both"/>
      </w:pPr>
      <w:r>
        <w:t xml:space="preserve">В комментируемой </w:t>
      </w:r>
      <w:hyperlink r:id="rId21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нет тех противоречий, которые обнаруживаются в </w:t>
      </w:r>
      <w:hyperlink r:id="rId21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33</w:t>
        </w:r>
      </w:hyperlink>
      <w:r>
        <w:t xml:space="preserve"> настоящего Федерального закона (см. </w:t>
      </w:r>
      <w:hyperlink w:anchor="Par2517" w:tooltip="Комментарий к статье 33" w:history="1">
        <w:r>
          <w:rPr>
            <w:color w:val="0000FF"/>
          </w:rPr>
          <w:t>комментарий к ст. 33</w:t>
        </w:r>
      </w:hyperlink>
      <w:r>
        <w:t xml:space="preserve">). Вместе с тем еще раз необходимо отметить, что закон о государственных социальных фондах не принят. Поэтому при определении правового положения ТФОМС необходимо исходить из </w:t>
      </w:r>
      <w:hyperlink r:id="rId21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13 ст. 51</w:t>
        </w:r>
      </w:hyperlink>
      <w:r>
        <w:t xml:space="preserve"> комментируемого Закона, в соответствии с </w:t>
      </w:r>
      <w:hyperlink r:id="rId21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w:t>
        </w:r>
      </w:hyperlink>
      <w:r>
        <w:t xml:space="preserve"> которой правовое положение ТФОМС определено </w:t>
      </w:r>
      <w:hyperlink r:id="rId216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Приказом</w:t>
        </w:r>
      </w:hyperlink>
      <w:r>
        <w:t xml:space="preserve"> Минздравсоцразвития РФ от 21 января 2011 г. N 15н "Об утверждении Т</w:t>
      </w:r>
      <w:r>
        <w:t>ипового положения о территориальном фонде обязательного медицинского страхования".</w:t>
      </w:r>
    </w:p>
    <w:p w:rsidR="00000000" w:rsidRDefault="001668B6">
      <w:pPr>
        <w:pStyle w:val="ConsPlusNormal"/>
        <w:spacing w:before="200"/>
        <w:ind w:firstLine="540"/>
        <w:jc w:val="both"/>
      </w:pPr>
      <w:r>
        <w:t xml:space="preserve">Согласно </w:t>
      </w:r>
      <w:hyperlink r:id="rId2167"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 5</w:t>
        </w:r>
      </w:hyperlink>
      <w:r>
        <w:t xml:space="preserve"> Типового положения ТФОМС территориальный фонд осуществляет свою деятельность в соответствии с </w:t>
      </w:r>
      <w:hyperlink r:id="rId216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РФ, федеральными конституционными законами, федеральными законами, указами и распоряжения</w:t>
      </w:r>
      <w:r>
        <w:t xml:space="preserve">ми Президента РФ, постановлениями и распоряжениями Правительства РФ, нормативными правовыми актами Минздрава России и </w:t>
      </w:r>
      <w:hyperlink r:id="rId2169"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Типовым положением</w:t>
        </w:r>
      </w:hyperlink>
      <w:r>
        <w:t xml:space="preserve"> ТФОМС и нормативными актами субъекта РФ. Данная </w:t>
      </w:r>
      <w:hyperlink r:id="rId217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норма</w:t>
        </w:r>
      </w:hyperlink>
      <w:r>
        <w:t xml:space="preserve"> значите</w:t>
      </w:r>
      <w:r>
        <w:t xml:space="preserve">льно отличается от </w:t>
      </w:r>
      <w:hyperlink r:id="rId21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34</w:t>
        </w:r>
      </w:hyperlink>
      <w:r>
        <w:t xml:space="preserve"> комментируемого Закона, однако ее стоит толковать буквально: данный </w:t>
      </w:r>
      <w:hyperlink r:id="rId2172"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пункт</w:t>
        </w:r>
      </w:hyperlink>
      <w:r>
        <w:t xml:space="preserve"> не определяет правовое положение ТФОМС, а лишь указывает, какими нормативными актами руководствуется ТФОМС в своей деятельности.</w:t>
      </w:r>
    </w:p>
    <w:p w:rsidR="00000000" w:rsidRDefault="001668B6">
      <w:pPr>
        <w:pStyle w:val="ConsPlusNormal"/>
        <w:spacing w:before="200"/>
        <w:ind w:firstLine="540"/>
        <w:jc w:val="both"/>
      </w:pPr>
      <w:r>
        <w:t xml:space="preserve">2. В </w:t>
      </w:r>
      <w:hyperlink r:id="rId21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говорится о </w:t>
      </w:r>
      <w:r>
        <w:rPr>
          <w:b/>
          <w:bCs/>
        </w:rPr>
        <w:t>задачах ТФОМС</w:t>
      </w:r>
      <w:r>
        <w:t xml:space="preserve">. Однако прямо в комментируемой </w:t>
      </w:r>
      <w:hyperlink r:id="rId21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указана только</w:t>
      </w:r>
      <w:r>
        <w:t xml:space="preserve"> одна задача, заключающаяся в том, что ТФОМС осуществляет </w:t>
      </w:r>
      <w:r>
        <w:rPr>
          <w:b/>
          <w:bCs/>
        </w:rPr>
        <w:t>управление средствами ОМС в рамках программ ОМС</w:t>
      </w:r>
      <w:r>
        <w:t xml:space="preserve"> (базовой и территориальной) и в целях обеспечения финансовой устойчивости ОМС на территории субъекта РФ. Иные задачи не приведены в комментируемом </w:t>
      </w:r>
      <w:hyperlink r:id="rId21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но указываются в </w:t>
      </w:r>
      <w:hyperlink r:id="rId217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Типовом пол</w:t>
        </w:r>
        <w:r>
          <w:rPr>
            <w:color w:val="0000FF"/>
          </w:rPr>
          <w:t>ожении</w:t>
        </w:r>
      </w:hyperlink>
      <w:r>
        <w:t xml:space="preserve"> ТФОМС. К ним отнесены (</w:t>
      </w:r>
      <w:hyperlink r:id="rId2177"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пп. 6.1</w:t>
        </w:r>
      </w:hyperlink>
      <w:r>
        <w:t xml:space="preserve"> - </w:t>
      </w:r>
      <w:hyperlink r:id="rId2178"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6.4</w:t>
        </w:r>
      </w:hyperlink>
      <w:r>
        <w:t>):</w:t>
      </w:r>
    </w:p>
    <w:p w:rsidR="00000000" w:rsidRDefault="001668B6">
      <w:pPr>
        <w:pStyle w:val="ConsPlusNormal"/>
        <w:spacing w:before="200"/>
        <w:ind w:firstLine="540"/>
        <w:jc w:val="both"/>
      </w:pPr>
      <w:r>
        <w:t>- обеспечение предусмотренных законодательством РФ прав граждан в системе ОМС;</w:t>
      </w:r>
    </w:p>
    <w:p w:rsidR="00000000" w:rsidRDefault="001668B6">
      <w:pPr>
        <w:pStyle w:val="ConsPlusNormal"/>
        <w:spacing w:before="200"/>
        <w:ind w:firstLine="540"/>
        <w:jc w:val="both"/>
      </w:pPr>
      <w:r>
        <w:t>- обеспечение гарантий бесплатного оказания застрахованным лицам медиц</w:t>
      </w:r>
      <w:r>
        <w:t>инской помощи при наступлении страхового случая в рамках территориальной программы ОМС и базовой программы ОМС;</w:t>
      </w:r>
    </w:p>
    <w:p w:rsidR="00000000" w:rsidRDefault="001668B6">
      <w:pPr>
        <w:pStyle w:val="ConsPlusNormal"/>
        <w:spacing w:before="200"/>
        <w:ind w:firstLine="540"/>
        <w:jc w:val="both"/>
      </w:pPr>
      <w:r>
        <w:t>- создание условий для обеспечения доступности и качества медицинской помощи, оказываемой в рамках программ ОМС;</w:t>
      </w:r>
    </w:p>
    <w:p w:rsidR="00000000" w:rsidRDefault="001668B6">
      <w:pPr>
        <w:pStyle w:val="ConsPlusNormal"/>
        <w:spacing w:before="200"/>
        <w:ind w:firstLine="540"/>
        <w:jc w:val="both"/>
      </w:pPr>
      <w:r>
        <w:t>- обеспечение государственных г</w:t>
      </w:r>
      <w:r>
        <w:t>арантий соблюдения прав застрахованных лиц на исполнение обязательств по ОМС в рамках базовой программы ОМС независимо от финансового положения страховщика.</w:t>
      </w:r>
    </w:p>
    <w:p w:rsidR="00000000" w:rsidRDefault="001668B6">
      <w:pPr>
        <w:pStyle w:val="ConsPlusNormal"/>
        <w:spacing w:before="200"/>
        <w:ind w:firstLine="540"/>
        <w:jc w:val="both"/>
      </w:pPr>
      <w:r>
        <w:t xml:space="preserve">Из перечисленных задач, указанных в </w:t>
      </w:r>
      <w:hyperlink r:id="rId2179"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Типовом положении</w:t>
        </w:r>
      </w:hyperlink>
      <w:r>
        <w:t xml:space="preserve"> ТФОМС, лишь последняя по своему содержанию частично совпадает с той задачей, которая указана в комментируемом </w:t>
      </w:r>
      <w:hyperlink r:id="rId21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w:t>
      </w:r>
    </w:p>
    <w:p w:rsidR="00000000" w:rsidRDefault="001668B6">
      <w:pPr>
        <w:pStyle w:val="ConsPlusNormal"/>
        <w:spacing w:before="200"/>
        <w:ind w:firstLine="540"/>
        <w:jc w:val="both"/>
      </w:pPr>
      <w:r>
        <w:t xml:space="preserve">3. </w:t>
      </w:r>
      <w:hyperlink r:id="rId21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3</w:t>
        </w:r>
      </w:hyperlink>
      <w:r>
        <w:t xml:space="preserve"> и </w:t>
      </w:r>
      <w:hyperlink r:id="rId21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комментируемой статьи</w:t>
        </w:r>
      </w:hyperlink>
      <w:r>
        <w:t xml:space="preserve"> посвящены имущественным основам ТФОМС и его контролю и подчиненности.</w:t>
      </w:r>
    </w:p>
    <w:p w:rsidR="00000000" w:rsidRDefault="001668B6">
      <w:pPr>
        <w:pStyle w:val="ConsPlusNormal"/>
        <w:spacing w:before="200"/>
        <w:ind w:firstLine="540"/>
        <w:jc w:val="both"/>
      </w:pPr>
      <w:r>
        <w:t xml:space="preserve">В </w:t>
      </w:r>
      <w:hyperlink r:id="rId21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рассматриваемой статьи</w:t>
        </w:r>
      </w:hyperlink>
      <w:r>
        <w:t xml:space="preserve"> говорится об </w:t>
      </w:r>
      <w:r>
        <w:rPr>
          <w:b/>
          <w:bCs/>
        </w:rPr>
        <w:t>имущественной обособленн</w:t>
      </w:r>
      <w:r>
        <w:rPr>
          <w:b/>
          <w:bCs/>
        </w:rPr>
        <w:t>ости ТФОМС</w:t>
      </w:r>
      <w:r>
        <w:t xml:space="preserve"> как юридического лица. Отсюда вытекают нормы </w:t>
      </w:r>
      <w:hyperlink r:id="rId2184"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Типового положения</w:t>
        </w:r>
      </w:hyperlink>
      <w:r>
        <w:t xml:space="preserve"> ТФОМС, в которых определ</w:t>
      </w:r>
      <w:r>
        <w:t>ено, что ТФОМС является юридическим лицом, созданным в соответствии с законодательством РФ.</w:t>
      </w:r>
    </w:p>
    <w:p w:rsidR="00000000" w:rsidRDefault="001668B6">
      <w:pPr>
        <w:pStyle w:val="ConsPlusNormal"/>
        <w:spacing w:before="200"/>
        <w:ind w:firstLine="540"/>
        <w:jc w:val="both"/>
      </w:pPr>
      <w:r>
        <w:t xml:space="preserve">Согласно </w:t>
      </w:r>
      <w:hyperlink r:id="rId21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ТФОМС находится в </w:t>
      </w:r>
      <w:r>
        <w:rPr>
          <w:b/>
          <w:bCs/>
        </w:rPr>
        <w:t>двойном подчинении</w:t>
      </w:r>
      <w:r>
        <w:t>:</w:t>
      </w:r>
      <w:r>
        <w:t xml:space="preserve"> федеральном и подчинении субъекта РФ. На федеральном уровне ТФОМС подчиняется ФФОМС, на уровне субъекта РФ - высшему органу государственной власти субъекта РФ (</w:t>
      </w:r>
      <w:hyperlink r:id="rId218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 2</w:t>
        </w:r>
      </w:hyperlink>
      <w:r>
        <w:t xml:space="preserve"> Типового положения ТФОМС). Однако помимо указанной подчиненности имеется также и </w:t>
      </w:r>
      <w:r>
        <w:rPr>
          <w:b/>
          <w:bCs/>
        </w:rPr>
        <w:t>ведомственная подчиненность</w:t>
      </w:r>
      <w:r>
        <w:t>, осуществляемая как со стороны Минздрава России, так и со стороны министерства з</w:t>
      </w:r>
      <w:r>
        <w:t>дравоохранения соответствующего субъекта РФ. Такое подчинение обосновано тем, что средства, которые распределяются ТФОМС, направляются и по линии ФФОМС, и из бюджетов соответствующих субъектов РФ.</w:t>
      </w:r>
    </w:p>
    <w:p w:rsidR="00000000" w:rsidRDefault="001668B6">
      <w:pPr>
        <w:pStyle w:val="ConsPlusNormal"/>
        <w:spacing w:before="200"/>
        <w:ind w:firstLine="540"/>
        <w:jc w:val="both"/>
      </w:pPr>
      <w:hyperlink r:id="rId2187"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Типовым положением</w:t>
        </w:r>
      </w:hyperlink>
      <w:r>
        <w:t xml:space="preserve"> ТФОМС особо отмечено право ТФОМС на создание филиалов и представительств, что отличает его от ФФОМС, который не имеет обособленных подразде</w:t>
      </w:r>
      <w:r>
        <w:t>лений.</w:t>
      </w:r>
    </w:p>
    <w:p w:rsidR="00000000" w:rsidRDefault="001668B6">
      <w:pPr>
        <w:pStyle w:val="ConsPlusNormal"/>
        <w:spacing w:before="200"/>
        <w:ind w:firstLine="540"/>
        <w:jc w:val="both"/>
      </w:pPr>
      <w:r>
        <w:t>Вопросы имущества ТФОМС следует разделить на связанные с его статусом и связанные с решением задач ТФОМС.</w:t>
      </w:r>
    </w:p>
    <w:p w:rsidR="00000000" w:rsidRDefault="001668B6">
      <w:pPr>
        <w:pStyle w:val="ConsPlusNormal"/>
        <w:spacing w:before="200"/>
        <w:ind w:firstLine="540"/>
        <w:jc w:val="both"/>
      </w:pPr>
      <w:r>
        <w:t xml:space="preserve">Во-первых, в </w:t>
      </w:r>
      <w:hyperlink r:id="rId21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говорится, ч</w:t>
      </w:r>
      <w:r>
        <w:t xml:space="preserve">то имущество ТФОМС является государственной собственностью соответствующего субъекта РФ и используется на праве оперативного управления. Согласно </w:t>
      </w:r>
      <w:hyperlink r:id="rId2189"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 14</w:t>
        </w:r>
      </w:hyperlink>
      <w:r>
        <w:t xml:space="preserve"> Типового положения ТФОМС средства бюджета ТФОМС не входят в состав иных бюджетов бюджетной системы РФ и изъятию не подлежат, а имущество, приобретаемое ТФОМС за счет средств ОМС, также является собственн</w:t>
      </w:r>
      <w:r>
        <w:t>остью соответствующего субъекта РФ.</w:t>
      </w:r>
    </w:p>
    <w:p w:rsidR="00000000" w:rsidRDefault="001668B6">
      <w:pPr>
        <w:pStyle w:val="ConsPlusNormal"/>
        <w:spacing w:before="200"/>
        <w:ind w:firstLine="540"/>
        <w:jc w:val="both"/>
      </w:pPr>
      <w:r>
        <w:t xml:space="preserve">Во-вторых, в </w:t>
      </w:r>
      <w:hyperlink r:id="rId219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пп. 10</w:t>
        </w:r>
      </w:hyperlink>
      <w:r>
        <w:t xml:space="preserve"> - </w:t>
      </w:r>
      <w:hyperlink r:id="rId2191"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12</w:t>
        </w:r>
      </w:hyperlink>
      <w:r>
        <w:t xml:space="preserve">, </w:t>
      </w:r>
      <w:hyperlink r:id="rId2192"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13</w:t>
        </w:r>
      </w:hyperlink>
      <w:r>
        <w:t xml:space="preserve"> Типового положения ТФОМС определяются доходы и расходы ТФОМС, нормированный страховой запас, платежи субъекта РФ, правовое положение средств ТФОМС.</w:t>
      </w:r>
    </w:p>
    <w:p w:rsidR="00000000" w:rsidRDefault="001668B6">
      <w:pPr>
        <w:pStyle w:val="ConsPlusNormal"/>
        <w:spacing w:before="200"/>
        <w:ind w:firstLine="540"/>
        <w:jc w:val="both"/>
      </w:pPr>
      <w:r>
        <w:t xml:space="preserve">Так, к </w:t>
      </w:r>
      <w:r>
        <w:rPr>
          <w:b/>
          <w:bCs/>
        </w:rPr>
        <w:t>доходам ТФОМС</w:t>
      </w:r>
      <w:r>
        <w:t xml:space="preserve"> отнесены:</w:t>
      </w:r>
    </w:p>
    <w:p w:rsidR="00000000" w:rsidRDefault="001668B6">
      <w:pPr>
        <w:pStyle w:val="ConsPlusNormal"/>
        <w:spacing w:before="200"/>
        <w:ind w:firstLine="540"/>
        <w:jc w:val="both"/>
      </w:pPr>
      <w:r>
        <w:t>- межбюджетные трансферты, передаваемые из бюджета ФФ</w:t>
      </w:r>
      <w:r>
        <w:t xml:space="preserve">ОМС в соответствии с законодательством РФ. Примером такого акта является </w:t>
      </w:r>
      <w:hyperlink r:id="rId2193" w:tooltip="Постановление Правительства РФ от 19.06.2015 N 609 (ред. от 25.05.2016) &quot;О предоставлении в 2015 году из федерального бюджета иных межбюджетных трансфертов бюджетам субъектов Российской Федерации в целях улучшения лекарственного обеспечения граждан&quot; (вместе с &quot;Правилами предоставления в 2015 году из федерального бюджета иных межбюджетных трансфертов бюджетам субъектов Российской Федерации в целях улучшения лекарственного обеспечения граждан&quot;){КонсультантПлюс}" w:history="1">
        <w:r>
          <w:rPr>
            <w:color w:val="0000FF"/>
          </w:rPr>
          <w:t>Постановление</w:t>
        </w:r>
      </w:hyperlink>
      <w:r>
        <w:t xml:space="preserve"> Правительства РФ от 19 июня 2015 г. N 609 "О предоста</w:t>
      </w:r>
      <w:r>
        <w:t>влении в 2015 году из федерального бюджета иных межбюджетных трансфертов бюджетам субъектов Российской Федерации в целях улучшения лекарственного обеспечения граждан";</w:t>
      </w:r>
    </w:p>
    <w:p w:rsidR="00000000" w:rsidRDefault="001668B6">
      <w:pPr>
        <w:pStyle w:val="ConsPlusNormal"/>
        <w:spacing w:before="200"/>
        <w:ind w:firstLine="540"/>
        <w:jc w:val="both"/>
      </w:pPr>
      <w:r>
        <w:t>- платежи субъекта РФ на дополнительное финансовое обеспечение реализации территориально</w:t>
      </w:r>
      <w:r>
        <w:t xml:space="preserve">й программы ОМС в пределах базовой программы ОМС в соответствии с комментируемым </w:t>
      </w:r>
      <w:hyperlink r:id="rId21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Порядок и условия таких платежей определяются законами соответствующих субъектов РФ;</w:t>
      </w:r>
    </w:p>
    <w:p w:rsidR="00000000" w:rsidRDefault="001668B6">
      <w:pPr>
        <w:pStyle w:val="ConsPlusNormal"/>
        <w:spacing w:before="200"/>
        <w:ind w:firstLine="540"/>
        <w:jc w:val="both"/>
      </w:pPr>
      <w:r>
        <w:t>- платежи су</w:t>
      </w:r>
      <w:r>
        <w:t xml:space="preserve">бъекта РФ на финансовое обеспечение дополнительных видов и условий оказания медицинской помощи, не установленных базовой программой ОМС и комментируемым </w:t>
      </w:r>
      <w:hyperlink r:id="rId21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Порядок и условия таких п</w:t>
      </w:r>
      <w:r>
        <w:t>латежей определяются законами соответствующих субъектов РФ;</w:t>
      </w:r>
    </w:p>
    <w:p w:rsidR="00000000" w:rsidRDefault="001668B6">
      <w:pPr>
        <w:pStyle w:val="ConsPlusNormal"/>
        <w:spacing w:before="200"/>
        <w:ind w:firstLine="540"/>
        <w:jc w:val="both"/>
      </w:pPr>
      <w:r>
        <w:t>- доходы от размещения временно свободных средств (что говорит об определенной инвестиционной деятельности);</w:t>
      </w:r>
    </w:p>
    <w:p w:rsidR="00000000" w:rsidRDefault="001668B6">
      <w:pPr>
        <w:pStyle w:val="ConsPlusNormal"/>
        <w:spacing w:before="200"/>
        <w:ind w:firstLine="540"/>
        <w:jc w:val="both"/>
      </w:pPr>
      <w:r>
        <w:t>- межбюджетные трансферты, передаваемые из бюджета субъекта РФ, в случаях, установленны</w:t>
      </w:r>
      <w:r>
        <w:t>х законом субъекта РФ;</w:t>
      </w:r>
    </w:p>
    <w:p w:rsidR="00000000" w:rsidRDefault="001668B6">
      <w:pPr>
        <w:pStyle w:val="ConsPlusNormal"/>
        <w:spacing w:before="200"/>
        <w:ind w:firstLine="540"/>
        <w:jc w:val="both"/>
      </w:pPr>
      <w:r>
        <w:t>- начисленные пени и штрафы, подлежащие зачислению в бюджет ТФОМС.</w:t>
      </w:r>
    </w:p>
    <w:p w:rsidR="00000000" w:rsidRDefault="001668B6">
      <w:pPr>
        <w:pStyle w:val="ConsPlusNormal"/>
        <w:spacing w:before="200"/>
        <w:ind w:firstLine="540"/>
        <w:jc w:val="both"/>
      </w:pPr>
      <w:r>
        <w:rPr>
          <w:b/>
          <w:bCs/>
        </w:rPr>
        <w:t>Расходы ТФОМС</w:t>
      </w:r>
      <w:r>
        <w:t xml:space="preserve"> связываются с:</w:t>
      </w:r>
    </w:p>
    <w:p w:rsidR="00000000" w:rsidRDefault="001668B6">
      <w:pPr>
        <w:pStyle w:val="ConsPlusNormal"/>
        <w:spacing w:before="200"/>
        <w:ind w:firstLine="540"/>
        <w:jc w:val="both"/>
      </w:pPr>
      <w:r>
        <w:t>- выполнением территориальной программы ОМС;</w:t>
      </w:r>
    </w:p>
    <w:p w:rsidR="00000000" w:rsidRDefault="001668B6">
      <w:pPr>
        <w:pStyle w:val="ConsPlusNormal"/>
        <w:spacing w:before="200"/>
        <w:ind w:firstLine="540"/>
        <w:jc w:val="both"/>
      </w:pPr>
      <w:r>
        <w:t>- исполнением расходных обязательств субъекта РФ, возникающих при осуществлении органом госу</w:t>
      </w:r>
      <w:r>
        <w:t>дарственной власти субъекта Российской Федерации полномочий (в том числе переданных Российской Федерацией) в сфере охраны здоровья граждан;</w:t>
      </w:r>
    </w:p>
    <w:p w:rsidR="00000000" w:rsidRDefault="001668B6">
      <w:pPr>
        <w:pStyle w:val="ConsPlusNormal"/>
        <w:spacing w:before="200"/>
        <w:ind w:firstLine="540"/>
        <w:jc w:val="both"/>
      </w:pPr>
      <w:r>
        <w:t>- ведением дела по ОМС страховыми медицинскими организациями;</w:t>
      </w:r>
    </w:p>
    <w:p w:rsidR="00000000" w:rsidRDefault="001668B6">
      <w:pPr>
        <w:pStyle w:val="ConsPlusNormal"/>
        <w:spacing w:before="200"/>
        <w:ind w:firstLine="540"/>
        <w:jc w:val="both"/>
      </w:pPr>
      <w:r>
        <w:t>- выполнением функций органа управления ТФОМС.</w:t>
      </w:r>
    </w:p>
    <w:p w:rsidR="00000000" w:rsidRDefault="001668B6">
      <w:pPr>
        <w:pStyle w:val="ConsPlusNormal"/>
        <w:spacing w:before="200"/>
        <w:ind w:firstLine="540"/>
        <w:jc w:val="both"/>
      </w:pPr>
      <w:r>
        <w:t xml:space="preserve">4. </w:t>
      </w:r>
      <w:hyperlink r:id="rId21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4</w:t>
        </w:r>
      </w:hyperlink>
      <w:r>
        <w:t xml:space="preserve"> и </w:t>
      </w:r>
      <w:hyperlink r:id="rId21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статьи</w:t>
        </w:r>
      </w:hyperlink>
      <w:r>
        <w:t xml:space="preserve"> посвящены </w:t>
      </w:r>
      <w:r>
        <w:rPr>
          <w:b/>
          <w:bCs/>
        </w:rPr>
        <w:t>органам управления ТФОМС</w:t>
      </w:r>
      <w:r>
        <w:t>. Управлен</w:t>
      </w:r>
      <w:r>
        <w:t>ие ТФОМС в определенной степени копирует модель управления, установленную для ФФОМС. Высшим органом управления ТФОМС является правление. Общее же руководство деятельностью ТФОМС осуществляется директором ТФОМС.</w:t>
      </w:r>
    </w:p>
    <w:p w:rsidR="00000000" w:rsidRDefault="001668B6">
      <w:pPr>
        <w:pStyle w:val="ConsPlusNormal"/>
        <w:spacing w:before="200"/>
        <w:ind w:firstLine="540"/>
        <w:jc w:val="both"/>
      </w:pPr>
      <w:r>
        <w:t xml:space="preserve">В соответствии с </w:t>
      </w:r>
      <w:hyperlink r:id="rId21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а также положениями </w:t>
      </w:r>
      <w:hyperlink r:id="rId2199"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пп. 21</w:t>
        </w:r>
      </w:hyperlink>
      <w:r>
        <w:t xml:space="preserve"> - </w:t>
      </w:r>
      <w:hyperlink r:id="rId220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24</w:t>
        </w:r>
      </w:hyperlink>
      <w:r>
        <w:t xml:space="preserve"> Типового положения ТФОМС </w:t>
      </w:r>
      <w:r>
        <w:rPr>
          <w:b/>
          <w:bCs/>
        </w:rPr>
        <w:t>правление</w:t>
      </w:r>
      <w:r>
        <w:t xml:space="preserve"> является коллегиальным органом, определя</w:t>
      </w:r>
      <w:r>
        <w:t>ющим основные направления деятельности ТФОМС и осуществляющим текущий контроль за его деятельностью. Состав правления ТФОМС утверждается высшим исполнительным органом власти субъекта РФ, также им определяется порядок проведения заседаний и принятия решений</w:t>
      </w:r>
      <w:r>
        <w:t xml:space="preserve"> правлением ТФОМС. Отдельно отмечается, что правление ТФОМС не вправе осуществлять административно-хозяйственные и организационно-распорядительные функции, которые переданы директору ТФОМС.</w:t>
      </w:r>
    </w:p>
    <w:p w:rsidR="00000000" w:rsidRDefault="001668B6">
      <w:pPr>
        <w:pStyle w:val="ConsPlusNormal"/>
        <w:spacing w:before="200"/>
        <w:ind w:firstLine="540"/>
        <w:jc w:val="both"/>
      </w:pPr>
      <w:r>
        <w:rPr>
          <w:b/>
          <w:bCs/>
        </w:rPr>
        <w:t>Директор</w:t>
      </w:r>
      <w:r>
        <w:t xml:space="preserve"> ТФОМС назначается на должность и освобождается от должности высшим исполнительным органом государственной власти субъекта РФ по согласованию с ФФОМС. В </w:t>
      </w:r>
      <w:hyperlink r:id="rId2201"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 20</w:t>
        </w:r>
      </w:hyperlink>
      <w:r>
        <w:t xml:space="preserve"> Типового положения о ТФОМС определены полномочия директора ТФОМС, являющиеся, как уже говорилось, административно-хозяйственными (открытие счетов, ведение учета и отчета), организационно-распоряди</w:t>
      </w:r>
      <w:r>
        <w:t>тельными (определение предельной численности, структуры ТФОМС, распределение обязанностей между заместителями), а также направленными на исполнение функций страховщика.</w:t>
      </w:r>
    </w:p>
    <w:p w:rsidR="00000000" w:rsidRDefault="001668B6">
      <w:pPr>
        <w:pStyle w:val="ConsPlusNormal"/>
        <w:spacing w:before="200"/>
        <w:ind w:firstLine="540"/>
        <w:jc w:val="both"/>
      </w:pPr>
      <w:bookmarkStart w:id="84" w:name="Par2636"/>
      <w:bookmarkEnd w:id="84"/>
      <w:r>
        <w:t xml:space="preserve">5. В </w:t>
      </w:r>
      <w:hyperlink r:id="rId22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перечисляются </w:t>
      </w:r>
      <w:r>
        <w:rPr>
          <w:b/>
          <w:bCs/>
        </w:rPr>
        <w:t>полномочия ТФОМС как страховщика</w:t>
      </w:r>
      <w:r>
        <w:t>. Указанные полномочия в значительной степени повторяют полномочия ФФОМС за некоторым отличием. Фактически эти же полномочия приводятся в Типовом положении ТФОМ</w:t>
      </w:r>
      <w:r>
        <w:t xml:space="preserve">С в </w:t>
      </w:r>
      <w:hyperlink r:id="rId2203"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 8</w:t>
        </w:r>
      </w:hyperlink>
      <w:r>
        <w:t xml:space="preserve">. Однако помимо полномочий ТФОМС в </w:t>
      </w:r>
      <w:hyperlink r:id="rId2204"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Типовом положении</w:t>
        </w:r>
      </w:hyperlink>
      <w:r>
        <w:t xml:space="preserve"> ТФОМС указываются еще и функции ТФОМС.</w:t>
      </w:r>
    </w:p>
    <w:p w:rsidR="00000000" w:rsidRDefault="001668B6">
      <w:pPr>
        <w:pStyle w:val="ConsPlusNormal"/>
        <w:spacing w:before="200"/>
        <w:ind w:firstLine="540"/>
        <w:jc w:val="both"/>
      </w:pPr>
      <w:r>
        <w:t xml:space="preserve">Упомянутые различия и отдельное указание функций ТФОМС связаны с тем, что ТФОМС выполняет </w:t>
      </w:r>
      <w:r>
        <w:rPr>
          <w:b/>
          <w:bCs/>
        </w:rPr>
        <w:t>отдельны</w:t>
      </w:r>
      <w:r>
        <w:rPr>
          <w:b/>
          <w:bCs/>
        </w:rPr>
        <w:t>е полномочия страховщика</w:t>
      </w:r>
      <w:r>
        <w:t xml:space="preserve"> (согласно </w:t>
      </w:r>
      <w:hyperlink r:id="rId22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13</w:t>
        </w:r>
      </w:hyperlink>
      <w:r>
        <w:t xml:space="preserve"> комментируемого Закона). Кроме того, ТФОМС в части территориальных программ ОМС выполняет </w:t>
      </w:r>
      <w:r>
        <w:rPr>
          <w:b/>
          <w:bCs/>
        </w:rPr>
        <w:t>полномочия страховщика</w:t>
      </w:r>
      <w:r>
        <w:t>, то е</w:t>
      </w:r>
      <w:r>
        <w:t xml:space="preserve">сть выступает региональным страховщиком в сфере ОМС </w:t>
      </w:r>
      <w:hyperlink r:id="rId22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13)</w:t>
        </w:r>
      </w:hyperlink>
      <w:r>
        <w:t>. Поэтому подобное деление следует признать оправданным. ТФОМС осуществляют полномочия страховщика в</w:t>
      </w:r>
      <w:r>
        <w:t xml:space="preserve"> части установленных территориальными программами ОМС дополнительных объемов страхового обеспечения по страховым случаям, установленным базовой программой ОМС, а также оснований, перечней страховых случаев, видов и условий оказания медицинской помощи, допо</w:t>
      </w:r>
      <w:r>
        <w:t>лняющих установленные базовой программой ОМС.</w:t>
      </w:r>
    </w:p>
    <w:p w:rsidR="00000000" w:rsidRDefault="001668B6">
      <w:pPr>
        <w:pStyle w:val="ConsPlusNormal"/>
        <w:spacing w:before="200"/>
        <w:ind w:firstLine="540"/>
        <w:jc w:val="both"/>
      </w:pPr>
      <w:r>
        <w:t xml:space="preserve">В этом случае ТФОМС согласно </w:t>
      </w:r>
      <w:hyperlink r:id="rId22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34</w:t>
        </w:r>
      </w:hyperlink>
      <w:r>
        <w:t xml:space="preserve"> комментируемого Закона принимает </w:t>
      </w:r>
      <w:r>
        <w:rPr>
          <w:b/>
          <w:bCs/>
        </w:rPr>
        <w:t>участие в разработке территориальной программ</w:t>
      </w:r>
      <w:r>
        <w:rPr>
          <w:b/>
          <w:bCs/>
        </w:rPr>
        <w:t>ы</w:t>
      </w:r>
      <w:r>
        <w:t xml:space="preserve"> государственных гарантий бесплатного оказания гражданам медицинской помощи и осуществляет </w:t>
      </w:r>
      <w:r>
        <w:rPr>
          <w:b/>
          <w:bCs/>
        </w:rPr>
        <w:t>финансовое обеспечение реализации программы</w:t>
      </w:r>
      <w:r>
        <w:t xml:space="preserve"> путем аккумулирования страховых платежей, уплачиваемых страхователями, в части, которая предназначена для реализации доп</w:t>
      </w:r>
      <w:r>
        <w:t>олнительных объемов по территориальным программам (т.е. не за счет средств, которые уплачиваются в ФФОМС).</w:t>
      </w:r>
    </w:p>
    <w:p w:rsidR="00000000" w:rsidRDefault="001668B6">
      <w:pPr>
        <w:pStyle w:val="ConsPlusNormal"/>
        <w:spacing w:before="200"/>
        <w:ind w:firstLine="540"/>
        <w:jc w:val="both"/>
      </w:pPr>
      <w:r>
        <w:t>Также за ТФОМС закрепляются нормотворческие функции и функции контроля за деятельностью страховых медицинских организаций и медицинских организаций.</w:t>
      </w:r>
    </w:p>
    <w:p w:rsidR="00000000" w:rsidRDefault="001668B6">
      <w:pPr>
        <w:pStyle w:val="ConsPlusNormal"/>
        <w:spacing w:before="200"/>
        <w:ind w:firstLine="540"/>
        <w:jc w:val="both"/>
      </w:pPr>
      <w:r>
        <w:t xml:space="preserve">Среди полномочий, которые не были рассмотрены в </w:t>
      </w:r>
      <w:hyperlink w:anchor="Par2517" w:tooltip="Комментарий к статье 33" w:history="1">
        <w:r>
          <w:rPr>
            <w:color w:val="0000FF"/>
          </w:rPr>
          <w:t>комментарии к ст. 33</w:t>
        </w:r>
      </w:hyperlink>
      <w:r>
        <w:t xml:space="preserve"> настоящего Федерального закона применительно к ФФОМС, следует назвать следующие:</w:t>
      </w:r>
    </w:p>
    <w:p w:rsidR="00000000" w:rsidRDefault="001668B6">
      <w:pPr>
        <w:pStyle w:val="ConsPlusNormal"/>
        <w:spacing w:before="200"/>
        <w:ind w:firstLine="540"/>
        <w:jc w:val="both"/>
      </w:pPr>
      <w:r>
        <w:t xml:space="preserve">1) полномочие по </w:t>
      </w:r>
      <w:r>
        <w:rPr>
          <w:b/>
          <w:bCs/>
        </w:rPr>
        <w:t>утверждению</w:t>
      </w:r>
      <w:r>
        <w:t xml:space="preserve"> для страховых медицински</w:t>
      </w:r>
      <w:r>
        <w:t xml:space="preserve">х организаций </w:t>
      </w:r>
      <w:r>
        <w:rPr>
          <w:b/>
          <w:bCs/>
        </w:rPr>
        <w:t>дифференцированных подушевых нормативов</w:t>
      </w:r>
      <w:r>
        <w:t xml:space="preserve"> в порядке, установленном </w:t>
      </w:r>
      <w:hyperlink r:id="rId220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(указанные норм</w:t>
      </w:r>
      <w:r>
        <w:t>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w:t>
      </w:r>
      <w:r>
        <w:t>висимости от пола, возраста);</w:t>
      </w:r>
    </w:p>
    <w:p w:rsidR="00000000" w:rsidRDefault="001668B6">
      <w:pPr>
        <w:pStyle w:val="ConsPlusNormal"/>
        <w:spacing w:before="200"/>
        <w:ind w:firstLine="540"/>
        <w:jc w:val="both"/>
      </w:pPr>
      <w:r>
        <w:t xml:space="preserve">2) три </w:t>
      </w:r>
      <w:r>
        <w:rPr>
          <w:b/>
          <w:bCs/>
        </w:rPr>
        <w:t>судебных полномочия</w:t>
      </w:r>
      <w:r>
        <w:t>:</w:t>
      </w:r>
    </w:p>
    <w:p w:rsidR="00000000" w:rsidRDefault="001668B6">
      <w:pPr>
        <w:pStyle w:val="ConsPlusNormal"/>
        <w:spacing w:before="200"/>
        <w:ind w:firstLine="540"/>
        <w:jc w:val="both"/>
      </w:pPr>
      <w:r>
        <w:t>- предъявление в интересах застрахованного лица требований к страхователю, страховой медицинской организации и медицинской организации, в том числе в судебном порядке, связанных с защитой его прав и</w:t>
      </w:r>
      <w:r>
        <w:t xml:space="preserve"> законных интересов в сфере ОМС;</w:t>
      </w:r>
    </w:p>
    <w:p w:rsidR="00000000" w:rsidRDefault="001668B6">
      <w:pPr>
        <w:pStyle w:val="ConsPlusNormal"/>
        <w:spacing w:before="200"/>
        <w:ind w:firstLine="540"/>
        <w:jc w:val="both"/>
      </w:pPr>
      <w:r>
        <w:t>- предъявление претензии и (или) иска к медицинской организации о возмещении имущественного или морального вреда, причиненного застрахованному лицу;</w:t>
      </w:r>
    </w:p>
    <w:p w:rsidR="00000000" w:rsidRDefault="001668B6">
      <w:pPr>
        <w:pStyle w:val="ConsPlusNormal"/>
        <w:spacing w:before="200"/>
        <w:ind w:firstLine="540"/>
        <w:jc w:val="both"/>
      </w:pPr>
      <w:r>
        <w:t>- предъявление иска к юридическим или физическим лицам, ответственным за п</w:t>
      </w:r>
      <w:r>
        <w:t>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1668B6">
      <w:pPr>
        <w:pStyle w:val="ConsPlusNormal"/>
        <w:spacing w:before="200"/>
        <w:ind w:firstLine="540"/>
        <w:jc w:val="both"/>
      </w:pPr>
      <w:r>
        <w:t>3) важнейшим полномочием следует признать право на проверку достоверности сведений о застрахованны</w:t>
      </w:r>
      <w:r>
        <w:t xml:space="preserve">х лицах, предоставленных страховыми медицинскими организациями и медицинскими организациями. Информацию ТФОМС получают в рамках информационного взаимодействия, предусмотренного </w:t>
      </w:r>
      <w:hyperlink r:id="rId22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49</w:t>
        </w:r>
      </w:hyperlink>
      <w:r>
        <w:t xml:space="preserve"> комментируемого Закона.</w:t>
      </w:r>
    </w:p>
    <w:p w:rsidR="00000000" w:rsidRDefault="001668B6">
      <w:pPr>
        <w:pStyle w:val="ConsPlusNormal"/>
        <w:spacing w:before="200"/>
        <w:ind w:firstLine="540"/>
        <w:jc w:val="both"/>
      </w:pPr>
      <w:r>
        <w:t xml:space="preserve">Несмотря на то что </w:t>
      </w:r>
      <w:r>
        <w:rPr>
          <w:b/>
          <w:bCs/>
        </w:rPr>
        <w:t>функции ТФОМС</w:t>
      </w:r>
      <w:r>
        <w:t xml:space="preserve"> в комментируемой </w:t>
      </w:r>
      <w:hyperlink r:id="rId22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не указываются, их осуществление является важной составляющей его деятел</w:t>
      </w:r>
      <w:r>
        <w:t>ьности как самостоятельного участника отношений по ОМС, регионального страховщика.</w:t>
      </w:r>
    </w:p>
    <w:p w:rsidR="00000000" w:rsidRDefault="001668B6">
      <w:pPr>
        <w:pStyle w:val="ConsPlusNormal"/>
        <w:spacing w:before="200"/>
        <w:ind w:firstLine="540"/>
        <w:jc w:val="both"/>
      </w:pPr>
      <w:r>
        <w:t xml:space="preserve">Согласно </w:t>
      </w:r>
      <w:hyperlink r:id="rId2211"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 9</w:t>
        </w:r>
      </w:hyperlink>
      <w:r>
        <w:t xml:space="preserve"> Ти</w:t>
      </w:r>
      <w:r>
        <w:t xml:space="preserve">пового положения ТФОМС территориальными фондами ОМС осуществляются 24 перечисленные в данной норме функции, но их перечень не ограничен, поскольку </w:t>
      </w:r>
      <w:hyperlink r:id="rId2212"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 9.25</w:t>
        </w:r>
      </w:hyperlink>
      <w:r>
        <w:t xml:space="preserve"> Типового положения ТФОМС устанавливается, что ТФОМС вправе осуществлять и иные функции в установленной сфере деятельности, если они предусмотрены федеральными законами, нормативными правовыми актами П</w:t>
      </w:r>
      <w:r>
        <w:t>резидента РФ и Правительства РФ.</w:t>
      </w:r>
    </w:p>
    <w:p w:rsidR="00000000" w:rsidRDefault="001668B6">
      <w:pPr>
        <w:pStyle w:val="ConsPlusNormal"/>
        <w:spacing w:before="200"/>
        <w:ind w:firstLine="540"/>
        <w:jc w:val="both"/>
      </w:pPr>
      <w:r>
        <w:t xml:space="preserve">6. В </w:t>
      </w:r>
      <w:hyperlink r:id="rId22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w:t>
        </w:r>
      </w:hyperlink>
      <w:r>
        <w:t xml:space="preserve"> и </w:t>
      </w:r>
      <w:hyperlink r:id="rId22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комментируемой статьи</w:t>
        </w:r>
      </w:hyperlink>
      <w:r>
        <w:t xml:space="preserve"> говор</w:t>
      </w:r>
      <w:r>
        <w:t xml:space="preserve">ится о </w:t>
      </w:r>
      <w:r>
        <w:rPr>
          <w:b/>
          <w:bCs/>
        </w:rPr>
        <w:t>порядках осуществления расчетов за оказанную медицинскую помощь</w:t>
      </w:r>
      <w:r>
        <w:t xml:space="preserve"> застрахованным лицам в зависимости от той территории, в которой она оказывалась.</w:t>
      </w:r>
    </w:p>
    <w:p w:rsidR="00000000" w:rsidRDefault="001668B6">
      <w:pPr>
        <w:pStyle w:val="ConsPlusNormal"/>
        <w:spacing w:before="200"/>
        <w:ind w:firstLine="540"/>
        <w:jc w:val="both"/>
      </w:pPr>
      <w:bookmarkStart w:id="85" w:name="Par2650"/>
      <w:bookmarkEnd w:id="85"/>
      <w:r>
        <w:t xml:space="preserve">6.1. В </w:t>
      </w:r>
      <w:hyperlink r:id="rId22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w:t>
        </w:r>
      </w:hyperlink>
      <w:r>
        <w:t xml:space="preserve"> рассматривается ситуация, когда медицинская помощь была оказана </w:t>
      </w:r>
      <w:r>
        <w:rPr>
          <w:b/>
          <w:bCs/>
        </w:rPr>
        <w:t>в пределах России, но за пределами субъекта РФ, в котором выдан полис ОМС</w:t>
      </w:r>
      <w:r>
        <w:t>. Данные расчеты называ</w:t>
      </w:r>
      <w:r>
        <w:t>ются межтерриториальными.</w:t>
      </w:r>
    </w:p>
    <w:p w:rsidR="00000000" w:rsidRDefault="001668B6">
      <w:pPr>
        <w:pStyle w:val="ConsPlusNormal"/>
        <w:spacing w:before="200"/>
        <w:ind w:firstLine="540"/>
        <w:jc w:val="both"/>
      </w:pPr>
      <w:r>
        <w:rPr>
          <w:b/>
          <w:bCs/>
        </w:rPr>
        <w:t>Межтерриториальные расчеты</w:t>
      </w:r>
      <w:r>
        <w:t xml:space="preserve"> осуществляются при следующих условиях:</w:t>
      </w:r>
    </w:p>
    <w:p w:rsidR="00000000" w:rsidRDefault="001668B6">
      <w:pPr>
        <w:pStyle w:val="ConsPlusNormal"/>
        <w:spacing w:before="200"/>
        <w:ind w:firstLine="540"/>
        <w:jc w:val="both"/>
      </w:pPr>
      <w:r>
        <w:t>- ТФОМС по месту оказания медицинской помощи осуществляет расчеты за медицинскую помощь, оказанную застрахованным лицам за пределами территории субъекта РФ, в котор</w:t>
      </w:r>
      <w:r>
        <w:t>ом выдан полис ОМС, в объеме, установленном базовой программой ОМС,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w:t>
      </w:r>
      <w:r>
        <w:t>нской помощи;</w:t>
      </w:r>
    </w:p>
    <w:p w:rsidR="00000000" w:rsidRDefault="001668B6">
      <w:pPr>
        <w:pStyle w:val="ConsPlusNormal"/>
        <w:spacing w:before="200"/>
        <w:ind w:firstLine="540"/>
        <w:jc w:val="both"/>
      </w:pPr>
      <w:r>
        <w:t xml:space="preserve">- ТФОМС субъекта РФ, в котором выдан полис ОМС, осуществляет возмещение средств ТФОМС по месту оказания медицинской помощи не позднее 25 дней с даты получения счета (реестра счетов), предъявленного ТФОМС по месту оказания медицинской помощи, </w:t>
      </w:r>
      <w:r>
        <w:t>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w:t>
      </w:r>
    </w:p>
    <w:p w:rsidR="00000000" w:rsidRDefault="001668B6">
      <w:pPr>
        <w:pStyle w:val="ConsPlusNormal"/>
        <w:spacing w:before="200"/>
        <w:ind w:firstLine="540"/>
        <w:jc w:val="both"/>
      </w:pPr>
      <w:r>
        <w:t>Рассмотрим п</w:t>
      </w:r>
      <w:r>
        <w:t xml:space="preserve">одробнее </w:t>
      </w:r>
      <w:r>
        <w:rPr>
          <w:b/>
          <w:bCs/>
        </w:rPr>
        <w:t>Порядок межтерриториальных расчетов</w:t>
      </w:r>
      <w:r>
        <w:t xml:space="preserve">, который регулируется рядом положений </w:t>
      </w:r>
      <w:hyperlink r:id="rId221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раздела X</w:t>
        </w:r>
      </w:hyperlink>
      <w:r>
        <w:t xml:space="preserve"> Правил ОМС.</w:t>
      </w:r>
    </w:p>
    <w:p w:rsidR="00000000" w:rsidRDefault="001668B6">
      <w:pPr>
        <w:pStyle w:val="ConsPlusNormal"/>
        <w:spacing w:before="200"/>
        <w:ind w:firstLine="540"/>
        <w:jc w:val="both"/>
      </w:pPr>
      <w:r>
        <w:t>ТФО</w:t>
      </w:r>
      <w:r>
        <w:t>МС субъекта РФ, на территории которого оказана медицинская помощь, должен принять меры по исключению оплаты за счет средств ОМС медицинской помощи, оказанной непосредственно после произошедшего тяжелого несчастного случая на производстве, застрахованным ли</w:t>
      </w:r>
      <w:r>
        <w:t>цам за пределами субъекта РФ, на территории которого выдан полис.</w:t>
      </w:r>
    </w:p>
    <w:p w:rsidR="00000000" w:rsidRDefault="001668B6">
      <w:pPr>
        <w:pStyle w:val="ConsPlusNormal"/>
        <w:spacing w:before="200"/>
        <w:ind w:firstLine="540"/>
        <w:jc w:val="both"/>
      </w:pPr>
      <w:r>
        <w:t>ТФОМС осуществляет расчеты за медицинскую помощь, оказанную застрахованным лицам за пределами территории субъекта РФ, в котором выдан полис, в объеме, установленном базовой программой (собст</w:t>
      </w:r>
      <w:r>
        <w:t xml:space="preserve">венно, это и называется межтерриториальными расчетами), за счет </w:t>
      </w:r>
      <w:r>
        <w:rPr>
          <w:b/>
          <w:bCs/>
        </w:rPr>
        <w:t>средств нормированного страхового запаса ТФОМС</w:t>
      </w:r>
      <w:r>
        <w:t>.</w:t>
      </w:r>
    </w:p>
    <w:p w:rsidR="00000000" w:rsidRDefault="001668B6">
      <w:pPr>
        <w:pStyle w:val="ConsPlusNormal"/>
        <w:spacing w:before="200"/>
        <w:ind w:firstLine="540"/>
        <w:jc w:val="both"/>
      </w:pPr>
      <w:r>
        <w:t xml:space="preserve">ТФОМС по месту оказания медицинской помощи проводит </w:t>
      </w:r>
      <w:r>
        <w:rPr>
          <w:b/>
          <w:bCs/>
        </w:rPr>
        <w:t>медико-экономический контроль</w:t>
      </w:r>
      <w:r>
        <w:t xml:space="preserve"> предъявленного медицинской организацией счета и реестра счетов</w:t>
      </w:r>
      <w:r>
        <w:t xml:space="preserve"> (см. </w:t>
      </w:r>
      <w:hyperlink w:anchor="Par3266" w:tooltip="3. Часть 3 комментируемой статьи посвящена такому способу контроля, как проведение медико-экономического контроля. Данный способ контроля по смыслу законодательства об ОМС является наиболее простым, первичным, но в то же время и наиболее массовым, поскольку проводится в отношении всех случаев оказания медицинской помощи по обязательному медицинскому страхованию. Именно поэтому данный вид контроля автоматизирован. Исходя из положений комментируемой статьи, субъектами данного вида контроля являются специал..." w:history="1">
        <w:r>
          <w:rPr>
            <w:color w:val="0000FF"/>
          </w:rPr>
          <w:t>п. 3 комментария к ст. 40</w:t>
        </w:r>
      </w:hyperlink>
      <w:r>
        <w:t xml:space="preserve">) и при отсутствии дефектов и нарушений, требующих дополнительного рассмотрения реестра, осуществляет </w:t>
      </w:r>
      <w:r>
        <w:rPr>
          <w:b/>
          <w:bCs/>
        </w:rPr>
        <w:t>оплату оказанной медицинской помощи</w:t>
      </w:r>
      <w:r>
        <w:t>. При наличии причин, требующих дополнительного рассмотрен</w:t>
      </w:r>
      <w:r>
        <w:t>ия реестра, ТФОМС по месту оказания медицинской помощи организует и проводит медико-экономическую экспертизу и (или) экспертизу качества медицинской помощи. ТФОМС по месту оказания медицинской помощи не позднее 25-ти рабочих дней с даты представления счета</w:t>
      </w:r>
      <w:r>
        <w:t xml:space="preserve">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ОМС и направляет ТФОМС по месту страхования счет.</w:t>
      </w:r>
    </w:p>
    <w:p w:rsidR="00000000" w:rsidRDefault="001668B6">
      <w:pPr>
        <w:pStyle w:val="ConsPlusNormal"/>
        <w:spacing w:before="200"/>
        <w:ind w:firstLine="540"/>
        <w:jc w:val="both"/>
      </w:pPr>
      <w:r>
        <w:t>ТФОМС по месту страхования не позднее 25-т</w:t>
      </w:r>
      <w:r>
        <w:t xml:space="preserve">и рабочих дней с даты получения счета в электронном виде проводит </w:t>
      </w:r>
      <w:r>
        <w:rPr>
          <w:b/>
          <w:bCs/>
        </w:rPr>
        <w:t>медико-экономический контроль счета</w:t>
      </w:r>
      <w:r>
        <w:t>,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w:t>
      </w:r>
      <w:r>
        <w:t xml:space="preserve">, направляет в ТФОМС по месту оказания медицинской помощи </w:t>
      </w:r>
      <w:r>
        <w:rPr>
          <w:b/>
          <w:bCs/>
        </w:rPr>
        <w:t>акт о причинах, требующих дополнительного рассмотрения</w:t>
      </w:r>
      <w:r>
        <w:t>, в котором указываются позиции счета, не принятые к возмещению полностью или частично, с указанием причин их дополнительного рассмотрения. Обра</w:t>
      </w:r>
      <w:r>
        <w:t xml:space="preserve">зец акта о причинах, требующих дополнительного рассмотрения, приводится в </w:t>
      </w:r>
      <w:hyperlink r:id="rId2217"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16</w:t>
        </w:r>
      </w:hyperlink>
      <w:r>
        <w:t xml:space="preserve"> к Методическим указаниям по представлению информации в сфере ОМ</w:t>
      </w:r>
      <w:r>
        <w:t>С.</w:t>
      </w:r>
    </w:p>
    <w:p w:rsidR="00000000" w:rsidRDefault="001668B6">
      <w:pPr>
        <w:pStyle w:val="ConsPlusNormal"/>
        <w:spacing w:before="200"/>
        <w:ind w:firstLine="540"/>
        <w:jc w:val="both"/>
      </w:pPr>
      <w:r>
        <w:t xml:space="preserve">Затем ТФОМС по месту оказания медицинской помощи не позднее 25-ти рабочих дней с даты получения в электронном виде данного акта и протокола обработки реестра проводит </w:t>
      </w:r>
      <w:r>
        <w:rPr>
          <w:b/>
          <w:bCs/>
        </w:rPr>
        <w:t>медико-экономическую экспертизу и (или) экспертизу качества медицинской помощи страхов</w:t>
      </w:r>
      <w:r>
        <w:rPr>
          <w:b/>
          <w:bCs/>
        </w:rPr>
        <w:t>ых случаев по не принятым к возмещению частично или полностью позициям счета</w:t>
      </w:r>
      <w:r>
        <w:t xml:space="preserve"> (см. </w:t>
      </w:r>
      <w:hyperlink w:anchor="Par3294" w:tooltip="4. Части 4 и 5 комментируемой статьи посвящены медико-экономической экспертизе. В ч. 4 дается легальное определение данной экспертизе, а в ч. 5 содержатся требования к лицу, которое может ее осуществлять. Медико-экономическая экспертиза является следующим шагом в осуществлении контроля объемов, сроков, качества и условий предоставления медицинской помощи после медико-экономического контроля." w:history="1">
        <w:r>
          <w:rPr>
            <w:color w:val="0000FF"/>
          </w:rPr>
          <w:t>пп. 4</w:t>
        </w:r>
      </w:hyperlink>
      <w:r>
        <w:t xml:space="preserve"> </w:t>
      </w:r>
      <w:r>
        <w:t xml:space="preserve">и </w:t>
      </w:r>
      <w:hyperlink w:anchor="Par3343" w:tooltip="5. Части 6 и 7 комментируемой статьи содержат основные положения относительно экспертизы качества медицинской помощи и устанавливают требования к эксперту качества медицинской помощи. Целями экспертизы качества медицинской помощи являются:" w:history="1">
        <w:r>
          <w:rPr>
            <w:color w:val="0000FF"/>
          </w:rPr>
          <w:t>5 комментария к ст. 40</w:t>
        </w:r>
      </w:hyperlink>
      <w:r>
        <w:t>) и повторно направляет по ним исправленную часть счета с приложением сведений о результатах проведенной медико-экономической экспертизы и (или) экспертизы качества указанных страховых случаев в ТФОМС по месту страхован</w:t>
      </w:r>
      <w:r>
        <w:t xml:space="preserve">ия. Позиции счета, требующие повторного рассмотрения, принимаются ТФОМС по месту оказания медицинской помощи по факту поступления от ТФОМС по месту страхования в электронном виде с составлением </w:t>
      </w:r>
      <w:r>
        <w:rPr>
          <w:b/>
          <w:bCs/>
        </w:rPr>
        <w:t>акта о суммах, не принятых к возмещению по выставленному счету</w:t>
      </w:r>
      <w:r>
        <w:t xml:space="preserve">. Образец акта о причинах, не принятых к оплате по выставленному счету, приводится в </w:t>
      </w:r>
      <w:hyperlink r:id="rId2218"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17</w:t>
        </w:r>
      </w:hyperlink>
      <w:r>
        <w:t xml:space="preserve"> к Методическим указаниям по представлению информации</w:t>
      </w:r>
      <w:r>
        <w:t xml:space="preserve"> в сфере ОМС. При получении дополнительной информации к позициям счета принятые суммы возмещаются. Оплата </w:t>
      </w:r>
      <w:r>
        <w:rPr>
          <w:b/>
          <w:bCs/>
        </w:rPr>
        <w:t>исправленной части счета</w:t>
      </w:r>
      <w:r>
        <w:t xml:space="preserve"> производится ТФОМС по месту страхования </w:t>
      </w:r>
      <w:r>
        <w:rPr>
          <w:b/>
          <w:bCs/>
        </w:rPr>
        <w:t>не позднее 10 рабочих дней</w:t>
      </w:r>
      <w:r>
        <w:t xml:space="preserve"> с даты получения информации от ТФОМС по месту оказания мед</w:t>
      </w:r>
      <w:r>
        <w:t>ицинской помощи в электронном виде.</w:t>
      </w:r>
    </w:p>
    <w:p w:rsidR="00000000" w:rsidRDefault="001668B6">
      <w:pPr>
        <w:pStyle w:val="ConsPlusNormal"/>
        <w:spacing w:before="200"/>
        <w:ind w:firstLine="540"/>
        <w:jc w:val="both"/>
      </w:pPr>
      <w:r>
        <w:rPr>
          <w:b/>
          <w:bCs/>
        </w:rPr>
        <w:t>Межтерриториальные расчеты не производятся</w:t>
      </w:r>
      <w:r>
        <w:t xml:space="preserve"> в отношении медицинской помощи по видам, не входящим в базовую программу ОМС.</w:t>
      </w:r>
    </w:p>
    <w:p w:rsidR="00000000" w:rsidRDefault="001668B6">
      <w:pPr>
        <w:pStyle w:val="ConsPlusNormal"/>
        <w:spacing w:before="200"/>
        <w:ind w:firstLine="540"/>
        <w:jc w:val="both"/>
      </w:pPr>
      <w:r>
        <w:t>В случае выявления по результатам контроля объемов, сроков, качества и условий предоставления медиц</w:t>
      </w:r>
      <w:r>
        <w:t xml:space="preserve">инской помощи ТФОМС по месту оказания медицинской помощи фактов </w:t>
      </w:r>
      <w:r>
        <w:rPr>
          <w:b/>
          <w:bCs/>
        </w:rPr>
        <w:t>излишне уплаченных сумм за прошлые годы</w:t>
      </w:r>
      <w:r>
        <w:t xml:space="preserve"> за медицинскую помощь, оказанную застрахованным лицам за пределами территории субъекта РФ, в котором выдан полис ОМС, указанные суммы подлежат возврату </w:t>
      </w:r>
      <w:r>
        <w:t xml:space="preserve">в бюджет ТФОМС по месту страхования. В указанных целях проводится сверка расчетов по счетам и составляются акты сверки согласно </w:t>
      </w:r>
      <w:hyperlink r:id="rId221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пп. 178</w:t>
        </w:r>
      </w:hyperlink>
      <w:r>
        <w:t xml:space="preserve"> - </w:t>
      </w:r>
      <w:hyperlink r:id="rId222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180</w:t>
        </w:r>
      </w:hyperlink>
      <w:r>
        <w:t xml:space="preserve"> Правил ОМС и по образцу, приведенному в </w:t>
      </w:r>
      <w:hyperlink r:id="rId2221"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18</w:t>
        </w:r>
      </w:hyperlink>
      <w:r>
        <w:t xml:space="preserve"> к Методическим указаниям по представлению информации в сфере ОМС.</w:t>
      </w:r>
    </w:p>
    <w:p w:rsidR="00000000" w:rsidRDefault="001668B6">
      <w:pPr>
        <w:pStyle w:val="ConsPlusNormal"/>
        <w:spacing w:before="200"/>
        <w:ind w:firstLine="540"/>
        <w:jc w:val="both"/>
      </w:pPr>
      <w:r>
        <w:t xml:space="preserve">6.2. В </w:t>
      </w:r>
      <w:hyperlink r:id="rId22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комме</w:t>
        </w:r>
        <w:r>
          <w:rPr>
            <w:color w:val="0000FF"/>
          </w:rPr>
          <w:t>нтируемой статьи</w:t>
        </w:r>
      </w:hyperlink>
      <w:r>
        <w:t xml:space="preserve"> содержится норма, регулирующая порядок расчетов ТФОМС за </w:t>
      </w:r>
      <w:r>
        <w:rPr>
          <w:b/>
          <w:bCs/>
        </w:rPr>
        <w:t>медицинскую помощь, которая была оказана за пределами России</w:t>
      </w:r>
      <w:r>
        <w:t xml:space="preserve">. Из данной </w:t>
      </w:r>
      <w:hyperlink r:id="rId22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вытекают с</w:t>
      </w:r>
      <w:r>
        <w:t>ледующие особенности и условия оплаты медицинской помощи, оказывавшей за рубежом:</w:t>
      </w:r>
    </w:p>
    <w:p w:rsidR="00000000" w:rsidRDefault="001668B6">
      <w:pPr>
        <w:pStyle w:val="ConsPlusNormal"/>
        <w:spacing w:before="200"/>
        <w:ind w:firstLine="540"/>
        <w:jc w:val="both"/>
      </w:pPr>
      <w:r>
        <w:t>1) медицинская помощь застрахованным лицам оказывается в соответствии с законодательством РФ;</w:t>
      </w:r>
    </w:p>
    <w:p w:rsidR="00000000" w:rsidRDefault="001668B6">
      <w:pPr>
        <w:pStyle w:val="ConsPlusNormal"/>
        <w:spacing w:before="200"/>
        <w:ind w:firstLine="540"/>
        <w:jc w:val="both"/>
      </w:pPr>
      <w:r>
        <w:t>2) медицинская помощь оказывается медицинскими организациями, созданными в соответствии с законодательством РФ;</w:t>
      </w:r>
    </w:p>
    <w:p w:rsidR="00000000" w:rsidRDefault="001668B6">
      <w:pPr>
        <w:pStyle w:val="ConsPlusNormal"/>
        <w:spacing w:before="200"/>
        <w:ind w:firstLine="540"/>
        <w:jc w:val="both"/>
      </w:pPr>
      <w:r>
        <w:t>3) медицинская помощь, оказанная за рубежом, должна относиться к видам медицинской помощи, установленным базовой программой за счет средств ОМС;</w:t>
      </w:r>
    </w:p>
    <w:p w:rsidR="00000000" w:rsidRDefault="001668B6">
      <w:pPr>
        <w:pStyle w:val="ConsPlusNormal"/>
        <w:spacing w:before="200"/>
        <w:ind w:firstLine="540"/>
        <w:jc w:val="both"/>
      </w:pPr>
      <w:r>
        <w:t>4) оплата за медицинскую помощь, оказанную за пределами территории РФ, осуществляется ТФОМС, в котором выдан полис ОМС;</w:t>
      </w:r>
    </w:p>
    <w:p w:rsidR="00000000" w:rsidRDefault="001668B6">
      <w:pPr>
        <w:pStyle w:val="ConsPlusNormal"/>
        <w:spacing w:before="200"/>
        <w:ind w:firstLine="540"/>
        <w:jc w:val="both"/>
      </w:pPr>
      <w:r>
        <w:t xml:space="preserve">5) порядок оказания помощи медицинскими организациями, находящимися за рубежом, определяется </w:t>
      </w:r>
      <w:hyperlink r:id="rId222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разделом XIII</w:t>
        </w:r>
      </w:hyperlink>
      <w:r>
        <w:t xml:space="preserve"> Правил ОМС.</w:t>
      </w:r>
    </w:p>
    <w:p w:rsidR="00000000" w:rsidRDefault="001668B6">
      <w:pPr>
        <w:pStyle w:val="ConsPlusNormal"/>
        <w:spacing w:before="200"/>
        <w:ind w:firstLine="540"/>
        <w:jc w:val="both"/>
      </w:pPr>
      <w:r>
        <w:t xml:space="preserve">Рассмотрим установленный положениями указанного нормативного акта </w:t>
      </w:r>
      <w:r>
        <w:rPr>
          <w:b/>
          <w:bCs/>
        </w:rPr>
        <w:t>порядок оказания видов медицинской помощи, установленных б</w:t>
      </w:r>
      <w:r>
        <w:rPr>
          <w:b/>
          <w:bCs/>
        </w:rPr>
        <w:t>азовой программой ОМС, застрахованным лицам</w:t>
      </w:r>
      <w:r>
        <w:t xml:space="preserve"> за счет средств ОМС в медицинских организациях, созданных в соответствии с законодательством РФ и находящихся </w:t>
      </w:r>
      <w:r>
        <w:rPr>
          <w:b/>
          <w:bCs/>
        </w:rPr>
        <w:t>за пределами территории РФ</w:t>
      </w:r>
      <w:r>
        <w:t>.</w:t>
      </w:r>
    </w:p>
    <w:p w:rsidR="00000000" w:rsidRDefault="001668B6">
      <w:pPr>
        <w:pStyle w:val="ConsPlusNormal"/>
        <w:spacing w:before="200"/>
        <w:ind w:firstLine="540"/>
        <w:jc w:val="both"/>
      </w:pPr>
      <w:r>
        <w:t>Медицинская организация, находящаяся за пределами Российской Федерации, ок</w:t>
      </w:r>
      <w:r>
        <w:t xml:space="preserve">азавшая медицинскую помощь застрахованному лицу при возникновении страхового случая, формирует и направляет </w:t>
      </w:r>
      <w:r>
        <w:rPr>
          <w:b/>
          <w:bCs/>
        </w:rPr>
        <w:t>счет и реестр счетов за медицинскую помощь в ТФОМС по месту страхования застрахованного лица</w:t>
      </w:r>
      <w:r>
        <w:t xml:space="preserve"> (субъекту РФ, где выдан полис) не позднее 10 рабочих дн</w:t>
      </w:r>
      <w:r>
        <w:t xml:space="preserve">ей месяца, следующего за месяцем завершения случая оказания медицинской помощи. Образец реестра счетов на оплату медицинской помощи, оказанной застрахованным лицам медицинской организацией, находящейся за пределами Российской Федерации, приводится в </w:t>
      </w:r>
      <w:hyperlink r:id="rId2225"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19</w:t>
        </w:r>
      </w:hyperlink>
      <w:r>
        <w:t xml:space="preserve"> к Методическим указаниям по представлению информации в сфере ОМС. В реестр счетов на оплату медицинской помощи, оказанной застрахованным лицам </w:t>
      </w:r>
      <w:r>
        <w:t>медицинской организацией, находящейся за пределами Российской Федерации, вносятся персонифицированные сведения о пролеченном застрахованном лице, наименование страховой медицинской организации, выдавшей полис ОМС застрахованному лицу, и персонифицированные</w:t>
      </w:r>
      <w:r>
        <w:t xml:space="preserve"> сведения об оказанной медицинской помощи на основе данных медицинской документации. При этом сведения о пролеченном ребенке до государственной регистрации рождения вносятся в реестр на основе персонифицированных данных о матери ребенка или другого законно</w:t>
      </w:r>
      <w:r>
        <w:t>го представителя в соответствии с документами (паспорт, полис ОМС, СНИЛС при наличии). Реестр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w:t>
      </w:r>
      <w:r>
        <w:t xml:space="preserve">зации. Представление реестра счетов на оплату медицинской помощи, оказанной застрахованным лицам медицинской организацией, находящейся за пределами Российской Федерации, осуществляется в электронном виде в соответствии с </w:t>
      </w:r>
      <w:hyperlink r:id="rId2226"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в сфере ОМС. При технической невозможности представления в электронном виде с собл</w:t>
      </w:r>
      <w:r>
        <w:t>юдением требований к электронной цифровой подписи подлинность сведений, представленных в электронном виде, подтверждается документом в бумажном виде.</w:t>
      </w:r>
    </w:p>
    <w:p w:rsidR="00000000" w:rsidRDefault="001668B6">
      <w:pPr>
        <w:pStyle w:val="ConsPlusNormal"/>
        <w:spacing w:before="200"/>
        <w:ind w:firstLine="540"/>
        <w:jc w:val="both"/>
      </w:pPr>
      <w:r>
        <w:rPr>
          <w:b/>
          <w:bCs/>
        </w:rPr>
        <w:t>ТФОМС по месту страхования</w:t>
      </w:r>
      <w:r>
        <w:t xml:space="preserve"> застрахованного лица осуществляет контроль объемов, сроков, качества и условий </w:t>
      </w:r>
      <w:r>
        <w:t xml:space="preserve">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(см. </w:t>
      </w:r>
      <w:hyperlink w:anchor="Par3224" w:tooltip="Комментарий к статье 40" w:history="1">
        <w:r>
          <w:rPr>
            <w:color w:val="0000FF"/>
          </w:rPr>
          <w:t>комментарий к ст. 40</w:t>
        </w:r>
      </w:hyperlink>
      <w:r>
        <w:t>). Медико-эконо</w:t>
      </w:r>
      <w:r>
        <w:t>мический контроль проводится ТФОМС в течение 10 рабочих дней с даты предъявленного счета и реестра; при отсутствии причин, требующих дополнительного рассмотрения реестра, ТФОМС осуществляет оплату оказанной медицинской помощи. ТФОМС в течение 25 рабочих дн</w:t>
      </w:r>
      <w:r>
        <w:t>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Оплата осуществляется за счет средств нормированного страх</w:t>
      </w:r>
      <w:r>
        <w:t>ового запаса ТФОМС.</w:t>
      </w:r>
    </w:p>
    <w:p w:rsidR="00000000" w:rsidRDefault="001668B6">
      <w:pPr>
        <w:pStyle w:val="ConsPlusNormal"/>
        <w:spacing w:before="200"/>
        <w:ind w:firstLine="540"/>
        <w:jc w:val="both"/>
      </w:pPr>
      <w:r>
        <w:rPr>
          <w:b/>
          <w:bCs/>
        </w:rPr>
        <w:t>Сверка расчетов по счетам</w:t>
      </w:r>
      <w:r>
        <w:t xml:space="preserve">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с составлением акта сверки. Образец акта сверк</w:t>
      </w:r>
      <w:r>
        <w:t xml:space="preserve">и расчетов за медицинскую помощь, оказанную медицинской организацией, находящейся за пределами Российской Федерации, приводится в </w:t>
      </w:r>
      <w:hyperlink r:id="rId2227"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20</w:t>
        </w:r>
      </w:hyperlink>
      <w:r>
        <w:t xml:space="preserve"> к Метод</w:t>
      </w:r>
      <w:r>
        <w:t>ическим указаниям по представлению информации в сфере ОМС. ТФОМС направляет указанные акты до 15 ноября отчетного года в медицинскую организацию, оказавшую помощь застрахованному лицу за рубежом. Указанная медицинская организация, получившая акт сверки сче</w:t>
      </w:r>
      <w:r>
        <w:t>тов, производит сверку данных и один экземпляр акта сверки в срок до 15 декабря отчетного года направляет в ТФОМС.</w:t>
      </w:r>
    </w:p>
    <w:p w:rsidR="00000000" w:rsidRDefault="001668B6">
      <w:pPr>
        <w:pStyle w:val="ConsPlusNormal"/>
        <w:spacing w:before="200"/>
        <w:ind w:firstLine="540"/>
        <w:jc w:val="both"/>
      </w:pPr>
      <w:r>
        <w:t xml:space="preserve">Медицинская организация, находящаяся за пределами РФ, представляет </w:t>
      </w:r>
      <w:r>
        <w:rPr>
          <w:b/>
          <w:bCs/>
        </w:rPr>
        <w:t>отчетность о деятельности в сфере ОМС</w:t>
      </w:r>
      <w:r>
        <w:t xml:space="preserve"> в ТФОМС, в реестр медицинских органи</w:t>
      </w:r>
      <w:r>
        <w:t>заций которого она включена.</w:t>
      </w:r>
    </w:p>
    <w:p w:rsidR="00000000" w:rsidRDefault="001668B6">
      <w:pPr>
        <w:pStyle w:val="ConsPlusNormal"/>
        <w:jc w:val="both"/>
      </w:pPr>
    </w:p>
    <w:p w:rsidR="00000000" w:rsidRDefault="001668B6">
      <w:pPr>
        <w:pStyle w:val="ConsPlusTitle"/>
        <w:jc w:val="center"/>
        <w:outlineLvl w:val="0"/>
      </w:pPr>
      <w:r>
        <w:t>Глава 7. ПРОГРАММЫ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outlineLvl w:val="1"/>
      </w:pPr>
      <w:r>
        <w:t>Статья 35. Базовая программа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86" w:name="Par2678"/>
      <w:bookmarkEnd w:id="86"/>
      <w:r>
        <w:t xml:space="preserve">Комментарий к </w:t>
      </w:r>
      <w:hyperlink r:id="rId22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35</w:t>
        </w:r>
      </w:hyperlink>
    </w:p>
    <w:p w:rsidR="00000000" w:rsidRDefault="001668B6">
      <w:pPr>
        <w:pStyle w:val="ConsPlusNormal"/>
        <w:jc w:val="both"/>
      </w:pPr>
    </w:p>
    <w:p w:rsidR="00000000" w:rsidRDefault="001668B6">
      <w:pPr>
        <w:pStyle w:val="ConsPlusNormal"/>
        <w:ind w:firstLine="540"/>
        <w:jc w:val="both"/>
      </w:pPr>
      <w:r>
        <w:t xml:space="preserve">1. Настоящая </w:t>
      </w:r>
      <w:hyperlink r:id="rId22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дает понятие </w:t>
      </w:r>
      <w:r>
        <w:rPr>
          <w:b/>
          <w:bCs/>
        </w:rPr>
        <w:t>базовой программы ОМС</w:t>
      </w:r>
      <w:r>
        <w:t xml:space="preserve">. В </w:t>
      </w:r>
      <w:hyperlink r:id="rId22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приводится ее легальное определение. Так, под </w:t>
      </w:r>
      <w:r>
        <w:rPr>
          <w:b/>
          <w:bCs/>
        </w:rPr>
        <w:t>базовой программой ОМС</w:t>
      </w:r>
      <w:r>
        <w:t xml:space="preserve"> понимается составная часть </w:t>
      </w:r>
      <w:hyperlink r:id="rId2231"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РФ. Из данного определения в качестве признаков базовой программы</w:t>
      </w:r>
      <w:r>
        <w:t xml:space="preserve"> ОМС можно выделить, что:</w:t>
      </w:r>
    </w:p>
    <w:p w:rsidR="00000000" w:rsidRDefault="001668B6">
      <w:pPr>
        <w:pStyle w:val="ConsPlusNormal"/>
        <w:spacing w:before="200"/>
        <w:ind w:firstLine="540"/>
        <w:jc w:val="both"/>
      </w:pPr>
      <w:r>
        <w:t xml:space="preserve">1) базовая программа входит в </w:t>
      </w:r>
      <w:hyperlink r:id="rId2232"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программу</w:t>
        </w:r>
      </w:hyperlink>
      <w:r>
        <w:t xml:space="preserve"> госгарантий бесплатного оказания медицинской помо</w:t>
      </w:r>
      <w:r>
        <w:t>щи;</w:t>
      </w:r>
    </w:p>
    <w:p w:rsidR="00000000" w:rsidRDefault="001668B6">
      <w:pPr>
        <w:pStyle w:val="ConsPlusNormal"/>
        <w:spacing w:before="200"/>
        <w:ind w:firstLine="540"/>
        <w:jc w:val="both"/>
      </w:pPr>
      <w:r>
        <w:t>2) базовая программа фактически утверждается Правительством РФ, то есть является нормативным актом.</w:t>
      </w:r>
    </w:p>
    <w:p w:rsidR="00000000" w:rsidRDefault="001668B6">
      <w:pPr>
        <w:pStyle w:val="ConsPlusNormal"/>
        <w:spacing w:before="200"/>
        <w:ind w:firstLine="540"/>
        <w:jc w:val="both"/>
      </w:pPr>
      <w:r>
        <w:t>В свою очередь, программа государственных гарантий бесплатного оказания гражданам медицинской помощи - это подзаконный нормативный акт, утверждаемый Пос</w:t>
      </w:r>
      <w:r>
        <w:t xml:space="preserve">тановлением Правительства РФ (например, </w:t>
      </w:r>
      <w:hyperlink r:id="rId2233"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Постановление</w:t>
        </w:r>
      </w:hyperlink>
      <w:r>
        <w:t xml:space="preserve"> Правительства РФ от 7 декабря 2019 г. N 1610 "О Программе гос</w:t>
      </w:r>
      <w:r>
        <w:t>ударственных гарантий бесплатного оказания гражданам медицинской помощи на 2020 год и на плановый период 2021 и 2022 годов").</w:t>
      </w:r>
    </w:p>
    <w:p w:rsidR="00000000" w:rsidRDefault="001668B6">
      <w:pPr>
        <w:pStyle w:val="ConsPlusNormal"/>
        <w:spacing w:before="200"/>
        <w:ind w:firstLine="540"/>
        <w:jc w:val="both"/>
      </w:pPr>
      <w:r>
        <w:t xml:space="preserve">Содержание </w:t>
      </w:r>
      <w:hyperlink r:id="rId2234"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программы</w:t>
        </w:r>
      </w:hyperlink>
      <w:r>
        <w:t xml:space="preserve"> государственных гарантий бесплатного оказания гражданам медицинской помощи определяется в </w:t>
      </w:r>
      <w:hyperlink r:id="rId223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5 ст</w:t>
        </w:r>
        <w:r>
          <w:rPr>
            <w:color w:val="0000FF"/>
          </w:rPr>
          <w:t>. 80</w:t>
        </w:r>
      </w:hyperlink>
      <w:r>
        <w:t xml:space="preserve"> ФЗ "Об основах охраны здоровья граждан в РФ". Согласно указанной </w:t>
      </w:r>
      <w:hyperlink r:id="rId2236"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норме</w:t>
        </w:r>
      </w:hyperlink>
      <w:r>
        <w:t xml:space="preserve"> базовая программа ОМС является одной из составн</w:t>
      </w:r>
      <w:r>
        <w:t xml:space="preserve">ых частей </w:t>
      </w:r>
      <w:hyperlink r:id="rId2237"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программы</w:t>
        </w:r>
      </w:hyperlink>
      <w:r>
        <w:t xml:space="preserve"> государственных гарантий бесплатного оказания гражданам медицинской помощи. Помимо этого, данна</w:t>
      </w:r>
      <w:r>
        <w:t xml:space="preserve">я </w:t>
      </w:r>
      <w:hyperlink r:id="rId2238"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программа</w:t>
        </w:r>
      </w:hyperlink>
      <w:r>
        <w:t xml:space="preserve"> устанавливает:</w:t>
      </w:r>
    </w:p>
    <w:p w:rsidR="00000000" w:rsidRDefault="001668B6">
      <w:pPr>
        <w:pStyle w:val="ConsPlusNormal"/>
        <w:spacing w:before="200"/>
        <w:ind w:firstLine="540"/>
        <w:jc w:val="both"/>
      </w:pPr>
      <w:r>
        <w:t>- перечень видов, форм и условий медицинской помощи, оказание которой осуществляется бес</w:t>
      </w:r>
      <w:r>
        <w:t>платно;</w:t>
      </w:r>
    </w:p>
    <w:p w:rsidR="00000000" w:rsidRDefault="001668B6">
      <w:pPr>
        <w:pStyle w:val="ConsPlusNormal"/>
        <w:spacing w:before="200"/>
        <w:ind w:firstLine="540"/>
        <w:jc w:val="both"/>
      </w:pPr>
      <w:r>
        <w:t>- перечень заболеваний и состояний, оказание медицинской помощи при которых осуществляется бесплатно;</w:t>
      </w:r>
    </w:p>
    <w:p w:rsidR="00000000" w:rsidRDefault="001668B6">
      <w:pPr>
        <w:pStyle w:val="ConsPlusNormal"/>
        <w:spacing w:before="200"/>
        <w:ind w:firstLine="540"/>
        <w:jc w:val="both"/>
      </w:pPr>
      <w:r>
        <w:t>- категории граждан, оказание медицинской помощи которым осуществляется бесплатно;</w:t>
      </w:r>
    </w:p>
    <w:p w:rsidR="00000000" w:rsidRDefault="001668B6">
      <w:pPr>
        <w:pStyle w:val="ConsPlusNormal"/>
        <w:spacing w:before="200"/>
        <w:ind w:firstLine="540"/>
        <w:jc w:val="both"/>
      </w:pPr>
      <w:r>
        <w:t>- средние нормативы объема медицинской помощи;</w:t>
      </w:r>
    </w:p>
    <w:p w:rsidR="00000000" w:rsidRDefault="001668B6">
      <w:pPr>
        <w:pStyle w:val="ConsPlusNormal"/>
        <w:spacing w:before="200"/>
        <w:ind w:firstLine="540"/>
        <w:jc w:val="both"/>
      </w:pPr>
      <w:r>
        <w:t>- средние нормативы финансовых затрат на единицу объема медицинской помощи;</w:t>
      </w:r>
    </w:p>
    <w:p w:rsidR="00000000" w:rsidRDefault="001668B6">
      <w:pPr>
        <w:pStyle w:val="ConsPlusNormal"/>
        <w:spacing w:before="200"/>
        <w:ind w:firstLine="540"/>
        <w:jc w:val="both"/>
      </w:pPr>
      <w:r>
        <w:t>- средние подушевые нормативы финансирования;</w:t>
      </w:r>
    </w:p>
    <w:p w:rsidR="00000000" w:rsidRDefault="001668B6">
      <w:pPr>
        <w:pStyle w:val="ConsPlusNormal"/>
        <w:spacing w:before="200"/>
        <w:ind w:firstLine="540"/>
        <w:jc w:val="both"/>
      </w:pPr>
      <w:r>
        <w:t>- порядок и структуру формирования тарифов на медицинскую помощь и способы ее оплаты;</w:t>
      </w:r>
    </w:p>
    <w:p w:rsidR="00000000" w:rsidRDefault="001668B6">
      <w:pPr>
        <w:pStyle w:val="ConsPlusNormal"/>
        <w:spacing w:before="200"/>
        <w:ind w:firstLine="540"/>
        <w:jc w:val="both"/>
      </w:pPr>
      <w:r>
        <w:t>- требования к территориальным программам госуда</w:t>
      </w:r>
      <w:r>
        <w:t>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00000" w:rsidRDefault="001668B6">
      <w:pPr>
        <w:pStyle w:val="ConsPlusNormal"/>
        <w:spacing w:before="200"/>
        <w:ind w:firstLine="540"/>
        <w:jc w:val="both"/>
      </w:pPr>
      <w:r>
        <w:t xml:space="preserve">В соответствии с </w:t>
      </w:r>
      <w:hyperlink r:id="rId223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4 ст. 80</w:t>
        </w:r>
      </w:hyperlink>
      <w:r>
        <w:t xml:space="preserve"> ФЗ "Об основах охраны здоровья граждан в РФ" </w:t>
      </w:r>
      <w:hyperlink r:id="rId2240"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w:t>
      </w:r>
      <w:r>
        <w:rPr>
          <w:b/>
          <w:bCs/>
        </w:rPr>
        <w:t>три года</w:t>
      </w:r>
      <w:r>
        <w:t xml:space="preserve"> (на очередной финансовый год и на плановый период) Правительством РФ, которое ежегодно рассматривает представля</w:t>
      </w:r>
      <w:r>
        <w:t xml:space="preserve">емый Минздравом России доклад о ее реализации. Таким образом, с 2013 г. (после вступления в силу </w:t>
      </w:r>
      <w:hyperlink r:id="rId224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прогр</w:t>
      </w:r>
      <w:r>
        <w:t>аммы государственных гарантий бесплатного оказания гражданам медицинской помощи, а следовательно, и базовая программа ОМС, утверждаются сроком на три года.</w:t>
      </w:r>
    </w:p>
    <w:p w:rsidR="00000000" w:rsidRDefault="001668B6">
      <w:pPr>
        <w:pStyle w:val="ConsPlusNormal"/>
        <w:spacing w:before="200"/>
        <w:ind w:firstLine="540"/>
        <w:jc w:val="both"/>
      </w:pPr>
      <w:bookmarkStart w:id="87" w:name="Par2694"/>
      <w:bookmarkEnd w:id="87"/>
      <w:r>
        <w:t xml:space="preserve">2. В </w:t>
      </w:r>
      <w:hyperlink r:id="rId22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w:t>
        </w:r>
        <w:r>
          <w:rPr>
            <w:color w:val="0000FF"/>
          </w:rPr>
          <w:t>. 2</w:t>
        </w:r>
      </w:hyperlink>
      <w:r>
        <w:t xml:space="preserve"> и </w:t>
      </w:r>
      <w:hyperlink r:id="rId22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раскрывается </w:t>
      </w:r>
      <w:r>
        <w:rPr>
          <w:b/>
          <w:bCs/>
        </w:rPr>
        <w:t>содержание базовой программы ОМС</w:t>
      </w:r>
      <w:r>
        <w:t>. Перечисленные составные части базовой программы ОМС раскрываются в законодательстве об ОМС</w:t>
      </w:r>
      <w:r>
        <w:t xml:space="preserve"> и в подзаконных актах об ОМС по-разному.</w:t>
      </w:r>
    </w:p>
    <w:p w:rsidR="00000000" w:rsidRDefault="001668B6">
      <w:pPr>
        <w:pStyle w:val="ConsPlusNormal"/>
        <w:spacing w:before="200"/>
        <w:ind w:firstLine="540"/>
        <w:jc w:val="both"/>
      </w:pPr>
      <w:r>
        <w:t>В базовую программу ОМС должны входить:</w:t>
      </w:r>
    </w:p>
    <w:p w:rsidR="00000000" w:rsidRDefault="001668B6">
      <w:pPr>
        <w:pStyle w:val="ConsPlusNormal"/>
        <w:spacing w:before="200"/>
        <w:ind w:firstLine="540"/>
        <w:jc w:val="both"/>
      </w:pPr>
      <w:r>
        <w:t xml:space="preserve">1) </w:t>
      </w:r>
      <w:r>
        <w:rPr>
          <w:b/>
          <w:bCs/>
        </w:rPr>
        <w:t>виды медицинской помощи</w:t>
      </w:r>
      <w:r>
        <w:t xml:space="preserve"> (включая перечень видов высокотехнологичной медицинской помощи), </w:t>
      </w:r>
      <w:r>
        <w:rPr>
          <w:b/>
          <w:bCs/>
        </w:rPr>
        <w:t>перечень страховых случаев</w:t>
      </w:r>
      <w:r>
        <w:t>.</w:t>
      </w:r>
    </w:p>
    <w:p w:rsidR="00000000" w:rsidRDefault="001668B6">
      <w:pPr>
        <w:pStyle w:val="ConsPlusNormal"/>
        <w:spacing w:before="200"/>
        <w:ind w:firstLine="540"/>
        <w:jc w:val="both"/>
      </w:pPr>
      <w:r>
        <w:t>Виды медицинской помощи и случаи ее оказания (перечень</w:t>
      </w:r>
      <w:r>
        <w:t xml:space="preserve"> страховых случаев) определяются в </w:t>
      </w:r>
      <w:hyperlink r:id="rId22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(см. </w:t>
      </w:r>
      <w:hyperlink w:anchor="Par2737" w:tooltip="5. В ч. 6 комментируемой статьи определяются виды и случаи оказания медицинской помощи, которые финансируются за счет средств ОМС. Перечисленные виды медицинской помощи определяются в ст. ст. 33 - 35 ФЗ &quot;Об основах охраны здоровья граждан в РФ&quot;. В качестве таких видов медицинской помощи названы:" w:history="1">
        <w:r>
          <w:rPr>
            <w:color w:val="0000FF"/>
          </w:rPr>
          <w:t>п. 5 комментария к настоящей статье</w:t>
        </w:r>
      </w:hyperlink>
      <w:r>
        <w:t>);</w:t>
      </w:r>
    </w:p>
    <w:p w:rsidR="00000000" w:rsidRDefault="001668B6">
      <w:pPr>
        <w:pStyle w:val="ConsPlusNormal"/>
        <w:spacing w:before="200"/>
        <w:ind w:firstLine="540"/>
        <w:jc w:val="both"/>
      </w:pPr>
      <w:r>
        <w:t xml:space="preserve">2) </w:t>
      </w:r>
      <w:r>
        <w:rPr>
          <w:b/>
          <w:bCs/>
        </w:rPr>
        <w:t>структура тарифа на оплату медицинской помощи</w:t>
      </w:r>
      <w:r>
        <w:t>.</w:t>
      </w:r>
    </w:p>
    <w:p w:rsidR="00000000" w:rsidRDefault="001668B6">
      <w:pPr>
        <w:pStyle w:val="ConsPlusNormal"/>
        <w:spacing w:before="200"/>
        <w:ind w:firstLine="540"/>
        <w:jc w:val="both"/>
      </w:pPr>
      <w:r>
        <w:t xml:space="preserve">Структура тарифа на оплату медицинской помощи раскрывается в </w:t>
      </w:r>
      <w:hyperlink r:id="rId22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(см. </w:t>
      </w:r>
      <w:hyperlink w:anchor="Par2745" w:tooltip="6. В ч. 7 комментируемой статьи говорится о структуре тарифа на оплату медицинской помощи и определяется совокупность входящих в него расходов (подробнее см. п. 7 комментария к ст. 30)." w:history="1">
        <w:r>
          <w:rPr>
            <w:color w:val="0000FF"/>
          </w:rPr>
          <w:t>п. 6 комментария к настоящей статье</w:t>
        </w:r>
      </w:hyperlink>
      <w:r>
        <w:t>);</w:t>
      </w:r>
    </w:p>
    <w:p w:rsidR="00000000" w:rsidRDefault="001668B6">
      <w:pPr>
        <w:pStyle w:val="ConsPlusNormal"/>
        <w:spacing w:before="200"/>
        <w:ind w:firstLine="540"/>
        <w:jc w:val="both"/>
      </w:pPr>
      <w:r>
        <w:t xml:space="preserve">3) </w:t>
      </w:r>
      <w:r>
        <w:rPr>
          <w:b/>
          <w:bCs/>
        </w:rPr>
        <w:t>способы оплаты мед</w:t>
      </w:r>
      <w:r>
        <w:rPr>
          <w:b/>
          <w:bCs/>
        </w:rPr>
        <w:t>ицинской помощи</w:t>
      </w:r>
      <w:r>
        <w:t>, оказываемой застрахованным лицам по ОМС.</w:t>
      </w:r>
    </w:p>
    <w:p w:rsidR="00000000" w:rsidRDefault="001668B6">
      <w:pPr>
        <w:pStyle w:val="ConsPlusNormal"/>
        <w:spacing w:before="200"/>
        <w:ind w:firstLine="540"/>
        <w:jc w:val="both"/>
      </w:pPr>
      <w:r>
        <w:t xml:space="preserve">Способы оплаты медицинской помощи, оказываемой застрахованным лицам по ОМС, в комментируемой </w:t>
      </w:r>
      <w:hyperlink r:id="rId22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не раск</w:t>
      </w:r>
      <w:r>
        <w:t xml:space="preserve">рываются. Данный вопрос (о способах оплаты) вынесен законодателем за пределы комментируемого </w:t>
      </w:r>
      <w:hyperlink r:id="rId22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 программы государственных гарантий бесплатного оказания гражданам медицинской помощи,</w:t>
      </w:r>
      <w:r>
        <w:t xml:space="preserve"> что видно на примере </w:t>
      </w:r>
      <w:hyperlink r:id="rId2248"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Программы</w:t>
        </w:r>
      </w:hyperlink>
      <w:r>
        <w:t xml:space="preserve"> государственных гарантий на 2020 г. Так, в данной программе государственных гаранти</w:t>
      </w:r>
      <w:r>
        <w:t xml:space="preserve">й способы оплаты приведены только в </w:t>
      </w:r>
      <w:hyperlink r:id="rId2249"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ч. 4</w:t>
        </w:r>
      </w:hyperlink>
      <w:r>
        <w:t>, посвященной базовой программе ОМС. Это означает, что, во-первых, оплата б</w:t>
      </w:r>
      <w:r>
        <w:t xml:space="preserve">есплатного оказания медицинской помощи должна осуществляться в рамках ОМС, а во-вторых, именно базовая программа является ключевой составляющей </w:t>
      </w:r>
      <w:hyperlink r:id="rId2250"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Программы</w:t>
        </w:r>
      </w:hyperlink>
      <w:r>
        <w:t xml:space="preserve"> государственных гарантий на 2020 г. в части оплаты медицинской помощи.</w:t>
      </w:r>
    </w:p>
    <w:p w:rsidR="00000000" w:rsidRDefault="001668B6">
      <w:pPr>
        <w:pStyle w:val="ConsPlusNormal"/>
        <w:spacing w:before="200"/>
        <w:ind w:firstLine="540"/>
        <w:jc w:val="both"/>
      </w:pPr>
      <w:r>
        <w:t xml:space="preserve">Способы оплаты в упомянутой </w:t>
      </w:r>
      <w:hyperlink r:id="rId2251"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Программе</w:t>
        </w:r>
      </w:hyperlink>
      <w:r>
        <w:t xml:space="preserve"> государственных гарантий на 2020 г. зависят от вида и формы оказываемой медицинской помощи, места ее оказания.</w:t>
      </w:r>
    </w:p>
    <w:p w:rsidR="00000000" w:rsidRDefault="001668B6">
      <w:pPr>
        <w:pStyle w:val="ConsPlusNormal"/>
        <w:spacing w:before="200"/>
        <w:ind w:firstLine="540"/>
        <w:jc w:val="both"/>
      </w:pPr>
      <w:r>
        <w:rPr>
          <w:b/>
          <w:bCs/>
        </w:rPr>
        <w:t>При оплате медицинской помощи, оказанной в амбулаторных условиях</w:t>
      </w:r>
      <w:r>
        <w:t>, применяются следующие способы оплаты:</w:t>
      </w:r>
    </w:p>
    <w:p w:rsidR="00000000" w:rsidRDefault="001668B6">
      <w:pPr>
        <w:pStyle w:val="ConsPlusNormal"/>
        <w:spacing w:before="200"/>
        <w:ind w:firstLine="540"/>
        <w:jc w:val="both"/>
      </w:pPr>
      <w:r>
        <w:t>а) по по</w:t>
      </w:r>
      <w:r>
        <w:t>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00000" w:rsidRDefault="001668B6">
      <w:pPr>
        <w:pStyle w:val="ConsPlusNormal"/>
        <w:spacing w:before="200"/>
        <w:ind w:firstLine="540"/>
        <w:jc w:val="both"/>
      </w:pPr>
      <w:r>
        <w:t>б) за единицу объема медицинской помощи - за медицинскую услугу, за</w:t>
      </w:r>
      <w:r>
        <w:t xml:space="preserve"> посещение, за обращение (законченный случай) (используется при оплате медицинской помощи, оказанной застрахованным лицам за пределами субъекта РФ, на территории которого выдан полис ОМС, а также в отдельных медицинских организациях, не имеющих прикрепивши</w:t>
      </w:r>
      <w:r>
        <w:t>хся лиц);</w:t>
      </w:r>
    </w:p>
    <w:p w:rsidR="00000000" w:rsidRDefault="001668B6">
      <w:pPr>
        <w:pStyle w:val="ConsPlusNormal"/>
        <w:spacing w:before="200"/>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w:t>
      </w:r>
      <w:r>
        <w:t>диницу объема медицинской помощи).</w:t>
      </w:r>
    </w:p>
    <w:p w:rsidR="00000000" w:rsidRDefault="001668B6">
      <w:pPr>
        <w:pStyle w:val="ConsPlusNormal"/>
        <w:spacing w:before="200"/>
        <w:ind w:firstLine="540"/>
        <w:jc w:val="both"/>
      </w:pPr>
      <w:r>
        <w:rPr>
          <w:b/>
          <w:bCs/>
        </w:rPr>
        <w:t>При оплате медицинской помощи, оказанной в стационарных условиях</w:t>
      </w:r>
      <w:r>
        <w:t>, в том числе для медицинской реабилитации в специализированных медицинских организациях (структурных подразделениях), применяются следующие способы оплаты:</w:t>
      </w:r>
    </w:p>
    <w:p w:rsidR="00000000" w:rsidRDefault="001668B6">
      <w:pPr>
        <w:pStyle w:val="ConsPlusNormal"/>
        <w:spacing w:before="20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000" w:rsidRDefault="001668B6">
      <w:pPr>
        <w:pStyle w:val="ConsPlusNormal"/>
        <w:spacing w:before="200"/>
        <w:ind w:firstLine="540"/>
        <w:jc w:val="both"/>
      </w:pPr>
      <w:r>
        <w:t>б) за прерванный случай оказания медицинской помощи при переводе пациента в другую медицинскую организац</w:t>
      </w:r>
      <w:r>
        <w:t>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000" w:rsidRDefault="001668B6">
      <w:pPr>
        <w:pStyle w:val="ConsPlusNormal"/>
        <w:spacing w:before="200"/>
        <w:ind w:firstLine="540"/>
        <w:jc w:val="both"/>
      </w:pPr>
      <w:r>
        <w:rPr>
          <w:b/>
          <w:bCs/>
        </w:rPr>
        <w:t>При оплате медицинской помощи, оказанной в усло</w:t>
      </w:r>
      <w:r>
        <w:rPr>
          <w:b/>
          <w:bCs/>
        </w:rPr>
        <w:t>виях дневного стационара</w:t>
      </w:r>
      <w:r>
        <w:t>, применяются следующие способы оплаты:</w:t>
      </w:r>
    </w:p>
    <w:p w:rsidR="00000000" w:rsidRDefault="001668B6">
      <w:pPr>
        <w:pStyle w:val="ConsPlusNormal"/>
        <w:spacing w:before="20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000" w:rsidRDefault="001668B6">
      <w:pPr>
        <w:pStyle w:val="ConsPlusNormal"/>
        <w:spacing w:before="200"/>
        <w:ind w:firstLine="540"/>
        <w:jc w:val="both"/>
      </w:pPr>
      <w:r>
        <w:t>б) за прерванный случай оказания медицин</w:t>
      </w:r>
      <w:r>
        <w:t>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w:t>
      </w:r>
      <w:r>
        <w:t>и услуг диализа.</w:t>
      </w:r>
    </w:p>
    <w:p w:rsidR="00000000" w:rsidRDefault="001668B6">
      <w:pPr>
        <w:pStyle w:val="ConsPlusNormal"/>
        <w:spacing w:before="200"/>
        <w:ind w:firstLine="540"/>
        <w:jc w:val="both"/>
      </w:pPr>
      <w:r>
        <w:rPr>
          <w:b/>
          <w:bCs/>
        </w:rPr>
        <w:t>При оплате скорой медицинской помощи, оказанной вне медицинской организации</w:t>
      </w:r>
      <w:r>
        <w:t xml:space="preserve">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w:t>
      </w:r>
      <w:r>
        <w:t>вому нормативу финансирования в сочетании с оплатой за вызов скорой медицинской помощи.</w:t>
      </w:r>
    </w:p>
    <w:p w:rsidR="00000000" w:rsidRDefault="001668B6">
      <w:pPr>
        <w:pStyle w:val="ConsPlusNormal"/>
        <w:spacing w:before="200"/>
        <w:ind w:firstLine="540"/>
        <w:jc w:val="both"/>
      </w:pPr>
      <w:r>
        <w:t xml:space="preserve">Таким образом, можно определить, что всего существует </w:t>
      </w:r>
      <w:r>
        <w:rPr>
          <w:b/>
          <w:bCs/>
        </w:rPr>
        <w:t>три способа оплаты медицинской помощи</w:t>
      </w:r>
      <w:r>
        <w:t>: 1) подушевой, 2) его разновидность - подушевой с учетом определенных показа</w:t>
      </w:r>
      <w:r>
        <w:t>телей, 3) за единицу объема медицинской помощи. Примечательно, что все три способа оплаты медицинской помощи проявляются при оплате медицинской помощи, оказанной в амбулаторных условиях. При этом можно выделить различия в реализации подушевого способа опла</w:t>
      </w:r>
      <w:r>
        <w:t>ты: подушевая оплата без учета факта оказания медицинской помощи и подушевая оплата по факту оказания медицинской помощи по тарифу за единицу объема помощи, то есть за одно обращение или посещение;</w:t>
      </w:r>
    </w:p>
    <w:p w:rsidR="00000000" w:rsidRDefault="001668B6">
      <w:pPr>
        <w:pStyle w:val="ConsPlusNormal"/>
        <w:spacing w:before="200"/>
        <w:ind w:firstLine="540"/>
        <w:jc w:val="both"/>
      </w:pPr>
      <w:r>
        <w:t xml:space="preserve">4) </w:t>
      </w:r>
      <w:r>
        <w:rPr>
          <w:b/>
          <w:bCs/>
        </w:rPr>
        <w:t>критерии доступности и качества медицинской помощи.</w:t>
      </w:r>
    </w:p>
    <w:p w:rsidR="00000000" w:rsidRDefault="001668B6">
      <w:pPr>
        <w:pStyle w:val="ConsPlusNormal"/>
        <w:spacing w:before="200"/>
        <w:ind w:firstLine="540"/>
        <w:jc w:val="both"/>
      </w:pPr>
      <w:r>
        <w:t>Критерии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w:t>
      </w:r>
      <w:r>
        <w:t>ской помощи. Доступность медицинской помощи определяется исходя из критериев базовой программы ОМС или территориальной программы ОМС, принимаемой соответствующим субъектом РФ.</w:t>
      </w:r>
    </w:p>
    <w:p w:rsidR="00000000" w:rsidRDefault="001668B6">
      <w:pPr>
        <w:pStyle w:val="ConsPlusNormal"/>
        <w:spacing w:before="200"/>
        <w:ind w:firstLine="540"/>
        <w:jc w:val="both"/>
      </w:pPr>
      <w:r>
        <w:t>Приказом Минздрава России от 10 мая 2017 г. N 203н "Об утверждении критериев оце</w:t>
      </w:r>
      <w:r>
        <w:t xml:space="preserve">нки качества медицинской помощи" утверждены </w:t>
      </w:r>
      <w:hyperlink r:id="rId2252" w:tooltip="Приказ Минздрава России от 10.05.2017 N 203н &quot;Об утверждении критериев оценки качества медицинской помощи&quot; (Зарегистрировано в Минюсте России 17.05.2017 N 46740){КонсультантПлюс}" w:history="1">
        <w:r>
          <w:rPr>
            <w:color w:val="0000FF"/>
          </w:rPr>
          <w:t>Критерии</w:t>
        </w:r>
      </w:hyperlink>
      <w:r>
        <w:t xml:space="preserve"> качества медицинской помощи. </w:t>
      </w:r>
      <w:hyperlink r:id="rId2253" w:tooltip="Приказ Минздрава России от 10.05.2017 N 203н &quot;Об утверждении критериев оценки качества медицинской помощи&quot; (Зарегистрировано в Минюсте России 17.05.2017 N 46740){КонсультантПлюс}" w:history="1">
        <w:r>
          <w:rPr>
            <w:color w:val="0000FF"/>
          </w:rPr>
          <w:t>Критерии</w:t>
        </w:r>
      </w:hyperlink>
      <w:r>
        <w:t xml:space="preserve">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w:t>
      </w:r>
      <w:hyperlink r:id="rId2254" w:tooltip="Приказ Минздрава России от 10.05.2017 N 203н &quot;Об утверждении критериев оценки качества медицинской помощи&quot; (Зарегистрировано в Минюсте России 17.05.2017 N 46740){КонсультантПлюс}" w:history="1">
        <w:r>
          <w:rPr>
            <w:color w:val="0000FF"/>
          </w:rPr>
          <w:t>Критерии</w:t>
        </w:r>
      </w:hyperlink>
      <w:r>
        <w:t xml:space="preserve">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000000" w:rsidRDefault="001668B6">
      <w:pPr>
        <w:pStyle w:val="ConsPlusNormal"/>
        <w:spacing w:before="200"/>
        <w:ind w:firstLine="540"/>
        <w:jc w:val="both"/>
      </w:pPr>
      <w:r>
        <w:t>Помимо ук</w:t>
      </w:r>
      <w:r>
        <w:t xml:space="preserve">азанных нормативных актов регулированию качества оказания медицинской помощи посвящен </w:t>
      </w:r>
      <w:hyperlink r:id="rId2255" w:tooltip="Приказ Минздрава России от 21.12.2012 N 1340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3.06.2013 N 28631)------------ Утратил силу или отменен{КонсультантПлюс}" w:history="1">
        <w:r>
          <w:rPr>
            <w:color w:val="0000FF"/>
          </w:rPr>
          <w:t>Прика</w:t>
        </w:r>
        <w:r>
          <w:rPr>
            <w:color w:val="0000FF"/>
          </w:rPr>
          <w:t>з</w:t>
        </w:r>
      </w:hyperlink>
      <w:r>
        <w:t xml:space="preserve"> Минздрава России от 21 декабря 2012 г. N 1340н "Об утверждении Порядка организации и проведения ведомственного контроля качества и безопасности медицинской деятельности".</w:t>
      </w:r>
    </w:p>
    <w:p w:rsidR="00000000" w:rsidRDefault="001668B6">
      <w:pPr>
        <w:pStyle w:val="ConsPlusNormal"/>
        <w:spacing w:before="200"/>
        <w:ind w:firstLine="540"/>
        <w:jc w:val="both"/>
      </w:pPr>
      <w:r>
        <w:t>Кроме того, критерии доступности и качества медицинской помощи устанавливаются в</w:t>
      </w:r>
      <w:r>
        <w:t xml:space="preserve"> программе государственных гарантий бесплатного оказания гражданам медицинской помощи (например, в Программе государственных гарантий на 2020 г. указанные критерии выделены в </w:t>
      </w:r>
      <w:hyperlink r:id="rId2256"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IX разделе</w:t>
        </w:r>
      </w:hyperlink>
      <w:r>
        <w:t>);</w:t>
      </w:r>
    </w:p>
    <w:p w:rsidR="00000000" w:rsidRDefault="001668B6">
      <w:pPr>
        <w:pStyle w:val="ConsPlusNormal"/>
        <w:spacing w:before="200"/>
        <w:ind w:firstLine="540"/>
        <w:jc w:val="both"/>
      </w:pPr>
      <w:r>
        <w:t xml:space="preserve">5) </w:t>
      </w:r>
      <w:r>
        <w:rPr>
          <w:b/>
          <w:bCs/>
        </w:rPr>
        <w:t>условия оказания медицинской помощи.</w:t>
      </w:r>
    </w:p>
    <w:p w:rsidR="00000000" w:rsidRDefault="001668B6">
      <w:pPr>
        <w:pStyle w:val="ConsPlusNormal"/>
        <w:spacing w:before="200"/>
        <w:ind w:firstLine="540"/>
        <w:jc w:val="both"/>
      </w:pPr>
      <w:r>
        <w:t xml:space="preserve">Условия оказания медицинской помощи определяются на законодательном уровне, в частности, в </w:t>
      </w:r>
      <w:hyperlink r:id="rId225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3 ст. 32</w:t>
        </w:r>
      </w:hyperlink>
      <w:r>
        <w:t xml:space="preserve"> ФЗ "Об основах охраны здоровья граждан в РФ", а также в программах государственных гарантий (например, в </w:t>
      </w:r>
      <w:hyperlink r:id="rId2258"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Программе</w:t>
        </w:r>
      </w:hyperlink>
      <w:r>
        <w:t xml:space="preserve"> государственных гарантий на 2020 г.) и зависят от вида оказываемой медицинской помощи. Так, первичная медико-санитарная помощь оказывается бесплатно в амбулаторных ус</w:t>
      </w:r>
      <w:r>
        <w:t>ловиях и в условиях дневного стационара, в плановой и неотложной формах. Специализированная медицинская помощь оказывается бесплатно в стационарных условиях и в условиях дневного стационара. Скорая, в том числе скорая специализированная, медицинская помощь</w:t>
      </w:r>
      <w:r>
        <w:t xml:space="preserve">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w:t>
      </w:r>
      <w:r>
        <w:t>ва;</w:t>
      </w:r>
    </w:p>
    <w:p w:rsidR="00000000" w:rsidRDefault="001668B6">
      <w:pPr>
        <w:pStyle w:val="ConsPlusNormal"/>
        <w:spacing w:before="200"/>
        <w:ind w:firstLine="540"/>
        <w:jc w:val="both"/>
      </w:pPr>
      <w:r>
        <w:t xml:space="preserve">6) </w:t>
      </w:r>
      <w:r>
        <w:rPr>
          <w:b/>
          <w:bCs/>
        </w:rPr>
        <w:t>нормативы</w:t>
      </w:r>
      <w:r>
        <w:t xml:space="preserve"> объемов предоставления медицинской помощи в расчете на одно застрахованное лицо, финансовых затрат на единицу объема предоставления медицинской помощи, финансового обеспечения базовой программы ОМС в расчете на одно застрахованное лицо.</w:t>
      </w:r>
    </w:p>
    <w:p w:rsidR="00000000" w:rsidRDefault="001668B6">
      <w:pPr>
        <w:pStyle w:val="ConsPlusNormal"/>
        <w:spacing w:before="200"/>
        <w:ind w:firstLine="540"/>
        <w:jc w:val="both"/>
      </w:pPr>
      <w:r>
        <w:t>Ср</w:t>
      </w:r>
      <w:r>
        <w:t>едние нормативы объема медицинской помощи по видам, условиям и формам ее оказания определяются по базовой программе ОМС в расчете на 1 застрахованное лицо. Средние нормативы объема медицинской помощи используются в целях планирования и финансово-экономичес</w:t>
      </w:r>
      <w:r>
        <w:t>кого обоснования размера средних подушевых нормативов финансового обеспечения. Указанные нормативы устанавливаются соответствующими подзаконными актами. Так, в Программе государственных гарантий на 2020 г. им посвящены отдельные разделы (</w:t>
      </w:r>
      <w:hyperlink r:id="rId2259"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разделы VI</w:t>
        </w:r>
      </w:hyperlink>
      <w:r>
        <w:t xml:space="preserve"> - </w:t>
      </w:r>
      <w:hyperlink r:id="rId2260"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VII</w:t>
        </w:r>
      </w:hyperlink>
      <w:r>
        <w:t xml:space="preserve">). Нормативы финансовых затрат на единицу объема предоставления медицинской помощи устанавливаются также по </w:t>
      </w:r>
      <w:hyperlink r:id="rId2261"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перечню</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и является приложением к Программе государственных гарантий беспл</w:t>
      </w:r>
      <w:r>
        <w:t>атного оказания гражданам медицинской помощи на 2020 год и на плановый период 2021 и 2022 годов;</w:t>
      </w:r>
    </w:p>
    <w:p w:rsidR="00000000" w:rsidRDefault="001668B6">
      <w:pPr>
        <w:pStyle w:val="ConsPlusNormal"/>
        <w:spacing w:before="200"/>
        <w:ind w:firstLine="540"/>
        <w:jc w:val="both"/>
      </w:pPr>
      <w:r>
        <w:t xml:space="preserve">7) </w:t>
      </w:r>
      <w:r>
        <w:rPr>
          <w:b/>
          <w:bCs/>
        </w:rPr>
        <w:t>расчет коэффициента удорожания базовой программы ОМС</w:t>
      </w:r>
      <w:r>
        <w:t xml:space="preserve"> (в действительности коэффициент удорожания базовой программы ОМС не устанавливается с 2011 г., что, ско</w:t>
      </w:r>
      <w:r>
        <w:t>рее всего, обусловлено организационно-экономическими причинами: отсутствием значительного роста стоимости оказываемой медицинской помощи, необходимой для введения данного коэффициента).</w:t>
      </w:r>
    </w:p>
    <w:p w:rsidR="00000000" w:rsidRDefault="001668B6">
      <w:pPr>
        <w:pStyle w:val="ConsPlusNormal"/>
        <w:spacing w:before="200"/>
        <w:ind w:firstLine="540"/>
        <w:jc w:val="both"/>
      </w:pPr>
      <w:r>
        <w:t xml:space="preserve">3. В </w:t>
      </w:r>
      <w:hyperlink r:id="rId22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говорится, что страховое обеспечение в ОМС устанавливается исходя из стандартов медицинской помощи и порядков оказания медицинской помощи, установленных Минздравом России.</w:t>
      </w:r>
    </w:p>
    <w:p w:rsidR="00000000" w:rsidRDefault="001668B6">
      <w:pPr>
        <w:pStyle w:val="ConsPlusNormal"/>
        <w:spacing w:before="200"/>
        <w:ind w:firstLine="540"/>
        <w:jc w:val="both"/>
      </w:pPr>
      <w:r>
        <w:rPr>
          <w:b/>
          <w:bCs/>
        </w:rPr>
        <w:t>Стандарты медицинской помощи</w:t>
      </w:r>
      <w:r>
        <w:t xml:space="preserve"> яв</w:t>
      </w:r>
      <w:r>
        <w:t>ляются нормативными документами Минздрава России, разрабатываемыми в соответствии с номенклатурой медицинских услуг, и включают в себя усредненные показатели частоты предоставления и кратности применения:</w:t>
      </w:r>
    </w:p>
    <w:p w:rsidR="00000000" w:rsidRDefault="001668B6">
      <w:pPr>
        <w:pStyle w:val="ConsPlusNormal"/>
        <w:spacing w:before="200"/>
        <w:ind w:firstLine="540"/>
        <w:jc w:val="both"/>
      </w:pPr>
      <w:r>
        <w:t>1) медицинских услуг;</w:t>
      </w:r>
    </w:p>
    <w:p w:rsidR="00000000" w:rsidRDefault="001668B6">
      <w:pPr>
        <w:pStyle w:val="ConsPlusNormal"/>
        <w:spacing w:before="200"/>
        <w:ind w:firstLine="540"/>
        <w:jc w:val="both"/>
      </w:pPr>
      <w:r>
        <w:t>2) зарегистрированных на терр</w:t>
      </w:r>
      <w:r>
        <w:t>итории РФ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w:t>
      </w:r>
      <w:r>
        <w:t>авоохранения;</w:t>
      </w:r>
    </w:p>
    <w:p w:rsidR="00000000" w:rsidRDefault="001668B6">
      <w:pPr>
        <w:pStyle w:val="ConsPlusNormal"/>
        <w:spacing w:before="200"/>
        <w:ind w:firstLine="540"/>
        <w:jc w:val="both"/>
      </w:pPr>
      <w:r>
        <w:t>3) медицинских изделий, имплантируемых в организм человека;</w:t>
      </w:r>
    </w:p>
    <w:p w:rsidR="00000000" w:rsidRDefault="001668B6">
      <w:pPr>
        <w:pStyle w:val="ConsPlusNormal"/>
        <w:spacing w:before="200"/>
        <w:ind w:firstLine="540"/>
        <w:jc w:val="both"/>
      </w:pPr>
      <w:r>
        <w:t>4) компонентов крови;</w:t>
      </w:r>
    </w:p>
    <w:p w:rsidR="00000000" w:rsidRDefault="001668B6">
      <w:pPr>
        <w:pStyle w:val="ConsPlusNormal"/>
        <w:spacing w:before="200"/>
        <w:ind w:firstLine="540"/>
        <w:jc w:val="both"/>
      </w:pPr>
      <w:r>
        <w:t>5) видов лечебного питания, включая специализированные продукты лечебного питания;</w:t>
      </w:r>
    </w:p>
    <w:p w:rsidR="00000000" w:rsidRDefault="001668B6">
      <w:pPr>
        <w:pStyle w:val="ConsPlusNormal"/>
        <w:spacing w:before="200"/>
        <w:ind w:firstLine="540"/>
        <w:jc w:val="both"/>
      </w:pPr>
      <w:r>
        <w:t>6) иного, исходя из особенностей заболевания (состояния).</w:t>
      </w:r>
    </w:p>
    <w:p w:rsidR="00000000" w:rsidRDefault="001668B6">
      <w:pPr>
        <w:pStyle w:val="ConsPlusNormal"/>
        <w:spacing w:before="200"/>
        <w:ind w:firstLine="540"/>
        <w:jc w:val="both"/>
      </w:pPr>
      <w:r>
        <w:rPr>
          <w:b/>
          <w:bCs/>
        </w:rPr>
        <w:t xml:space="preserve">Порядками оказания </w:t>
      </w:r>
      <w:r>
        <w:rPr>
          <w:b/>
          <w:bCs/>
        </w:rPr>
        <w:t>медицинской помощи</w:t>
      </w:r>
      <w:r>
        <w:t xml:space="preserve"> устанавливаются правила оказания медицинской помощи.</w:t>
      </w:r>
    </w:p>
    <w:p w:rsidR="00000000" w:rsidRDefault="001668B6">
      <w:pPr>
        <w:pStyle w:val="ConsPlusNormal"/>
        <w:spacing w:before="200"/>
        <w:ind w:firstLine="540"/>
        <w:jc w:val="both"/>
      </w:pPr>
      <w:r>
        <w:t>Стандарты медицинской помощи являются основой для установления размера страхового обеспечения территориальной программы ОМС и расчета тарифов на оплату медицинской помощи по территориа</w:t>
      </w:r>
      <w:r>
        <w:t>льной программе ОМС, содержат перечень лекарственных препаратов по международному непатентованному наименованию, а также указание средних доз применения лекарственного средства, что позволяет формировать заявки медицинских организаций на приобретение препа</w:t>
      </w:r>
      <w:r>
        <w:t>ратов с учетом индивидуальных особенностей пациентов.</w:t>
      </w:r>
    </w:p>
    <w:p w:rsidR="00000000" w:rsidRDefault="001668B6">
      <w:pPr>
        <w:pStyle w:val="ConsPlusNormal"/>
        <w:spacing w:before="200"/>
        <w:ind w:firstLine="540"/>
        <w:jc w:val="both"/>
      </w:pPr>
      <w:r>
        <w:t>Всего в России принято около 50 порядков и 800 стандартов оказания медицинской помощи.</w:t>
      </w:r>
    </w:p>
    <w:p w:rsidR="00000000" w:rsidRDefault="001668B6">
      <w:pPr>
        <w:pStyle w:val="ConsPlusNormal"/>
        <w:spacing w:before="200"/>
        <w:ind w:firstLine="540"/>
        <w:jc w:val="both"/>
      </w:pPr>
      <w:r>
        <w:t xml:space="preserve">4. В </w:t>
      </w:r>
      <w:hyperlink r:id="rId22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w:t>
        </w:r>
        <w:r>
          <w:rPr>
            <w:color w:val="0000FF"/>
          </w:rPr>
          <w:t>атьи</w:t>
        </w:r>
      </w:hyperlink>
      <w:r>
        <w:t xml:space="preserve"> содержится важнейшая норма, устанавливающая </w:t>
      </w:r>
      <w:r>
        <w:rPr>
          <w:b/>
          <w:bCs/>
        </w:rPr>
        <w:t>равенство прав застрахованных лиц вне зависимости от их места жительства на территории РФ</w:t>
      </w:r>
      <w:r>
        <w:t xml:space="preserve">. В то же время с учетом </w:t>
      </w:r>
      <w:hyperlink r:id="rId22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w:t>
        </w:r>
        <w:r>
          <w:rPr>
            <w:color w:val="0000FF"/>
          </w:rPr>
          <w:t xml:space="preserve"> 9 ст. 34</w:t>
        </w:r>
      </w:hyperlink>
      <w:r>
        <w:t xml:space="preserve"> комментируемого Закона застрахованные лица, которые временно оказались за пределами территории России, если медицинская помощь оказывается им медицинскими организациями, созданными по законодательству России, но находящимися за рубежом, также </w:t>
      </w:r>
      <w:r>
        <w:t xml:space="preserve">имеют равные права с гражданами, находящимися на территории РФ. Следовательно, </w:t>
      </w:r>
      <w:hyperlink r:id="rId22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34</w:t>
        </w:r>
      </w:hyperlink>
      <w:r>
        <w:t xml:space="preserve"> комментируемого Закона существенно дополняет положения </w:t>
      </w:r>
      <w:hyperlink r:id="rId22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Важно отметить, что между этими нормами нет противоречия.</w:t>
      </w:r>
    </w:p>
    <w:p w:rsidR="00000000" w:rsidRDefault="001668B6">
      <w:pPr>
        <w:pStyle w:val="ConsPlusNormal"/>
        <w:spacing w:before="200"/>
        <w:ind w:firstLine="540"/>
        <w:jc w:val="both"/>
      </w:pPr>
      <w:bookmarkStart w:id="88" w:name="Par2737"/>
      <w:bookmarkEnd w:id="88"/>
      <w:r>
        <w:t xml:space="preserve">5. В </w:t>
      </w:r>
      <w:hyperlink r:id="rId22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определяются </w:t>
      </w:r>
      <w:r>
        <w:rPr>
          <w:b/>
          <w:bCs/>
        </w:rPr>
        <w:t>виды и случаи оказания медицинской помощи, которые финансируются за счет средств ОМС</w:t>
      </w:r>
      <w:r>
        <w:t xml:space="preserve">. Перечисленные виды медицинской помощи определяются в </w:t>
      </w:r>
      <w:hyperlink r:id="rId2268"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ст. 33</w:t>
        </w:r>
      </w:hyperlink>
      <w:r>
        <w:t xml:space="preserve"> - </w:t>
      </w:r>
      <w:hyperlink r:id="rId226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35</w:t>
        </w:r>
      </w:hyperlink>
      <w:r>
        <w:t xml:space="preserve"> ФЗ "Об основах охраны здоровья граждан в РФ". В качес</w:t>
      </w:r>
      <w:r>
        <w:t>тве таких видов медицинской помощи названы:</w:t>
      </w:r>
    </w:p>
    <w:p w:rsidR="00000000" w:rsidRDefault="001668B6">
      <w:pPr>
        <w:pStyle w:val="ConsPlusNormal"/>
        <w:spacing w:before="200"/>
        <w:ind w:firstLine="540"/>
        <w:jc w:val="both"/>
      </w:pPr>
      <w:r>
        <w:t xml:space="preserve">- </w:t>
      </w:r>
      <w:r>
        <w:rPr>
          <w:b/>
          <w:bCs/>
        </w:rPr>
        <w:t>первичная медико-санитарная помощь</w:t>
      </w:r>
      <w:r>
        <w:t>, включая профилактическую помощь. Первичная медицинская помощь является основой системы оказания медицинской помощи и включает в себя мероприятия по профилактике, диагностике,</w:t>
      </w:r>
      <w:r>
        <w:t xml:space="preserve">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hyperlink r:id="rId227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1 ст. 33</w:t>
        </w:r>
      </w:hyperlink>
      <w:r>
        <w:t xml:space="preserve"> ФЗ "Об основах охраны здоровья граждан в РФ");</w:t>
      </w:r>
    </w:p>
    <w:p w:rsidR="00000000" w:rsidRDefault="001668B6">
      <w:pPr>
        <w:pStyle w:val="ConsPlusNormal"/>
        <w:spacing w:before="200"/>
        <w:ind w:firstLine="540"/>
        <w:jc w:val="both"/>
      </w:pPr>
      <w:r>
        <w:t xml:space="preserve">- </w:t>
      </w:r>
      <w:r>
        <w:rPr>
          <w:b/>
          <w:bCs/>
        </w:rPr>
        <w:t>специализированная медицинская помощь</w:t>
      </w:r>
      <w:r>
        <w:t>, в том числе высокотехнологичная медицинская помощь. Специализированная медицинская помощь оказывает</w:t>
      </w:r>
      <w:r>
        <w:t>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w:t>
      </w:r>
      <w:r>
        <w:t>едицинскую реабилитацию (</w:t>
      </w:r>
      <w:hyperlink r:id="rId227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1 ст. 34</w:t>
        </w:r>
      </w:hyperlink>
      <w:r>
        <w:t xml:space="preserve"> ФЗ "Об основах охраны здоровья граждан в РФ").</w:t>
      </w:r>
    </w:p>
    <w:p w:rsidR="00000000" w:rsidRDefault="001668B6">
      <w:pPr>
        <w:pStyle w:val="ConsPlusNormal"/>
        <w:spacing w:before="200"/>
        <w:ind w:firstLine="540"/>
        <w:jc w:val="both"/>
      </w:pPr>
      <w:r>
        <w:t>Высокотехнологичная медицинская помощь вкл</w:t>
      </w:r>
      <w:r>
        <w:t>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w:t>
      </w:r>
      <w:r>
        <w:t>рии, разработанных на основе достижений медицинской науки и смежных отраслей науки и техники (</w:t>
      </w:r>
      <w:hyperlink r:id="rId227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3 ст. 34</w:t>
        </w:r>
      </w:hyperlink>
      <w:r>
        <w:t xml:space="preserve"> ФЗ "Об основах охран</w:t>
      </w:r>
      <w:r>
        <w:t>ы здоровья граждан в РФ");</w:t>
      </w:r>
    </w:p>
    <w:p w:rsidR="00000000" w:rsidRDefault="001668B6">
      <w:pPr>
        <w:pStyle w:val="ConsPlusNormal"/>
        <w:spacing w:before="200"/>
        <w:ind w:firstLine="540"/>
        <w:jc w:val="both"/>
      </w:pPr>
      <w:r>
        <w:t xml:space="preserve">- </w:t>
      </w:r>
      <w:r>
        <w:rPr>
          <w:b/>
          <w:bCs/>
        </w:rPr>
        <w:t>скорая медицинская помощь</w:t>
      </w:r>
      <w:r>
        <w:t xml:space="preserve"> (за исключением санитарно-авиационной эвакуации, осуществляемой воздушными судами). Скорая, в том числе скорая специализированная, медицинская помощь оказывается гражданам при заболеваниях, несчастных </w:t>
      </w:r>
      <w:r>
        <w:t>случаях, травмах, отравлениях и других состояниях, требующих срочного медицинского вмешательства (</w:t>
      </w:r>
      <w:hyperlink r:id="rId2273"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1 ст. 35</w:t>
        </w:r>
      </w:hyperlink>
      <w:r>
        <w:t xml:space="preserve"> ФЗ "Об основах о</w:t>
      </w:r>
      <w:r>
        <w:t xml:space="preserve">храны здоровья граждан в РФ"). В комментируемой </w:t>
      </w:r>
      <w:hyperlink r:id="rId22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прямо указывается, что медицинская эвакуация (</w:t>
      </w:r>
      <w:hyperlink r:id="rId227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5 ст. 35</w:t>
        </w:r>
      </w:hyperlink>
      <w:r>
        <w:t xml:space="preserve"> ФЗ "Об основах охраны здоровья граждан в РФ") не входит в базовую программу ОМС.</w:t>
      </w:r>
    </w:p>
    <w:p w:rsidR="00000000" w:rsidRDefault="001668B6">
      <w:pPr>
        <w:pStyle w:val="ConsPlusNormal"/>
        <w:spacing w:before="200"/>
        <w:ind w:firstLine="540"/>
        <w:jc w:val="both"/>
      </w:pPr>
      <w:r>
        <w:rPr>
          <w:b/>
          <w:bCs/>
        </w:rPr>
        <w:t>Паллиативная помощь</w:t>
      </w:r>
      <w:r>
        <w:t xml:space="preserve"> не входит в б</w:t>
      </w:r>
      <w:r>
        <w:t xml:space="preserve">азовую программу ОМС, являясь единственным видом медицинской помощи, не включенным в программу. В то же время в соответствии с </w:t>
      </w:r>
      <w:hyperlink r:id="rId2276"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программой</w:t>
        </w:r>
      </w:hyperlink>
      <w:r>
        <w:t xml:space="preserve"> государственных гарантий бесплатного оказания гражданам медицинской помощи такая помощь может оказываться гражданам бесплатно, но не за счет средств ОМС.</w:t>
      </w:r>
    </w:p>
    <w:p w:rsidR="00000000" w:rsidRDefault="001668B6">
      <w:pPr>
        <w:pStyle w:val="ConsPlusNormal"/>
        <w:spacing w:before="200"/>
        <w:ind w:firstLine="540"/>
        <w:jc w:val="both"/>
      </w:pPr>
      <w:r>
        <w:rPr>
          <w:b/>
          <w:bCs/>
        </w:rPr>
        <w:t>Случаи, при которых указанные виды медицинской помощи</w:t>
      </w:r>
      <w:r>
        <w:t xml:space="preserve"> (за исключением паллиативной) </w:t>
      </w:r>
      <w:r>
        <w:rPr>
          <w:b/>
          <w:bCs/>
        </w:rPr>
        <w:t>оплачиваются за счет средств ОМС,</w:t>
      </w:r>
      <w:r>
        <w:t xml:space="preserve"> также указаны в </w:t>
      </w:r>
      <w:hyperlink r:id="rId22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Всего в комментируемой </w:t>
      </w:r>
      <w:hyperlink r:id="rId22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перечисляется 20 случаев. Перечисленный в комментируемой </w:t>
      </w:r>
      <w:hyperlink r:id="rId22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перечень случаев не является исчерпывающим: он может быть расш</w:t>
      </w:r>
      <w:r>
        <w:t xml:space="preserve">ирен на основании решения Правительства РФ (см. </w:t>
      </w:r>
      <w:hyperlink w:anchor="Par2758" w:tooltip="7. В ч. 8 комментируемой статьи упоминается право Правительства РФ предусматривать в базовой программе дополнительные случаи оказания медицинской помощи, подлежащие включению в базовую программу ОМС. Так, в Программе государственных гарантий на 2020 г. дополнительно указываются такие случаи, как психические расстройства и расстройства поведения, а также симптомы, признаки и отклонения от нормы, не отнесенные к заболеваниям и состояниям." w:history="1">
        <w:r>
          <w:rPr>
            <w:color w:val="0000FF"/>
          </w:rPr>
          <w:t>п. 7 комментария к настоящей статье</w:t>
        </w:r>
      </w:hyperlink>
      <w:r>
        <w:t>).</w:t>
      </w:r>
    </w:p>
    <w:p w:rsidR="00000000" w:rsidRDefault="001668B6">
      <w:pPr>
        <w:pStyle w:val="ConsPlusNormal"/>
        <w:spacing w:before="200"/>
        <w:ind w:firstLine="540"/>
        <w:jc w:val="both"/>
      </w:pPr>
      <w:r>
        <w:t xml:space="preserve">Перечень </w:t>
      </w:r>
      <w:r>
        <w:rPr>
          <w:b/>
          <w:bCs/>
        </w:rPr>
        <w:t>видов высокотехнологичной медицинской помощи</w:t>
      </w:r>
      <w:r>
        <w:t xml:space="preserve">, входящих в базовую программу ОМС, также устанавливается в ней. В </w:t>
      </w:r>
      <w:hyperlink r:id="rId2280"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Программе</w:t>
        </w:r>
      </w:hyperlink>
      <w:r>
        <w:t xml:space="preserve"> государственных гарантий на 2020 г. отдельно выделены виды высокотехнологичной медицинской помощи, не включенные в базовую программу ОМС, но оплачиваемые из средств ФФОМС. Таким образом, виды оказы</w:t>
      </w:r>
      <w:r>
        <w:t xml:space="preserve">ваемой высокотехнологичной медицинской помощи разделены на две группы в зависимости от порядка направления средств ФФОМС на их финансирование (см. также </w:t>
      </w:r>
      <w:hyperlink w:anchor="Par4323" w:tooltip="Комментарий к статье 50.1" w:history="1">
        <w:r>
          <w:rPr>
            <w:color w:val="0000FF"/>
          </w:rPr>
          <w:t>комментарий к ст. 50.1</w:t>
        </w:r>
      </w:hyperlink>
      <w:r>
        <w:t>).</w:t>
      </w:r>
    </w:p>
    <w:p w:rsidR="00000000" w:rsidRDefault="001668B6">
      <w:pPr>
        <w:pStyle w:val="ConsPlusNormal"/>
        <w:spacing w:before="200"/>
        <w:ind w:firstLine="540"/>
        <w:jc w:val="both"/>
      </w:pPr>
      <w:bookmarkStart w:id="89" w:name="Par2745"/>
      <w:bookmarkEnd w:id="89"/>
      <w:r>
        <w:t xml:space="preserve">6. В </w:t>
      </w:r>
      <w:hyperlink r:id="rId22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говорится о </w:t>
      </w:r>
      <w:r>
        <w:rPr>
          <w:b/>
          <w:bCs/>
        </w:rPr>
        <w:t>структуре тарифа на оплату медицинской помощи</w:t>
      </w:r>
      <w:r>
        <w:t xml:space="preserve"> и определяется совокупность входящих в него расходов (подробнее см. </w:t>
      </w:r>
      <w:hyperlink w:anchor="Par2365" w:tooltip="7. На уполномоченные органы исполнительной власти субъектов РФ возложена обязанность по размещению на своих официальных сайтах в сети Интернет установленных тарифов на оплату медицинской помощи в срок не позднее 14 календарных дней со дня их установления (ч. 5 комментируемой статьи)." w:history="1">
        <w:r>
          <w:rPr>
            <w:color w:val="0000FF"/>
          </w:rPr>
          <w:t>п. 7 комментария к ст. 30</w:t>
        </w:r>
      </w:hyperlink>
      <w:r>
        <w:t>).</w:t>
      </w:r>
    </w:p>
    <w:p w:rsidR="00000000" w:rsidRDefault="001668B6">
      <w:pPr>
        <w:pStyle w:val="ConsPlusNormal"/>
        <w:spacing w:before="200"/>
        <w:ind w:firstLine="540"/>
        <w:jc w:val="both"/>
      </w:pPr>
      <w:r>
        <w:t>Структура тарифов на оплату медицинской помощи включает в себя два обобщенных элемента:</w:t>
      </w:r>
    </w:p>
    <w:p w:rsidR="00000000" w:rsidRDefault="001668B6">
      <w:pPr>
        <w:pStyle w:val="ConsPlusNormal"/>
        <w:spacing w:before="200"/>
        <w:ind w:firstLine="540"/>
        <w:jc w:val="both"/>
      </w:pPr>
      <w:r>
        <w:t xml:space="preserve">1) </w:t>
      </w:r>
      <w:r>
        <w:rPr>
          <w:b/>
          <w:bCs/>
        </w:rPr>
        <w:t>расходы непосредственно на саму медицинскую помощь:</w:t>
      </w:r>
    </w:p>
    <w:p w:rsidR="00000000" w:rsidRDefault="001668B6">
      <w:pPr>
        <w:pStyle w:val="ConsPlusNormal"/>
        <w:spacing w:before="200"/>
        <w:ind w:firstLine="540"/>
        <w:jc w:val="both"/>
      </w:pPr>
      <w:r>
        <w:t>- на приобретение лекарственных средств, ра</w:t>
      </w:r>
      <w:r>
        <w:t>сходных материалов, продуктов питания, мягкого инвентаря, медицинского инструментария, реактивов и химикатов, прочих материальных запасов;</w:t>
      </w:r>
    </w:p>
    <w:p w:rsidR="00000000" w:rsidRDefault="001668B6">
      <w:pPr>
        <w:pStyle w:val="ConsPlusNormal"/>
        <w:spacing w:before="200"/>
        <w:ind w:firstLine="540"/>
        <w:jc w:val="both"/>
      </w:pPr>
      <w:r>
        <w:t>- на оплату стоимости лабораторных и инструментальных исследований, проводимых в других учреждениях (при отсутствии в</w:t>
      </w:r>
      <w:r>
        <w:t xml:space="preserve">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000000" w:rsidRDefault="001668B6">
      <w:pPr>
        <w:pStyle w:val="ConsPlusNormal"/>
        <w:spacing w:before="200"/>
        <w:ind w:firstLine="540"/>
        <w:jc w:val="both"/>
      </w:pPr>
      <w:r>
        <w:t xml:space="preserve">2) </w:t>
      </w:r>
      <w:r>
        <w:rPr>
          <w:b/>
          <w:bCs/>
        </w:rPr>
        <w:t>опосредованные производственные расходы:</w:t>
      </w:r>
    </w:p>
    <w:p w:rsidR="00000000" w:rsidRDefault="001668B6">
      <w:pPr>
        <w:pStyle w:val="ConsPlusNormal"/>
        <w:spacing w:before="200"/>
        <w:ind w:firstLine="540"/>
        <w:jc w:val="both"/>
      </w:pPr>
      <w:r>
        <w:t>- на заработную плату, начисления на оплату труда, пр</w:t>
      </w:r>
      <w:r>
        <w:t>очие выплаты;</w:t>
      </w:r>
    </w:p>
    <w:p w:rsidR="00000000" w:rsidRDefault="001668B6">
      <w:pPr>
        <w:pStyle w:val="ConsPlusNormal"/>
        <w:spacing w:before="200"/>
        <w:ind w:firstLine="540"/>
        <w:jc w:val="both"/>
      </w:pPr>
      <w:r>
        <w:t>- на оплату услуг связи, транспортных услуг, коммунальных услуг, работ и услуг по содержанию имущества;</w:t>
      </w:r>
    </w:p>
    <w:p w:rsidR="00000000" w:rsidRDefault="001668B6">
      <w:pPr>
        <w:pStyle w:val="ConsPlusNormal"/>
        <w:spacing w:before="200"/>
        <w:ind w:firstLine="540"/>
        <w:jc w:val="both"/>
      </w:pPr>
      <w:r>
        <w:t>- на арендную плату за пользование имуществом, оплату программного обеспечения и прочих услуг;</w:t>
      </w:r>
    </w:p>
    <w:p w:rsidR="00000000" w:rsidRDefault="001668B6">
      <w:pPr>
        <w:pStyle w:val="ConsPlusNormal"/>
        <w:spacing w:before="200"/>
        <w:ind w:firstLine="540"/>
        <w:jc w:val="both"/>
      </w:pPr>
      <w:r>
        <w:t>- на социальное обеспечение работников меди</w:t>
      </w:r>
      <w:r>
        <w:t>цинских организаций, установленное законодательством Российской Федерации;</w:t>
      </w:r>
    </w:p>
    <w:p w:rsidR="00000000" w:rsidRDefault="001668B6">
      <w:pPr>
        <w:pStyle w:val="ConsPlusNormal"/>
        <w:spacing w:before="200"/>
        <w:ind w:firstLine="540"/>
        <w:jc w:val="both"/>
      </w:pPr>
      <w:r>
        <w:t>- на приобретение основных средств (оборудование, производственный и хозяйственный инвентарь) стоимостью до 100 000 рублей за единицу;</w:t>
      </w:r>
    </w:p>
    <w:p w:rsidR="00000000" w:rsidRDefault="001668B6">
      <w:pPr>
        <w:pStyle w:val="ConsPlusNormal"/>
        <w:spacing w:before="200"/>
        <w:ind w:firstLine="540"/>
        <w:jc w:val="both"/>
      </w:pPr>
      <w:r>
        <w:t>- прочие расходы.</w:t>
      </w:r>
    </w:p>
    <w:p w:rsidR="00000000" w:rsidRDefault="001668B6">
      <w:pPr>
        <w:pStyle w:val="ConsPlusNormal"/>
        <w:spacing w:before="200"/>
        <w:ind w:firstLine="540"/>
        <w:jc w:val="both"/>
      </w:pPr>
      <w:r>
        <w:t>Само расходование средств ОМ</w:t>
      </w:r>
      <w:r>
        <w:t xml:space="preserve">С, выделяемых из ФФОМС в соответствии с данным тарифом, подлежит строгой отчетности, чему посвящены отдельные нормы комментируемого </w:t>
      </w:r>
      <w:hyperlink r:id="rId22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а также </w:t>
      </w:r>
      <w:hyperlink r:id="rId228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(см. </w:t>
      </w:r>
      <w:hyperlink w:anchor="Par458" w:tooltip="Комментарий к статье 4" w:history="1">
        <w:r>
          <w:rPr>
            <w:color w:val="0000FF"/>
          </w:rPr>
          <w:t>комментарий к ст. ст. 4</w:t>
        </w:r>
      </w:hyperlink>
      <w:r>
        <w:t xml:space="preserve">, </w:t>
      </w:r>
      <w:hyperlink w:anchor="Par2182" w:tooltip="Комментарий к статье 28" w:history="1">
        <w:r>
          <w:rPr>
            <w:color w:val="0000FF"/>
          </w:rPr>
          <w:t>28</w:t>
        </w:r>
      </w:hyperlink>
      <w:r>
        <w:t xml:space="preserve">, </w:t>
      </w:r>
      <w:hyperlink w:anchor="Par2210" w:tooltip="Комментарий к статье 29" w:history="1">
        <w:r>
          <w:rPr>
            <w:color w:val="0000FF"/>
          </w:rPr>
          <w:t>29</w:t>
        </w:r>
      </w:hyperlink>
      <w:r>
        <w:t xml:space="preserve">, </w:t>
      </w:r>
      <w:hyperlink w:anchor="Par2260" w:tooltip="Комментарий к статье 30" w:history="1">
        <w:r>
          <w:rPr>
            <w:color w:val="0000FF"/>
          </w:rPr>
          <w:t>30</w:t>
        </w:r>
      </w:hyperlink>
      <w:r>
        <w:t xml:space="preserve"> - </w:t>
      </w:r>
      <w:hyperlink w:anchor="Par2455" w:tooltip="Комментарий к статье 32" w:history="1">
        <w:r>
          <w:rPr>
            <w:color w:val="0000FF"/>
          </w:rPr>
          <w:t>32</w:t>
        </w:r>
      </w:hyperlink>
      <w:r>
        <w:t xml:space="preserve">, </w:t>
      </w:r>
      <w:hyperlink w:anchor="Par2923" w:tooltip="Комментарий к статье 38" w:history="1">
        <w:r>
          <w:rPr>
            <w:color w:val="0000FF"/>
          </w:rPr>
          <w:t>38</w:t>
        </w:r>
      </w:hyperlink>
      <w:r>
        <w:t xml:space="preserve">, </w:t>
      </w:r>
      <w:hyperlink w:anchor="Par3089" w:tooltip="Комментарий к статье 39" w:history="1">
        <w:r>
          <w:rPr>
            <w:color w:val="0000FF"/>
          </w:rPr>
          <w:t>39</w:t>
        </w:r>
      </w:hyperlink>
      <w:r>
        <w:t xml:space="preserve"> комментируемого Закона).</w:t>
      </w:r>
    </w:p>
    <w:p w:rsidR="00000000" w:rsidRDefault="001668B6">
      <w:pPr>
        <w:pStyle w:val="ConsPlusNormal"/>
        <w:spacing w:before="200"/>
        <w:ind w:firstLine="540"/>
        <w:jc w:val="both"/>
      </w:pPr>
      <w:bookmarkStart w:id="90" w:name="Par2758"/>
      <w:bookmarkEnd w:id="90"/>
      <w:r>
        <w:t xml:space="preserve">7. В </w:t>
      </w:r>
      <w:hyperlink r:id="rId22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 комментируемой статьи</w:t>
        </w:r>
      </w:hyperlink>
      <w:r>
        <w:t xml:space="preserve"> упоминается право Правительства РФ предусматривать в базовой пр</w:t>
      </w:r>
      <w:r>
        <w:t xml:space="preserve">ограмме </w:t>
      </w:r>
      <w:r>
        <w:rPr>
          <w:b/>
          <w:bCs/>
        </w:rPr>
        <w:t>дополнительные случаи оказания медицинской помощи, подлежащие включению в базовую программу ОМС</w:t>
      </w:r>
      <w:r>
        <w:t xml:space="preserve">. Так, в </w:t>
      </w:r>
      <w:hyperlink r:id="rId2285"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w:t>
        </w:r>
        <w:r>
          <w:rPr>
            <w:color w:val="0000FF"/>
          </w:rPr>
          <w:t>мме</w:t>
        </w:r>
      </w:hyperlink>
      <w:r>
        <w:t xml:space="preserve"> государственных гарантий на 2020 г. дополнительно указываются такие случаи, как психические расстройства и расстройства поведения, а также симптомы, признаки и отклонения от нормы, не отнесенные к заболеваниям и состояниям.</w:t>
      </w:r>
    </w:p>
    <w:p w:rsidR="00000000" w:rsidRDefault="001668B6">
      <w:pPr>
        <w:pStyle w:val="ConsPlusNormal"/>
        <w:spacing w:before="200"/>
        <w:ind w:firstLine="540"/>
        <w:jc w:val="both"/>
      </w:pPr>
      <w:r>
        <w:t>Кроме того, указанным нор</w:t>
      </w:r>
      <w:r>
        <w:t>мативным актом установлены категории граждан, имеющих право на бесплатную медицинскую помощь при определенных обстоятельствах. Например, указано, что несовершеннолетние граждане имеют право на медицинские осмотры, в том числе профилактические медицинские о</w:t>
      </w:r>
      <w:r>
        <w:t>смотры, в связи с занятиями физической культурой и спортом, а беременные женщины имеют право на пренатальную (дородовую) диагностику нарушений развития ребенка. В целом следует констатировать, что указанные группы лиц выделяются в связи с их уязвимым состо</w:t>
      </w:r>
      <w:r>
        <w:t>янием (беременные, новорожденные, несовершеннолетние, дети-сироты) или для случаев предупреждения и выявления заболеваний (граждане при проведении профилактических осмотров и диспансеризаций).</w:t>
      </w:r>
    </w:p>
    <w:p w:rsidR="00000000" w:rsidRDefault="001668B6">
      <w:pPr>
        <w:pStyle w:val="ConsPlusNormal"/>
        <w:spacing w:before="200"/>
        <w:ind w:firstLine="540"/>
        <w:jc w:val="both"/>
      </w:pPr>
      <w:r>
        <w:t xml:space="preserve">7.1. </w:t>
      </w:r>
      <w:hyperlink r:id="rId22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8.1 комментируемой статьи</w:t>
        </w:r>
      </w:hyperlink>
      <w:r>
        <w:t xml:space="preserve">, введенной Федеральным </w:t>
      </w:r>
      <w:hyperlink r:id="rId2287" w:tooltip="Федеральный закон от 01.04.2020 N 98-ФЗ (ред. от 08.06.2020) &quot;О внесении изменений в отдельные законодательные акты Российской Федерации по вопросам предупреждения и ликвидации чрезвычайных ситуаций&quot;------------ Недействующая редакция{КонсультантПлюс}" w:history="1">
        <w:r>
          <w:rPr>
            <w:color w:val="0000FF"/>
          </w:rPr>
          <w:t>законо</w:t>
        </w:r>
        <w:r>
          <w:rPr>
            <w:color w:val="0000FF"/>
          </w:rPr>
          <w:t>м</w:t>
        </w:r>
      </w:hyperlink>
      <w:r>
        <w:t xml:space="preserve"> от 1 апреля 2020 г. N 98-ФЗ, предусмотрено, что в условиях чрезвычайной ситуации и (или) при возникновении угрозы распространения заболеваний, представляющих опасность для окружающих, Правительство РФ вправе установить </w:t>
      </w:r>
      <w:r>
        <w:rPr>
          <w:b/>
          <w:bCs/>
        </w:rPr>
        <w:t>особенности реализации базовой п</w:t>
      </w:r>
      <w:r>
        <w:rPr>
          <w:b/>
          <w:bCs/>
        </w:rPr>
        <w:t>рограммы обязательного медицинского страхования</w:t>
      </w:r>
      <w:r>
        <w:t>.</w:t>
      </w:r>
    </w:p>
    <w:p w:rsidR="00000000" w:rsidRDefault="001668B6">
      <w:pPr>
        <w:pStyle w:val="ConsPlusNormal"/>
        <w:spacing w:before="200"/>
        <w:ind w:firstLine="540"/>
        <w:jc w:val="both"/>
      </w:pPr>
      <w:r>
        <w:t xml:space="preserve">Так, </w:t>
      </w:r>
      <w:hyperlink r:id="rId2288" w:tooltip="Постановление Правительства РФ от 03.04.2020 N 432 (ред. от 03.08.2020)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quot;------------ Утратил силу или отменен{КонсультантПлюс}" w:history="1">
        <w:r>
          <w:rPr>
            <w:color w:val="0000FF"/>
          </w:rPr>
          <w:t>Постановлением</w:t>
        </w:r>
      </w:hyperlink>
      <w:r>
        <w:t xml:space="preserve"> Правительства РФ от 3 апреля 2020 г. N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w:t>
      </w:r>
      <w:r>
        <w:t xml:space="preserve">ей" установлены следующие особенности </w:t>
      </w:r>
      <w:hyperlink r:id="rId2289"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Программы</w:t>
        </w:r>
      </w:hyperlink>
      <w:r>
        <w:t xml:space="preserve"> государственных гарантий на 2020 г.:</w:t>
      </w:r>
    </w:p>
    <w:p w:rsidR="00000000" w:rsidRDefault="001668B6">
      <w:pPr>
        <w:pStyle w:val="ConsPlusNormal"/>
        <w:spacing w:before="200"/>
        <w:ind w:firstLine="540"/>
        <w:jc w:val="both"/>
      </w:pPr>
      <w:r>
        <w:t>- приостанавливается проведени</w:t>
      </w:r>
      <w:r>
        <w:t>е профилактических мероприятий в части диспансеризации, в том числе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w:t>
      </w:r>
      <w:r>
        <w:t>нных (удочеренных), принятых под опеку (попечительство) в приемную или патронатную семью, и профилактических медицинских осмотров граждан, в том числе несовершеннолетних;</w:t>
      </w:r>
    </w:p>
    <w:p w:rsidR="00000000" w:rsidRDefault="001668B6">
      <w:pPr>
        <w:pStyle w:val="ConsPlusNormal"/>
        <w:spacing w:before="200"/>
        <w:ind w:firstLine="540"/>
        <w:jc w:val="both"/>
      </w:pPr>
      <w:r>
        <w:t>- продлеваются сроки действия выданных временных свидетельств, подтверждающих оформле</w:t>
      </w:r>
      <w:r>
        <w:t xml:space="preserve">ние полиса обязательного медицинского страхования на период действия настоящего </w:t>
      </w:r>
      <w:hyperlink r:id="rId2290" w:tooltip="Постановление Правительства РФ от 03.04.2020 N 432 (ред. от 03.08.2020)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quot;------------ Утратил силу или отменен{КонсультантПлюс}" w:history="1">
        <w:r>
          <w:rPr>
            <w:color w:val="0000FF"/>
          </w:rPr>
          <w:t>Постановления</w:t>
        </w:r>
      </w:hyperlink>
      <w:r>
        <w:t xml:space="preserve"> и др.</w:t>
      </w:r>
    </w:p>
    <w:p w:rsidR="00000000" w:rsidRDefault="001668B6">
      <w:pPr>
        <w:pStyle w:val="ConsPlusNormal"/>
        <w:spacing w:before="200"/>
        <w:ind w:firstLine="540"/>
        <w:jc w:val="both"/>
      </w:pPr>
      <w:r>
        <w:t>Важно понимать, что внесение изменений в базовую программу может затрагивать и территориальные программы ОМС. Поэтому такой нормативный акт Правительства РФ должен регулировать и эти обстоятельства.</w:t>
      </w:r>
    </w:p>
    <w:p w:rsidR="00000000" w:rsidRDefault="001668B6">
      <w:pPr>
        <w:pStyle w:val="ConsPlusNormal"/>
        <w:spacing w:before="200"/>
        <w:ind w:firstLine="540"/>
        <w:jc w:val="both"/>
      </w:pPr>
      <w:r>
        <w:t xml:space="preserve">Например, в </w:t>
      </w:r>
      <w:hyperlink r:id="rId2291" w:tooltip="Постановление Правительства РФ от 03.04.2020 N 432 (ред. от 03.08.2020)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quot;------------ Утратил силу или отменен{КонсультантПлюс}" w:history="1">
        <w:r>
          <w:rPr>
            <w:color w:val="0000FF"/>
          </w:rPr>
          <w:t>Постановлении</w:t>
        </w:r>
      </w:hyperlink>
      <w:r>
        <w:t xml:space="preserve"> Правительства РФ от 3 апре</w:t>
      </w:r>
      <w:r>
        <w:t>ля 2020 г. N 432 предусмотрено следующее:</w:t>
      </w:r>
    </w:p>
    <w:p w:rsidR="00000000" w:rsidRDefault="001668B6">
      <w:pPr>
        <w:pStyle w:val="ConsPlusNormal"/>
        <w:spacing w:before="200"/>
        <w:ind w:firstLine="540"/>
        <w:jc w:val="both"/>
      </w:pPr>
      <w:r>
        <w:t xml:space="preserve">- в </w:t>
      </w:r>
      <w:hyperlink r:id="rId2292" w:tooltip="Постановление Правительства РФ от 03.04.2020 N 432 (ред. от 03.08.2020)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quot;------------ Утратил силу или отменен{КонсультантПлюс}" w:history="1">
        <w:r>
          <w:rPr>
            <w:color w:val="0000FF"/>
          </w:rPr>
          <w:t>п. "е"</w:t>
        </w:r>
      </w:hyperlink>
      <w:r>
        <w:t xml:space="preserve"> закреплено, что в территориальной программе ОМС устанавливаются нормативы объема медицинской помощи при проведении лабораторных исследований, направленных на подтверждение диагноза заболевания, вызванного коронавирусом штамма COVID-1</w:t>
      </w:r>
      <w:r>
        <w:t>9, а также нормативы финансовых затрат на одно исследование, то есть упомянуты случаи, когда изменение базовой программы касается и территориальной программы ОМС;</w:t>
      </w:r>
    </w:p>
    <w:p w:rsidR="00000000" w:rsidRDefault="001668B6">
      <w:pPr>
        <w:pStyle w:val="ConsPlusNormal"/>
        <w:spacing w:before="200"/>
        <w:ind w:firstLine="540"/>
        <w:jc w:val="both"/>
      </w:pPr>
      <w:r>
        <w:t xml:space="preserve">- в </w:t>
      </w:r>
      <w:hyperlink r:id="rId2293" w:tooltip="Постановление Правительства РФ от 03.04.2020 N 432 (ред. от 03.08.2020)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quot;------------ Утратил силу или отменен{КонсультантПлюс}" w:history="1">
        <w:r>
          <w:rPr>
            <w:color w:val="0000FF"/>
          </w:rPr>
          <w:t>п. "л"</w:t>
        </w:r>
      </w:hyperlink>
      <w:r>
        <w:t xml:space="preserve"> указывается, что территориальные программы ОМС реализуются с учетом особенностей, указанных в </w:t>
      </w:r>
      <w:hyperlink r:id="rId2294" w:tooltip="Постановление Правительства РФ от 03.04.2020 N 432 (ред. от 03.08.2020)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quot;------------ Утратил силу или отменен{КонсультантПлюс}" w:history="1">
        <w:r>
          <w:rPr>
            <w:color w:val="0000FF"/>
          </w:rPr>
          <w:t>подпунктах "а"</w:t>
        </w:r>
      </w:hyperlink>
      <w:r>
        <w:t xml:space="preserve"> - </w:t>
      </w:r>
      <w:hyperlink r:id="rId2295" w:tooltip="Постановление Правительства РФ от 03.04.2020 N 432 (ред. от 03.08.2020)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quot;------------ Утратил силу или отменен{КонсультантПлюс}" w:history="1">
        <w:r>
          <w:rPr>
            <w:color w:val="0000FF"/>
          </w:rPr>
          <w:t>"е" п. 1</w:t>
        </w:r>
      </w:hyperlink>
      <w:r>
        <w:t xml:space="preserve"> Постановления Правительства РФ от 3 апреля 2020 г. N</w:t>
      </w:r>
      <w:r>
        <w:t xml:space="preserve"> 432, без внесения соответствующих изменений в территориальные программы ОМС.</w:t>
      </w:r>
    </w:p>
    <w:p w:rsidR="00000000" w:rsidRDefault="001668B6">
      <w:pPr>
        <w:pStyle w:val="ConsPlusNormal"/>
        <w:spacing w:before="200"/>
        <w:ind w:firstLine="540"/>
        <w:jc w:val="both"/>
      </w:pPr>
      <w:r>
        <w:t xml:space="preserve">8. В </w:t>
      </w:r>
      <w:hyperlink r:id="rId22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комментируемой статьи</w:t>
        </w:r>
      </w:hyperlink>
      <w:r>
        <w:t xml:space="preserve"> определяется соотношение юридической силы базовой и тер</w:t>
      </w:r>
      <w:r>
        <w:t xml:space="preserve">риториальных программ ОМС. Так, </w:t>
      </w:r>
      <w:r>
        <w:rPr>
          <w:b/>
          <w:bCs/>
        </w:rPr>
        <w:t>базовая программа ОМС устанавливает требования к территориальным программам ОМС</w:t>
      </w:r>
      <w:r>
        <w:t>, что означает возможность признания территориальной программы ОМС противоречащей федеральному законодательству полностью или в части при выявлен</w:t>
      </w:r>
      <w:r>
        <w:t xml:space="preserve">ии противоречий между базовой программой ОМС и территориальной программой (см. </w:t>
      </w:r>
      <w:hyperlink w:anchor="Par2774" w:tooltip="Комментарий к статье 36" w:history="1">
        <w:r>
          <w:rPr>
            <w:color w:val="0000FF"/>
          </w:rPr>
          <w:t>комментарий к ст. 36</w:t>
        </w:r>
      </w:hyperlink>
      <w:r>
        <w:t>).</w:t>
      </w:r>
    </w:p>
    <w:p w:rsidR="00000000" w:rsidRDefault="001668B6">
      <w:pPr>
        <w:pStyle w:val="ConsPlusNormal"/>
        <w:jc w:val="both"/>
      </w:pPr>
    </w:p>
    <w:p w:rsidR="00000000" w:rsidRDefault="001668B6">
      <w:pPr>
        <w:pStyle w:val="ConsPlusNormal"/>
        <w:ind w:firstLine="540"/>
        <w:jc w:val="both"/>
      </w:pPr>
      <w:r>
        <w:t>Пример. Решением Архангельского областного суда от 19 августа 2014 г. были удовлетворены требования о признании противоречащими федеральному законодательству отдельных положений Территориальной программы государственных гарантий бесплатного оказания гражда</w:t>
      </w:r>
      <w:r>
        <w:t xml:space="preserve">нам медицинской помощи в Архангельской области на 2014 год и на плановый период 2015 и 2016 годов, утв. Постановлением правительства Архангельской области от 11 октября 2013 г. N 473-пп. </w:t>
      </w:r>
      <w:hyperlink r:id="rId2297" w:tooltip="Ссылка на КонсультантПлюс" w:history="1">
        <w:r>
          <w:rPr>
            <w:color w:val="0000FF"/>
          </w:rPr>
          <w:t>Решение</w:t>
        </w:r>
      </w:hyperlink>
      <w:r>
        <w:t xml:space="preserve"> суда первой инстанции было оставлено без изменения </w:t>
      </w:r>
      <w:hyperlink r:id="rId2298" w:tooltip="Определение Судебной коллегии по административным делам Верховного Суда РФ от 26.11.2014 по делу N 1-АПГ14-17 Об оставлении без изменения решения Архангельского областного суда от 19.08.2014, которым удовлетворены требования о признании противоречащими федеральному законодательству отдельных положений Территориальной программы государственных гарантий бесплатного оказания гражданам медицинской помощи в Архангельской области на 2014 год и на плановый период 2015 и 2016 годов, утвержденной постановлением прав{КонсультантПлюс}" w:history="1">
        <w:r>
          <w:rPr>
            <w:color w:val="0000FF"/>
          </w:rPr>
          <w:t>Определением</w:t>
        </w:r>
      </w:hyperlink>
      <w:r>
        <w:t xml:space="preserve"> Верховного Суда РФ от 26 ноября 2014 г. по делу N 1-АПГ14-17.</w:t>
      </w:r>
    </w:p>
    <w:p w:rsidR="00000000" w:rsidRDefault="001668B6">
      <w:pPr>
        <w:pStyle w:val="ConsPlusNormal"/>
        <w:jc w:val="both"/>
      </w:pPr>
    </w:p>
    <w:p w:rsidR="00000000" w:rsidRDefault="001668B6">
      <w:pPr>
        <w:pStyle w:val="ConsPlusNormal"/>
        <w:ind w:firstLine="540"/>
        <w:jc w:val="both"/>
        <w:outlineLvl w:val="1"/>
      </w:pPr>
      <w:r>
        <w:t>Статья 36. Территориальная программа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91" w:name="Par2774"/>
      <w:bookmarkEnd w:id="91"/>
      <w:r>
        <w:t xml:space="preserve">Комментарий к </w:t>
      </w:r>
      <w:hyperlink r:id="rId22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36</w:t>
        </w:r>
      </w:hyperlink>
    </w:p>
    <w:p w:rsidR="00000000" w:rsidRDefault="001668B6">
      <w:pPr>
        <w:pStyle w:val="ConsPlusNormal"/>
        <w:jc w:val="both"/>
      </w:pPr>
    </w:p>
    <w:p w:rsidR="00000000" w:rsidRDefault="001668B6">
      <w:pPr>
        <w:pStyle w:val="ConsPlusNormal"/>
        <w:ind w:firstLine="540"/>
        <w:jc w:val="both"/>
      </w:pPr>
      <w:r>
        <w:t xml:space="preserve">1. В </w:t>
      </w:r>
      <w:hyperlink r:id="rId23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дается легальное определение </w:t>
      </w:r>
      <w:r>
        <w:rPr>
          <w:b/>
          <w:bCs/>
        </w:rPr>
        <w:t>территориаль</w:t>
      </w:r>
      <w:r>
        <w:rPr>
          <w:b/>
          <w:bCs/>
        </w:rPr>
        <w:t>ной программы ОМС</w:t>
      </w:r>
      <w:r>
        <w:t>, которая понимается в качестве составной части территориальной программы государственных гарантий бесплатного оказания гражданам медицинской помощи. Также указывается, что территориальная программа ОМС утверждается субъектами РФ, в порядк</w:t>
      </w:r>
      <w:r>
        <w:t>е, установленном законодательством соответствующего субъекта РФ. Кроме того, в территориальной программе ОМС должны быть соблюдены требования базовой программы ОМС.</w:t>
      </w:r>
    </w:p>
    <w:p w:rsidR="00000000" w:rsidRDefault="001668B6">
      <w:pPr>
        <w:pStyle w:val="ConsPlusNormal"/>
        <w:spacing w:before="200"/>
        <w:ind w:firstLine="540"/>
        <w:jc w:val="both"/>
      </w:pPr>
      <w:r>
        <w:t>Отсюда можно выделить некоторые признаки территориальных программ ОМС.</w:t>
      </w:r>
    </w:p>
    <w:p w:rsidR="00000000" w:rsidRDefault="001668B6">
      <w:pPr>
        <w:pStyle w:val="ConsPlusNormal"/>
        <w:spacing w:before="200"/>
        <w:ind w:firstLine="540"/>
        <w:jc w:val="both"/>
      </w:pPr>
      <w:r>
        <w:rPr>
          <w:b/>
          <w:bCs/>
        </w:rPr>
        <w:t>Во-первых</w:t>
      </w:r>
      <w:r>
        <w:t>, территори</w:t>
      </w:r>
      <w:r>
        <w:t>альные программы ОМС (что также следует из их названия) касаются лишь определенных субъектов РФ (определенных территорий). Таким образом, количество территориальных программ должно равняться числу субъектов РФ.</w:t>
      </w:r>
    </w:p>
    <w:p w:rsidR="00000000" w:rsidRDefault="001668B6">
      <w:pPr>
        <w:pStyle w:val="ConsPlusNormal"/>
        <w:spacing w:before="200"/>
        <w:ind w:firstLine="540"/>
        <w:jc w:val="both"/>
      </w:pPr>
      <w:r>
        <w:rPr>
          <w:b/>
          <w:bCs/>
        </w:rPr>
        <w:t>Во-вторых</w:t>
      </w:r>
      <w:r>
        <w:t>, территориальные программы ОМС явля</w:t>
      </w:r>
      <w:r>
        <w:t>ются составной частью территориальных программ государственных гарантий бесплатного оказания гражданам медицинской помощи. Поскольку соответствующие территориальные программы государственных гарантий принимаются в виде нормативных актов субъектов РФ, то те</w:t>
      </w:r>
      <w:r>
        <w:t>рриториальные программы ОМС также являются частями нормативных актов и содержат в себе нормы права, касающиеся ОМС.</w:t>
      </w:r>
    </w:p>
    <w:p w:rsidR="00000000" w:rsidRDefault="001668B6">
      <w:pPr>
        <w:pStyle w:val="ConsPlusNormal"/>
        <w:spacing w:before="200"/>
        <w:ind w:firstLine="540"/>
        <w:jc w:val="both"/>
      </w:pPr>
      <w:r>
        <w:rPr>
          <w:b/>
          <w:bCs/>
        </w:rPr>
        <w:t>В-третьих</w:t>
      </w:r>
      <w:r>
        <w:t>, территориальные программы ОМС не могут противоречить требованиям базовой программы ОМС в той части, в которой базовая программа О</w:t>
      </w:r>
      <w:r>
        <w:t>МС затрагивает вопросы территориальных программ. В связи с этим признаком возникает ряд важных уточнений:</w:t>
      </w:r>
    </w:p>
    <w:p w:rsidR="00000000" w:rsidRDefault="001668B6">
      <w:pPr>
        <w:pStyle w:val="ConsPlusNormal"/>
        <w:spacing w:before="200"/>
        <w:ind w:firstLine="540"/>
        <w:jc w:val="both"/>
      </w:pPr>
      <w:r>
        <w:t>1) территориальные программы, поскольку нигде этого не предусмотрено, могли бы входить в законодательство об ОМС (в отличие от базовой программы ОМС),</w:t>
      </w:r>
      <w:r>
        <w:t xml:space="preserve"> если бы принимались в виде законов соответствующих субъектов РФ. Однако фактически в субъектах РФ территориальные программы государственных гарантий бесплатного оказания гражданам медицинской помощи принимаются в виде подзаконных актов, которые не входят </w:t>
      </w:r>
      <w:r>
        <w:t xml:space="preserve">в законодательство об ОМС (см. </w:t>
      </w:r>
      <w:hyperlink w:anchor="Par233" w:tooltip="Комментарий к статье 2" w:history="1">
        <w:r>
          <w:rPr>
            <w:color w:val="0000FF"/>
          </w:rPr>
          <w:t>комментарий к ст. 2</w:t>
        </w:r>
      </w:hyperlink>
      <w:r>
        <w:t>);</w:t>
      </w:r>
    </w:p>
    <w:p w:rsidR="00000000" w:rsidRDefault="001668B6">
      <w:pPr>
        <w:pStyle w:val="ConsPlusNormal"/>
        <w:spacing w:before="200"/>
        <w:ind w:firstLine="540"/>
        <w:jc w:val="both"/>
      </w:pPr>
      <w:r>
        <w:t>2) территориальные программы государственных гарантий бесплатного оказания гражданам медицинской помощи должны соответствовать не только комментируемому</w:t>
      </w:r>
      <w:r>
        <w:t xml:space="preserve"> </w:t>
      </w:r>
      <w:hyperlink r:id="rId23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Закону</w:t>
        </w:r>
      </w:hyperlink>
      <w:r>
        <w:t xml:space="preserve">, но и ФЗ "Об основах охраны здоровья граждан в РФ" </w:t>
      </w:r>
      <w:hyperlink r:id="rId2302"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w:t>
        </w:r>
        <w:r>
          <w:rPr>
            <w:color w:val="0000FF"/>
          </w:rPr>
          <w:t>ст. 81)</w:t>
        </w:r>
      </w:hyperlink>
      <w:r>
        <w:t xml:space="preserve">, базовой программе ОМС (точнее, всей </w:t>
      </w:r>
      <w:hyperlink r:id="rId2303"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программе</w:t>
        </w:r>
      </w:hyperlink>
      <w:r>
        <w:t xml:space="preserve"> государственных гарантий бесплатного оказания гражданам м</w:t>
      </w:r>
      <w:r>
        <w:t>едицинской помощи), а также закону субъекта РФ, регулирующему вопросы охраны здоровья граждан (например, Закон Свердловской области от 21 ноября 2012 г. N 91-ОЗ "Об охране здоровья граждан в Свердловской области");</w:t>
      </w:r>
    </w:p>
    <w:p w:rsidR="00000000" w:rsidRDefault="001668B6">
      <w:pPr>
        <w:pStyle w:val="ConsPlusNormal"/>
        <w:spacing w:before="200"/>
        <w:ind w:firstLine="540"/>
        <w:jc w:val="both"/>
      </w:pPr>
      <w:r>
        <w:t>3) в Программе государственных гарантий н</w:t>
      </w:r>
      <w:r>
        <w:t xml:space="preserve">а 2020 г.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 установлены в </w:t>
      </w:r>
      <w:hyperlink r:id="rId2304"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VIII разделе</w:t>
        </w:r>
      </w:hyperlink>
      <w:r>
        <w:t>.</w:t>
      </w:r>
    </w:p>
    <w:p w:rsidR="00000000" w:rsidRDefault="001668B6">
      <w:pPr>
        <w:pStyle w:val="ConsPlusNormal"/>
        <w:spacing w:before="200"/>
        <w:ind w:firstLine="540"/>
        <w:jc w:val="both"/>
      </w:pPr>
      <w:bookmarkStart w:id="92" w:name="Par2784"/>
      <w:bookmarkEnd w:id="92"/>
      <w:r>
        <w:t xml:space="preserve">2. </w:t>
      </w:r>
      <w:hyperlink r:id="rId23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2</w:t>
        </w:r>
      </w:hyperlink>
      <w:r>
        <w:t xml:space="preserve"> - </w:t>
      </w:r>
      <w:hyperlink r:id="rId23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8 комментируемой статьи</w:t>
        </w:r>
      </w:hyperlink>
      <w:r>
        <w:t xml:space="preserve"> определяют </w:t>
      </w:r>
      <w:r>
        <w:rPr>
          <w:b/>
          <w:bCs/>
        </w:rPr>
        <w:t>содержание территориальной программы ОМС</w:t>
      </w:r>
      <w:r>
        <w:t>.</w:t>
      </w:r>
    </w:p>
    <w:p w:rsidR="00000000" w:rsidRDefault="001668B6">
      <w:pPr>
        <w:pStyle w:val="ConsPlusNormal"/>
        <w:spacing w:before="200"/>
        <w:ind w:firstLine="540"/>
        <w:jc w:val="both"/>
      </w:pPr>
      <w:r>
        <w:t xml:space="preserve">Согласно </w:t>
      </w:r>
      <w:hyperlink r:id="rId23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в нее </w:t>
      </w:r>
      <w:r>
        <w:rPr>
          <w:b/>
          <w:bCs/>
        </w:rPr>
        <w:t>в обязательном порядке</w:t>
      </w:r>
      <w:r>
        <w:t xml:space="preserve"> входят:</w:t>
      </w:r>
    </w:p>
    <w:p w:rsidR="00000000" w:rsidRDefault="001668B6">
      <w:pPr>
        <w:pStyle w:val="ConsPlusNormal"/>
        <w:spacing w:before="200"/>
        <w:ind w:firstLine="540"/>
        <w:jc w:val="both"/>
      </w:pPr>
      <w:r>
        <w:t xml:space="preserve">- </w:t>
      </w:r>
      <w:r>
        <w:rPr>
          <w:b/>
          <w:bCs/>
        </w:rPr>
        <w:t>виды и услов</w:t>
      </w:r>
      <w:r>
        <w:rPr>
          <w:b/>
          <w:bCs/>
        </w:rPr>
        <w:t>ия оказания медицинской помощи, перечень страховых случаев, установленные базовой программой ОМС</w:t>
      </w:r>
      <w:r>
        <w:t xml:space="preserve"> (включая перечень видов высокотехнологичной медицинской помощи, содержащий в том числе методы лечения).</w:t>
      </w:r>
    </w:p>
    <w:p w:rsidR="00000000" w:rsidRDefault="001668B6">
      <w:pPr>
        <w:pStyle w:val="ConsPlusNormal"/>
        <w:spacing w:before="200"/>
        <w:ind w:firstLine="540"/>
        <w:jc w:val="both"/>
      </w:pPr>
      <w:r>
        <w:t>Необходимо отметить, что определение видов и условий ок</w:t>
      </w:r>
      <w:r>
        <w:t>азания медицинской помощи, равно как и перечня страховых случаев, через базовую программу ОМС направлено на установление минимальных гарантий застрахованных лиц.</w:t>
      </w:r>
    </w:p>
    <w:p w:rsidR="00000000" w:rsidRDefault="001668B6">
      <w:pPr>
        <w:pStyle w:val="ConsPlusNormal"/>
        <w:spacing w:before="200"/>
        <w:ind w:firstLine="540"/>
        <w:jc w:val="both"/>
      </w:pPr>
      <w:r>
        <w:t xml:space="preserve">К примеру, Постановлением правительства Свердловской области от 25 декабря 2019 г. N 994-П "О </w:t>
      </w:r>
      <w:r>
        <w:t>территориальной программе государственных гарантий бесплатного оказания гражданам медицинской помощи в Свердловской области на 2020 год и плановый период 2021 и 2022 годов" (далее - Территориальная программа гарантий Свердловской области на 2020 г.) предус</w:t>
      </w:r>
      <w:r>
        <w:t>мотрено, что территориальная программа ОМС включает виды медицинской помощи, перечень заболеваний, состояний и мероприятий в объеме базовой программы ОМС. Определяются мероприятия, осуществляемые на территории Свердловской области за счет средств ОМС в соо</w:t>
      </w:r>
      <w:r>
        <w:t>тветствии с базовой программой ОМС, в частности: диспансеризация и профилактические медицинские осмотры отдельных категорий граждан, медицинские осмотры несовершеннолетних, в том числе при поступлении в образовательные организации и в период обучения в них</w:t>
      </w:r>
      <w:r>
        <w:t xml:space="preserve"> и др.;</w:t>
      </w:r>
    </w:p>
    <w:p w:rsidR="00000000" w:rsidRDefault="001668B6">
      <w:pPr>
        <w:pStyle w:val="ConsPlusNormal"/>
        <w:spacing w:before="200"/>
        <w:ind w:firstLine="540"/>
        <w:jc w:val="both"/>
      </w:pPr>
      <w:r>
        <w:t xml:space="preserve">- </w:t>
      </w:r>
      <w:r>
        <w:rPr>
          <w:b/>
          <w:bCs/>
        </w:rPr>
        <w:t>нормативы объемов предоставления медицинской помощи</w:t>
      </w:r>
      <w:r>
        <w:t xml:space="preserve"> в расчете на одно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w:t>
      </w:r>
      <w:r>
        <w:t>ативов финансового обеспечения, предусмотренных территориальной программой;</w:t>
      </w:r>
    </w:p>
    <w:p w:rsidR="00000000" w:rsidRDefault="001668B6">
      <w:pPr>
        <w:pStyle w:val="ConsPlusNormal"/>
        <w:spacing w:before="200"/>
        <w:ind w:firstLine="540"/>
        <w:jc w:val="both"/>
      </w:pPr>
      <w:r>
        <w:t xml:space="preserve">- </w:t>
      </w:r>
      <w:r>
        <w:rPr>
          <w:b/>
          <w:bCs/>
        </w:rPr>
        <w:t>нормативы финансовых затрат на единицу объема предоставления медицинской помощи</w:t>
      </w:r>
      <w:r>
        <w:t xml:space="preserve"> в расчете на одно застрахованное лицо. Территориальные нормативы финансовых затрат на единицу объе</w:t>
      </w:r>
      <w:r>
        <w:t xml:space="preserve">ма медицинской помощи рассчитываются в соответствии с действующей </w:t>
      </w:r>
      <w:hyperlink r:id="rId2308"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программой</w:t>
        </w:r>
      </w:hyperlink>
      <w:r>
        <w:t xml:space="preserve"> государственных гарантий бесплатного о</w:t>
      </w:r>
      <w:r>
        <w:t>казания гражданам медицинской помощи, а также необходимым уровнем финансового обеспечения медицинской помощи в текущем году и в плановый период;</w:t>
      </w:r>
    </w:p>
    <w:p w:rsidR="00000000" w:rsidRDefault="001668B6">
      <w:pPr>
        <w:pStyle w:val="ConsPlusNormal"/>
        <w:spacing w:before="200"/>
        <w:ind w:firstLine="540"/>
        <w:jc w:val="both"/>
      </w:pPr>
      <w:r>
        <w:t xml:space="preserve">- </w:t>
      </w:r>
      <w:r>
        <w:rPr>
          <w:b/>
          <w:bCs/>
        </w:rPr>
        <w:t>нормативы финансового обеспечения территориальной программы ОМС в расчете на одно застрахованное лицо.</w:t>
      </w:r>
      <w:r>
        <w:t xml:space="preserve"> Подуше</w:t>
      </w:r>
      <w:r>
        <w:t>вые нормативы финансирования, предусмотренные территориальной программой, отражают размер бюджетных ассигнований и средств ОМС, необходимых для компенсации затрат по бесплатному оказанию медицинской помощи за счет средств ОМС на 1 застрахованное лицо в год</w:t>
      </w:r>
      <w:r>
        <w:t xml:space="preserve">. Подушевые нормативы финансирования устанавливаются исходя из средних нормативов, предусмотренных действующей </w:t>
      </w:r>
      <w:hyperlink r:id="rId2309"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w:t>
        </w:r>
        <w:r>
          <w:rPr>
            <w:color w:val="0000FF"/>
          </w:rPr>
          <w:t>мой</w:t>
        </w:r>
      </w:hyperlink>
      <w:r>
        <w:t xml:space="preserve"> государственных гарантий бесплатного оказания гражданам медицинской помощи и рассчитанных в соответствии с </w:t>
      </w:r>
      <w:hyperlink r:id="rId2310"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Постановлением</w:t>
        </w:r>
      </w:hyperlink>
      <w:r>
        <w:t xml:space="preserve"> Правительства РФ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w:t>
      </w:r>
      <w:r>
        <w:t>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00000" w:rsidRDefault="001668B6">
      <w:pPr>
        <w:pStyle w:val="ConsPlusNormal"/>
        <w:spacing w:before="200"/>
        <w:ind w:firstLine="540"/>
        <w:jc w:val="both"/>
      </w:pPr>
      <w:r>
        <w:t xml:space="preserve">При этом в территориальной программе ОМС </w:t>
      </w:r>
      <w:r>
        <w:rPr>
          <w:b/>
          <w:bCs/>
        </w:rPr>
        <w:t>могут предусматри</w:t>
      </w:r>
      <w:r>
        <w:rPr>
          <w:b/>
          <w:bCs/>
        </w:rPr>
        <w:t>ваться</w:t>
      </w:r>
      <w:r>
        <w:t xml:space="preserve"> и </w:t>
      </w:r>
      <w:r>
        <w:rPr>
          <w:b/>
          <w:bCs/>
        </w:rPr>
        <w:t>дополнительные страховые случаи, виды и условия оказания медицинской помощи</w:t>
      </w:r>
      <w:r>
        <w:t xml:space="preserve"> по сравнению с установленными базовой программой ОМС </w:t>
      </w:r>
      <w:hyperlink r:id="rId23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w:t>
      </w:r>
    </w:p>
    <w:p w:rsidR="00000000" w:rsidRDefault="001668B6">
      <w:pPr>
        <w:pStyle w:val="ConsPlusNormal"/>
        <w:spacing w:before="200"/>
        <w:ind w:firstLine="540"/>
        <w:jc w:val="both"/>
      </w:pPr>
      <w:r>
        <w:t>Соответствующие положения содержатся, в частности, в:</w:t>
      </w:r>
    </w:p>
    <w:p w:rsidR="00000000" w:rsidRDefault="001668B6">
      <w:pPr>
        <w:pStyle w:val="ConsPlusNormal"/>
        <w:spacing w:before="200"/>
        <w:ind w:firstLine="540"/>
        <w:jc w:val="both"/>
      </w:pPr>
      <w:r>
        <w:t xml:space="preserve">- Территориальной </w:t>
      </w:r>
      <w:hyperlink r:id="rId2312" w:tooltip="Ссылка на КонсультантПлюс" w:history="1">
        <w:r>
          <w:rPr>
            <w:color w:val="0000FF"/>
          </w:rPr>
          <w:t>программе</w:t>
        </w:r>
      </w:hyperlink>
      <w:r>
        <w:t xml:space="preserve"> государственных гарантий бесплатного оказания гражданам медицинской помощи в городе Москве на 2019 г. и на плановый период 2020 и 2021 гг., утв. Постановлением правительства Москвы от 27 декабря 2018 г. N 1703-ПП;</w:t>
      </w:r>
    </w:p>
    <w:p w:rsidR="00000000" w:rsidRDefault="001668B6">
      <w:pPr>
        <w:pStyle w:val="ConsPlusNormal"/>
        <w:spacing w:before="200"/>
        <w:ind w:firstLine="540"/>
        <w:jc w:val="both"/>
      </w:pPr>
      <w:r>
        <w:t>- Территориальной программе государственных гарантий бесплатного оказания медицинской помощи в городе Севастополе на 2020 г. и на плановый период 2021 и 2022 гг., утв. Постановлением правительства Севастополя от 27 декабря 2019 г. N 715-ПП).</w:t>
      </w:r>
    </w:p>
    <w:p w:rsidR="00000000" w:rsidRDefault="001668B6">
      <w:pPr>
        <w:pStyle w:val="ConsPlusNormal"/>
        <w:spacing w:before="200"/>
        <w:ind w:firstLine="540"/>
        <w:jc w:val="both"/>
      </w:pPr>
      <w:r>
        <w:t>Наиболее нагля</w:t>
      </w:r>
      <w:r>
        <w:t>дно это выражено:</w:t>
      </w:r>
    </w:p>
    <w:p w:rsidR="00000000" w:rsidRDefault="001668B6">
      <w:pPr>
        <w:pStyle w:val="ConsPlusNormal"/>
        <w:spacing w:before="200"/>
        <w:ind w:firstLine="540"/>
        <w:jc w:val="both"/>
      </w:pPr>
      <w:r>
        <w:t>1) в Территориальной программе государственных гарантий бесплатного оказания гражданам медицинской помощи в Челябинской области на 2020 г. и плановый период 2021 и 2022 гг., утв. Постановлением правительства Челябинской области от 19 дека</w:t>
      </w:r>
      <w:r>
        <w:t xml:space="preserve">бря 2019 г. N 557-П, которая </w:t>
      </w:r>
      <w:r>
        <w:rPr>
          <w:b/>
          <w:bCs/>
        </w:rPr>
        <w:t>в дополнение к базовой программе ОМС включает</w:t>
      </w:r>
      <w:r>
        <w:t xml:space="preserve"> (раздел IV):</w:t>
      </w:r>
    </w:p>
    <w:p w:rsidR="00000000" w:rsidRDefault="001668B6">
      <w:pPr>
        <w:pStyle w:val="ConsPlusNormal"/>
        <w:spacing w:before="200"/>
        <w:ind w:firstLine="540"/>
        <w:jc w:val="both"/>
      </w:pPr>
      <w:r>
        <w:t>- оказание ВИЧ-инфицированным больным (при наличии полиса ОМС) стационарной медицинской помощи (за исключением специфической противовирусной терапии) в специализированн</w:t>
      </w:r>
      <w:r>
        <w:t>ом инфекционном отделении ФГБОУ ВО "Южно-Уральский государственный медицинский университет" Минздрава России;</w:t>
      </w:r>
    </w:p>
    <w:p w:rsidR="00000000" w:rsidRDefault="001668B6">
      <w:pPr>
        <w:pStyle w:val="ConsPlusNormal"/>
        <w:spacing w:before="200"/>
        <w:ind w:firstLine="540"/>
        <w:jc w:val="both"/>
      </w:pPr>
      <w:r>
        <w:t>- оказание стационарной медицинской помощи в специализированном отделении по профилю медицинской помощи "онкология" в государственном бюджетном уч</w:t>
      </w:r>
      <w:r>
        <w:t>реждении здравоохранения "Челябинский областной клинический центр онкологии и ядерной медицины";</w:t>
      </w:r>
    </w:p>
    <w:p w:rsidR="00000000" w:rsidRDefault="001668B6">
      <w:pPr>
        <w:pStyle w:val="ConsPlusNormal"/>
        <w:spacing w:before="200"/>
        <w:ind w:firstLine="540"/>
        <w:jc w:val="both"/>
      </w:pPr>
      <w:r>
        <w:t>- обеспечение проезда пациентов, страдающих почечной недостаточностью и нуждающихся в проведении заместительной почечной терапии, к месту лечения и обратно;</w:t>
      </w:r>
    </w:p>
    <w:p w:rsidR="00000000" w:rsidRDefault="001668B6">
      <w:pPr>
        <w:pStyle w:val="ConsPlusNormal"/>
        <w:spacing w:before="200"/>
        <w:ind w:firstLine="540"/>
        <w:jc w:val="both"/>
      </w:pPr>
      <w:r>
        <w:t xml:space="preserve">- </w:t>
      </w:r>
      <w:r>
        <w:t>оказание высокотехнологичной медицинской помощи по профилю "сердечно-сосудистая хирургия" с использованием метода лечения "баллонная вазодилатация с установкой стента в сосуд (сосуды)" в следующих медицинских организациях: "Городская больница N 3 г. Миасс"</w:t>
      </w:r>
      <w:r>
        <w:t>, "Областная клиническая больница N 3", "Челябинская областная клиническая больница", "Городская больница N 3 г. Магнитогорск", "Центральная клиническая медико-санитарная часть" (г. Магнитогорск), "Дорожная клиническая больница на станции Челябинск открыто</w:t>
      </w:r>
      <w:r>
        <w:t>го акционерного общества "Российские железные дороги", "Областная больница г. Троицк", Медицинский центр "Медеор", Городская клиническая больница N 8;</w:t>
      </w:r>
    </w:p>
    <w:p w:rsidR="00000000" w:rsidRDefault="001668B6">
      <w:pPr>
        <w:pStyle w:val="ConsPlusNormal"/>
        <w:spacing w:before="200"/>
        <w:ind w:firstLine="540"/>
        <w:jc w:val="both"/>
      </w:pPr>
      <w:r>
        <w:t>2) в Территориальной программе государственных гарантий бесплатного оказания гражданам медицинской помощи</w:t>
      </w:r>
      <w:r>
        <w:t xml:space="preserve"> в Тюменской области на 2020 г. и на плановый период 2021 и 2022 гг., утв. Постановлением правительства Тюменской области от 27 декабря 2019 г. N 535-п, согласно которой </w:t>
      </w:r>
      <w:r>
        <w:rPr>
          <w:b/>
          <w:bCs/>
        </w:rPr>
        <w:t>в рамках территориальной программы ОМС, превышающей базовую</w:t>
      </w:r>
      <w:r>
        <w:t>, гражданам оказывается бес</w:t>
      </w:r>
      <w:r>
        <w:t>платно (п. 2.2 раздела IV):</w:t>
      </w:r>
    </w:p>
    <w:p w:rsidR="00000000" w:rsidRDefault="001668B6">
      <w:pPr>
        <w:pStyle w:val="ConsPlusNormal"/>
        <w:spacing w:before="200"/>
        <w:ind w:firstLine="540"/>
        <w:jc w:val="both"/>
      </w:pPr>
      <w:r>
        <w:t>- 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 осуществляемая центром медицины катастроф;</w:t>
      </w:r>
    </w:p>
    <w:p w:rsidR="00000000" w:rsidRDefault="001668B6">
      <w:pPr>
        <w:pStyle w:val="ConsPlusNormal"/>
        <w:spacing w:before="200"/>
        <w:ind w:firstLine="540"/>
        <w:jc w:val="both"/>
      </w:pPr>
      <w:r>
        <w:t>- первичная медико-сан</w:t>
      </w:r>
      <w:r>
        <w:t>итарная и специализированная медицинская помощь при заболеваниях, не включенных в базовую программу ОМС, санитарно-карантинные мероприятия и изоляция граждан, вернувшихся из стран, в которых зарегистрированы случаи новой коронавирусной инфекции (2019-nCoV)</w:t>
      </w:r>
      <w:r>
        <w:t>, а также проживающих или контактировавших с ними граждан в специально созданных для данного контингента пациентов медицинских организациях Тюменской области в целях снижения рисков распространения новой коронавирусной инфекции (2019-nCoV);</w:t>
      </w:r>
    </w:p>
    <w:p w:rsidR="00000000" w:rsidRDefault="001668B6">
      <w:pPr>
        <w:pStyle w:val="ConsPlusNormal"/>
        <w:spacing w:before="200"/>
        <w:ind w:firstLine="540"/>
        <w:jc w:val="both"/>
      </w:pPr>
      <w:r>
        <w:t xml:space="preserve">- пренатальная </w:t>
      </w:r>
      <w:r>
        <w:t>(дородовая)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w:t>
      </w:r>
      <w:r>
        <w:t>нетических исследований в соответствующих структурных подразделениях медицинских организаций;</w:t>
      </w:r>
    </w:p>
    <w:p w:rsidR="00000000" w:rsidRDefault="001668B6">
      <w:pPr>
        <w:pStyle w:val="ConsPlusNormal"/>
        <w:spacing w:before="200"/>
        <w:ind w:firstLine="540"/>
        <w:jc w:val="both"/>
      </w:pPr>
      <w:r>
        <w:t>- паллиативная медицинская помощь, оказываемая амбулаторно, в том числе на дому;</w:t>
      </w:r>
    </w:p>
    <w:p w:rsidR="00000000" w:rsidRDefault="001668B6">
      <w:pPr>
        <w:pStyle w:val="ConsPlusNormal"/>
        <w:spacing w:before="200"/>
        <w:ind w:firstLine="540"/>
        <w:jc w:val="both"/>
      </w:pPr>
      <w:r>
        <w:t>- медицинская помощь, оказываемая в врачебно-физкультурных диспансерах, центрах о</w:t>
      </w:r>
      <w:r>
        <w:t>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w:t>
      </w:r>
      <w:r>
        <w:t>ентрах профессиональной патологии и соответствующих структурных подразделениях медицинских организаций;</w:t>
      </w:r>
    </w:p>
    <w:p w:rsidR="00000000" w:rsidRDefault="001668B6">
      <w:pPr>
        <w:pStyle w:val="ConsPlusNormal"/>
        <w:spacing w:before="200"/>
        <w:ind w:firstLine="540"/>
        <w:jc w:val="both"/>
      </w:pPr>
      <w:r>
        <w:t>- высокотехнологичная медицинская помощь, не включенная в базовую программу ОМС, по перечню видов высокотехнологичной медицинской помощи;</w:t>
      </w:r>
    </w:p>
    <w:p w:rsidR="00000000" w:rsidRDefault="001668B6">
      <w:pPr>
        <w:pStyle w:val="ConsPlusNormal"/>
        <w:spacing w:before="200"/>
        <w:ind w:firstLine="540"/>
        <w:jc w:val="both"/>
      </w:pPr>
      <w:r>
        <w:t>- предоставлен</w:t>
      </w:r>
      <w:r>
        <w:t>ие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w:t>
      </w:r>
      <w:r>
        <w:t>а, получающего паллиативную медицинскую помощь, или после его смерти в случае обращения членов семьи пациента в медицинскую организацию;</w:t>
      </w:r>
    </w:p>
    <w:p w:rsidR="00000000" w:rsidRDefault="001668B6">
      <w:pPr>
        <w:pStyle w:val="ConsPlusNormal"/>
        <w:spacing w:before="200"/>
        <w:ind w:firstLine="540"/>
        <w:jc w:val="both"/>
      </w:pPr>
      <w:r>
        <w:t>- проведения периодических медицинских осмотров добровольных пожарных;</w:t>
      </w:r>
    </w:p>
    <w:p w:rsidR="00000000" w:rsidRDefault="001668B6">
      <w:pPr>
        <w:pStyle w:val="ConsPlusNormal"/>
        <w:spacing w:before="200"/>
        <w:ind w:firstLine="540"/>
        <w:jc w:val="both"/>
      </w:pPr>
      <w:r>
        <w:t>- диспансерное обследование государственных граж</w:t>
      </w:r>
      <w:r>
        <w:t>данских служащих Тюменской области и муниципальных служащих Тюменской области;</w:t>
      </w:r>
    </w:p>
    <w:p w:rsidR="00000000" w:rsidRDefault="001668B6">
      <w:pPr>
        <w:pStyle w:val="ConsPlusNormal"/>
        <w:spacing w:before="200"/>
        <w:ind w:firstLine="540"/>
        <w:jc w:val="both"/>
      </w:pPr>
      <w:r>
        <w:t>- меры социальной поддержки отдельных категорий граждан (например, в форме возмещения расходов на изготовление и ремонт зубных протезов);</w:t>
      </w:r>
    </w:p>
    <w:p w:rsidR="00000000" w:rsidRDefault="001668B6">
      <w:pPr>
        <w:pStyle w:val="ConsPlusNormal"/>
        <w:spacing w:before="200"/>
        <w:ind w:firstLine="540"/>
        <w:jc w:val="both"/>
      </w:pPr>
      <w:r>
        <w:t>- обеспечение медицинской деятельности,</w:t>
      </w:r>
      <w:r>
        <w:t xml:space="preserve"> связанной с донорством органов человека в целях трансплантации (пересадки).</w:t>
      </w:r>
    </w:p>
    <w:p w:rsidR="00000000" w:rsidRDefault="001668B6">
      <w:pPr>
        <w:pStyle w:val="ConsPlusNormal"/>
        <w:spacing w:before="200"/>
        <w:ind w:firstLine="540"/>
        <w:jc w:val="both"/>
      </w:pPr>
      <w:bookmarkStart w:id="93" w:name="Par2814"/>
      <w:bookmarkEnd w:id="93"/>
      <w:r>
        <w:t xml:space="preserve">3. В </w:t>
      </w:r>
      <w:hyperlink r:id="rId23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содержится важное уточнение о том, что нор</w:t>
      </w:r>
      <w:r>
        <w:t xml:space="preserve">матив финансового обеспечения территориальной программы ОМС может </w:t>
      </w:r>
      <w:r>
        <w:rPr>
          <w:b/>
          <w:bCs/>
        </w:rPr>
        <w:t>превышать установленный базовой программой ОМС</w:t>
      </w:r>
      <w:r>
        <w:t xml:space="preserve"> норматив финансового обеспечения базовой программы ОМС, если:</w:t>
      </w:r>
    </w:p>
    <w:p w:rsidR="00000000" w:rsidRDefault="001668B6">
      <w:pPr>
        <w:pStyle w:val="ConsPlusNormal"/>
        <w:spacing w:before="200"/>
        <w:ind w:firstLine="540"/>
        <w:jc w:val="both"/>
      </w:pPr>
      <w:r>
        <w:t>1) территориальной программой ОМС установлен дополнительный объем страхового обес</w:t>
      </w:r>
      <w:r>
        <w:t>печения по страховым случаям;</w:t>
      </w:r>
    </w:p>
    <w:p w:rsidR="00000000" w:rsidRDefault="001668B6">
      <w:pPr>
        <w:pStyle w:val="ConsPlusNormal"/>
        <w:spacing w:before="200"/>
        <w:ind w:firstLine="540"/>
        <w:jc w:val="both"/>
      </w:pPr>
      <w:r>
        <w:t>2) установлен перечень страховых случаев, видов и условий оказания медицинской помощи в дополнение к установленным базовой программой ОМС.</w:t>
      </w:r>
    </w:p>
    <w:p w:rsidR="00000000" w:rsidRDefault="001668B6">
      <w:pPr>
        <w:pStyle w:val="ConsPlusNormal"/>
        <w:spacing w:before="200"/>
        <w:ind w:firstLine="540"/>
        <w:jc w:val="both"/>
      </w:pPr>
      <w:r>
        <w:t xml:space="preserve">Появление данной </w:t>
      </w:r>
      <w:hyperlink r:id="rId23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с одной стороны, направлено на расширение прав и возможностей застрахованных лиц по ОМС, с другой стороны, указанная норма ограничивает случаи расходования средств ОМС только теми, которые предусмотрены в территориальной програм</w:t>
      </w:r>
      <w:r>
        <w:t xml:space="preserve">ме ОМС с учетом требований, установленных в комментируемой </w:t>
      </w:r>
      <w:hyperlink r:id="rId23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w:t>
      </w:r>
    </w:p>
    <w:p w:rsidR="00000000" w:rsidRDefault="001668B6">
      <w:pPr>
        <w:pStyle w:val="ConsPlusNormal"/>
        <w:jc w:val="both"/>
      </w:pPr>
    </w:p>
    <w:p w:rsidR="00000000" w:rsidRDefault="001668B6">
      <w:pPr>
        <w:pStyle w:val="ConsPlusNormal"/>
        <w:ind w:firstLine="540"/>
        <w:jc w:val="both"/>
      </w:pPr>
      <w:r>
        <w:t>Пример. Медицинская организация оказывала первичную медико-санитарную помощь при туберкулезе, кот</w:t>
      </w:r>
      <w:r>
        <w:t xml:space="preserve">орая не была включена в базовую программу ОМС, а также отсутствовала в территориальной программе ОМС. Данное обстоятельство позволило судам сделать вывод о нецелевом расходовании средств ОМС (см. </w:t>
      </w:r>
      <w:hyperlink r:id="rId2316" w:tooltip="Ссылка на КонсультантПлюс" w:history="1">
        <w:r>
          <w:rPr>
            <w:color w:val="0000FF"/>
          </w:rPr>
          <w:t>Постановление</w:t>
        </w:r>
      </w:hyperlink>
      <w:r>
        <w:t xml:space="preserve"> Арбитражного суда Уральского округа от 28 декабря 2015 г. N Ф09-10661/15 по делу N А76-5502/2015).</w:t>
      </w:r>
    </w:p>
    <w:p w:rsidR="00000000" w:rsidRDefault="001668B6">
      <w:pPr>
        <w:pStyle w:val="ConsPlusNormal"/>
        <w:jc w:val="both"/>
      </w:pPr>
    </w:p>
    <w:p w:rsidR="00000000" w:rsidRDefault="001668B6">
      <w:pPr>
        <w:pStyle w:val="ConsPlusNormal"/>
        <w:ind w:firstLine="540"/>
        <w:jc w:val="both"/>
      </w:pPr>
      <w:hyperlink r:id="rId23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3 комментируемой статьи</w:t>
        </w:r>
      </w:hyperlink>
      <w:r>
        <w:t xml:space="preserve"> получает свое дальнейшее развитие в последующих частях комментируемой </w:t>
      </w:r>
      <w:hyperlink r:id="rId23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В </w:t>
      </w:r>
      <w:hyperlink r:id="rId23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определяется, за счет каких средств осуществляется финансовое обеспечение территориальной программы ОМС в указанных случаях </w:t>
      </w:r>
      <w:r>
        <w:t xml:space="preserve">(когда в нее включаются дополнительный объем страхового обеспечения по страховым случаям или дополнительные перечни страховых случаев, видов и условий оказания медицинской помощи). Таким источником комментируемая </w:t>
      </w:r>
      <w:hyperlink r:id="rId23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называет </w:t>
      </w:r>
      <w:r>
        <w:rPr>
          <w:b/>
          <w:bCs/>
        </w:rPr>
        <w:t>бюджеты субъектов РФ</w:t>
      </w:r>
      <w:r>
        <w:t xml:space="preserve">, которые производят платежи в ТФОМС в размере, определяемом в виде </w:t>
      </w:r>
      <w:r>
        <w:rPr>
          <w:b/>
          <w:bCs/>
        </w:rPr>
        <w:t>разницы между нормативами финансового обеспечения</w:t>
      </w:r>
      <w:r>
        <w:t xml:space="preserve"> территориальной программы ОМС и базовой программы ОМС с</w:t>
      </w:r>
      <w:r>
        <w:t xml:space="preserve"> учетом численности застрахованных лиц на территории субъекта РФ.</w:t>
      </w:r>
    </w:p>
    <w:p w:rsidR="00000000" w:rsidRDefault="001668B6">
      <w:pPr>
        <w:pStyle w:val="ConsPlusNormal"/>
        <w:spacing w:before="200"/>
        <w:ind w:firstLine="540"/>
        <w:jc w:val="both"/>
      </w:pPr>
      <w:r>
        <w:t xml:space="preserve">В соответствии с </w:t>
      </w:r>
      <w:hyperlink r:id="rId23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26</w:t>
        </w:r>
      </w:hyperlink>
      <w:r>
        <w:t xml:space="preserve"> комментируемого Закона размер и порядок уплаты платежей субъекта РФ, н</w:t>
      </w:r>
      <w:r>
        <w:t>а дополнительное финансовое обеспечение реализации территориальной программы ОМС в пределах базовой программы ОМС и на финансовое обеспечение дополнительных видов и условий оказания медицинской помощи, не установленных базовой программой ОМС, устанавливают</w:t>
      </w:r>
      <w:r>
        <w:t xml:space="preserve">ся законом субъекта РФ (подробнее см. </w:t>
      </w:r>
      <w:hyperlink w:anchor="Par2146" w:tooltip="11. Частью 8 комментируемой статьи в соответствии с бюджетным законодательством устанавливается, что средства бюджета ФФОМС и бюджетов ТФОМС не входят в состав иных бюджетов бюджетной системы Российской Федерации и изъятию не подлежат. Это правило реализуется на практике при формировании, утверждении и исполнении бюджетов, и суды при рассмотрении дел также указывают на данное обстоятельство." w:history="1">
        <w:r>
          <w:rPr>
            <w:color w:val="0000FF"/>
          </w:rPr>
          <w:t>п. 8 комментария к ст. 26</w:t>
        </w:r>
      </w:hyperlink>
      <w:r>
        <w:t>).</w:t>
      </w:r>
    </w:p>
    <w:p w:rsidR="00000000" w:rsidRDefault="001668B6">
      <w:pPr>
        <w:pStyle w:val="ConsPlusNormal"/>
        <w:spacing w:before="200"/>
        <w:ind w:firstLine="540"/>
        <w:jc w:val="both"/>
      </w:pPr>
      <w:r>
        <w:t xml:space="preserve">Согласно </w:t>
      </w:r>
      <w:hyperlink r:id="rId23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в случае установления </w:t>
      </w:r>
      <w:r>
        <w:rPr>
          <w:b/>
          <w:bCs/>
        </w:rPr>
        <w:t>дополнительного объема страхового обеспечения</w:t>
      </w:r>
      <w:r>
        <w:t xml:space="preserve"> территориальная программа ОМС должна предусматривать </w:t>
      </w:r>
      <w:r>
        <w:rPr>
          <w:b/>
          <w:bCs/>
        </w:rPr>
        <w:t>перечень направлений использов</w:t>
      </w:r>
      <w:r>
        <w:rPr>
          <w:b/>
          <w:bCs/>
        </w:rPr>
        <w:t>ания средств ОМС</w:t>
      </w:r>
      <w:r>
        <w:t>.</w:t>
      </w:r>
    </w:p>
    <w:p w:rsidR="00000000" w:rsidRDefault="001668B6">
      <w:pPr>
        <w:pStyle w:val="ConsPlusNormal"/>
        <w:spacing w:before="200"/>
        <w:ind w:firstLine="540"/>
        <w:jc w:val="both"/>
      </w:pPr>
      <w:r>
        <w:t>Так, Территориальная программа государственных гарантий бесплатного оказания гражданам медицинской помощи в Тюменской области на 2020 г. и на плановый период 2021 и 2022 гг. в разделе V предусматривает, что за счет средств бюджета Тюменск</w:t>
      </w:r>
      <w:r>
        <w:t>ой области, передаваемых в установленном порядке бюджету ТФОМС Тюменской области, финансируются мероприятия в рамках территориальной программы ОМС:</w:t>
      </w:r>
    </w:p>
    <w:p w:rsidR="00000000" w:rsidRDefault="001668B6">
      <w:pPr>
        <w:pStyle w:val="ConsPlusNormal"/>
        <w:spacing w:before="200"/>
        <w:ind w:firstLine="540"/>
        <w:jc w:val="both"/>
      </w:pPr>
      <w:r>
        <w:t>1) дополнительные объемы страхового обеспечения по страховым случаям, установленным базовой программой ОМС:</w:t>
      </w:r>
    </w:p>
    <w:p w:rsidR="00000000" w:rsidRDefault="001668B6">
      <w:pPr>
        <w:pStyle w:val="ConsPlusNormal"/>
        <w:spacing w:before="200"/>
        <w:ind w:firstLine="540"/>
        <w:jc w:val="both"/>
      </w:pPr>
      <w:r>
        <w:t>- по амбулаторной медицинской помощи в части проведения мероприятий, направленных на раннее выявление онкологических заболеваний, включая скрининговые исследования;</w:t>
      </w:r>
    </w:p>
    <w:p w:rsidR="00000000" w:rsidRDefault="001668B6">
      <w:pPr>
        <w:pStyle w:val="ConsPlusNormal"/>
        <w:spacing w:before="200"/>
        <w:ind w:firstLine="540"/>
        <w:jc w:val="both"/>
      </w:pPr>
      <w:r>
        <w:t>- по медицинской помощи в условиях дневного стационара в части оказания вспомогательных реп</w:t>
      </w:r>
      <w:r>
        <w:t>родуктивных технологий;</w:t>
      </w:r>
    </w:p>
    <w:p w:rsidR="00000000" w:rsidRDefault="001668B6">
      <w:pPr>
        <w:pStyle w:val="ConsPlusNormal"/>
        <w:spacing w:before="200"/>
        <w:ind w:firstLine="540"/>
        <w:jc w:val="both"/>
      </w:pPr>
      <w:r>
        <w:t>- по стационарной медицинской помощи в части оказания специализированной, в том числе высокотехнологичной медицинской помощи;</w:t>
      </w:r>
    </w:p>
    <w:p w:rsidR="00000000" w:rsidRDefault="001668B6">
      <w:pPr>
        <w:pStyle w:val="ConsPlusNormal"/>
        <w:spacing w:before="200"/>
        <w:ind w:firstLine="540"/>
        <w:jc w:val="both"/>
      </w:pPr>
      <w:r>
        <w:t xml:space="preserve">- расходы на дополнительную компенсацию работникам государственных учреждений и организаций, образованных </w:t>
      </w:r>
      <w:r>
        <w:t>в результате реорганизации этих учреждений, расположенных в районах с дискомфортными условиями проживания;</w:t>
      </w:r>
    </w:p>
    <w:p w:rsidR="00000000" w:rsidRDefault="001668B6">
      <w:pPr>
        <w:pStyle w:val="ConsPlusNormal"/>
        <w:spacing w:before="200"/>
        <w:ind w:firstLine="540"/>
        <w:jc w:val="both"/>
      </w:pPr>
      <w:r>
        <w:t>-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w:t>
      </w:r>
      <w:r>
        <w:t>тствии с постановлениями Правительства Тюменской области;</w:t>
      </w:r>
    </w:p>
    <w:p w:rsidR="00000000" w:rsidRDefault="001668B6">
      <w:pPr>
        <w:pStyle w:val="ConsPlusNormal"/>
        <w:spacing w:before="200"/>
        <w:ind w:firstLine="540"/>
        <w:jc w:val="both"/>
      </w:pPr>
      <w:r>
        <w:t>2) страховые случаи, виды и условия оказания медицинской помощи, установленные в дополнение к базовой программе ОМС в соответствии с п. 2.2 раздела IV Территориальной программы.</w:t>
      </w:r>
    </w:p>
    <w:p w:rsidR="00000000" w:rsidRDefault="001668B6">
      <w:pPr>
        <w:pStyle w:val="ConsPlusNormal"/>
        <w:spacing w:before="200"/>
        <w:ind w:firstLine="540"/>
        <w:jc w:val="both"/>
      </w:pPr>
      <w:r>
        <w:t>Также за счет средст</w:t>
      </w:r>
      <w:r>
        <w:t>в бюджета Тюменской области, передаваемых в установленном порядке бюджету ТФОМС Тюменской области, финансируются мероприятия в рамках соглашений с территориальным фондам ОМС Тюменской области:</w:t>
      </w:r>
    </w:p>
    <w:p w:rsidR="00000000" w:rsidRDefault="001668B6">
      <w:pPr>
        <w:pStyle w:val="ConsPlusNormal"/>
        <w:spacing w:before="200"/>
        <w:ind w:firstLine="540"/>
        <w:jc w:val="both"/>
      </w:pPr>
      <w:r>
        <w:t>- расходы на оказание медицинской помощи в экстренной или неотл</w:t>
      </w:r>
      <w:r>
        <w:t>ожной форме вне медицинских организаций, а также в амбулаторных и стационарных условиях, а также санитарно-карантинные мероприятия и изоляция граждан, вернувшихся из стран, в которых зарегистрированы случаи новой коронавирусной инфекции (2019-nCoV), а такж</w:t>
      </w:r>
      <w:r>
        <w:t>е проживающих или контактировавших с ними граждан в специально созданных для данного контингента пациентов медицинских организациях Тюменской области в целях снижения рисков распространения новой коронавирусной инфекции (2019-nCoV), не застрахованным по ОМ</w:t>
      </w:r>
      <w:r>
        <w:t>С лицам при заболеваниях, несчастных случаях, травмах, отравлениях и других состояниях, требующих срочного медицинского вмешательства;</w:t>
      </w:r>
    </w:p>
    <w:p w:rsidR="00000000" w:rsidRDefault="001668B6">
      <w:pPr>
        <w:pStyle w:val="ConsPlusNormal"/>
        <w:spacing w:before="200"/>
        <w:ind w:firstLine="540"/>
        <w:jc w:val="both"/>
      </w:pPr>
      <w:r>
        <w:t>- оказание медицинской помощи в рамках государственной программы "Сотрудничество".</w:t>
      </w:r>
    </w:p>
    <w:p w:rsidR="00000000" w:rsidRDefault="001668B6">
      <w:pPr>
        <w:pStyle w:val="ConsPlusNormal"/>
        <w:spacing w:before="200"/>
        <w:ind w:firstLine="540"/>
        <w:jc w:val="both"/>
      </w:pPr>
      <w:r>
        <w:t>В Территориальной программе государств</w:t>
      </w:r>
      <w:r>
        <w:t>енных гарантий бесплатного оказания гражданам медицинской помощи в Челябинской области на 2020 г. и плановый период 2021 и 2022 гг. этим вопросам посвящен раздел V.</w:t>
      </w:r>
    </w:p>
    <w:p w:rsidR="00000000" w:rsidRDefault="001668B6">
      <w:pPr>
        <w:pStyle w:val="ConsPlusNormal"/>
        <w:spacing w:before="200"/>
        <w:ind w:firstLine="540"/>
        <w:jc w:val="both"/>
      </w:pPr>
      <w:r>
        <w:t xml:space="preserve">В </w:t>
      </w:r>
      <w:hyperlink r:id="rId23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w:t>
        </w:r>
        <w:r>
          <w:rPr>
            <w:color w:val="0000FF"/>
          </w:rPr>
          <w:t>. 7 комментируемой статьи</w:t>
        </w:r>
      </w:hyperlink>
      <w:r>
        <w:t xml:space="preserve"> содержится обязательное условие для территориальной программы ОМС при установлении в ней </w:t>
      </w:r>
      <w:r>
        <w:rPr>
          <w:b/>
          <w:bCs/>
        </w:rPr>
        <w:t>дополнительного перечня страховых случаев, видов и условий оказания медицинской помощи</w:t>
      </w:r>
      <w:r>
        <w:t xml:space="preserve"> - он может включаться в территориальную программу О</w:t>
      </w:r>
      <w:r>
        <w:t>МС, только если выполняются условия базовой программы ОМС. Отсюда, в частности, следует то, что территориальная программа ОМС не может изменить структуру тарифа на оплату медицинской помощи, исключив из него затраты, предусмотренные базовой программой ОМС.</w:t>
      </w:r>
    </w:p>
    <w:p w:rsidR="00000000" w:rsidRDefault="001668B6">
      <w:pPr>
        <w:pStyle w:val="ConsPlusNormal"/>
        <w:spacing w:before="200"/>
        <w:ind w:firstLine="540"/>
        <w:jc w:val="both"/>
      </w:pPr>
      <w:r>
        <w:t xml:space="preserve">В </w:t>
      </w:r>
      <w:hyperlink r:id="rId23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w:t>
        </w:r>
      </w:hyperlink>
      <w:r>
        <w:t xml:space="preserve"> и </w:t>
      </w:r>
      <w:hyperlink r:id="rId23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8 комментируемой статьи</w:t>
        </w:r>
      </w:hyperlink>
      <w:r>
        <w:t xml:space="preserve"> указывается, какие элементы должны опред</w:t>
      </w:r>
      <w:r>
        <w:t>еляться территориальной программой ОМС в рамках реализации базовой программы ОМС и при установлении в дополнение к ней перечня страховых случаев, видов и условий оказания медицинской помощи.</w:t>
      </w:r>
    </w:p>
    <w:p w:rsidR="00000000" w:rsidRDefault="001668B6">
      <w:pPr>
        <w:pStyle w:val="ConsPlusNormal"/>
        <w:spacing w:before="200"/>
        <w:ind w:firstLine="540"/>
        <w:jc w:val="both"/>
      </w:pPr>
      <w:r>
        <w:t xml:space="preserve">В территориальной программе ОМС </w:t>
      </w:r>
      <w:r>
        <w:rPr>
          <w:b/>
          <w:bCs/>
        </w:rPr>
        <w:t>в рамках реализации базовой прогр</w:t>
      </w:r>
      <w:r>
        <w:rPr>
          <w:b/>
          <w:bCs/>
        </w:rPr>
        <w:t>аммы ОМС</w:t>
      </w:r>
      <w:r>
        <w:t xml:space="preserve"> должны определяться:</w:t>
      </w:r>
    </w:p>
    <w:p w:rsidR="00000000" w:rsidRDefault="001668B6">
      <w:pPr>
        <w:pStyle w:val="ConsPlusNormal"/>
        <w:spacing w:before="200"/>
        <w:ind w:firstLine="540"/>
        <w:jc w:val="both"/>
      </w:pPr>
      <w:r>
        <w:t>- способы оплаты медицинской помощи, оказываемой застрахованным лицам по ОМС;</w:t>
      </w:r>
    </w:p>
    <w:p w:rsidR="00000000" w:rsidRDefault="001668B6">
      <w:pPr>
        <w:pStyle w:val="ConsPlusNormal"/>
        <w:spacing w:before="200"/>
        <w:ind w:firstLine="540"/>
        <w:jc w:val="both"/>
      </w:pPr>
      <w:r>
        <w:t>- структура тарифа на оплату медицинской помощи;</w:t>
      </w:r>
    </w:p>
    <w:p w:rsidR="00000000" w:rsidRDefault="001668B6">
      <w:pPr>
        <w:pStyle w:val="ConsPlusNormal"/>
        <w:spacing w:before="200"/>
        <w:ind w:firstLine="540"/>
        <w:jc w:val="both"/>
      </w:pPr>
      <w:r>
        <w:t>- медицинские организации, участвующие в реализации территориальной программы ОМС;</w:t>
      </w:r>
    </w:p>
    <w:p w:rsidR="00000000" w:rsidRDefault="001668B6">
      <w:pPr>
        <w:pStyle w:val="ConsPlusNormal"/>
        <w:spacing w:before="200"/>
        <w:ind w:firstLine="540"/>
        <w:jc w:val="both"/>
      </w:pPr>
      <w:r>
        <w:t>- условия оказан</w:t>
      </w:r>
      <w:r>
        <w:t>ия медицинской помощи в них;</w:t>
      </w:r>
    </w:p>
    <w:p w:rsidR="00000000" w:rsidRDefault="001668B6">
      <w:pPr>
        <w:pStyle w:val="ConsPlusNormal"/>
        <w:spacing w:before="200"/>
        <w:ind w:firstLine="540"/>
        <w:jc w:val="both"/>
      </w:pPr>
      <w:r>
        <w:t>- целевые значения критериев доступности и качества медицинской помощи.</w:t>
      </w:r>
    </w:p>
    <w:p w:rsidR="00000000" w:rsidRDefault="001668B6">
      <w:pPr>
        <w:pStyle w:val="ConsPlusNormal"/>
        <w:spacing w:before="200"/>
        <w:ind w:firstLine="540"/>
        <w:jc w:val="both"/>
      </w:pPr>
      <w:r>
        <w:t>Перечисленные требования - это обязательное содержание территориальной программы ОМС. Так, в Территориальной программе гарантий Свердловской области на 202</w:t>
      </w:r>
      <w:r>
        <w:t xml:space="preserve">0 г. способы оплаты медицинской помощи, оказываемой застрахованным лицам по ОМС, и структура тарифа на оплату медицинской помощи закреплены в 4 главе; реестр медицинских организаций приведен в приложении N 4; условия оказания медицинской помощи определены </w:t>
      </w:r>
      <w:r>
        <w:t>в приложении N 5; целевые значения критериев доступности и качества медицинской помощи - в приложении N 7.</w:t>
      </w:r>
    </w:p>
    <w:p w:rsidR="00000000" w:rsidRDefault="001668B6">
      <w:pPr>
        <w:pStyle w:val="ConsPlusNormal"/>
        <w:spacing w:before="200"/>
        <w:ind w:firstLine="540"/>
        <w:jc w:val="both"/>
      </w:pPr>
      <w:r>
        <w:t xml:space="preserve">В частности, установлено, что </w:t>
      </w:r>
      <w:r>
        <w:rPr>
          <w:b/>
          <w:bCs/>
        </w:rPr>
        <w:t>тарифы на оплату медицинской помощи по ОМС</w:t>
      </w:r>
      <w:r>
        <w:t xml:space="preserve"> устанавливаются тарифным соглашением между Министерством здравоохранения Све</w:t>
      </w:r>
      <w:r>
        <w:t xml:space="preserve">рдловской области,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326"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76</w:t>
        </w:r>
      </w:hyperlink>
      <w:r>
        <w:t xml:space="preserve"> ФЗ "Об основах охраны здоровья граждан в РФ", профессиональных союзов медицинских работников или их объединений (ассоциаций), включенным</w:t>
      </w:r>
      <w:r>
        <w:t xml:space="preserve">и в состав комиссии по разработке территориальной программы ОМС, создаваемой в порядке, установленном комментируемым </w:t>
      </w:r>
      <w:hyperlink r:id="rId23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w:t>
      </w:r>
      <w:hyperlink r:id="rId232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Приказом</w:t>
        </w:r>
      </w:hyperlink>
      <w:r>
        <w:t xml:space="preserve"> Минздрава РФ от 28 февраля 2019 г. N 108н "Об утверждении Правил обязательного медицинского страхования". В Свердловской области тарифы на оплату медицинской помощи формируются в со</w:t>
      </w:r>
      <w:r>
        <w:t xml:space="preserve">ответствии с принятыми в территориальной программе ОМС 12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настоящим Федеральным </w:t>
      </w:r>
      <w:hyperlink r:id="rId23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(см. </w:t>
      </w:r>
      <w:hyperlink w:anchor="Par2260" w:tooltip="Комментарий к статье 30" w:history="1">
        <w:r>
          <w:rPr>
            <w:color w:val="0000FF"/>
          </w:rPr>
          <w:t>комментарий к ст. 30</w:t>
        </w:r>
      </w:hyperlink>
      <w:r>
        <w:t>).</w:t>
      </w:r>
    </w:p>
    <w:p w:rsidR="00000000" w:rsidRDefault="001668B6">
      <w:pPr>
        <w:pStyle w:val="ConsPlusNormal"/>
        <w:spacing w:before="200"/>
        <w:ind w:firstLine="540"/>
        <w:jc w:val="both"/>
      </w:pPr>
      <w:r>
        <w:t xml:space="preserve">Как указывает </w:t>
      </w:r>
      <w:hyperlink r:id="rId23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 комментируемой статьи</w:t>
        </w:r>
      </w:hyperlink>
      <w:r>
        <w:t xml:space="preserve">, при установлении </w:t>
      </w:r>
      <w:r>
        <w:rPr>
          <w:b/>
          <w:bCs/>
        </w:rPr>
        <w:t>дополнительного перечня страховых случаев, видов и условий оказания медицинской помощи</w:t>
      </w:r>
      <w:r>
        <w:t xml:space="preserve"> в территориальной программе ОМС такая программа должна включать в себя:</w:t>
      </w:r>
    </w:p>
    <w:p w:rsidR="00000000" w:rsidRDefault="001668B6">
      <w:pPr>
        <w:pStyle w:val="ConsPlusNormal"/>
        <w:spacing w:before="200"/>
        <w:ind w:firstLine="540"/>
        <w:jc w:val="both"/>
      </w:pPr>
      <w:r>
        <w:t>- значения нормативов объемов предоставления медицинской помощи в расчете на одно застрахованное лицо, финансовых затрат на единицу объема предоставления медицинской помощи в расчете на одно застрахованное лицо и финансового обеспечения в расчете на одно з</w:t>
      </w:r>
      <w:r>
        <w:t>астрахованное лицо;</w:t>
      </w:r>
    </w:p>
    <w:p w:rsidR="00000000" w:rsidRDefault="001668B6">
      <w:pPr>
        <w:pStyle w:val="ConsPlusNormal"/>
        <w:spacing w:before="200"/>
        <w:ind w:firstLine="540"/>
        <w:jc w:val="both"/>
      </w:pPr>
      <w:r>
        <w:t>- способы оплаты медицинской помощи, оказываемой по ОМС застрахованным лицам;</w:t>
      </w:r>
    </w:p>
    <w:p w:rsidR="00000000" w:rsidRDefault="001668B6">
      <w:pPr>
        <w:pStyle w:val="ConsPlusNormal"/>
        <w:spacing w:before="200"/>
        <w:ind w:firstLine="540"/>
        <w:jc w:val="both"/>
      </w:pPr>
      <w:r>
        <w:t>- структуру тарифа на оплату медицинской помощи;</w:t>
      </w:r>
    </w:p>
    <w:p w:rsidR="00000000" w:rsidRDefault="001668B6">
      <w:pPr>
        <w:pStyle w:val="ConsPlusNormal"/>
        <w:spacing w:before="200"/>
        <w:ind w:firstLine="540"/>
        <w:jc w:val="both"/>
      </w:pPr>
      <w:r>
        <w:t>- реестр медицинских организаций, участвующих в реализации территориальной программы ОМС;</w:t>
      </w:r>
    </w:p>
    <w:p w:rsidR="00000000" w:rsidRDefault="001668B6">
      <w:pPr>
        <w:pStyle w:val="ConsPlusNormal"/>
        <w:spacing w:before="200"/>
        <w:ind w:firstLine="540"/>
        <w:jc w:val="both"/>
      </w:pPr>
      <w:r>
        <w:t xml:space="preserve">- условия оказания </w:t>
      </w:r>
      <w:r>
        <w:t>медицинской помощи в таких медицинских организациях.</w:t>
      </w:r>
    </w:p>
    <w:p w:rsidR="00000000" w:rsidRDefault="001668B6">
      <w:pPr>
        <w:pStyle w:val="ConsPlusNormal"/>
        <w:spacing w:before="200"/>
        <w:ind w:firstLine="540"/>
        <w:jc w:val="both"/>
      </w:pPr>
      <w:r>
        <w:t xml:space="preserve">Из комментируемой </w:t>
      </w:r>
      <w:hyperlink r:id="rId23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(особенно в сравнении ее с </w:t>
      </w:r>
      <w:hyperlink r:id="rId23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следует, что территориальная программа ОМС при установлении дополнительных гарантий сверх установленных базовой программой ОМС должна состоять из </w:t>
      </w:r>
      <w:r>
        <w:rPr>
          <w:b/>
          <w:bCs/>
        </w:rPr>
        <w:t>двух содержательных частей</w:t>
      </w:r>
      <w:r>
        <w:t>:</w:t>
      </w:r>
    </w:p>
    <w:p w:rsidR="00000000" w:rsidRDefault="001668B6">
      <w:pPr>
        <w:pStyle w:val="ConsPlusNormal"/>
        <w:spacing w:before="200"/>
        <w:ind w:firstLine="540"/>
        <w:jc w:val="both"/>
      </w:pPr>
      <w:r>
        <w:t>1) одной - полностью оплачиваемой за счет средств ФФОМС (как соответствующей базовой программе ОМС);</w:t>
      </w:r>
    </w:p>
    <w:p w:rsidR="00000000" w:rsidRDefault="001668B6">
      <w:pPr>
        <w:pStyle w:val="ConsPlusNormal"/>
        <w:spacing w:before="200"/>
        <w:ind w:firstLine="540"/>
        <w:jc w:val="both"/>
      </w:pPr>
      <w:r>
        <w:t>2) другой - оплачиваемой за счет средств соответствующего бюджета субъекта РФ.</w:t>
      </w:r>
    </w:p>
    <w:p w:rsidR="00000000" w:rsidRDefault="001668B6">
      <w:pPr>
        <w:pStyle w:val="ConsPlusNormal"/>
        <w:spacing w:before="200"/>
        <w:ind w:firstLine="540"/>
        <w:jc w:val="both"/>
      </w:pPr>
      <w:r>
        <w:t>При этом не обязательно, чтобы данные части выделялись структурно.</w:t>
      </w:r>
    </w:p>
    <w:p w:rsidR="00000000" w:rsidRDefault="001668B6">
      <w:pPr>
        <w:pStyle w:val="ConsPlusNormal"/>
        <w:spacing w:before="200"/>
        <w:ind w:firstLine="540"/>
        <w:jc w:val="both"/>
      </w:pPr>
      <w:r>
        <w:t>Так, напр</w:t>
      </w:r>
      <w:r>
        <w:t>имер, Территориальная программа государственных гарантий бесплатного оказания гражданам медицинской помощи в Челябинской области на 2020 г. и плановый период 2021 и 2022 гг. содержит разделы VI "Нормативы объема медицинской помощи", VII "Нормативы финансов</w:t>
      </w:r>
      <w:r>
        <w:t>ых затрат на единицу объема медицинской помощи, способы оплаты медицинской помощи, порядок формирования и структура тарифа на оплату медицинской помощи", VIII "Подушевые нормативы финансового обеспечения Территориальной программы", которые устанавливают со</w:t>
      </w:r>
      <w:r>
        <w:t>ответствующие положения как для оказания медицинской помощи в рамках базовой программы ОМС, так и сверх базовой программы ОМС. Раздел IX "Условия оказания медицинской помощи в медицинских организациях в рамках Территориальной программы" какой-либо специфик</w:t>
      </w:r>
      <w:r>
        <w:t>и применительно к данному критерию не содержит.</w:t>
      </w:r>
    </w:p>
    <w:p w:rsidR="00000000" w:rsidRDefault="001668B6">
      <w:pPr>
        <w:pStyle w:val="ConsPlusNormal"/>
        <w:spacing w:before="200"/>
        <w:ind w:firstLine="540"/>
        <w:jc w:val="both"/>
      </w:pPr>
      <w:r>
        <w:t xml:space="preserve">Также отметим здесь, что комментируемая </w:t>
      </w:r>
      <w:hyperlink r:id="rId23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предусматривает норму, позволяющую контролировать предоставление допол</w:t>
      </w:r>
      <w:r>
        <w:t xml:space="preserve">нительных гарантий застрахованным лицам, не допуская дефицита бюджета ТФОМС (см. </w:t>
      </w:r>
      <w:hyperlink w:anchor="Par2886" w:tooltip="6. В ч. 11 комментируемой статьи установлено правило о том, что стоимость утвержденной территориальной программы ОМС не может превышать размер средств на реализацию такой программы, установленный законом о бюджете территориального фонда. Из комментируемой нормы вытекает ряд правил, которые, хотя и следуют из других положений комментируемого Закона, но в комментируемой статье до этого не упоминаются." w:history="1">
        <w:r>
          <w:rPr>
            <w:color w:val="0000FF"/>
          </w:rPr>
          <w:t>п.</w:t>
        </w:r>
        <w:r>
          <w:rPr>
            <w:color w:val="0000FF"/>
          </w:rPr>
          <w:t xml:space="preserve"> 6 комментария к настоящей статье</w:t>
        </w:r>
      </w:hyperlink>
      <w:r>
        <w:t>).</w:t>
      </w:r>
    </w:p>
    <w:p w:rsidR="00000000" w:rsidRDefault="001668B6">
      <w:pPr>
        <w:pStyle w:val="ConsPlusNormal"/>
        <w:spacing w:before="200"/>
        <w:ind w:firstLine="540"/>
        <w:jc w:val="both"/>
      </w:pPr>
      <w:bookmarkStart w:id="94" w:name="Par2858"/>
      <w:bookmarkEnd w:id="94"/>
      <w:r>
        <w:t xml:space="preserve">4. </w:t>
      </w:r>
      <w:hyperlink r:id="rId23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9 комментируемой статьи</w:t>
        </w:r>
      </w:hyperlink>
      <w:r>
        <w:t xml:space="preserve"> посвящена </w:t>
      </w:r>
      <w:r>
        <w:rPr>
          <w:b/>
          <w:bCs/>
        </w:rPr>
        <w:t>разработке территориальной программы ОМС</w:t>
      </w:r>
      <w:r>
        <w:t>. Проект территориальной прог</w:t>
      </w:r>
      <w:r>
        <w:t>раммы ОМС разрабатывается комиссией по разработке территориальной программы ОМС. В состав такой комиссии входят представители:</w:t>
      </w:r>
    </w:p>
    <w:p w:rsidR="00000000" w:rsidRDefault="001668B6">
      <w:pPr>
        <w:pStyle w:val="ConsPlusNormal"/>
        <w:spacing w:before="200"/>
        <w:ind w:firstLine="540"/>
        <w:jc w:val="both"/>
      </w:pPr>
      <w:r>
        <w:t>- министерства здравоохранения соответствующего субъекта РФ;</w:t>
      </w:r>
    </w:p>
    <w:p w:rsidR="00000000" w:rsidRDefault="001668B6">
      <w:pPr>
        <w:pStyle w:val="ConsPlusNormal"/>
        <w:spacing w:before="200"/>
        <w:ind w:firstLine="540"/>
        <w:jc w:val="both"/>
      </w:pPr>
      <w:r>
        <w:t>- ТФОМС;</w:t>
      </w:r>
    </w:p>
    <w:p w:rsidR="00000000" w:rsidRDefault="001668B6">
      <w:pPr>
        <w:pStyle w:val="ConsPlusNormal"/>
        <w:spacing w:before="200"/>
        <w:ind w:firstLine="540"/>
        <w:jc w:val="both"/>
      </w:pPr>
      <w:r>
        <w:t>- страховых медицинских организаций;</w:t>
      </w:r>
    </w:p>
    <w:p w:rsidR="00000000" w:rsidRDefault="001668B6">
      <w:pPr>
        <w:pStyle w:val="ConsPlusNormal"/>
        <w:spacing w:before="200"/>
        <w:ind w:firstLine="540"/>
        <w:jc w:val="both"/>
      </w:pPr>
      <w:r>
        <w:t>- медицинских организа</w:t>
      </w:r>
      <w:r>
        <w:t>ций;</w:t>
      </w:r>
    </w:p>
    <w:p w:rsidR="00000000" w:rsidRDefault="001668B6">
      <w:pPr>
        <w:pStyle w:val="ConsPlusNormal"/>
        <w:spacing w:before="200"/>
        <w:ind w:firstLine="540"/>
        <w:jc w:val="both"/>
      </w:pPr>
      <w:r>
        <w:t>- медицинских профессиональных некоммерческих организаций или их ассоциаций (союзов);</w:t>
      </w:r>
    </w:p>
    <w:p w:rsidR="00000000" w:rsidRDefault="001668B6">
      <w:pPr>
        <w:pStyle w:val="ConsPlusNormal"/>
        <w:spacing w:before="200"/>
        <w:ind w:firstLine="540"/>
        <w:jc w:val="both"/>
      </w:pPr>
      <w:r>
        <w:t>- профессиональных союзов медицинских работников или их объединений (ассоциаций), действующих на территории соответствующего субъекта РФ.</w:t>
      </w:r>
    </w:p>
    <w:p w:rsidR="00000000" w:rsidRDefault="001668B6">
      <w:pPr>
        <w:pStyle w:val="ConsPlusNormal"/>
        <w:spacing w:before="200"/>
        <w:ind w:firstLine="540"/>
        <w:jc w:val="both"/>
      </w:pPr>
      <w:r>
        <w:t>Указанные представители вкл</w:t>
      </w:r>
      <w:r>
        <w:t xml:space="preserve">ючаются в комиссию на </w:t>
      </w:r>
      <w:r>
        <w:rPr>
          <w:b/>
          <w:bCs/>
        </w:rPr>
        <w:t>паритетных началах</w:t>
      </w:r>
      <w:r>
        <w:t>.</w:t>
      </w:r>
    </w:p>
    <w:p w:rsidR="00000000" w:rsidRDefault="001668B6">
      <w:pPr>
        <w:pStyle w:val="ConsPlusNormal"/>
        <w:spacing w:before="200"/>
        <w:ind w:firstLine="540"/>
        <w:jc w:val="both"/>
      </w:pPr>
      <w:r>
        <w:t>Примечательно, что состав комиссии по разработке территориальной программы ОМС по описанию тех представителей, которые могут принимать участие в ней, совпадает с комиссией, разрабатывающей тарифное соглашение по ОМ</w:t>
      </w:r>
      <w:r>
        <w:t>С.</w:t>
      </w:r>
    </w:p>
    <w:p w:rsidR="00000000" w:rsidRDefault="001668B6">
      <w:pPr>
        <w:pStyle w:val="ConsPlusNormal"/>
        <w:spacing w:before="200"/>
        <w:ind w:firstLine="540"/>
        <w:jc w:val="both"/>
      </w:pPr>
      <w:r>
        <w:t xml:space="preserve">Сама комиссия действует на основании положения, которое является приложением к Правилам ОМС </w:t>
      </w:r>
      <w:hyperlink r:id="rId233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(приложение N 1)</w:t>
        </w:r>
      </w:hyperlink>
      <w:r>
        <w:t xml:space="preserve">. Согласно упомянутому </w:t>
      </w:r>
      <w:hyperlink r:id="rId233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положению</w:t>
        </w:r>
      </w:hyperlink>
      <w:r>
        <w:t xml:space="preserve"> о комиссии по разработке проекта территориальной программы ОМС такая ком</w:t>
      </w:r>
      <w:r>
        <w:t>иссия:</w:t>
      </w:r>
    </w:p>
    <w:p w:rsidR="00000000" w:rsidRDefault="001668B6">
      <w:pPr>
        <w:pStyle w:val="ConsPlusNormal"/>
        <w:spacing w:before="200"/>
        <w:ind w:firstLine="540"/>
        <w:jc w:val="both"/>
      </w:pPr>
      <w:r>
        <w:t>1) разрабатывает проект территориальной программы ОМС;</w:t>
      </w:r>
    </w:p>
    <w:p w:rsidR="00000000" w:rsidRDefault="001668B6">
      <w:pPr>
        <w:pStyle w:val="ConsPlusNormal"/>
        <w:spacing w:before="20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w:t>
      </w:r>
      <w:r>
        <w:t>ицинской помощи;</w:t>
      </w:r>
    </w:p>
    <w:p w:rsidR="00000000" w:rsidRDefault="001668B6">
      <w:pPr>
        <w:pStyle w:val="ConsPlusNormal"/>
        <w:spacing w:before="20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w:t>
      </w:r>
      <w:r>
        <w:t>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w:t>
      </w:r>
      <w:r>
        <w:t>раммой объемов предоставления медицинской помощи, до 1 января года, на который осуществляется распределение;</w:t>
      </w:r>
    </w:p>
    <w:p w:rsidR="00000000" w:rsidRDefault="001668B6">
      <w:pPr>
        <w:pStyle w:val="ConsPlusNormal"/>
        <w:spacing w:before="200"/>
        <w:ind w:firstLine="540"/>
        <w:jc w:val="both"/>
      </w:pPr>
      <w:r>
        <w:t>4) осуществляет рассмотрение тарифов и формирование тарифного соглашения в соответствии с требованиями к структуре и содержанию тарифного соглашени</w:t>
      </w:r>
      <w:r>
        <w:t>я;</w:t>
      </w:r>
    </w:p>
    <w:p w:rsidR="00000000" w:rsidRDefault="001668B6">
      <w:pPr>
        <w:pStyle w:val="ConsPlusNormal"/>
        <w:spacing w:before="200"/>
        <w:ind w:firstLine="540"/>
        <w:jc w:val="both"/>
      </w:pPr>
      <w:r>
        <w:t>5) устанавливает иные сроки подачи медицинскими организациями уведомления об осуществлении деятельности в сфере ОМС для вновь создаваемых медицинских организаций;</w:t>
      </w:r>
    </w:p>
    <w:p w:rsidR="00000000" w:rsidRDefault="001668B6">
      <w:pPr>
        <w:pStyle w:val="ConsPlusNormal"/>
        <w:spacing w:before="200"/>
        <w:ind w:firstLine="540"/>
        <w:jc w:val="both"/>
      </w:pPr>
      <w:r>
        <w:t>6) определяет порядок представления информации членами комиссии.</w:t>
      </w:r>
    </w:p>
    <w:p w:rsidR="00000000" w:rsidRDefault="001668B6">
      <w:pPr>
        <w:pStyle w:val="ConsPlusNormal"/>
        <w:spacing w:before="200"/>
        <w:ind w:firstLine="540"/>
        <w:jc w:val="both"/>
      </w:pPr>
      <w:r>
        <w:t xml:space="preserve">Из положений </w:t>
      </w:r>
      <w:hyperlink r:id="rId233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и </w:t>
      </w:r>
      <w:hyperlink r:id="rId23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комментируемой</w:t>
        </w:r>
        <w:r>
          <w:rPr>
            <w:color w:val="0000FF"/>
          </w:rPr>
          <w:t xml:space="preserve"> статьи</w:t>
        </w:r>
      </w:hyperlink>
      <w:r>
        <w:t xml:space="preserve"> следует, что:</w:t>
      </w:r>
    </w:p>
    <w:p w:rsidR="00000000" w:rsidRDefault="001668B6">
      <w:pPr>
        <w:pStyle w:val="ConsPlusNormal"/>
        <w:spacing w:before="200"/>
        <w:ind w:firstLine="540"/>
        <w:jc w:val="both"/>
      </w:pPr>
      <w:r>
        <w:t xml:space="preserve">- </w:t>
      </w:r>
      <w:r>
        <w:rPr>
          <w:b/>
          <w:bCs/>
        </w:rPr>
        <w:t>во-первых,</w:t>
      </w:r>
      <w:r>
        <w:t xml:space="preserve"> комиссия является коллектив</w:t>
      </w:r>
      <w:r>
        <w:t>ным органом, принимающим проект территориальной программы ОМС, который затем в обязательном порядке подлежит включению в утвержденной комиссией редакции в территориальную программу государственных гарантий бесплатного оказания гражданам медицинской помощи;</w:t>
      </w:r>
    </w:p>
    <w:p w:rsidR="00000000" w:rsidRDefault="001668B6">
      <w:pPr>
        <w:pStyle w:val="ConsPlusNormal"/>
        <w:spacing w:before="200"/>
        <w:ind w:firstLine="540"/>
        <w:jc w:val="both"/>
      </w:pPr>
      <w:r>
        <w:t xml:space="preserve">- </w:t>
      </w:r>
      <w:r>
        <w:rPr>
          <w:b/>
          <w:bCs/>
        </w:rPr>
        <w:t>во-вторых</w:t>
      </w:r>
      <w:r>
        <w:t>, комиссия по разработке тарифного соглашения и комиссия по разработке проекта территориальной программы ОМС - это одна и та же комиссия;</w:t>
      </w:r>
    </w:p>
    <w:p w:rsidR="00000000" w:rsidRDefault="001668B6">
      <w:pPr>
        <w:pStyle w:val="ConsPlusNormal"/>
        <w:spacing w:before="200"/>
        <w:ind w:firstLine="540"/>
        <w:jc w:val="both"/>
      </w:pPr>
      <w:r>
        <w:t xml:space="preserve">- </w:t>
      </w:r>
      <w:r>
        <w:rPr>
          <w:b/>
          <w:bCs/>
        </w:rPr>
        <w:t>в-третьих</w:t>
      </w:r>
      <w:r>
        <w:t>, в составе такой комиссии участвуют представители участников ОМС и иных лиц, что означает, с о</w:t>
      </w:r>
      <w:r>
        <w:t>дной стороны, предварительное согласование всеми указанными лицами содержания территориальной программы ОМС и тарифного соглашения, а с другой стороны, - предварительное избрание ими своих представителей.</w:t>
      </w:r>
    </w:p>
    <w:p w:rsidR="00000000" w:rsidRDefault="001668B6">
      <w:pPr>
        <w:pStyle w:val="ConsPlusNormal"/>
        <w:spacing w:before="200"/>
        <w:ind w:firstLine="540"/>
        <w:jc w:val="both"/>
      </w:pPr>
      <w:r>
        <w:t xml:space="preserve">5. В </w:t>
      </w:r>
      <w:hyperlink r:id="rId23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комментируемой статьи</w:t>
        </w:r>
      </w:hyperlink>
      <w:r>
        <w:t xml:space="preserve"> определяется </w:t>
      </w:r>
      <w:r>
        <w:rPr>
          <w:b/>
          <w:bCs/>
        </w:rPr>
        <w:t>механизм распределения объемов медицинской помощи комиссией по разработке проекта территориальной программы ОМС</w:t>
      </w:r>
      <w:r>
        <w:t>. Объемы предоставления медицинской помощи распределяются м</w:t>
      </w:r>
      <w:r>
        <w:t>ежду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w:t>
      </w:r>
      <w:r>
        <w:t>ребности застрахованных лиц в медицинской помощи. В эти же объемы включаются и те объемы, которые оказываются застрахованным лицам за пределами территории соответствующего субъекта РФ.</w:t>
      </w:r>
    </w:p>
    <w:p w:rsidR="00000000" w:rsidRDefault="001668B6">
      <w:pPr>
        <w:pStyle w:val="ConsPlusNormal"/>
        <w:spacing w:before="200"/>
        <w:ind w:firstLine="540"/>
        <w:jc w:val="both"/>
      </w:pPr>
      <w:r>
        <w:t xml:space="preserve">В соответствии с комментируемой </w:t>
      </w:r>
      <w:hyperlink r:id="rId23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распределение объемов медицинской помощи осуществляется комиссией. Сказанное не означает, что медицинские организации не вправе направлять предложения по формированию объемов предоставления медицин</w:t>
      </w:r>
      <w:r>
        <w:t>ской помощи медицинскими организациями, а также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w:t>
      </w:r>
      <w:r>
        <w:t>ощи с учетом показателей эффективности такой организации.</w:t>
      </w:r>
    </w:p>
    <w:p w:rsidR="00000000" w:rsidRDefault="001668B6">
      <w:pPr>
        <w:pStyle w:val="ConsPlusNormal"/>
        <w:spacing w:before="200"/>
        <w:ind w:firstLine="540"/>
        <w:jc w:val="both"/>
      </w:pPr>
      <w:r>
        <w:t xml:space="preserve">Комментируемой </w:t>
      </w:r>
      <w:hyperlink r:id="rId23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определяется наиболее справедливый способ распределения объемов медицинской помощи, к</w:t>
      </w:r>
      <w:r>
        <w:t>оторый основан на:</w:t>
      </w:r>
    </w:p>
    <w:p w:rsidR="00000000" w:rsidRDefault="001668B6">
      <w:pPr>
        <w:pStyle w:val="ConsPlusNormal"/>
        <w:spacing w:before="200"/>
        <w:ind w:firstLine="540"/>
        <w:jc w:val="both"/>
      </w:pPr>
      <w:r>
        <w:t>- демократической процедуре обсуждения в ходе заседаний комиссии;</w:t>
      </w:r>
    </w:p>
    <w:p w:rsidR="00000000" w:rsidRDefault="001668B6">
      <w:pPr>
        <w:pStyle w:val="ConsPlusNormal"/>
        <w:spacing w:before="200"/>
        <w:ind w:firstLine="540"/>
        <w:jc w:val="both"/>
      </w:pPr>
      <w:r>
        <w:t>- наличии представителей от медицинских организаций и страховых медицинских организаций;</w:t>
      </w:r>
    </w:p>
    <w:p w:rsidR="00000000" w:rsidRDefault="001668B6">
      <w:pPr>
        <w:pStyle w:val="ConsPlusNormal"/>
        <w:spacing w:before="200"/>
        <w:ind w:firstLine="540"/>
        <w:jc w:val="both"/>
      </w:pPr>
      <w:r>
        <w:t>- возможности медицинских организаций вносить предложения;</w:t>
      </w:r>
    </w:p>
    <w:p w:rsidR="00000000" w:rsidRDefault="001668B6">
      <w:pPr>
        <w:pStyle w:val="ConsPlusNormal"/>
        <w:spacing w:before="200"/>
        <w:ind w:firstLine="540"/>
        <w:jc w:val="both"/>
      </w:pPr>
      <w:r>
        <w:t>- распределении объемов</w:t>
      </w:r>
      <w:r>
        <w:t xml:space="preserve"> медицинской помощи с учетом показателей эффективности медицинских организаций, а также специализации страховых медицинских организаций;</w:t>
      </w:r>
    </w:p>
    <w:p w:rsidR="00000000" w:rsidRDefault="001668B6">
      <w:pPr>
        <w:pStyle w:val="ConsPlusNormal"/>
        <w:spacing w:before="200"/>
        <w:ind w:firstLine="540"/>
        <w:jc w:val="both"/>
      </w:pPr>
      <w:r>
        <w:t>- распределении объемов медицинской помощи с учетом количества, пола и возраста застрахованных лиц в страховых медицинс</w:t>
      </w:r>
      <w:r>
        <w:t>ких организациях.</w:t>
      </w:r>
    </w:p>
    <w:p w:rsidR="00000000" w:rsidRDefault="001668B6">
      <w:pPr>
        <w:pStyle w:val="ConsPlusNormal"/>
        <w:spacing w:before="200"/>
        <w:ind w:firstLine="540"/>
        <w:jc w:val="both"/>
      </w:pPr>
      <w:bookmarkStart w:id="95" w:name="Par2886"/>
      <w:bookmarkEnd w:id="95"/>
      <w:r>
        <w:t xml:space="preserve">6. В </w:t>
      </w:r>
      <w:hyperlink r:id="rId23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комментируемой статьи</w:t>
        </w:r>
      </w:hyperlink>
      <w:r>
        <w:t xml:space="preserve"> установлено правило о том, что </w:t>
      </w:r>
      <w:r>
        <w:rPr>
          <w:b/>
          <w:bCs/>
        </w:rPr>
        <w:t>стоимость утвержденной территориальной программы ОМС не может превыша</w:t>
      </w:r>
      <w:r>
        <w:rPr>
          <w:b/>
          <w:bCs/>
        </w:rPr>
        <w:t>ть размер средств на реализацию такой программы, установленный законом о бюджете территориального фонда</w:t>
      </w:r>
      <w:r>
        <w:t xml:space="preserve">. Из комментируемой </w:t>
      </w:r>
      <w:hyperlink r:id="rId23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вытекает ряд правил, которые, хотя и</w:t>
      </w:r>
      <w:r>
        <w:t xml:space="preserve"> следуют из других положений комментируемого </w:t>
      </w:r>
      <w:hyperlink r:id="rId23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но в комментируемой </w:t>
      </w:r>
      <w:hyperlink r:id="rId23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до этого не упом</w:t>
      </w:r>
      <w:r>
        <w:t>инаются.</w:t>
      </w:r>
    </w:p>
    <w:p w:rsidR="00000000" w:rsidRDefault="001668B6">
      <w:pPr>
        <w:pStyle w:val="ConsPlusNormal"/>
        <w:spacing w:before="200"/>
        <w:ind w:firstLine="540"/>
        <w:jc w:val="both"/>
      </w:pPr>
      <w:r>
        <w:rPr>
          <w:b/>
          <w:bCs/>
        </w:rPr>
        <w:t>Во-первых</w:t>
      </w:r>
      <w:r>
        <w:t xml:space="preserve">, комментируемой </w:t>
      </w:r>
      <w:hyperlink r:id="rId23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еще раз подчеркивается, что на исполнение территориальных программ ОМС распространяется бюджетное законодательство.</w:t>
      </w:r>
    </w:p>
    <w:p w:rsidR="00000000" w:rsidRDefault="001668B6">
      <w:pPr>
        <w:pStyle w:val="ConsPlusNormal"/>
        <w:spacing w:before="200"/>
        <w:ind w:firstLine="540"/>
        <w:jc w:val="both"/>
      </w:pPr>
      <w:r>
        <w:rPr>
          <w:b/>
          <w:bCs/>
        </w:rPr>
        <w:t>Во-втор</w:t>
      </w:r>
      <w:r>
        <w:rPr>
          <w:b/>
          <w:bCs/>
        </w:rPr>
        <w:t>ых</w:t>
      </w:r>
      <w:r>
        <w:t xml:space="preserve">, в комментируемой </w:t>
      </w:r>
      <w:hyperlink r:id="rId23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говорится о бюджете ТФОМС, принимаемом законами субъектов (например, Закон Чувашской Республики от 3 декабря 2019 г. N 84 "О бюджете терр</w:t>
      </w:r>
      <w:r>
        <w:t>иториального фонда обязательного медицинского страхования Чувашской Республики на 2020 год и на плановый период 2021 и 2022 годов").</w:t>
      </w:r>
    </w:p>
    <w:p w:rsidR="00000000" w:rsidRDefault="001668B6">
      <w:pPr>
        <w:pStyle w:val="ConsPlusNormal"/>
        <w:spacing w:before="200"/>
        <w:ind w:firstLine="540"/>
        <w:jc w:val="both"/>
      </w:pPr>
      <w:r>
        <w:rPr>
          <w:b/>
          <w:bCs/>
        </w:rPr>
        <w:t>В-третьих</w:t>
      </w:r>
      <w:r>
        <w:t xml:space="preserve">, комментируемая </w:t>
      </w:r>
      <w:hyperlink r:id="rId23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w:t>
      </w:r>
      <w:r>
        <w:t>устанавливает запрет на превышение стоимости территориальной программы ОМС над размером бюджетных ассигнований на ее реализацию. Сказанное означает, что при принятии территориальной программы нельзя запланировать мероприятий больше, чем может поступить ден</w:t>
      </w:r>
      <w:r>
        <w:t>ег на их реализацию. Несоблюдение такого запрета может повлечь признание незаконными соответствующих положений такой территориальной программы ОМС (</w:t>
      </w:r>
      <w:r>
        <w:rPr>
          <w:b/>
          <w:bCs/>
        </w:rPr>
        <w:t>например</w:t>
      </w:r>
      <w:r>
        <w:t xml:space="preserve">, см. </w:t>
      </w:r>
      <w:hyperlink r:id="rId2349" w:tooltip="Определение Верховного Суда РФ от 14.11.2012 по делу N 25-АПГ12-3 Об оставлении без изменения решения Астраханского областного суда от 14.08.2012, которым было удовлетворено заявление о признании недействующими абзацев 4, 7, 10, 12 приложения N 9 и абзаца 3 приложения N 10 Программы государственных гарантий оказания гражданам Российской Федерации бесплатной медицинской помощи на территории Астраханской области на 2012 год, утвержденной постановлением Правительства Астраханской области от 27.12.2011 N 614-П.{КонсультантПлюс}" w:history="1">
        <w:r>
          <w:rPr>
            <w:color w:val="0000FF"/>
          </w:rPr>
          <w:t>Определение</w:t>
        </w:r>
      </w:hyperlink>
      <w:r>
        <w:t xml:space="preserve"> Верховного Суда РФ от 14 ноября 2012 г. N 25-АПГ12-3 и </w:t>
      </w:r>
      <w:hyperlink r:id="rId2350" w:tooltip="Определение Верховного Суда РФ от 11.07.2012 N 10-АПГ12-1 Об оставлении без изменения решения Кировского областного суда от 20.04.2012, которым удовлетворены требования о признании недействующими пунктов 6.1.1, 6.1.3, 6.1.4, 6.1.5 раздела 6, пункта 9.3 раздела 9 территориальной программы государственных гарантий оказания гражданам РФ бесплатной медицинской помощи на территории Кировской области на 2012 год, утвержденной постановлением правительства Кировской области N 133/697 от 20.12.2011.{КонсультантПлюс}" w:history="1">
        <w:r>
          <w:rPr>
            <w:color w:val="0000FF"/>
          </w:rPr>
          <w:t>Определение</w:t>
        </w:r>
      </w:hyperlink>
      <w:r>
        <w:t xml:space="preserve"> Верховного Суда РФ от 11 июля 2012 г. N 10-АПГ12-1).</w:t>
      </w:r>
    </w:p>
    <w:p w:rsidR="00000000" w:rsidRDefault="001668B6">
      <w:pPr>
        <w:pStyle w:val="ConsPlusNormal"/>
        <w:spacing w:before="200"/>
        <w:ind w:firstLine="540"/>
        <w:jc w:val="both"/>
      </w:pPr>
      <w:r>
        <w:t>Такое ограничение устанавливается, чтобы избежать возможного дефицита бюджета ТФОМС.</w:t>
      </w:r>
    </w:p>
    <w:p w:rsidR="00000000" w:rsidRDefault="001668B6">
      <w:pPr>
        <w:pStyle w:val="ConsPlusNormal"/>
        <w:spacing w:before="200"/>
        <w:ind w:firstLine="540"/>
        <w:jc w:val="both"/>
      </w:pPr>
      <w:r>
        <w:t xml:space="preserve">7. В </w:t>
      </w:r>
      <w:hyperlink r:id="rId23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 комментируемой статьи</w:t>
        </w:r>
      </w:hyperlink>
      <w:r>
        <w:t xml:space="preserve"> содержится норма, направленная на </w:t>
      </w:r>
      <w:r>
        <w:rPr>
          <w:b/>
          <w:bCs/>
        </w:rPr>
        <w:t>информирование застрахованных лиц</w:t>
      </w:r>
      <w:r>
        <w:t>, согласно которой утвержденные территориальные программы ОМС подлежат публикации в сети Интернет не позднее 14 календарных дней. Такое требование св</w:t>
      </w:r>
      <w:r>
        <w:t>язано в том числе и с общедоступностью сети Интернет, и со стремлением показать открытость органов исполнительной власти субъектов РФ. Территориальные программы ОМС также размещаются на сайтах ТФОМС.</w:t>
      </w:r>
    </w:p>
    <w:p w:rsidR="00000000" w:rsidRDefault="001668B6">
      <w:pPr>
        <w:pStyle w:val="ConsPlusNormal"/>
        <w:spacing w:before="200"/>
        <w:ind w:firstLine="540"/>
        <w:jc w:val="both"/>
      </w:pPr>
      <w:r>
        <w:t xml:space="preserve">8. В </w:t>
      </w:r>
      <w:hyperlink r:id="rId23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13 комментируемой статьи</w:t>
        </w:r>
      </w:hyperlink>
      <w:r>
        <w:t xml:space="preserve"> устанавливается, что на реализацию территориальной программы ОМС оказывают влияние </w:t>
      </w:r>
      <w:r>
        <w:rPr>
          <w:b/>
          <w:bCs/>
        </w:rPr>
        <w:t>соглашения о реализации территориальной программы государственных гарантий бесплатного оказания гражданам медицин</w:t>
      </w:r>
      <w:r>
        <w:rPr>
          <w:b/>
          <w:bCs/>
        </w:rPr>
        <w:t>ской помощи</w:t>
      </w:r>
      <w:r>
        <w:t xml:space="preserve">, которые заключаются в соответствии с </w:t>
      </w:r>
      <w:hyperlink r:id="rId2353"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6 ст. 81</w:t>
        </w:r>
      </w:hyperlink>
      <w:r>
        <w:t xml:space="preserve"> ФЗ "Об основах охраны здоровья граждан в РФ". Указанные соглашен</w:t>
      </w:r>
      <w:r>
        <w:t>ия заключаются между следующими участниками:</w:t>
      </w:r>
    </w:p>
    <w:p w:rsidR="00000000" w:rsidRDefault="001668B6">
      <w:pPr>
        <w:pStyle w:val="ConsPlusNormal"/>
        <w:spacing w:before="200"/>
        <w:ind w:firstLine="540"/>
        <w:jc w:val="both"/>
      </w:pPr>
      <w:r>
        <w:t>- Минздравом России;</w:t>
      </w:r>
    </w:p>
    <w:p w:rsidR="00000000" w:rsidRDefault="001668B6">
      <w:pPr>
        <w:pStyle w:val="ConsPlusNormal"/>
        <w:spacing w:before="200"/>
        <w:ind w:firstLine="540"/>
        <w:jc w:val="both"/>
      </w:pPr>
      <w:r>
        <w:t>- ФФОМС;</w:t>
      </w:r>
    </w:p>
    <w:p w:rsidR="00000000" w:rsidRDefault="001668B6">
      <w:pPr>
        <w:pStyle w:val="ConsPlusNormal"/>
        <w:spacing w:before="200"/>
        <w:ind w:firstLine="540"/>
        <w:jc w:val="both"/>
      </w:pPr>
      <w:r>
        <w:t>- высшими исполнительными органами государственной власти субъектов (например, правительствами субъектов РФ).</w:t>
      </w:r>
    </w:p>
    <w:p w:rsidR="00000000" w:rsidRDefault="001668B6">
      <w:pPr>
        <w:pStyle w:val="ConsPlusNormal"/>
        <w:spacing w:before="200"/>
        <w:ind w:firstLine="540"/>
        <w:jc w:val="both"/>
      </w:pPr>
      <w:r>
        <w:t xml:space="preserve">Указанные соглашения заключаются в порядке, установленном </w:t>
      </w:r>
      <w:hyperlink r:id="rId2354"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КонсультантПлюс}" w:history="1">
        <w:r>
          <w:rPr>
            <w:color w:val="0000FF"/>
          </w:rPr>
          <w:t>Постановлением</w:t>
        </w:r>
      </w:hyperlink>
      <w:r>
        <w:t xml:space="preserve"> Правительства РФ от 11 февраля 2015 г. N 113 "Об утверждении Правил заключения соглашений о реа</w:t>
      </w:r>
      <w:r>
        <w:t>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w:t>
      </w:r>
      <w:r>
        <w:t xml:space="preserve"> обязательного медицинского страхования и высшими исполнительными органами государственной власти субъектов Российской Федерации". </w:t>
      </w:r>
      <w:hyperlink r:id="rId2355"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КонсультантПлюс}" w:history="1">
        <w:r>
          <w:rPr>
            <w:color w:val="0000FF"/>
          </w:rPr>
          <w:t>Форма</w:t>
        </w:r>
      </w:hyperlink>
      <w:r>
        <w:t xml:space="preserve"> таких соглашений определена Приказом Минздрава России от 12 февраля 2015 г. N 51н "Об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w:t>
      </w:r>
      <w:r>
        <w:t>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w:t>
      </w:r>
    </w:p>
    <w:p w:rsidR="00000000" w:rsidRDefault="001668B6">
      <w:pPr>
        <w:pStyle w:val="ConsPlusNormal"/>
        <w:spacing w:before="200"/>
        <w:ind w:firstLine="540"/>
        <w:jc w:val="both"/>
      </w:pPr>
      <w:r>
        <w:t>Примеро</w:t>
      </w:r>
      <w:r>
        <w:t>м такого соглашения может быть Соглашение Министерства здравоохранения РФ, Федерального фонда обязательного медицинского страхования и Правительства Ханты-Мансийского автономного округа - Югры о реализации территориальной программы государственных гарантий</w:t>
      </w:r>
      <w:r>
        <w:t xml:space="preserve"> бесплатного оказания гражданам медицинской помощи, в том числе территориальной программы обязательного медицинского страхования, Ханты-Мансийского автономного округа - Югры, на 2019 г. и на плановый период 2020 и 2021 гг. (распоряжение Правительства ХМАО </w:t>
      </w:r>
      <w:r>
        <w:t>- Югры от 27 марта 2019 г. N 149-рп).</w:t>
      </w:r>
    </w:p>
    <w:p w:rsidR="00000000" w:rsidRDefault="001668B6">
      <w:pPr>
        <w:pStyle w:val="ConsPlusNormal"/>
        <w:spacing w:before="200"/>
        <w:ind w:firstLine="540"/>
        <w:jc w:val="both"/>
      </w:pPr>
      <w:r>
        <w:t xml:space="preserve">После заключения соглашения, указанного в комментируемой </w:t>
      </w:r>
      <w:hyperlink r:id="rId23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комиссия по разработке территориальных программ ОМС (см. </w:t>
      </w:r>
      <w:hyperlink w:anchor="Par2858" w:tooltip="4. Часть 9 комментируемой статьи посвящена разработке территориальной программы ОМС. Проект территориальной программы ОМС разрабатывается комиссией по разработке территориальной программы ОМС. В состав такой комиссии входят представители:" w:history="1">
        <w:r>
          <w:rPr>
            <w:color w:val="0000FF"/>
          </w:rPr>
          <w:t xml:space="preserve">п. 4 </w:t>
        </w:r>
        <w:r>
          <w:rPr>
            <w:color w:val="0000FF"/>
          </w:rPr>
          <w:t>комментария к настоящей статье</w:t>
        </w:r>
      </w:hyperlink>
      <w:r>
        <w:t>) обеспечивает внесение изменений в территориальную программу ОМС в соответствии с таким соглашением.</w:t>
      </w:r>
    </w:p>
    <w:p w:rsidR="00000000" w:rsidRDefault="001668B6">
      <w:pPr>
        <w:pStyle w:val="ConsPlusNormal"/>
        <w:spacing w:before="200"/>
        <w:ind w:firstLine="540"/>
        <w:jc w:val="both"/>
      </w:pPr>
      <w:r>
        <w:t>Таким образом, соглашения о реализации территориальных программ государственных гарантий бесплатного оказания гражданам м</w:t>
      </w:r>
      <w:r>
        <w:t>едицинской помощи, в том числе территориальных программ ОМС, являются одним из источников права для территориальной программы ОМС.</w:t>
      </w:r>
    </w:p>
    <w:p w:rsidR="00000000" w:rsidRDefault="001668B6">
      <w:pPr>
        <w:pStyle w:val="ConsPlusNormal"/>
        <w:jc w:val="both"/>
      </w:pPr>
    </w:p>
    <w:p w:rsidR="00000000" w:rsidRDefault="001668B6">
      <w:pPr>
        <w:pStyle w:val="ConsPlusTitle"/>
        <w:jc w:val="center"/>
        <w:outlineLvl w:val="0"/>
      </w:pPr>
      <w:r>
        <w:t>Глава 8. СИСТЕМА ДОГОВОРОВ В СФЕРЕ ОБЯЗАТЕЛЬНОГО</w:t>
      </w:r>
    </w:p>
    <w:p w:rsidR="00000000" w:rsidRDefault="001668B6">
      <w:pPr>
        <w:pStyle w:val="ConsPlusTitle"/>
        <w:jc w:val="center"/>
      </w:pPr>
      <w:r>
        <w:t>МЕДИЦИНСКОГО СТРАХОВАНИЯ</w:t>
      </w:r>
    </w:p>
    <w:p w:rsidR="00000000" w:rsidRDefault="001668B6">
      <w:pPr>
        <w:pStyle w:val="ConsPlusNormal"/>
        <w:jc w:val="both"/>
      </w:pPr>
    </w:p>
    <w:p w:rsidR="00000000" w:rsidRDefault="001668B6">
      <w:pPr>
        <w:pStyle w:val="ConsPlusNormal"/>
        <w:ind w:firstLine="540"/>
        <w:jc w:val="both"/>
        <w:outlineLvl w:val="1"/>
      </w:pPr>
      <w:r>
        <w:t>Статья 37. Договоры в сфере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96" w:name="Par2906"/>
      <w:bookmarkEnd w:id="96"/>
      <w:r>
        <w:t xml:space="preserve">Комментарий к </w:t>
      </w:r>
      <w:hyperlink r:id="rId23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37</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23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содержит общие, базовые положения, касающиеся </w:t>
      </w:r>
      <w:r>
        <w:rPr>
          <w:b/>
          <w:bCs/>
        </w:rPr>
        <w:t>договоров между участниками ОМС</w:t>
      </w:r>
      <w:r>
        <w:t xml:space="preserve">. К таким договорам комментируемый </w:t>
      </w:r>
      <w:hyperlink r:id="rId23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относит договор о финансовом обеспечении ОМС, заключаемый между страховой медицинской организацией и ТФОМС (см. </w:t>
      </w:r>
      <w:hyperlink w:anchor="Par2923" w:tooltip="Комментарий к статье 38" w:history="1">
        <w:r>
          <w:rPr>
            <w:color w:val="0000FF"/>
          </w:rPr>
          <w:t>комментарий к ст. 38</w:t>
        </w:r>
      </w:hyperlink>
      <w:r>
        <w:t>), а также договор на оказание и оплату медицинской помощи п</w:t>
      </w:r>
      <w:r>
        <w:t xml:space="preserve">о ОМС (см. </w:t>
      </w:r>
      <w:hyperlink w:anchor="Par3089" w:tooltip="Комментарий к статье 39" w:history="1">
        <w:r>
          <w:rPr>
            <w:color w:val="0000FF"/>
          </w:rPr>
          <w:t>комментарий к ст. 39</w:t>
        </w:r>
      </w:hyperlink>
      <w:r>
        <w:t>).</w:t>
      </w:r>
    </w:p>
    <w:p w:rsidR="00000000" w:rsidRDefault="001668B6">
      <w:pPr>
        <w:pStyle w:val="ConsPlusNormal"/>
        <w:spacing w:before="200"/>
        <w:ind w:firstLine="540"/>
        <w:jc w:val="both"/>
      </w:pPr>
      <w:r>
        <w:t xml:space="preserve">2. Рассматриваемая </w:t>
      </w:r>
      <w:hyperlink r:id="rId23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указывает, что договоры в сфере ОМС являются </w:t>
      </w:r>
      <w:r>
        <w:rPr>
          <w:b/>
          <w:bCs/>
        </w:rPr>
        <w:t>договор</w:t>
      </w:r>
      <w:r>
        <w:rPr>
          <w:b/>
          <w:bCs/>
        </w:rPr>
        <w:t>ами в пользу третьего лица</w:t>
      </w:r>
      <w:r>
        <w:t xml:space="preserve">. Таким третьим лицом комментируемый </w:t>
      </w:r>
      <w:hyperlink r:id="rId23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называет </w:t>
      </w:r>
      <w:r>
        <w:rPr>
          <w:b/>
          <w:bCs/>
        </w:rPr>
        <w:t>застрахованных лиц</w:t>
      </w:r>
      <w:r>
        <w:t xml:space="preserve"> (см. </w:t>
      </w:r>
      <w:hyperlink w:anchor="Par897" w:tooltip="Комментарий к статье 10" w:history="1">
        <w:r>
          <w:rPr>
            <w:color w:val="0000FF"/>
          </w:rPr>
          <w:t xml:space="preserve">комментарий к </w:t>
        </w:r>
        <w:r>
          <w:rPr>
            <w:color w:val="0000FF"/>
          </w:rPr>
          <w:t>ст. 10</w:t>
        </w:r>
      </w:hyperlink>
      <w:r>
        <w:t>). Следовательно, любое исполнение или толкование указанных договоров должно производиться с учетом того, что договоры в сфере ОМС направлены на реализацию застрахованным лицом своих прав в ОМС.</w:t>
      </w:r>
    </w:p>
    <w:p w:rsidR="00000000" w:rsidRDefault="001668B6">
      <w:pPr>
        <w:pStyle w:val="ConsPlusNormal"/>
        <w:spacing w:before="200"/>
        <w:ind w:firstLine="540"/>
        <w:jc w:val="both"/>
      </w:pPr>
      <w:r>
        <w:t xml:space="preserve">3. Комментируемая </w:t>
      </w:r>
      <w:hyperlink r:id="rId23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также определяет право застрахованных лиц на бесплатное оказание медицинской помощи по ОМС как субъективное право конкретного застрахованного лица, которому корреспондируют при его реализации </w:t>
      </w:r>
      <w:r>
        <w:t>обязанности страховых медицинских организаций и медицинских организаций по заключению договоров в сфере ОМС.</w:t>
      </w:r>
    </w:p>
    <w:p w:rsidR="00000000" w:rsidRDefault="001668B6">
      <w:pPr>
        <w:pStyle w:val="ConsPlusNormal"/>
        <w:spacing w:before="200"/>
        <w:ind w:firstLine="540"/>
        <w:jc w:val="both"/>
      </w:pPr>
      <w:r>
        <w:t xml:space="preserve">4. Другой особенностью упомянутых договоров является то, что это единственные договоры, относимые комментируемым </w:t>
      </w:r>
      <w:hyperlink r:id="rId23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к сфере ОМС. Отношения сторон этих договоров, как правило, определяются ими самими. Особенно это касается страховых медицинских организаций, чей правовой статус в соответствии со </w:t>
      </w:r>
      <w:hyperlink r:id="rId23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19</w:t>
        </w:r>
      </w:hyperlink>
      <w:r>
        <w:t xml:space="preserve"> комментируемого Закона определяется исходя из норм договора о финансовом обеспечении ОМС и договора на оказание и оплату медицинской помощи по ОМС.</w:t>
      </w:r>
    </w:p>
    <w:p w:rsidR="00000000" w:rsidRDefault="001668B6">
      <w:pPr>
        <w:pStyle w:val="ConsPlusNormal"/>
        <w:spacing w:before="200"/>
        <w:ind w:firstLine="540"/>
        <w:jc w:val="both"/>
      </w:pPr>
      <w:r>
        <w:t>При этом медицинские организации в ОМС участ</w:t>
      </w:r>
      <w:r>
        <w:t xml:space="preserve">вуют в двух видах отношений: с одной стороны, это договорные отношения, вытекающие из договора на оказание и оплату медицинской помощи по ОМС; с другой, - это отношения, основанные на комментируемом </w:t>
      </w:r>
      <w:hyperlink r:id="rId23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при условии заключения медицинской организацией договора на оказание и оплату медицинской помощи по ОМС.</w:t>
      </w:r>
    </w:p>
    <w:p w:rsidR="00000000" w:rsidRDefault="001668B6">
      <w:pPr>
        <w:pStyle w:val="ConsPlusNormal"/>
        <w:spacing w:before="200"/>
        <w:ind w:firstLine="540"/>
        <w:jc w:val="both"/>
      </w:pPr>
      <w:r>
        <w:t>В практике подчеркивается значение указанных договоров для целей ОМС.</w:t>
      </w:r>
    </w:p>
    <w:p w:rsidR="00000000" w:rsidRDefault="001668B6">
      <w:pPr>
        <w:pStyle w:val="ConsPlusNormal"/>
        <w:jc w:val="both"/>
      </w:pPr>
    </w:p>
    <w:p w:rsidR="00000000" w:rsidRDefault="001668B6">
      <w:pPr>
        <w:pStyle w:val="ConsPlusNormal"/>
        <w:ind w:firstLine="540"/>
        <w:jc w:val="both"/>
      </w:pPr>
      <w:r>
        <w:t>Пример. Истец Ж.А. обратился в суд с иском к ответчику ОАО "</w:t>
      </w:r>
      <w:r>
        <w:t>РОСНО-МС" о законности взыскания денежных средств за оказание медицинских услуг. В качестве соответчика по данному делу судом было привлечено ГБУЗ г. Москвы "ГКБ N 1 им. Н.И. Пирогова". Поводом к обращению в суд явилось то, что истец произвел оплату медици</w:t>
      </w:r>
      <w:r>
        <w:t>нской помощи, которая входит в программы ОМС.</w:t>
      </w:r>
    </w:p>
    <w:p w:rsidR="00000000" w:rsidRDefault="001668B6">
      <w:pPr>
        <w:pStyle w:val="ConsPlusNormal"/>
        <w:spacing w:before="200"/>
        <w:ind w:firstLine="540"/>
        <w:jc w:val="both"/>
      </w:pPr>
      <w:r>
        <w:t>Суды отказали Ж.А. в удовлетворении исковых требований.</w:t>
      </w:r>
    </w:p>
    <w:p w:rsidR="00000000" w:rsidRDefault="001668B6">
      <w:pPr>
        <w:pStyle w:val="ConsPlusNormal"/>
        <w:spacing w:before="200"/>
        <w:ind w:firstLine="540"/>
        <w:jc w:val="both"/>
      </w:pPr>
      <w:r>
        <w:t>Согласно обстоятельствам дела истцу в ДТП были причинены телесные повреждения. В связи с подозрением на гангрену правой нижней конечности больной нуждался</w:t>
      </w:r>
      <w:r>
        <w:t xml:space="preserve"> в оказании специализированной медицинской помощи в профильном отделении гнойной хирургии, которым ГБУЗ г. Москвы "ГКБ N 1 им. Н.И. Пирогова" не располагает. Ж.А. был предложен перевод в гнойное отделение ГКБ N 4, от которого больной и его родственники отк</w:t>
      </w:r>
      <w:r>
        <w:t>азались в связи с решением вопроса о возможности лечения в ФГБУ "Институт хирургии им. А.В. Вишневского", лечение в котором больной и его родственники в итоге и оплатили.</w:t>
      </w:r>
    </w:p>
    <w:p w:rsidR="00000000" w:rsidRDefault="001668B6">
      <w:pPr>
        <w:pStyle w:val="ConsPlusNormal"/>
        <w:spacing w:before="200"/>
        <w:ind w:firstLine="540"/>
        <w:jc w:val="both"/>
      </w:pPr>
      <w:r>
        <w:t xml:space="preserve">В соответствии со </w:t>
      </w:r>
      <w:hyperlink r:id="rId23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37</w:t>
        </w:r>
      </w:hyperlink>
      <w:r>
        <w:t xml:space="preserve"> комментируемого Закона право застрахованного лица на бесплатное оказание медицинской помощи по ОМС реализуется на основании заключенных в его пользу между участниками ОМС договора о финансовом обеспечении ОМС и договора на ок</w:t>
      </w:r>
      <w:r>
        <w:t>азание и оплату медицинской помощи по ОМС.</w:t>
      </w:r>
    </w:p>
    <w:p w:rsidR="00000000" w:rsidRDefault="001668B6">
      <w:pPr>
        <w:pStyle w:val="ConsPlusNormal"/>
        <w:spacing w:before="200"/>
        <w:ind w:firstLine="540"/>
        <w:jc w:val="both"/>
      </w:pPr>
      <w:r>
        <w:t>Поскольку после отказа от перевода в гнойное отделение ГКБ N 4 истец отказался от оплаты по ОМС, то ответчики не обязаны возмещать ему расходы, понесенные им по договору платного оказания медицинских услуг. Указан</w:t>
      </w:r>
      <w:r>
        <w:t xml:space="preserve">ный договор в </w:t>
      </w:r>
      <w:hyperlink r:id="rId23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37</w:t>
        </w:r>
      </w:hyperlink>
      <w:r>
        <w:t xml:space="preserve"> комментируемого Закона не упомянут (см. </w:t>
      </w:r>
      <w:hyperlink r:id="rId2368" w:tooltip="Ссылка на КонсультантПлюс" w:history="1">
        <w:r>
          <w:rPr>
            <w:color w:val="0000FF"/>
          </w:rPr>
          <w:t>Определение</w:t>
        </w:r>
      </w:hyperlink>
      <w:r>
        <w:t xml:space="preserve"> Московского городского суда от 6 апреля 2016 г. N 4г-3379/2016).</w:t>
      </w:r>
    </w:p>
    <w:p w:rsidR="00000000" w:rsidRDefault="001668B6">
      <w:pPr>
        <w:pStyle w:val="ConsPlusNormal"/>
        <w:jc w:val="both"/>
      </w:pPr>
    </w:p>
    <w:p w:rsidR="00000000" w:rsidRDefault="001668B6">
      <w:pPr>
        <w:pStyle w:val="ConsPlusNormal"/>
        <w:ind w:firstLine="540"/>
        <w:jc w:val="both"/>
        <w:outlineLvl w:val="1"/>
      </w:pPr>
      <w:r>
        <w:t>Статья 38. Договор о финансовом обеспечении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97" w:name="Par2923"/>
      <w:bookmarkEnd w:id="97"/>
      <w:r>
        <w:t xml:space="preserve">Комментарий </w:t>
      </w:r>
      <w:r>
        <w:t xml:space="preserve">к </w:t>
      </w:r>
      <w:hyperlink r:id="rId23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38</w:t>
        </w:r>
      </w:hyperlink>
    </w:p>
    <w:p w:rsidR="00000000" w:rsidRDefault="001668B6">
      <w:pPr>
        <w:pStyle w:val="ConsPlusNormal"/>
        <w:jc w:val="both"/>
      </w:pPr>
    </w:p>
    <w:p w:rsidR="00000000" w:rsidRDefault="001668B6">
      <w:pPr>
        <w:pStyle w:val="ConsPlusNormal"/>
        <w:ind w:firstLine="540"/>
        <w:jc w:val="both"/>
      </w:pPr>
      <w:r>
        <w:t xml:space="preserve">1. Как следует из названия комментируемой </w:t>
      </w:r>
      <w:hyperlink r:id="rId23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она посвяще</w:t>
      </w:r>
      <w:r>
        <w:t xml:space="preserve">на </w:t>
      </w:r>
      <w:r>
        <w:rPr>
          <w:b/>
          <w:bCs/>
        </w:rPr>
        <w:t>договору о финансовом обеспечении ОМС</w:t>
      </w:r>
      <w:r>
        <w:t xml:space="preserve">. По своему содержанию рассматриваемая </w:t>
      </w:r>
      <w:hyperlink r:id="rId23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имеет сложную структуру и посвящена различным аспектам данного договора:</w:t>
      </w:r>
    </w:p>
    <w:p w:rsidR="00000000" w:rsidRDefault="001668B6">
      <w:pPr>
        <w:pStyle w:val="ConsPlusNormal"/>
        <w:spacing w:before="200"/>
        <w:ind w:firstLine="540"/>
        <w:jc w:val="both"/>
      </w:pPr>
      <w:r>
        <w:t xml:space="preserve">- </w:t>
      </w:r>
      <w:hyperlink r:id="rId23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 </w:t>
      </w:r>
      <w:hyperlink r:id="rId23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комментируемой статьи</w:t>
        </w:r>
      </w:hyperlink>
      <w:r>
        <w:t xml:space="preserve"> посвящены условиям договора о финансовом об</w:t>
      </w:r>
      <w:r>
        <w:t>еспечении ОМС;</w:t>
      </w:r>
    </w:p>
    <w:p w:rsidR="00000000" w:rsidRDefault="001668B6">
      <w:pPr>
        <w:pStyle w:val="ConsPlusNormal"/>
        <w:spacing w:before="200"/>
        <w:ind w:firstLine="540"/>
        <w:jc w:val="both"/>
      </w:pPr>
      <w:r>
        <w:t xml:space="preserve">- в </w:t>
      </w:r>
      <w:hyperlink r:id="rId23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содержатся условия заключения указанного договора;</w:t>
      </w:r>
    </w:p>
    <w:p w:rsidR="00000000" w:rsidRDefault="001668B6">
      <w:pPr>
        <w:pStyle w:val="ConsPlusNormal"/>
        <w:spacing w:before="200"/>
        <w:ind w:firstLine="540"/>
        <w:jc w:val="both"/>
      </w:pPr>
      <w:r>
        <w:t xml:space="preserve">- </w:t>
      </w:r>
      <w:hyperlink r:id="rId23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w:t>
        </w:r>
      </w:hyperlink>
      <w:r>
        <w:t xml:space="preserve"> - </w:t>
      </w:r>
      <w:hyperlink r:id="rId23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комментируемой статьи</w:t>
        </w:r>
      </w:hyperlink>
      <w:r>
        <w:t xml:space="preserve"> касаются исполнения договора о финансовом обеспечении ОМС;</w:t>
      </w:r>
    </w:p>
    <w:p w:rsidR="00000000" w:rsidRDefault="001668B6">
      <w:pPr>
        <w:pStyle w:val="ConsPlusNormal"/>
        <w:spacing w:before="200"/>
        <w:ind w:firstLine="540"/>
        <w:jc w:val="both"/>
      </w:pPr>
      <w:r>
        <w:t xml:space="preserve">- </w:t>
      </w:r>
      <w:hyperlink r:id="rId23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w:t>
        </w:r>
      </w:hyperlink>
      <w:r>
        <w:t xml:space="preserve"> - </w:t>
      </w:r>
      <w:hyperlink r:id="rId23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 комментируемой статьи</w:t>
        </w:r>
      </w:hyperlink>
      <w:r>
        <w:t xml:space="preserve"> посвящены ответственности за нарушение условий договора о финансовом обеспечении ОМС;</w:t>
      </w:r>
    </w:p>
    <w:p w:rsidR="00000000" w:rsidRDefault="001668B6">
      <w:pPr>
        <w:pStyle w:val="ConsPlusNormal"/>
        <w:spacing w:before="200"/>
        <w:ind w:firstLine="540"/>
        <w:jc w:val="both"/>
      </w:pPr>
      <w:r>
        <w:t xml:space="preserve">- </w:t>
      </w:r>
      <w:hyperlink r:id="rId23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15</w:t>
        </w:r>
      </w:hyperlink>
      <w:r>
        <w:t xml:space="preserve"> - </w:t>
      </w:r>
      <w:hyperlink r:id="rId23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17 комментируемой статьи</w:t>
        </w:r>
      </w:hyperlink>
      <w:r>
        <w:t xml:space="preserve"> определяют последствия досрочного расторжения договора о финансовом обеспечении ОМС;</w:t>
      </w:r>
    </w:p>
    <w:p w:rsidR="00000000" w:rsidRDefault="001668B6">
      <w:pPr>
        <w:pStyle w:val="ConsPlusNormal"/>
        <w:spacing w:before="200"/>
        <w:ind w:firstLine="540"/>
        <w:jc w:val="both"/>
      </w:pPr>
      <w:r>
        <w:t xml:space="preserve">- </w:t>
      </w:r>
      <w:hyperlink r:id="rId23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18 комментируемой статьи</w:t>
        </w:r>
      </w:hyperlink>
      <w:r>
        <w:t xml:space="preserve"> касается вопросов ведения дел страховой медицинск</w:t>
      </w:r>
      <w:r>
        <w:t>ой организацией в сфере ОМС;</w:t>
      </w:r>
    </w:p>
    <w:p w:rsidR="00000000" w:rsidRDefault="001668B6">
      <w:pPr>
        <w:pStyle w:val="ConsPlusNormal"/>
        <w:spacing w:before="200"/>
        <w:ind w:firstLine="540"/>
        <w:jc w:val="both"/>
      </w:pPr>
      <w:r>
        <w:t xml:space="preserve">- </w:t>
      </w:r>
      <w:hyperlink r:id="rId23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19 комментируемой статьи</w:t>
        </w:r>
      </w:hyperlink>
      <w:r>
        <w:t xml:space="preserve"> посвящена форме договора о финансовом обеспечении ОМС.</w:t>
      </w:r>
    </w:p>
    <w:p w:rsidR="00000000" w:rsidRDefault="001668B6">
      <w:pPr>
        <w:pStyle w:val="ConsPlusNormal"/>
        <w:spacing w:before="200"/>
        <w:ind w:firstLine="540"/>
        <w:jc w:val="both"/>
      </w:pPr>
      <w:r>
        <w:t xml:space="preserve">2. В </w:t>
      </w:r>
      <w:hyperlink r:id="rId23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дается </w:t>
      </w:r>
      <w:r>
        <w:rPr>
          <w:b/>
          <w:bCs/>
        </w:rPr>
        <w:t>легальное определение договора о финансовом обеспечении ОМС</w:t>
      </w:r>
      <w:r>
        <w:t xml:space="preserve">, по которому страховая медицинская организация обязуется оплатить медицинскую помощь, оказанную застрахованным лицам </w:t>
      </w:r>
      <w:r>
        <w:t>в соответствии с условиями, установленными территориальной программой ОМС, за счет целевых средств.</w:t>
      </w:r>
    </w:p>
    <w:p w:rsidR="00000000" w:rsidRDefault="001668B6">
      <w:pPr>
        <w:pStyle w:val="ConsPlusNormal"/>
        <w:spacing w:before="200"/>
        <w:ind w:firstLine="540"/>
        <w:jc w:val="both"/>
      </w:pPr>
      <w:r>
        <w:t xml:space="preserve">Из данного определения следует, что указанный договор направлен на исполнение обязательств страховой медицинской организации по ОМС. </w:t>
      </w:r>
      <w:r>
        <w:rPr>
          <w:b/>
          <w:bCs/>
        </w:rPr>
        <w:t>Сторонами такого догово</w:t>
      </w:r>
      <w:r>
        <w:rPr>
          <w:b/>
          <w:bCs/>
        </w:rPr>
        <w:t>ра</w:t>
      </w:r>
      <w:r>
        <w:t xml:space="preserve"> (прямо об этом не говорится в данной </w:t>
      </w:r>
      <w:hyperlink r:id="rId23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w:t>
        </w:r>
      </w:hyperlink>
      <w:r>
        <w:t xml:space="preserve">, но на это указано в </w:t>
      </w:r>
      <w:hyperlink r:id="rId23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w:t>
      </w:r>
      <w:hyperlink r:id="rId23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w:t>
        </w:r>
      </w:hyperlink>
      <w:r>
        <w:t xml:space="preserve"> и </w:t>
      </w:r>
      <w:hyperlink r:id="rId23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статьи</w:t>
        </w:r>
      </w:hyperlink>
      <w:r>
        <w:t xml:space="preserve">) являются </w:t>
      </w:r>
      <w:r>
        <w:rPr>
          <w:b/>
          <w:bCs/>
        </w:rPr>
        <w:t>страховые медицинские организации и Т</w:t>
      </w:r>
      <w:r>
        <w:rPr>
          <w:b/>
          <w:bCs/>
        </w:rPr>
        <w:t>ФОМС</w:t>
      </w:r>
      <w:r>
        <w:t>, при этом если страховая медицинская организация осуществляет свою деятельность на территории различных субъектов РФ, то она заключает договор о финансовом обеспечении ОМС с соответствующими ТФОМС в каждом из таких субъектов РФ.</w:t>
      </w:r>
    </w:p>
    <w:p w:rsidR="00000000" w:rsidRDefault="001668B6">
      <w:pPr>
        <w:pStyle w:val="ConsPlusNormal"/>
        <w:spacing w:before="200"/>
        <w:ind w:firstLine="540"/>
        <w:jc w:val="both"/>
      </w:pPr>
      <w:r>
        <w:t>2.1. Рассматриваемый д</w:t>
      </w:r>
      <w:r>
        <w:t>оговор следует считать разновидностью гражданско-правового договора, но имеющего публичные элементы.</w:t>
      </w:r>
    </w:p>
    <w:p w:rsidR="00000000" w:rsidRDefault="001668B6">
      <w:pPr>
        <w:pStyle w:val="ConsPlusNormal"/>
        <w:spacing w:before="200"/>
        <w:ind w:firstLine="540"/>
        <w:jc w:val="both"/>
      </w:pPr>
      <w:r>
        <w:t>Таким образом, правовая природа данного договора является частно-публичной.</w:t>
      </w:r>
    </w:p>
    <w:p w:rsidR="00000000" w:rsidRDefault="001668B6">
      <w:pPr>
        <w:pStyle w:val="ConsPlusNormal"/>
        <w:spacing w:before="200"/>
        <w:ind w:firstLine="540"/>
        <w:jc w:val="both"/>
      </w:pPr>
      <w:r>
        <w:rPr>
          <w:b/>
          <w:bCs/>
        </w:rPr>
        <w:t>С одной стороны</w:t>
      </w:r>
      <w:r>
        <w:t>, налицо наличие имущественных обязательственных отношений между</w:t>
      </w:r>
      <w:r>
        <w:t xml:space="preserve"> равноправными хозяйствующими субъектами. В этой же части можно говорить, что данный договор - договор в пользу третьего лица (застрахованного лица).</w:t>
      </w:r>
    </w:p>
    <w:p w:rsidR="00000000" w:rsidRDefault="001668B6">
      <w:pPr>
        <w:pStyle w:val="ConsPlusNormal"/>
        <w:spacing w:before="200"/>
        <w:ind w:firstLine="540"/>
        <w:jc w:val="both"/>
      </w:pPr>
      <w:r>
        <w:rPr>
          <w:b/>
          <w:bCs/>
        </w:rPr>
        <w:t>С другой стороны</w:t>
      </w:r>
      <w:r>
        <w:t>, данный договор заключается в рамках публичных отношений по ОМС, что влечет не только и н</w:t>
      </w:r>
      <w:r>
        <w:t>е столько частноправовые последствия за его нарушение, сколько публично-правовые, а также предполагает контроль за исполнением указанного договора со стороны третьих лиц, в договоре не участвующих (</w:t>
      </w:r>
      <w:hyperlink r:id="rId23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40</w:t>
        </w:r>
      </w:hyperlink>
      <w:r>
        <w:t xml:space="preserve"> комментируемого Закона предусмотрено проведение контроля за деятельностью страховых медицинских организаций по инициативе ФФОМС).</w:t>
      </w:r>
    </w:p>
    <w:p w:rsidR="00000000" w:rsidRDefault="001668B6">
      <w:pPr>
        <w:pStyle w:val="ConsPlusNormal"/>
        <w:spacing w:before="200"/>
        <w:ind w:firstLine="540"/>
        <w:jc w:val="both"/>
      </w:pPr>
      <w:r>
        <w:t>Проявление частно-публичных начал в договоре о финансовом обеспечении ОМС проявл</w:t>
      </w:r>
      <w:r>
        <w:t>яется и в том, что страховая медицинская организация и ТФОМС заключают договор о финансовом обеспечении ОМС как равноправные субъекты, но ТФОМС не вправе отказать в заключении такого договора, если страховая медицинская организация имеет список застрахован</w:t>
      </w:r>
      <w:r>
        <w:t>ных лиц по ОМС.</w:t>
      </w:r>
    </w:p>
    <w:p w:rsidR="00000000" w:rsidRDefault="001668B6">
      <w:pPr>
        <w:pStyle w:val="ConsPlusNormal"/>
        <w:spacing w:before="200"/>
        <w:ind w:firstLine="540"/>
        <w:jc w:val="both"/>
      </w:pPr>
      <w:r>
        <w:t>В целом, как и любой договор в российском праве, договор о финансовом обеспечении ОМС может быть рассмотрен с четырех позиций: 1) как юридический факт (сделка); 2) как возникшее из соответствующей сделки правоотношение; 3) как конкретный до</w:t>
      </w:r>
      <w:r>
        <w:t>кумент, в котором зафиксированы определенные условия; 4) как правовой институт.</w:t>
      </w:r>
    </w:p>
    <w:p w:rsidR="00000000" w:rsidRDefault="001668B6">
      <w:pPr>
        <w:pStyle w:val="ConsPlusNormal"/>
        <w:spacing w:before="200"/>
        <w:ind w:firstLine="540"/>
        <w:jc w:val="both"/>
      </w:pPr>
      <w:r>
        <w:t>2.2. Правовая характеристика рассматриваемого договора следующая:</w:t>
      </w:r>
    </w:p>
    <w:p w:rsidR="00000000" w:rsidRDefault="001668B6">
      <w:pPr>
        <w:pStyle w:val="ConsPlusNormal"/>
        <w:spacing w:before="200"/>
        <w:ind w:firstLine="540"/>
        <w:jc w:val="both"/>
      </w:pPr>
      <w:r>
        <w:t xml:space="preserve">1) </w:t>
      </w:r>
      <w:r>
        <w:rPr>
          <w:b/>
          <w:bCs/>
        </w:rPr>
        <w:t>договор о финансовом обеспечении ОМС является обязательственным.</w:t>
      </w:r>
      <w:r>
        <w:t xml:space="preserve"> Обязательственными договорами в теории гра</w:t>
      </w:r>
      <w:r>
        <w:t xml:space="preserve">жданского права называют договоры, из которых возникают обязательственные правоотношения (обязательства, определяемые в </w:t>
      </w:r>
      <w:hyperlink r:id="rId2389"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307</w:t>
        </w:r>
      </w:hyperlink>
      <w:r>
        <w:t xml:space="preserve"> ГК РФ). В </w:t>
      </w:r>
      <w:hyperlink r:id="rId2390"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307</w:t>
        </w:r>
      </w:hyperlink>
      <w:r>
        <w:t xml:space="preserve"> ГК РФ указывается, что обязательства возникают из договоров и других сделок вследствие причинения вреда, вследствие неосновательного обогащения, а также из иных оснований. Из комментируемого договора вытекает, в частности, обязательство </w:t>
      </w:r>
      <w:r>
        <w:t>ТФОМС по оплате медицинской помощи;</w:t>
      </w:r>
    </w:p>
    <w:p w:rsidR="00000000" w:rsidRDefault="001668B6">
      <w:pPr>
        <w:pStyle w:val="ConsPlusNormal"/>
        <w:spacing w:before="200"/>
        <w:ind w:firstLine="540"/>
        <w:jc w:val="both"/>
      </w:pPr>
      <w:r>
        <w:t xml:space="preserve">2) </w:t>
      </w:r>
      <w:r>
        <w:rPr>
          <w:b/>
          <w:bCs/>
        </w:rPr>
        <w:t>договор о финансовом обеспечении ОМС является имущественным договором</w:t>
      </w:r>
      <w:r>
        <w:t xml:space="preserve">, то есть договором, которым оформляются динамические имущественные отношения, направленные на передачу имущественных благ от одного субъекта права </w:t>
      </w:r>
      <w:r>
        <w:t>к другому. Комментируемым договором предусмотрено перечисление денежных средств от ТФОМС страховой медицинской организации;</w:t>
      </w:r>
    </w:p>
    <w:p w:rsidR="00000000" w:rsidRDefault="001668B6">
      <w:pPr>
        <w:pStyle w:val="ConsPlusNormal"/>
        <w:spacing w:before="200"/>
        <w:ind w:firstLine="540"/>
        <w:jc w:val="both"/>
      </w:pPr>
      <w:r>
        <w:t xml:space="preserve">3) </w:t>
      </w:r>
      <w:r>
        <w:rPr>
          <w:b/>
          <w:bCs/>
        </w:rPr>
        <w:t>договор о финансовом обеспечении ОМС является двусторонне обязывающим (синаллагматическим)</w:t>
      </w:r>
      <w:r>
        <w:t>, что означает наличие обязанностей у к</w:t>
      </w:r>
      <w:r>
        <w:t>аждой из сторон такого договора (</w:t>
      </w:r>
      <w:hyperlink r:id="rId23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предусмотрены обязанности страховой медицинской организации, </w:t>
      </w:r>
      <w:hyperlink r:id="rId23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предусмотрены обязанности ТФОМС);</w:t>
      </w:r>
    </w:p>
    <w:p w:rsidR="00000000" w:rsidRDefault="001668B6">
      <w:pPr>
        <w:pStyle w:val="ConsPlusNormal"/>
        <w:spacing w:before="200"/>
        <w:ind w:firstLine="540"/>
        <w:jc w:val="both"/>
      </w:pPr>
      <w:r>
        <w:t xml:space="preserve">4) </w:t>
      </w:r>
      <w:r>
        <w:rPr>
          <w:b/>
          <w:bCs/>
        </w:rPr>
        <w:t>договор о финансовом обеспечении ОМС содержит в себе признаки возмездного и безвозмездного договоров.</w:t>
      </w:r>
      <w:r>
        <w:t xml:space="preserve"> Возмездный договор - это договор, в котором предполагается получе</w:t>
      </w:r>
      <w:r>
        <w:t xml:space="preserve">ние встречного предоставления одной из сторон от другой стороны. В рассматриваемом договоре не предполагается получения ТФОМС какого-либо имущественного предоставления со стороны страховой медицинской организации, однако в соответствии с </w:t>
      </w:r>
      <w:hyperlink r:id="rId23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3 комментируемой статьи</w:t>
        </w:r>
      </w:hyperlink>
      <w:r>
        <w:t xml:space="preserve"> предусмотрено вознаграждение страховых медицинских организаций;</w:t>
      </w:r>
    </w:p>
    <w:p w:rsidR="00000000" w:rsidRDefault="001668B6">
      <w:pPr>
        <w:pStyle w:val="ConsPlusNormal"/>
        <w:spacing w:before="200"/>
        <w:ind w:firstLine="540"/>
        <w:jc w:val="both"/>
      </w:pPr>
      <w:r>
        <w:t xml:space="preserve">5) </w:t>
      </w:r>
      <w:r>
        <w:rPr>
          <w:b/>
          <w:bCs/>
        </w:rPr>
        <w:t>договор о финансовом обеспечении ОМС является консенсуальным.</w:t>
      </w:r>
      <w:r>
        <w:t xml:space="preserve"> Данная характеристика </w:t>
      </w:r>
      <w:r>
        <w:t>означает, что указанный договор считается заключенным с момента согласования существенных условий сторонами. В рассматриваемом договоре не предусмотрена одновременная передача какого-либо имущества одновременно с его заключением, как в реальном договоре;</w:t>
      </w:r>
    </w:p>
    <w:p w:rsidR="00000000" w:rsidRDefault="001668B6">
      <w:pPr>
        <w:pStyle w:val="ConsPlusNormal"/>
        <w:spacing w:before="200"/>
        <w:ind w:firstLine="540"/>
        <w:jc w:val="both"/>
      </w:pPr>
      <w:r>
        <w:t>6</w:t>
      </w:r>
      <w:r>
        <w:t xml:space="preserve">) </w:t>
      </w:r>
      <w:r>
        <w:rPr>
          <w:b/>
          <w:bCs/>
        </w:rPr>
        <w:t>договор о финансовом обеспечении ОМС является срочным.</w:t>
      </w:r>
      <w:r>
        <w:t xml:space="preserve"> В то же время необходимо отметить, что срок действия договора имеет меньшее значение, чем срок обязательства, и зависим от последнего. Применительно к рассматриваемому договору данный вывод также при</w:t>
      </w:r>
      <w:r>
        <w:t xml:space="preserve">меним, поскольку обязанность по возврату остатка целевых средств после расчетов за медицинскую помощь, оказанную застрахованным лицам в соответствии с территориальной программой ОМС (предусмотренная </w:t>
      </w:r>
      <w:hyperlink r:id="rId23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ч. 2 комментируемой статьи</w:t>
        </w:r>
      </w:hyperlink>
      <w:r>
        <w:t xml:space="preserve">), не зависит от срока действия договора (указания на это в комментируемом </w:t>
      </w:r>
      <w:hyperlink r:id="rId23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нет). Вместе с тем в типовой </w:t>
      </w:r>
      <w:hyperlink r:id="rId2396"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форме</w:t>
        </w:r>
      </w:hyperlink>
      <w:r>
        <w:t xml:space="preserve"> договора о финансовом обеспечении ОМС, утв. Приказом Минздравсоцразвития России от 9 сентября 20</w:t>
      </w:r>
      <w:r>
        <w:t xml:space="preserve">11 г. N 1030н "Об утверждении формы типового договора о финансовом обеспечении обязательного медицинского страхования", содержится </w:t>
      </w:r>
      <w:r>
        <w:rPr>
          <w:b/>
          <w:bCs/>
        </w:rPr>
        <w:t>упрощенный порядок продления срока действия</w:t>
      </w:r>
      <w:r>
        <w:t xml:space="preserve"> указанного договора. В частности, там указывается, что действие настоящего догово</w:t>
      </w:r>
      <w:r>
        <w:t>ра продлевается на следующий календарный год, если ни одна из сторон не заявит о его прекращении за 30 дней до его окончания, а также при условии участия страховой медицинской организации в реализации территориальной программы ОМС в следующем году;</w:t>
      </w:r>
    </w:p>
    <w:p w:rsidR="00000000" w:rsidRDefault="001668B6">
      <w:pPr>
        <w:pStyle w:val="ConsPlusNormal"/>
        <w:spacing w:before="200"/>
        <w:ind w:firstLine="540"/>
        <w:jc w:val="both"/>
      </w:pPr>
      <w:r>
        <w:t xml:space="preserve">7) </w:t>
      </w:r>
      <w:r>
        <w:rPr>
          <w:b/>
          <w:bCs/>
        </w:rPr>
        <w:t>дого</w:t>
      </w:r>
      <w:r>
        <w:rPr>
          <w:b/>
          <w:bCs/>
        </w:rPr>
        <w:t>вор о финансовом обеспечении ОМС является договором, заключенным в интересах третьих лиц</w:t>
      </w:r>
      <w:r>
        <w:t xml:space="preserve"> (</w:t>
      </w:r>
      <w:hyperlink r:id="rId2397"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430</w:t>
        </w:r>
      </w:hyperlink>
      <w:r>
        <w:t xml:space="preserve"> ГК РФ). Вместе с тем необходимо отметить следующее:</w:t>
      </w:r>
    </w:p>
    <w:p w:rsidR="00000000" w:rsidRDefault="001668B6">
      <w:pPr>
        <w:pStyle w:val="ConsPlusNormal"/>
        <w:spacing w:before="200"/>
        <w:ind w:firstLine="540"/>
        <w:jc w:val="both"/>
      </w:pPr>
      <w:r>
        <w:t xml:space="preserve">- в соответствии со </w:t>
      </w:r>
      <w:hyperlink r:id="rId23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37</w:t>
        </w:r>
      </w:hyperlink>
      <w:r>
        <w:t xml:space="preserve"> комментируемого Закона данный договор заключен в пользу застрахованных лиц. Однако следует отметить, что рассматриваемый договор заключен также в пользу медицинских организаций, ос</w:t>
      </w:r>
      <w:r>
        <w:t xml:space="preserve">уществляющих медицинскую помощь в рамках ОМС. Средства, полученные страховой медицинской организацией, направляются на погашение расходов именно медицинских организаций. Более того, </w:t>
      </w:r>
      <w:hyperlink r:id="rId2399"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430</w:t>
        </w:r>
      </w:hyperlink>
      <w:r>
        <w:t xml:space="preserve"> ГК РФ предусмотрено, что третье лицо вправе требовать от должника по договору исполнения в свою пользу. В то же время комментируемый </w:t>
      </w:r>
      <w:hyperlink r:id="rId24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предусматривает возможность для застрахова</w:t>
      </w:r>
      <w:r>
        <w:t>нных лиц предъявлять требования к ТФОМС о выплатах в свою пользу. Требования подобного рода могут заявлять только медицинские организации;</w:t>
      </w:r>
    </w:p>
    <w:p w:rsidR="00000000" w:rsidRDefault="001668B6">
      <w:pPr>
        <w:pStyle w:val="ConsPlusNormal"/>
        <w:spacing w:before="200"/>
        <w:ind w:firstLine="540"/>
        <w:jc w:val="both"/>
      </w:pPr>
      <w:r>
        <w:t xml:space="preserve">- </w:t>
      </w:r>
      <w:hyperlink r:id="rId2401"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430</w:t>
        </w:r>
      </w:hyperlink>
      <w:r>
        <w:t xml:space="preserve"> ГК РФ предусмотрено, что договором в п</w:t>
      </w:r>
      <w:r>
        <w:t xml:space="preserve">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Однако согласно комментируемой </w:t>
      </w:r>
      <w:hyperlink r:id="rId24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ТФОМС не производит исполнение своих обязанностей непосредственно медицинским организациям, не говоря о застрахованных лицах;</w:t>
      </w:r>
    </w:p>
    <w:p w:rsidR="00000000" w:rsidRDefault="001668B6">
      <w:pPr>
        <w:pStyle w:val="ConsPlusNormal"/>
        <w:spacing w:before="200"/>
        <w:ind w:firstLine="540"/>
        <w:jc w:val="both"/>
      </w:pPr>
      <w:r>
        <w:t>- в правовом регулировании договора о финансовом обеспечении ОМС имеются от</w:t>
      </w:r>
      <w:r>
        <w:t xml:space="preserve">личия, наличие которых предусмотрено </w:t>
      </w:r>
      <w:hyperlink r:id="rId240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430</w:t>
        </w:r>
      </w:hyperlink>
      <w:r>
        <w:t xml:space="preserve"> ГК РФ: комментируемым </w:t>
      </w:r>
      <w:hyperlink r:id="rId24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установлена возможность расторжения договора без согласия третьего лица;</w:t>
      </w:r>
    </w:p>
    <w:p w:rsidR="00000000" w:rsidRDefault="001668B6">
      <w:pPr>
        <w:pStyle w:val="ConsPlusNormal"/>
        <w:spacing w:before="200"/>
        <w:ind w:firstLine="540"/>
        <w:jc w:val="both"/>
      </w:pPr>
      <w:r>
        <w:t xml:space="preserve">8) </w:t>
      </w:r>
      <w:r>
        <w:rPr>
          <w:b/>
          <w:bCs/>
        </w:rPr>
        <w:t>договор о финансовом обеспечении ОМС нельзя в полной мере считать свободным договором или обязательным</w:t>
      </w:r>
      <w:r>
        <w:t>,</w:t>
      </w:r>
      <w:r>
        <w:t xml:space="preserve"> поскольку он содержит в себе черты и свободных договоров, и обязательных. В то же время признаков, позволяющих отнести договор о финансовом обеспечении ОМС к обязательным договорам, больше. Таким признаком, в частности, является обязательность заключения </w:t>
      </w:r>
      <w:r>
        <w:t>данного договора ТФОМС, если для заключения подобного договора обращается страховая медицинская организация, имеющая список застрахованных лиц по ОМС;</w:t>
      </w:r>
    </w:p>
    <w:p w:rsidR="00000000" w:rsidRDefault="001668B6">
      <w:pPr>
        <w:pStyle w:val="ConsPlusNormal"/>
        <w:spacing w:before="200"/>
        <w:ind w:firstLine="540"/>
        <w:jc w:val="both"/>
      </w:pPr>
      <w:r>
        <w:t xml:space="preserve">9) </w:t>
      </w:r>
      <w:r>
        <w:rPr>
          <w:b/>
          <w:bCs/>
        </w:rPr>
        <w:t>договор о финансовом обеспечении ОМС является основным</w:t>
      </w:r>
      <w:r>
        <w:t>, то есть непосредственно порождает права и обязанности сторон, связанные с перемещением материальных благ;</w:t>
      </w:r>
    </w:p>
    <w:p w:rsidR="00000000" w:rsidRDefault="001668B6">
      <w:pPr>
        <w:pStyle w:val="ConsPlusNormal"/>
        <w:spacing w:before="200"/>
        <w:ind w:firstLine="540"/>
        <w:jc w:val="both"/>
      </w:pPr>
      <w:r>
        <w:t xml:space="preserve">10) </w:t>
      </w:r>
      <w:r>
        <w:rPr>
          <w:b/>
          <w:bCs/>
        </w:rPr>
        <w:t>договор о финансовом обеспечении ОМС является непоименованным</w:t>
      </w:r>
      <w:r>
        <w:t xml:space="preserve">, то есть данный договор не выделен в типах договоров, содержащихся в части 2 </w:t>
      </w:r>
      <w:hyperlink r:id="rId2405"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ГК</w:t>
        </w:r>
      </w:hyperlink>
      <w:r>
        <w:t xml:space="preserve"> РФ (</w:t>
      </w:r>
      <w:hyperlink r:id="rId2406"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421</w:t>
        </w:r>
      </w:hyperlink>
      <w:r>
        <w:t xml:space="preserve"> ГК РФ).</w:t>
      </w:r>
    </w:p>
    <w:p w:rsidR="00000000" w:rsidRDefault="001668B6">
      <w:pPr>
        <w:pStyle w:val="ConsPlusNormal"/>
        <w:spacing w:before="200"/>
        <w:ind w:firstLine="540"/>
        <w:jc w:val="both"/>
      </w:pPr>
      <w:r>
        <w:t>2.3. Для того чтобы иметь право заключить рассматриваемый договор, лица, которые намереваются вступить в ук</w:t>
      </w:r>
      <w:r>
        <w:t xml:space="preserve">азанные отношения (ТФОМС и страховые медицинские организации), должны отвечать требованиям, указанным в </w:t>
      </w:r>
      <w:hyperlink r:id="rId24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13</w:t>
        </w:r>
      </w:hyperlink>
      <w:r>
        <w:t xml:space="preserve"> и </w:t>
      </w:r>
      <w:hyperlink r:id="rId24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w:t>
        </w:r>
      </w:hyperlink>
      <w:r>
        <w:t xml:space="preserve"> комментируемого Закона (см. </w:t>
      </w:r>
      <w:hyperlink w:anchor="Par1154" w:tooltip="Комментарий к статье 13" w:history="1">
        <w:r>
          <w:rPr>
            <w:color w:val="0000FF"/>
          </w:rPr>
          <w:t>комментарий к ст. ст. 13</w:t>
        </w:r>
      </w:hyperlink>
      <w:r>
        <w:t xml:space="preserve"> и </w:t>
      </w:r>
      <w:hyperlink w:anchor="Par1186" w:tooltip="Комментарий к статье 14" w:history="1">
        <w:r>
          <w:rPr>
            <w:color w:val="0000FF"/>
          </w:rPr>
          <w:t>14</w:t>
        </w:r>
      </w:hyperlink>
      <w:r>
        <w:t>).</w:t>
      </w:r>
    </w:p>
    <w:p w:rsidR="00000000" w:rsidRDefault="001668B6">
      <w:pPr>
        <w:pStyle w:val="ConsPlusNormal"/>
        <w:spacing w:before="200"/>
        <w:ind w:firstLine="540"/>
        <w:jc w:val="both"/>
      </w:pPr>
      <w:r>
        <w:t>2.4. Единственным существенным условием дого</w:t>
      </w:r>
      <w:r>
        <w:t xml:space="preserve">вора о финансовом обеспечении ОМС является </w:t>
      </w:r>
      <w:r>
        <w:rPr>
          <w:b/>
          <w:bCs/>
        </w:rPr>
        <w:t>условие о предмете договора</w:t>
      </w:r>
      <w:r>
        <w:t>. Предметом данного договора является перечисление средств ОМС на оплату медицинской помощи, оказанной медицинскими организациями застрахованным лицам.</w:t>
      </w:r>
    </w:p>
    <w:p w:rsidR="00000000" w:rsidRDefault="001668B6">
      <w:pPr>
        <w:pStyle w:val="ConsPlusNormal"/>
        <w:spacing w:before="200"/>
        <w:ind w:firstLine="540"/>
        <w:jc w:val="both"/>
      </w:pPr>
      <w:r>
        <w:t>Отдельно необходимо указать на усл</w:t>
      </w:r>
      <w:r>
        <w:t xml:space="preserve">овия, которые должны </w:t>
      </w:r>
      <w:r>
        <w:rPr>
          <w:b/>
          <w:bCs/>
        </w:rPr>
        <w:t>обязательно быть включены</w:t>
      </w:r>
      <w:r>
        <w:t xml:space="preserve"> в текст конкретного договора (</w:t>
      </w:r>
      <w:hyperlink r:id="rId24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 </w:t>
      </w:r>
      <w:hyperlink r:id="rId24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w:t>
        </w:r>
      </w:hyperlink>
      <w:r>
        <w:t xml:space="preserve"> комментируемого Закона). Комментируемый </w:t>
      </w:r>
      <w:hyperlink r:id="rId24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устанавливает какие-либо последствия в случае отсутствия данных условий, что не позволяет считать их существенными. В то же вр</w:t>
      </w:r>
      <w:r>
        <w:t xml:space="preserve">емя, будучи включенными в текст договора, такие условия в соответствии с </w:t>
      </w:r>
      <w:hyperlink r:id="rId2412"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432</w:t>
        </w:r>
      </w:hyperlink>
      <w:r>
        <w:t xml:space="preserve"> ГК РФ являются существенными.</w:t>
      </w:r>
    </w:p>
    <w:p w:rsidR="00000000" w:rsidRDefault="001668B6">
      <w:pPr>
        <w:pStyle w:val="ConsPlusNormal"/>
        <w:spacing w:before="200"/>
        <w:ind w:firstLine="540"/>
        <w:jc w:val="both"/>
      </w:pPr>
      <w:bookmarkStart w:id="98" w:name="Par2958"/>
      <w:bookmarkEnd w:id="98"/>
      <w:r>
        <w:t xml:space="preserve">3. В </w:t>
      </w:r>
      <w:hyperlink r:id="rId24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содержится перечень положений, касающихся </w:t>
      </w:r>
      <w:r>
        <w:rPr>
          <w:b/>
          <w:bCs/>
        </w:rPr>
        <w:t>обязанностей страховых медицинских организаций</w:t>
      </w:r>
      <w:r>
        <w:t>. В качестве таковых обязанностей названы:</w:t>
      </w:r>
    </w:p>
    <w:p w:rsidR="00000000" w:rsidRDefault="001668B6">
      <w:pPr>
        <w:pStyle w:val="ConsPlusNormal"/>
        <w:spacing w:before="200"/>
        <w:ind w:firstLine="540"/>
        <w:jc w:val="both"/>
      </w:pPr>
      <w:r>
        <w:t xml:space="preserve">1) </w:t>
      </w:r>
      <w:r>
        <w:rPr>
          <w:b/>
          <w:bCs/>
        </w:rPr>
        <w:t>оформление, переоформление, выдача полиса ОМС.</w:t>
      </w:r>
      <w:r>
        <w:t xml:space="preserve"> Данной обязанн</w:t>
      </w:r>
      <w:r>
        <w:t xml:space="preserve">ости посвящены </w:t>
      </w:r>
      <w:hyperlink r:id="rId24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45</w:t>
        </w:r>
      </w:hyperlink>
      <w:r>
        <w:t xml:space="preserve"> и </w:t>
      </w:r>
      <w:hyperlink r:id="rId24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46</w:t>
        </w:r>
      </w:hyperlink>
      <w:r>
        <w:t xml:space="preserve"> настоящего Федерального закона (см. </w:t>
      </w:r>
      <w:hyperlink w:anchor="Par3853" w:tooltip="Комментарий к статье 45" w:history="1">
        <w:r>
          <w:rPr>
            <w:color w:val="0000FF"/>
          </w:rPr>
          <w:t>комментарий к ст. ст. 45</w:t>
        </w:r>
      </w:hyperlink>
      <w:r>
        <w:t xml:space="preserve"> и </w:t>
      </w:r>
      <w:hyperlink w:anchor="Par3939" w:tooltip="Комментарий к статье 46" w:history="1">
        <w:r>
          <w:rPr>
            <w:color w:val="0000FF"/>
          </w:rPr>
          <w:t>46</w:t>
        </w:r>
      </w:hyperlink>
      <w:r>
        <w:t>);</w:t>
      </w:r>
    </w:p>
    <w:p w:rsidR="00000000" w:rsidRDefault="001668B6">
      <w:pPr>
        <w:pStyle w:val="ConsPlusNormal"/>
        <w:spacing w:before="200"/>
        <w:ind w:firstLine="540"/>
        <w:jc w:val="both"/>
      </w:pPr>
      <w:r>
        <w:t xml:space="preserve">2) </w:t>
      </w:r>
      <w:r>
        <w:rPr>
          <w:b/>
          <w:bCs/>
        </w:rPr>
        <w:t>ведение учета застрахованных лиц, выданных им полисов ОМС</w:t>
      </w:r>
      <w:r>
        <w:t>, а также обеспечение учета и сохранности сведений, поступающих о</w:t>
      </w:r>
      <w:r>
        <w:t xml:space="preserve">т медицинских организаций в соответствии с утверждаемым Минздравом России </w:t>
      </w:r>
      <w:hyperlink r:id="rId2416"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w:t>
      </w:r>
      <w:r>
        <w:t xml:space="preserve">персонифицированного учета в сфере ОМС (сам </w:t>
      </w:r>
      <w:hyperlink r:id="rId2417"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был утвержден Приказом Минздравсоцразви</w:t>
      </w:r>
      <w:r>
        <w:t xml:space="preserve">тия РФ от 25 января 2011 г. N 29н. </w:t>
      </w:r>
      <w:hyperlink r:id="rId2418" w:tooltip="Указ Президента РФ от 21.05.2012 N 636 (ред. от 14.09.2018, с изм. от 21.01.2020) &quot;О структуре федеральных органов исполнительной власти&quot;{КонсультантПлюс}" w:history="1">
        <w:r>
          <w:rPr>
            <w:color w:val="0000FF"/>
          </w:rPr>
          <w:t>Указом</w:t>
        </w:r>
      </w:hyperlink>
      <w:r>
        <w:t xml:space="preserve"> Президента РФ от 21 мая 2012 г. N 636 "О структуре федеральных органов исполнительной власти" Министерство здравоохранения и социального развития РФ</w:t>
      </w:r>
      <w:r>
        <w:t xml:space="preserve"> преобразовано в Министерство здравоохранения РФ и Министерство труда и социальной защиты РФ). При этом в данную обязанность входит составление с ТФОМС актов сверки численности застрахованных лиц на первое число каждого месяца в срок до определенного догов</w:t>
      </w:r>
      <w:r>
        <w:t>ором о финансовом обеспечении ОМС числа каждого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000000" w:rsidRDefault="001668B6">
      <w:pPr>
        <w:pStyle w:val="ConsPlusNormal"/>
        <w:spacing w:before="200"/>
        <w:ind w:firstLine="540"/>
        <w:jc w:val="both"/>
      </w:pPr>
      <w:r>
        <w:t xml:space="preserve">3) </w:t>
      </w:r>
      <w:r>
        <w:rPr>
          <w:b/>
          <w:bCs/>
        </w:rPr>
        <w:t>представление в ТФОМС заявк</w:t>
      </w:r>
      <w:r>
        <w:rPr>
          <w:b/>
          <w:bCs/>
        </w:rPr>
        <w:t>и на получение целевых средств на авансирование оплаты медицинской помощи и оплату счетов за оказанную медицинскую помощь</w:t>
      </w:r>
      <w:r>
        <w:t xml:space="preserve"> в порядке, установленном </w:t>
      </w:r>
      <w:hyperlink r:id="rId241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w:t>
      </w:r>
    </w:p>
    <w:p w:rsidR="00000000" w:rsidRDefault="001668B6">
      <w:pPr>
        <w:pStyle w:val="ConsPlusNormal"/>
        <w:spacing w:before="200"/>
        <w:ind w:firstLine="540"/>
        <w:jc w:val="both"/>
      </w:pPr>
      <w:r>
        <w:t xml:space="preserve">В соответствии с </w:t>
      </w:r>
      <w:hyperlink r:id="rId242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124</w:t>
        </w:r>
      </w:hyperlink>
      <w:r>
        <w:t xml:space="preserve"> Правил ОМС страховая медицинск</w:t>
      </w:r>
      <w:r>
        <w:t>ая организация в соответствии с договором о финансовом обеспечении представляет в ТФОМС:</w:t>
      </w:r>
    </w:p>
    <w:p w:rsidR="00000000" w:rsidRDefault="001668B6">
      <w:pPr>
        <w:pStyle w:val="ConsPlusNormal"/>
        <w:spacing w:before="200"/>
        <w:ind w:firstLine="540"/>
        <w:jc w:val="both"/>
      </w:pPr>
      <w:r>
        <w:t xml:space="preserve">- заявку на получение целевых средств на авансирование оплаты медицинской помощи </w:t>
      </w:r>
      <w:r>
        <w:rPr>
          <w:b/>
          <w:bCs/>
        </w:rPr>
        <w:t>(заявку на авансирование)</w:t>
      </w:r>
      <w:r>
        <w:t>. В нее включается объем средств, необходимый для направления</w:t>
      </w:r>
      <w:r>
        <w:t xml:space="preserve"> в медицинские организации в соответствии с заявками медицинских организаций на авансирование оплаты медицинской помощи, направляемыми в страховую медицинскую организацию в рамках исполнения договора на оказание и оплату медицинской помощи по ОМС.</w:t>
      </w:r>
    </w:p>
    <w:p w:rsidR="00000000" w:rsidRDefault="001668B6">
      <w:pPr>
        <w:pStyle w:val="ConsPlusNormal"/>
        <w:spacing w:before="200"/>
        <w:ind w:firstLine="540"/>
        <w:jc w:val="both"/>
      </w:pPr>
      <w:r>
        <w:t>Примерны</w:t>
      </w:r>
      <w:r>
        <w:t xml:space="preserve">й </w:t>
      </w:r>
      <w:hyperlink r:id="rId2421"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заявки на получение целевых средств на авансирование оплаты медицинской помощи приведен в приложении N 11 к Методическим указаниям по представл</w:t>
      </w:r>
      <w:r>
        <w:t>ению информации в сфере ОМС. Заявка формируется страховой медицинской организацией ежемесячно в объеме и сроки, установленные договором о финансовом обеспечении ОМС;</w:t>
      </w:r>
    </w:p>
    <w:p w:rsidR="00000000" w:rsidRDefault="001668B6">
      <w:pPr>
        <w:pStyle w:val="ConsPlusNormal"/>
        <w:spacing w:before="200"/>
        <w:ind w:firstLine="540"/>
        <w:jc w:val="both"/>
      </w:pPr>
      <w:r>
        <w:t xml:space="preserve">- заявку на получение целевых средств на оплату счетов за оказанную медицинскую помощь </w:t>
      </w:r>
      <w:r>
        <w:rPr>
          <w:b/>
          <w:bCs/>
        </w:rPr>
        <w:t>(за</w:t>
      </w:r>
      <w:r>
        <w:rPr>
          <w:b/>
          <w:bCs/>
        </w:rPr>
        <w:t>явку на получение средств на оплату счетов)</w:t>
      </w:r>
      <w:r>
        <w:t xml:space="preserve"> для проведения окончательного расчета с медицинскими организациями. В нее включается объем средств для оплаты медицинской помощи за отчетный месяц, определенный ТФОМС с учетом дифференцированных подушевых нормати</w:t>
      </w:r>
      <w:r>
        <w:t>вов финансового обеспечения ОМС,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w:t>
      </w:r>
      <w:r>
        <w:t>ивается в пределах остатка целевых средств, возвращенных в ТФОМС в предыдущие периоды.</w:t>
      </w:r>
    </w:p>
    <w:p w:rsidR="00000000" w:rsidRDefault="001668B6">
      <w:pPr>
        <w:pStyle w:val="ConsPlusNormal"/>
        <w:spacing w:before="200"/>
        <w:ind w:firstLine="540"/>
        <w:jc w:val="both"/>
      </w:pPr>
      <w:r>
        <w:t xml:space="preserve">Примерный </w:t>
      </w:r>
      <w:hyperlink r:id="rId2422"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заявки на получение целевых средств на оплату сч</w:t>
      </w:r>
      <w:r>
        <w:t>етов за оказанную медицинскую помощь приведен в приложении N 10 к Методическим указаниям по представлению информации в сфере ОМС. Заявка формируется страховой медицинской организацией ежемесячно в объеме, установленном договором о финансовом обеспечении ОМ</w:t>
      </w:r>
      <w:r>
        <w:t xml:space="preserve">С и </w:t>
      </w:r>
      <w:hyperlink r:id="rId242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в установленный договором срок.</w:t>
      </w:r>
    </w:p>
    <w:p w:rsidR="00000000" w:rsidRDefault="001668B6">
      <w:pPr>
        <w:pStyle w:val="ConsPlusNormal"/>
        <w:spacing w:before="200"/>
        <w:ind w:firstLine="540"/>
        <w:jc w:val="both"/>
      </w:pPr>
      <w:r>
        <w:t>Заявки подписываются руководителем и главным бухгалтером страховой медицинской организации, с расшифровкой подписи и указанием даты, и заверяются печатью страховой медицинской организации;</w:t>
      </w:r>
    </w:p>
    <w:p w:rsidR="00000000" w:rsidRDefault="001668B6">
      <w:pPr>
        <w:pStyle w:val="ConsPlusNormal"/>
        <w:spacing w:before="200"/>
        <w:ind w:firstLine="540"/>
        <w:jc w:val="both"/>
      </w:pPr>
      <w:r>
        <w:t xml:space="preserve">4) </w:t>
      </w:r>
      <w:r>
        <w:rPr>
          <w:b/>
          <w:bCs/>
        </w:rPr>
        <w:t>использование полученных по договору о финансовом обеспечении ОМ</w:t>
      </w:r>
      <w:r>
        <w:rPr>
          <w:b/>
          <w:bCs/>
        </w:rPr>
        <w:t>С средств по целевому назначению по согласованным тарифам</w:t>
      </w:r>
      <w:r>
        <w:t xml:space="preserve"> с учетом результатов контроля объемов, сроков, качества и условий предоставления медицинской помощи по ОМС. Комментируемая </w:t>
      </w:r>
      <w:hyperlink r:id="rId24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во-первых, еще раз подчеркивает, что средства, получаемые по договору о финансовом обеспечении ОМС, целевые и могут быть израсходованы лишь на ОМС (см. </w:t>
      </w:r>
      <w:hyperlink w:anchor="Par314" w:tooltip="Комментарий к статье 3" w:history="1">
        <w:r>
          <w:rPr>
            <w:color w:val="0000FF"/>
          </w:rPr>
          <w:t>комментарий к ст. 3</w:t>
        </w:r>
      </w:hyperlink>
      <w:r>
        <w:t>). При нару</w:t>
      </w:r>
      <w:r>
        <w:t xml:space="preserve">шении данной </w:t>
      </w:r>
      <w:hyperlink r:id="rId24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w:t>
      </w:r>
      <w:hyperlink r:id="rId24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38</w:t>
        </w:r>
      </w:hyperlink>
      <w:r>
        <w:t xml:space="preserve"> комментируемого Закона предусматривает нал</w:t>
      </w:r>
      <w:r>
        <w:t>ожение штрафа на страховую медицинскую организацию. Во-вторых, целевой характер средств требует, чтобы средства ОМС тратились в объемах по согласованным тарифным соглашениям. В-третьих, при использовании целевых средств страховые медицинские организации об</w:t>
      </w:r>
      <w:r>
        <w:t xml:space="preserve">язаны учитывать результаты контроля объемов, сроков, качества и условий предоставления медицинской помощи по ОМС (см. </w:t>
      </w:r>
      <w:hyperlink w:anchor="Par3224" w:tooltip="Комментарий к статье 40" w:history="1">
        <w:r>
          <w:rPr>
            <w:color w:val="0000FF"/>
          </w:rPr>
          <w:t>комментарий к ст. 40</w:t>
        </w:r>
      </w:hyperlink>
      <w:r>
        <w:t>);</w:t>
      </w:r>
    </w:p>
    <w:p w:rsidR="00000000" w:rsidRDefault="001668B6">
      <w:pPr>
        <w:pStyle w:val="ConsPlusNormal"/>
        <w:spacing w:before="200"/>
        <w:ind w:firstLine="540"/>
        <w:jc w:val="both"/>
      </w:pPr>
      <w:r>
        <w:t xml:space="preserve">5) </w:t>
      </w:r>
      <w:r>
        <w:rPr>
          <w:b/>
          <w:bCs/>
        </w:rPr>
        <w:t>возвращение остатка целевых средств после расчетов за медиц</w:t>
      </w:r>
      <w:r>
        <w:rPr>
          <w:b/>
          <w:bCs/>
        </w:rPr>
        <w:t>инскую помощь</w:t>
      </w:r>
      <w:r>
        <w:t xml:space="preserve">, оказанную застрахованным лицам в соответствии с территориальной программой ОМС, в ТФОМС в соответствии с порядком оплаты медицинской помощи по ОМС, установленным </w:t>
      </w:r>
      <w:hyperlink r:id="rId242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Остаток целевых средств, полученных по заявкам, страховая медицинская организация возвращает в ТФОМС в течение трех рабочих дней после завершения расчетов с медицинскими ор</w:t>
      </w:r>
      <w:r>
        <w:t>ганизациями за отчетный месяц;</w:t>
      </w:r>
    </w:p>
    <w:p w:rsidR="00000000" w:rsidRDefault="001668B6">
      <w:pPr>
        <w:pStyle w:val="ConsPlusNormal"/>
        <w:spacing w:before="200"/>
        <w:ind w:firstLine="540"/>
        <w:jc w:val="both"/>
      </w:pPr>
      <w:r>
        <w:t xml:space="preserve">6) </w:t>
      </w:r>
      <w:r>
        <w:rPr>
          <w:b/>
          <w:bCs/>
        </w:rPr>
        <w:t>заключение с медицинскими организациями, включенными в реестр медицинских организаций, договоров на оказание и оплату медицинской помощи по ОМС</w:t>
      </w:r>
      <w:r>
        <w:t xml:space="preserve"> (см. </w:t>
      </w:r>
      <w:hyperlink w:anchor="Par3089" w:tooltip="Комментарий к статье 39" w:history="1">
        <w:r>
          <w:rPr>
            <w:color w:val="0000FF"/>
          </w:rPr>
          <w:t>комментарий к ст. 39</w:t>
        </w:r>
      </w:hyperlink>
      <w:r>
        <w:t>);</w:t>
      </w:r>
    </w:p>
    <w:p w:rsidR="00000000" w:rsidRDefault="001668B6">
      <w:pPr>
        <w:pStyle w:val="ConsPlusNormal"/>
        <w:spacing w:before="200"/>
        <w:ind w:firstLine="540"/>
        <w:jc w:val="both"/>
      </w:pPr>
      <w:r>
        <w:t xml:space="preserve">7) </w:t>
      </w:r>
      <w:r>
        <w:rPr>
          <w:b/>
          <w:bCs/>
        </w:rPr>
        <w:t>сбор, обработка данных персонифицированного учета сведений о застрахованных лицах и персонифицированного учета сведений о медицинской помощи</w:t>
      </w:r>
      <w:r>
        <w:t xml:space="preserve">, оказанной застрахованным лицам, </w:t>
      </w:r>
      <w:r>
        <w:rPr>
          <w:b/>
          <w:bCs/>
        </w:rPr>
        <w:t>обеспечение их сохранности и конфиденциальности</w:t>
      </w:r>
      <w:r>
        <w:t>, осуществление обмена указан</w:t>
      </w:r>
      <w:r>
        <w:t xml:space="preserve">ными сведениями между субъектами ОМС и участниками ОМС в соответствии с положениями </w:t>
      </w:r>
      <w:hyperlink r:id="rId24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43</w:t>
        </w:r>
      </w:hyperlink>
      <w:r>
        <w:t xml:space="preserve">, </w:t>
      </w:r>
      <w:hyperlink r:id="rId24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44</w:t>
        </w:r>
      </w:hyperlink>
      <w:r>
        <w:t xml:space="preserve">, </w:t>
      </w:r>
      <w:hyperlink r:id="rId24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47</w:t>
        </w:r>
      </w:hyperlink>
      <w:r>
        <w:t xml:space="preserve">, </w:t>
      </w:r>
      <w:hyperlink r:id="rId24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48</w:t>
        </w:r>
      </w:hyperlink>
      <w:r>
        <w:t xml:space="preserve">, </w:t>
      </w:r>
      <w:hyperlink r:id="rId24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49</w:t>
        </w:r>
      </w:hyperlink>
      <w:r>
        <w:t xml:space="preserve"> настоящего Федерального закона (см. </w:t>
      </w:r>
      <w:hyperlink w:anchor="Par3697" w:tooltip="Комментарий к статье 43" w:history="1">
        <w:r>
          <w:rPr>
            <w:color w:val="0000FF"/>
          </w:rPr>
          <w:t>комментарий к указанным статьям</w:t>
        </w:r>
      </w:hyperlink>
      <w:r>
        <w:t>). Кроме того, страховая медицинская организация обязана осуществлять обмен указанными с</w:t>
      </w:r>
      <w:r>
        <w:t xml:space="preserve">ведениями между субъектами и участниками ОМС в соответствии с общими принципами построения и функционирования информационных систем и порядком информационного взаимодействия в сфере ОМС, утверждаемыми ФФОМС в соответствии с </w:t>
      </w:r>
      <w:hyperlink r:id="rId24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8 ч. 8 ст. 33</w:t>
        </w:r>
      </w:hyperlink>
      <w:r>
        <w:t xml:space="preserve"> комментируемого Закона (см. </w:t>
      </w:r>
      <w:hyperlink r:id="rId2434"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Приказ</w:t>
        </w:r>
      </w:hyperlink>
      <w:r>
        <w:t xml:space="preserve"> ФФОМС от 7 ап</w:t>
      </w:r>
      <w:r>
        <w:t>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00000" w:rsidRDefault="001668B6">
      <w:pPr>
        <w:pStyle w:val="ConsPlusNormal"/>
        <w:spacing w:before="200"/>
        <w:ind w:firstLine="540"/>
        <w:jc w:val="both"/>
      </w:pPr>
      <w:r>
        <w:t xml:space="preserve">8) </w:t>
      </w:r>
      <w:r>
        <w:rPr>
          <w:b/>
          <w:bCs/>
        </w:rPr>
        <w:t>информирование застрахованных лиц</w:t>
      </w:r>
      <w:r>
        <w:t xml:space="preserve"> в соответствии с положения</w:t>
      </w:r>
      <w:r>
        <w:t xml:space="preserve">ми </w:t>
      </w:r>
      <w:hyperlink r:id="rId24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16</w:t>
        </w:r>
      </w:hyperlink>
      <w:r>
        <w:t xml:space="preserve"> и </w:t>
      </w:r>
      <w:hyperlink r:id="rId24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 ст. 40</w:t>
        </w:r>
      </w:hyperlink>
      <w:r>
        <w:t xml:space="preserve"> комментируемого Закона:</w:t>
      </w:r>
    </w:p>
    <w:p w:rsidR="00000000" w:rsidRDefault="001668B6">
      <w:pPr>
        <w:pStyle w:val="ConsPlusNormal"/>
        <w:spacing w:before="200"/>
        <w:ind w:firstLine="540"/>
        <w:jc w:val="both"/>
      </w:pPr>
      <w:r>
        <w:t xml:space="preserve">- о видах, качестве и об </w:t>
      </w:r>
      <w:r>
        <w:t>условиях предоставления им медицинской помощи медицинскими организациями;</w:t>
      </w:r>
    </w:p>
    <w:p w:rsidR="00000000" w:rsidRDefault="001668B6">
      <w:pPr>
        <w:pStyle w:val="ConsPlusNormal"/>
        <w:spacing w:before="200"/>
        <w:ind w:firstLine="540"/>
        <w:jc w:val="both"/>
      </w:pPr>
      <w:r>
        <w:t>- о выявленных нарушениях при оказании им медицинской помощи;</w:t>
      </w:r>
    </w:p>
    <w:p w:rsidR="00000000" w:rsidRDefault="001668B6">
      <w:pPr>
        <w:pStyle w:val="ConsPlusNormal"/>
        <w:spacing w:before="200"/>
        <w:ind w:firstLine="540"/>
        <w:jc w:val="both"/>
      </w:pPr>
      <w:r>
        <w:t>- об их праве на выбор медицинской организации;</w:t>
      </w:r>
    </w:p>
    <w:p w:rsidR="00000000" w:rsidRDefault="001668B6">
      <w:pPr>
        <w:pStyle w:val="ConsPlusNormal"/>
        <w:spacing w:before="200"/>
        <w:ind w:firstLine="540"/>
        <w:jc w:val="both"/>
      </w:pPr>
      <w:r>
        <w:t>- о необходимости обращения за получением полиса ОМС;</w:t>
      </w:r>
    </w:p>
    <w:p w:rsidR="00000000" w:rsidRDefault="001668B6">
      <w:pPr>
        <w:pStyle w:val="ConsPlusNormal"/>
        <w:spacing w:before="200"/>
        <w:ind w:firstLine="540"/>
        <w:jc w:val="both"/>
      </w:pPr>
      <w:r>
        <w:t xml:space="preserve">- об обязанностях </w:t>
      </w:r>
      <w:r>
        <w:t xml:space="preserve">застрахованных лиц (см. </w:t>
      </w:r>
      <w:hyperlink w:anchor="Par1436" w:tooltip="Комментарий к статье 16" w:history="1">
        <w:r>
          <w:rPr>
            <w:color w:val="0000FF"/>
          </w:rPr>
          <w:t>комментарий к ст. 16</w:t>
        </w:r>
      </w:hyperlink>
      <w:r>
        <w:t xml:space="preserve"> и </w:t>
      </w:r>
      <w:hyperlink w:anchor="Par3224" w:tooltip="Комментарий к статье 40" w:history="1">
        <w:r>
          <w:rPr>
            <w:color w:val="0000FF"/>
          </w:rPr>
          <w:t>ст. 40</w:t>
        </w:r>
      </w:hyperlink>
      <w:r>
        <w:t>).</w:t>
      </w:r>
    </w:p>
    <w:p w:rsidR="00000000" w:rsidRDefault="001668B6">
      <w:pPr>
        <w:pStyle w:val="ConsPlusNormal"/>
        <w:spacing w:before="200"/>
        <w:ind w:firstLine="540"/>
        <w:jc w:val="both"/>
      </w:pPr>
      <w:r>
        <w:t xml:space="preserve">Данная обязанность в части информирования застрахованных лиц отражена в Типовом </w:t>
      </w:r>
      <w:hyperlink r:id="rId2437"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договоре</w:t>
        </w:r>
      </w:hyperlink>
      <w:r>
        <w:t xml:space="preserve"> о финансовом обеспечении обязательного медицинского страхования, утв. Приказом Минздравсоцразвит</w:t>
      </w:r>
      <w:r>
        <w:t>ия РФ от 9 сентября 2011 г. N 1030н (далее - Типовой договор о финансовом обеспечении ОМС), в котором говорится, что страховая медицинская организация в течение трех рабочих дней с момента получения от ТФОМС сведений о гражданах, не обратившихся в страхову</w:t>
      </w:r>
      <w:r>
        <w:t xml:space="preserve">ю медицинскую организацию за выдачей им полисов ОМС, обязана информировать застрахованных лиц в письменной форме о факте страхования, необходимости получения полиса ОМС и обеспечивать выдачу им полиса ОМС в порядке, установленном </w:t>
      </w:r>
      <w:hyperlink r:id="rId243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w:t>
      </w:r>
    </w:p>
    <w:p w:rsidR="00000000" w:rsidRDefault="001668B6">
      <w:pPr>
        <w:pStyle w:val="ConsPlusNormal"/>
        <w:spacing w:before="200"/>
        <w:ind w:firstLine="540"/>
        <w:jc w:val="both"/>
      </w:pPr>
      <w:r>
        <w:t xml:space="preserve">9) </w:t>
      </w:r>
      <w:r>
        <w:rPr>
          <w:b/>
          <w:bCs/>
        </w:rPr>
        <w:t>представление в ТФОМС</w:t>
      </w:r>
      <w:r>
        <w:t xml:space="preserve"> ежедневно (в случае наличия) </w:t>
      </w:r>
      <w:r>
        <w:rPr>
          <w:b/>
          <w:bCs/>
        </w:rPr>
        <w:t>данных о новых застрахованных лицах и сведений об изменении данны</w:t>
      </w:r>
      <w:r>
        <w:rPr>
          <w:b/>
          <w:bCs/>
        </w:rPr>
        <w:t>х о ранее застрахованных лицах</w:t>
      </w:r>
      <w:r>
        <w:t xml:space="preserve">, а также ежемесячно до 20-го числа месяца, следующего за отчетным, </w:t>
      </w:r>
      <w:r>
        <w:rPr>
          <w:b/>
          <w:bCs/>
        </w:rPr>
        <w:t>отчетности</w:t>
      </w:r>
      <w:r>
        <w:t xml:space="preserve"> об использовании средств ОМС, об оказанной застрахованному лицу медицинской помощи, о деятельности по защите прав застрахованных лиц и иной отчетно</w:t>
      </w:r>
      <w:r>
        <w:t xml:space="preserve">сти в порядке и по формам, которые установлены ФФОМС. Данная обязанность раскрывается в </w:t>
      </w:r>
      <w:hyperlink r:id="rId24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48</w:t>
        </w:r>
      </w:hyperlink>
      <w:r>
        <w:t xml:space="preserve"> комментируемого Закона (см. </w:t>
      </w:r>
      <w:hyperlink w:anchor="Par4128" w:tooltip="Комментарий к статье 48" w:history="1">
        <w:r>
          <w:rPr>
            <w:color w:val="0000FF"/>
          </w:rPr>
          <w:t>комментарий к ст. 48</w:t>
        </w:r>
      </w:hyperlink>
      <w:r>
        <w:t xml:space="preserve">) и исполняется в соответствии с </w:t>
      </w:r>
      <w:hyperlink r:id="rId2440"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w:t>
      </w:r>
      <w:r>
        <w:t>ированного учета в сфере ОМС;</w:t>
      </w:r>
    </w:p>
    <w:p w:rsidR="00000000" w:rsidRDefault="001668B6">
      <w:pPr>
        <w:pStyle w:val="ConsPlusNormal"/>
        <w:spacing w:before="200"/>
        <w:ind w:firstLine="540"/>
        <w:jc w:val="both"/>
      </w:pPr>
      <w:r>
        <w:t xml:space="preserve">10) </w:t>
      </w:r>
      <w:r>
        <w:rPr>
          <w:b/>
          <w:bCs/>
        </w:rPr>
        <w:t>осуществление контроля объемов, сроков, качества и условий предоставления медицинской помощи</w:t>
      </w:r>
      <w:r>
        <w:t xml:space="preserve"> в медицинских организациях, включенных в реестр медицинских организаций, в том числе путем проведения медико-экономического контр</w:t>
      </w:r>
      <w:r>
        <w:t xml:space="preserve">оля, медико-экономической экспертизы, экспертизы качества медицинской помощи, и предоставление отчета о результатах такого контроля. Данная обязанность раскрывается в </w:t>
      </w:r>
      <w:hyperlink r:id="rId24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w:t>
        </w:r>
        <w:r>
          <w:rPr>
            <w:color w:val="0000FF"/>
          </w:rPr>
          <w:t>. 1</w:t>
        </w:r>
      </w:hyperlink>
      <w:r>
        <w:t xml:space="preserve"> - </w:t>
      </w:r>
      <w:hyperlink r:id="rId24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 ст. 40</w:t>
        </w:r>
      </w:hyperlink>
      <w:r>
        <w:t xml:space="preserve"> настоящего Федерального закона (см. </w:t>
      </w:r>
      <w:hyperlink w:anchor="Par3224" w:tooltip="Комментарий к статье 40" w:history="1">
        <w:r>
          <w:rPr>
            <w:color w:val="0000FF"/>
          </w:rPr>
          <w:t>комментарий к ст. 40</w:t>
        </w:r>
      </w:hyperlink>
      <w:r>
        <w:t>);</w:t>
      </w:r>
    </w:p>
    <w:p w:rsidR="00000000" w:rsidRDefault="001668B6">
      <w:pPr>
        <w:pStyle w:val="ConsPlusNormal"/>
        <w:spacing w:before="200"/>
        <w:ind w:firstLine="540"/>
        <w:jc w:val="both"/>
      </w:pPr>
      <w:r>
        <w:t xml:space="preserve">11) </w:t>
      </w:r>
      <w:r>
        <w:rPr>
          <w:b/>
          <w:bCs/>
        </w:rPr>
        <w:t>раскрытие информации о своей деятельности</w:t>
      </w:r>
      <w:r>
        <w:t xml:space="preserve"> в соответствии с требованиями, установленными комментируемым </w:t>
      </w:r>
      <w:hyperlink r:id="rId24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Так, </w:t>
      </w:r>
      <w:hyperlink r:id="rId24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14</w:t>
        </w:r>
      </w:hyperlink>
      <w:r>
        <w:t xml:space="preserve"> настоящего Федерального закона содержит указание на обязательность раскрытия информации в соответствии с </w:t>
      </w:r>
      <w:hyperlink r:id="rId244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в отношении страховых медицинских организаций (см. </w:t>
      </w:r>
      <w:hyperlink w:anchor="Par1186" w:tooltip="Комментарий к статье 14" w:history="1">
        <w:r>
          <w:rPr>
            <w:color w:val="0000FF"/>
          </w:rPr>
          <w:t>комментарий к ст. 14</w:t>
        </w:r>
      </w:hyperlink>
      <w:r>
        <w:t>);</w:t>
      </w:r>
    </w:p>
    <w:p w:rsidR="00000000" w:rsidRDefault="001668B6">
      <w:pPr>
        <w:pStyle w:val="ConsPlusNormal"/>
        <w:spacing w:before="200"/>
        <w:ind w:firstLine="540"/>
        <w:jc w:val="both"/>
      </w:pPr>
      <w:r>
        <w:t xml:space="preserve">12) </w:t>
      </w:r>
      <w:r>
        <w:rPr>
          <w:b/>
          <w:bCs/>
        </w:rPr>
        <w:t xml:space="preserve">осуществление рассмотрения обращений и жалоб граждан, осуществление деятельности </w:t>
      </w:r>
      <w:r>
        <w:rPr>
          <w:b/>
          <w:bCs/>
        </w:rPr>
        <w:t>по защите прав и законных интересов застрахованных лиц</w:t>
      </w:r>
      <w:r>
        <w:t xml:space="preserve"> в порядке, установленном законодательством Российской Федерации. Данная обязанность раскрывается в соответствии с положениями Федерального </w:t>
      </w:r>
      <w:hyperlink r:id="rId2446"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закона</w:t>
        </w:r>
      </w:hyperlink>
      <w:r>
        <w:t xml:space="preserve"> от 2 мая 2006 г. N 59-ФЗ</w:t>
      </w:r>
      <w:r>
        <w:t xml:space="preserve"> "О порядке рассмотрения обращений граждан Российской Федерации". Указанный Федеральный закон применим к страховым медицинским организациям в силу </w:t>
      </w:r>
      <w:hyperlink r:id="rId2447"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ч. 1 ст. 2</w:t>
        </w:r>
      </w:hyperlink>
      <w:r>
        <w:t xml:space="preserve"> данного нормативного акта, поскольку последни</w:t>
      </w:r>
      <w:r>
        <w:t>е являются юридическими лицами, на которые возложено осуществление публично значимых функций в сфере ОМС, в частности осуществление отдельных функций страховщика по ОМС. Обращения граждан - застрахованных лиц обязательны к рассмотрению страховыми медицинск</w:t>
      </w:r>
      <w:r>
        <w:t>ими организациями, и на такие обращения страховые медицинские организации обязаны предоставить ответ в течение 30 дней со дня регистрации письменного обращения (</w:t>
      </w:r>
      <w:hyperlink r:id="rId2448"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ч. 1 ст. 12</w:t>
        </w:r>
      </w:hyperlink>
      <w:r>
        <w:t xml:space="preserve"> Федерального закона от 2 мая 2006 г. N</w:t>
      </w:r>
      <w:r>
        <w:t xml:space="preserve"> 59-ФЗ). В исключительных случаях срок рассмотрения обращения может быть продлен, но не более чем на 30 дней (</w:t>
      </w:r>
      <w:hyperlink r:id="rId2449"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ч. 2 ст. 12</w:t>
        </w:r>
      </w:hyperlink>
      <w:r>
        <w:t xml:space="preserve"> указанного Закона).</w:t>
      </w:r>
    </w:p>
    <w:p w:rsidR="00000000" w:rsidRDefault="001668B6">
      <w:pPr>
        <w:pStyle w:val="ConsPlusNormal"/>
        <w:spacing w:before="200"/>
        <w:ind w:firstLine="540"/>
        <w:jc w:val="both"/>
      </w:pPr>
      <w:r>
        <w:t xml:space="preserve">В то же время в Типовом </w:t>
      </w:r>
      <w:hyperlink r:id="rId2450"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договоре</w:t>
        </w:r>
      </w:hyperlink>
      <w:r>
        <w:t xml:space="preserve"> о финансовом обеспечении ОМС предусмотрены упрощенный порядок и сокращенные сроки для ответа. Так, страховые медицински</w:t>
      </w:r>
      <w:r>
        <w:t xml:space="preserve">е организации обязаны предоставлять информацию застрахованным лицам, задавшим вопрос по электронной почте или на официальный сайт в информационно-коммуникационной сети Интернет в режиме "вопрос - ответ", </w:t>
      </w:r>
      <w:r>
        <w:rPr>
          <w:b/>
          <w:bCs/>
        </w:rPr>
        <w:t>не позднее 5 рабочих дней</w:t>
      </w:r>
      <w:r>
        <w:t xml:space="preserve"> со дня получения вопроса;</w:t>
      </w:r>
    </w:p>
    <w:p w:rsidR="00000000" w:rsidRDefault="001668B6">
      <w:pPr>
        <w:pStyle w:val="ConsPlusNormal"/>
        <w:spacing w:before="200"/>
        <w:ind w:firstLine="540"/>
        <w:jc w:val="both"/>
      </w:pPr>
      <w:r>
        <w:t xml:space="preserve">13) </w:t>
      </w:r>
      <w:r>
        <w:rPr>
          <w:b/>
          <w:bCs/>
        </w:rPr>
        <w:t>несение в соответствии с законодательством РФ ответственности</w:t>
      </w:r>
      <w:r>
        <w:t xml:space="preserve"> за ненадлежащее исполнение предусмотренных комментируемым </w:t>
      </w:r>
      <w:hyperlink r:id="rId24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условий договора о финансовом обеспечении ОМС. Санкции </w:t>
      </w:r>
      <w:r>
        <w:t xml:space="preserve">за нарушение рассматриваемого договора установлены </w:t>
      </w:r>
      <w:hyperlink r:id="rId24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w:t>
        </w:r>
      </w:hyperlink>
      <w:r>
        <w:t xml:space="preserve"> - </w:t>
      </w:r>
      <w:hyperlink r:id="rId24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14 комментируемой </w:t>
        </w:r>
        <w:r>
          <w:rPr>
            <w:color w:val="0000FF"/>
          </w:rPr>
          <w:t>статьи</w:t>
        </w:r>
      </w:hyperlink>
      <w:r>
        <w:t xml:space="preserve"> и </w:t>
      </w:r>
      <w:hyperlink r:id="rId24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40</w:t>
        </w:r>
      </w:hyperlink>
      <w:r>
        <w:t xml:space="preserve"> комментируемого Закона (см. </w:t>
      </w:r>
      <w:hyperlink w:anchor="Par3054" w:tooltip="8. Частями 10 - 14 комментируемого Закона устанавливается ответственность страховых медицинских организаций за нарушение отдельных обязанностей договора о финансовом обеспечении ОМС." w:history="1">
        <w:r>
          <w:rPr>
            <w:color w:val="0000FF"/>
          </w:rPr>
          <w:t>п. 8 комментария к настоящей статье</w:t>
        </w:r>
      </w:hyperlink>
      <w:r>
        <w:t xml:space="preserve"> и </w:t>
      </w:r>
      <w:hyperlink w:anchor="Par3224" w:tooltip="Комментарий к статье 40" w:history="1">
        <w:r>
          <w:rPr>
            <w:color w:val="0000FF"/>
          </w:rPr>
          <w:t>комментарий к ст. 40</w:t>
        </w:r>
      </w:hyperlink>
      <w:r>
        <w:t>);</w:t>
      </w:r>
    </w:p>
    <w:p w:rsidR="00000000" w:rsidRDefault="001668B6">
      <w:pPr>
        <w:pStyle w:val="ConsPlusNormal"/>
        <w:spacing w:before="200"/>
        <w:ind w:firstLine="540"/>
        <w:jc w:val="both"/>
      </w:pPr>
      <w:r>
        <w:t xml:space="preserve">14) </w:t>
      </w:r>
      <w:r>
        <w:rPr>
          <w:b/>
          <w:bCs/>
        </w:rPr>
        <w:t>возвращение ТФОМС при прекращении дого</w:t>
      </w:r>
      <w:r>
        <w:rPr>
          <w:b/>
          <w:bCs/>
        </w:rPr>
        <w:t>вора о финансовом обеспечении ОМС целевых средств, не использованных по целевому назначению</w:t>
      </w:r>
      <w:r>
        <w:t>, в течение 10 рабочих дней с даты прекращения указанного договора. Обязанность страховых медицинских организаций по возврату целевых средств ОМС в случае прекращени</w:t>
      </w:r>
      <w:r>
        <w:t xml:space="preserve">я договора о финансовом обеспечении ОМС регламентирована </w:t>
      </w:r>
      <w:hyperlink r:id="rId24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15</w:t>
        </w:r>
      </w:hyperlink>
      <w:r>
        <w:t xml:space="preserve"> - </w:t>
      </w:r>
      <w:hyperlink r:id="rId24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17</w:t>
        </w:r>
      </w:hyperlink>
      <w:r>
        <w:t xml:space="preserve"> коммен</w:t>
      </w:r>
      <w:r>
        <w:t>тируемого Закона;</w:t>
      </w:r>
    </w:p>
    <w:p w:rsidR="00000000" w:rsidRDefault="001668B6">
      <w:pPr>
        <w:pStyle w:val="ConsPlusNormal"/>
        <w:spacing w:before="200"/>
        <w:ind w:firstLine="540"/>
        <w:jc w:val="both"/>
      </w:pPr>
      <w:r>
        <w:t xml:space="preserve">15) выполнение </w:t>
      </w:r>
      <w:r>
        <w:rPr>
          <w:b/>
          <w:bCs/>
        </w:rPr>
        <w:t xml:space="preserve">иных предусмотренных комментируемым </w:t>
      </w:r>
      <w:hyperlink r:id="rId24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b/>
            <w:bCs/>
            <w:color w:val="0000FF"/>
          </w:rPr>
          <w:t>Законом</w:t>
        </w:r>
      </w:hyperlink>
      <w:r>
        <w:rPr>
          <w:b/>
          <w:bCs/>
        </w:rPr>
        <w:t xml:space="preserve"> и договором о финансовом обеспечении ОМС обязанностей</w:t>
      </w:r>
      <w:r>
        <w:t xml:space="preserve">. Данное положение, содержащееся в </w:t>
      </w:r>
      <w:hyperlink r:id="rId24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означает, что стороны такого договора могут включить в его текст иные обязанности страховой медицинской организации, однако невключение в договор дополнительны</w:t>
      </w:r>
      <w:r>
        <w:t xml:space="preserve">х обязанностей не будет означать, что страховая медицинская организация освобождается от их исполнения, если они предусмотрены комментируемым </w:t>
      </w:r>
      <w:hyperlink r:id="rId24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В Типовом </w:t>
      </w:r>
      <w:hyperlink r:id="rId2460"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договоре</w:t>
        </w:r>
      </w:hyperlink>
      <w:r>
        <w:t xml:space="preserve"> о финансовом обеспечении ОМС содержится целый ряд обязанностей страховой медицинской организации, которые не</w:t>
      </w:r>
      <w:r>
        <w:t xml:space="preserve"> были указаны ранее, в частности:</w:t>
      </w:r>
    </w:p>
    <w:p w:rsidR="00000000" w:rsidRDefault="001668B6">
      <w:pPr>
        <w:pStyle w:val="ConsPlusNormal"/>
        <w:spacing w:before="200"/>
        <w:ind w:firstLine="540"/>
        <w:jc w:val="both"/>
      </w:pPr>
      <w:r>
        <w:t>- осуществлять ОМС в соответствии с законодательством РФ об ОМС;</w:t>
      </w:r>
    </w:p>
    <w:p w:rsidR="00000000" w:rsidRDefault="001668B6">
      <w:pPr>
        <w:pStyle w:val="ConsPlusNormal"/>
        <w:spacing w:before="200"/>
        <w:ind w:firstLine="540"/>
        <w:jc w:val="both"/>
      </w:pPr>
      <w:r>
        <w:t>- заключать с медицинскими организациями, включенными в реестр медицинских организаций, договоры на оказание и оплату медицинской помощи по ОМС;</w:t>
      </w:r>
    </w:p>
    <w:p w:rsidR="00000000" w:rsidRDefault="001668B6">
      <w:pPr>
        <w:pStyle w:val="ConsPlusNormal"/>
        <w:spacing w:before="200"/>
        <w:ind w:firstLine="540"/>
        <w:jc w:val="both"/>
      </w:pPr>
      <w:r>
        <w:t xml:space="preserve">- принимать </w:t>
      </w:r>
      <w:r>
        <w:t>меры по возмещению средств, затраченных на оказание медицинской помощи вследствие причинения вреда здоровью застрахованного лица;</w:t>
      </w:r>
    </w:p>
    <w:p w:rsidR="00000000" w:rsidRDefault="001668B6">
      <w:pPr>
        <w:pStyle w:val="ConsPlusNormal"/>
        <w:spacing w:before="200"/>
        <w:ind w:firstLine="540"/>
        <w:jc w:val="both"/>
      </w:pPr>
      <w:r>
        <w:t xml:space="preserve">- вести раздельный учет собственных средств и средств ОМС, предназначенных для оплаты медицинской помощи (см. </w:t>
      </w:r>
      <w:hyperlink w:anchor="Par458" w:tooltip="Комментарий к статье 4" w:history="1">
        <w:r>
          <w:rPr>
            <w:color w:val="0000FF"/>
          </w:rPr>
          <w:t>комментарий к ст. 4</w:t>
        </w:r>
      </w:hyperlink>
      <w:r>
        <w:t>);</w:t>
      </w:r>
    </w:p>
    <w:p w:rsidR="00000000" w:rsidRDefault="001668B6">
      <w:pPr>
        <w:pStyle w:val="ConsPlusNormal"/>
        <w:spacing w:before="200"/>
        <w:ind w:firstLine="540"/>
        <w:jc w:val="both"/>
      </w:pPr>
      <w:r>
        <w:t xml:space="preserve">- ежемесячно до 20 числа месяца, следующего за отчетным, предоставлять в ТФОМС отчетность об использовании средств ОМС, об оказанной застрахованным лицам медицинской помощи, о деятельности по защите </w:t>
      </w:r>
      <w:r>
        <w:t xml:space="preserve">прав застрахованных лиц и иную отчетность в порядке и по формам, установленным ФФОМС (см. </w:t>
      </w:r>
      <w:hyperlink w:anchor="Par4128" w:tooltip="Комментарий к статье 48" w:history="1">
        <w:r>
          <w:rPr>
            <w:color w:val="0000FF"/>
          </w:rPr>
          <w:t>комментарий к ст. 48</w:t>
        </w:r>
      </w:hyperlink>
      <w:r>
        <w:t>);</w:t>
      </w:r>
    </w:p>
    <w:p w:rsidR="00000000" w:rsidRDefault="001668B6">
      <w:pPr>
        <w:pStyle w:val="ConsPlusNormal"/>
        <w:spacing w:before="200"/>
        <w:ind w:firstLine="540"/>
        <w:jc w:val="both"/>
      </w:pPr>
      <w:r>
        <w:t>- обеспечивать возможность специалистам ТФОМС осуществлять проверку и (или) ознакомление с</w:t>
      </w:r>
      <w:r>
        <w:t xml:space="preserve"> деятельностью, связанной с исполнением договоров в сфере ОМС, в том числе по проведению контроля объемов, сроков, качества и условий предоставления медицинской помощи (см. </w:t>
      </w:r>
      <w:hyperlink w:anchor="Par3469" w:tooltip="7. Часть 8 комментируемой статьи содержит норму, запрещающую медицинским организациям препятствовать доступу экспертов к материалам, необходимым для проведения медико-экономической экспертизы и экспертизы качества медицинской помощи, и обязывает предоставлять экспертам запрашиваемую ими информацию." w:history="1">
        <w:r>
          <w:rPr>
            <w:color w:val="0000FF"/>
          </w:rPr>
          <w:t>п. 7 коммента</w:t>
        </w:r>
        <w:r>
          <w:rPr>
            <w:color w:val="0000FF"/>
          </w:rPr>
          <w:t>рия к ст. 40</w:t>
        </w:r>
      </w:hyperlink>
      <w:r>
        <w:t>);</w:t>
      </w:r>
    </w:p>
    <w:p w:rsidR="00000000" w:rsidRDefault="001668B6">
      <w:pPr>
        <w:pStyle w:val="ConsPlusNormal"/>
        <w:spacing w:before="200"/>
        <w:ind w:firstLine="540"/>
        <w:jc w:val="both"/>
      </w:pPr>
      <w:r>
        <w:t xml:space="preserve">- в случае досрочного расторжения настоящего договора по своей инициативе (см. также </w:t>
      </w:r>
      <w:hyperlink w:anchor="Par3069" w:tooltip="9. В ч. 15 - 17 комментируемой статьи рассматриваются вопросы, связанные с расторжением договора о финансовом обеспечении ОМС. Указанными частями регулируются два возможных основания досрочного расторжения такого договора: в ч. 15 комментируемой статьи - расторжение по инициативе страховой медицинской организации; в ч. 16 - расторжение договора в обязательном порядке независимо от воли сторон такого договора." w:history="1">
        <w:r>
          <w:rPr>
            <w:color w:val="0000FF"/>
          </w:rPr>
          <w:t>п. 9 комментария к настоящей статье</w:t>
        </w:r>
      </w:hyperlink>
      <w:r>
        <w:t>):</w:t>
      </w:r>
    </w:p>
    <w:p w:rsidR="00000000" w:rsidRDefault="001668B6">
      <w:pPr>
        <w:pStyle w:val="ConsPlusNormal"/>
        <w:spacing w:before="200"/>
        <w:ind w:firstLine="540"/>
        <w:jc w:val="both"/>
      </w:pPr>
      <w:r>
        <w:t>а) за три месяца до даты расторжения уведомить ТФОМС, з</w:t>
      </w:r>
      <w:r>
        <w:t>астрахованных лиц и медицинские организации о намерении расторгнуть договор о финансовом обеспечении ОМС;</w:t>
      </w:r>
    </w:p>
    <w:p w:rsidR="00000000" w:rsidRDefault="001668B6">
      <w:pPr>
        <w:pStyle w:val="ConsPlusNormal"/>
        <w:spacing w:before="200"/>
        <w:ind w:firstLine="540"/>
        <w:jc w:val="both"/>
      </w:pPr>
      <w:r>
        <w:t>б) осуществить расчеты с медицинскими организациями в пределах имеющихся средств на оплату медицинской помощи;</w:t>
      </w:r>
    </w:p>
    <w:p w:rsidR="00000000" w:rsidRDefault="001668B6">
      <w:pPr>
        <w:pStyle w:val="ConsPlusNormal"/>
        <w:spacing w:before="200"/>
        <w:ind w:firstLine="540"/>
        <w:jc w:val="both"/>
      </w:pPr>
      <w:r>
        <w:t>в) осуществить сверку расчетов с медици</w:t>
      </w:r>
      <w:r>
        <w:t>нскими организациями на дату расторжения договора о финансовом обеспечении ОМС;</w:t>
      </w:r>
    </w:p>
    <w:p w:rsidR="00000000" w:rsidRDefault="001668B6">
      <w:pPr>
        <w:pStyle w:val="ConsPlusNormal"/>
        <w:spacing w:before="200"/>
        <w:ind w:firstLine="540"/>
        <w:jc w:val="both"/>
      </w:pPr>
      <w:r>
        <w:t>г) возвратить в бюджет ТФОМС остаток средств, оставшихся после выполнения в полном объеме своих обязательств по договорам на оказание и оплату медицинской помощи.</w:t>
      </w:r>
    </w:p>
    <w:p w:rsidR="00000000" w:rsidRDefault="001668B6">
      <w:pPr>
        <w:pStyle w:val="ConsPlusNormal"/>
        <w:spacing w:before="200"/>
        <w:ind w:firstLine="540"/>
        <w:jc w:val="both"/>
      </w:pPr>
      <w:r>
        <w:t xml:space="preserve">4. В </w:t>
      </w:r>
      <w:hyperlink r:id="rId24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содержится перечень положений, касающихся </w:t>
      </w:r>
      <w:r>
        <w:rPr>
          <w:b/>
          <w:bCs/>
        </w:rPr>
        <w:t>прав страховых медицинских организаций</w:t>
      </w:r>
      <w:r>
        <w:t>. В частности, в договоре о финансовом обеспечении ОМС должны быть</w:t>
      </w:r>
      <w:r>
        <w:t xml:space="preserve"> отражены следующие их права:</w:t>
      </w:r>
    </w:p>
    <w:p w:rsidR="00000000" w:rsidRDefault="001668B6">
      <w:pPr>
        <w:pStyle w:val="ConsPlusNormal"/>
        <w:spacing w:before="200"/>
        <w:ind w:firstLine="540"/>
        <w:jc w:val="both"/>
      </w:pPr>
      <w:r>
        <w:t>1) право на принятие участия в формировании территориальной программы ОМС и в распределении объемов предоставления медицинской помощи посредством участия в комиссии по разработке территориальной программы ОМС. Данное право стр</w:t>
      </w:r>
      <w:r>
        <w:t xml:space="preserve">аховой медицинской организации раскрывается в </w:t>
      </w:r>
      <w:hyperlink r:id="rId24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20</w:t>
        </w:r>
      </w:hyperlink>
      <w:r>
        <w:t xml:space="preserve">, </w:t>
      </w:r>
      <w:hyperlink r:id="rId24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30</w:t>
        </w:r>
      </w:hyperlink>
      <w:r>
        <w:t xml:space="preserve">, и </w:t>
      </w:r>
      <w:hyperlink r:id="rId24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36</w:t>
        </w:r>
      </w:hyperlink>
      <w:r>
        <w:t xml:space="preserve"> комментируемого Закона (см. </w:t>
      </w:r>
      <w:hyperlink w:anchor="Par1751" w:tooltip="Комментарий к статье 20" w:history="1">
        <w:r>
          <w:rPr>
            <w:color w:val="0000FF"/>
          </w:rPr>
          <w:t>комментарий к указанным статьям</w:t>
        </w:r>
      </w:hyperlink>
      <w:r>
        <w:t>);</w:t>
      </w:r>
    </w:p>
    <w:p w:rsidR="00000000" w:rsidRDefault="001668B6">
      <w:pPr>
        <w:pStyle w:val="ConsPlusNormal"/>
        <w:spacing w:before="200"/>
        <w:ind w:firstLine="540"/>
        <w:jc w:val="both"/>
      </w:pPr>
      <w:r>
        <w:t>2) право на участие в согласовании тарифов на оплату меди</w:t>
      </w:r>
      <w:r>
        <w:t xml:space="preserve">цинской помощи. Данное право также находит свое воплощение в положениях комментируемого </w:t>
      </w:r>
      <w:hyperlink r:id="rId24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 частности, </w:t>
      </w:r>
      <w:hyperlink r:id="rId24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30</w:t>
        </w:r>
      </w:hyperlink>
      <w:r>
        <w:t xml:space="preserve"> комментируемого Закона установлено, что страховые медицинские организации участвуют в разработке тарифного соглашения, которым устанавливаются тарифы на оплату медицинской помощи по ОМС;</w:t>
      </w:r>
    </w:p>
    <w:p w:rsidR="00000000" w:rsidRDefault="001668B6">
      <w:pPr>
        <w:pStyle w:val="ConsPlusNormal"/>
        <w:spacing w:before="200"/>
        <w:ind w:firstLine="540"/>
        <w:jc w:val="both"/>
      </w:pPr>
      <w:r>
        <w:t>3) право на изучение мнения застрахованных лиц о д</w:t>
      </w:r>
      <w:r>
        <w:t>оступности и качестве медицинской помощи;</w:t>
      </w:r>
    </w:p>
    <w:p w:rsidR="00000000" w:rsidRDefault="001668B6">
      <w:pPr>
        <w:pStyle w:val="ConsPlusNormal"/>
        <w:spacing w:before="200"/>
        <w:ind w:firstLine="540"/>
        <w:jc w:val="both"/>
      </w:pPr>
      <w:r>
        <w:t>4) право на получение вознаграждения за выполнение условий, предусмотренных договором о финансовом обеспечении ОМС. Размер вознаграждения зависит:</w:t>
      </w:r>
    </w:p>
    <w:p w:rsidR="00000000" w:rsidRDefault="001668B6">
      <w:pPr>
        <w:pStyle w:val="ConsPlusNormal"/>
        <w:spacing w:before="200"/>
        <w:ind w:firstLine="540"/>
        <w:jc w:val="both"/>
      </w:pPr>
      <w:r>
        <w:t>- во-первых, от договора о финансовом обеспечении ОМС;</w:t>
      </w:r>
    </w:p>
    <w:p w:rsidR="00000000" w:rsidRDefault="001668B6">
      <w:pPr>
        <w:pStyle w:val="ConsPlusNormal"/>
        <w:spacing w:before="200"/>
        <w:ind w:firstLine="540"/>
        <w:jc w:val="both"/>
      </w:pPr>
      <w:r>
        <w:t xml:space="preserve">- во-вторых </w:t>
      </w:r>
      <w:r>
        <w:t>(в большей степени), от установленных нормативными актами ТФОМС порядков расчетов вознаграждений страховых медицинских организаций на территории данного субъекта РФ, в котором действует данный ТФОМС;</w:t>
      </w:r>
    </w:p>
    <w:p w:rsidR="00000000" w:rsidRDefault="001668B6">
      <w:pPr>
        <w:pStyle w:val="ConsPlusNormal"/>
        <w:spacing w:before="200"/>
        <w:ind w:firstLine="540"/>
        <w:jc w:val="both"/>
      </w:pPr>
      <w:r>
        <w:t xml:space="preserve">- в-третьих, от правил, установленных </w:t>
      </w:r>
      <w:hyperlink r:id="rId2467" w:tooltip="Приказ ФФОМС от 27.03.2019 N 54 (ред. от 20.01.2020)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2.07.2019 N 55336){КонсультантПлюс}" w:history="1">
        <w:r>
          <w:rPr>
            <w:color w:val="0000FF"/>
          </w:rPr>
          <w:t>Порядком</w:t>
        </w:r>
      </w:hyperlink>
      <w:r>
        <w:t xml:space="preserve"> использования средств нормированного страхового запаса территориального фонда обязательного медицинс</w:t>
      </w:r>
      <w:r>
        <w:t>кого страхования, утв. Приказом ФФОМС от 27 марта 2019 г. N 54.</w:t>
      </w:r>
    </w:p>
    <w:p w:rsidR="00000000" w:rsidRDefault="001668B6">
      <w:pPr>
        <w:pStyle w:val="ConsPlusNormal"/>
        <w:spacing w:before="200"/>
        <w:ind w:firstLine="540"/>
        <w:jc w:val="both"/>
      </w:pPr>
      <w:r>
        <w:t xml:space="preserve">Указанным </w:t>
      </w:r>
      <w:hyperlink r:id="rId2468" w:tooltip="Приказ ФФОМС от 27.03.2019 N 54 (ред. от 20.01.2020)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2.07.2019 N 55336){КонсультантПлюс}" w:history="1">
        <w:r>
          <w:rPr>
            <w:color w:val="0000FF"/>
          </w:rPr>
          <w:t>Порядком</w:t>
        </w:r>
      </w:hyperlink>
      <w:r>
        <w:t xml:space="preserve"> предусма</w:t>
      </w:r>
      <w:r>
        <w:t>тривается, что выплата вознаграждений страховым медицинским организациям осуществляется из средств нормированного страхового запаса ТФОМС.</w:t>
      </w:r>
    </w:p>
    <w:p w:rsidR="00000000" w:rsidRDefault="001668B6">
      <w:pPr>
        <w:pStyle w:val="ConsPlusNormal"/>
        <w:spacing w:before="200"/>
        <w:ind w:firstLine="540"/>
        <w:jc w:val="both"/>
      </w:pPr>
      <w:r>
        <w:t>ФФОМС издал акт толкования права по данному вопросу, им подготовлено письмо ФФОМС от 27 мая 2013 г. N 4269/21-и "О на</w:t>
      </w:r>
      <w:r>
        <w:t xml:space="preserve">правлении рекомендаций по внедрению в субъектах Российской Федерации эффективных механизмов вознаграждения медицинских организаций", вместе с которым были направлены </w:t>
      </w:r>
      <w:hyperlink r:id="rId2469" w:tooltip="&lt;Письмо&gt; ФФОМС от 27.05.2013 N 4269/21-и &lt;О направлении рекомендаций по внедрению в субъектах Российской Федерации эффективных механизмов вознаграждения медицинских организаций&gt; (вместе с &quot;Внедрением в субъектах Российской Федерации эффективных механизмов вознаграждения медицинских организаций за счет средств нормированного страхового запаса территориальных фондов обязательного медицинского страхования, обеспечивающих повышение уровня качества и доступности медицинской помощи. Рекомендации для территориальн{КонсультантПлюс}" w:history="1">
        <w:r>
          <w:rPr>
            <w:color w:val="0000FF"/>
          </w:rPr>
          <w:t>Рекомендации</w:t>
        </w:r>
      </w:hyperlink>
      <w:r>
        <w:t xml:space="preserve"> для территориальных фондов обязательного медицинского страхования, медицинских организаций, страховых медицинских организаций "Внедрение в субъектах </w:t>
      </w:r>
      <w:r>
        <w:t>Российской Федерации эффективных механизмов вознаграждения медицинских организаций за счет средств нормированного страхового запаса территориального фонда обязательного медицинского страхования, обеспечивающих повышение уровня качества и доступности медици</w:t>
      </w:r>
      <w:r>
        <w:t>нской помощи".</w:t>
      </w:r>
    </w:p>
    <w:p w:rsidR="00000000" w:rsidRDefault="001668B6">
      <w:pPr>
        <w:pStyle w:val="ConsPlusNormal"/>
        <w:spacing w:before="200"/>
        <w:ind w:firstLine="540"/>
        <w:jc w:val="both"/>
      </w:pPr>
      <w:r>
        <w:t xml:space="preserve">Примечательно также то, что в соответствии с Типовым </w:t>
      </w:r>
      <w:hyperlink r:id="rId2470"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договором</w:t>
        </w:r>
      </w:hyperlink>
      <w:r>
        <w:t xml:space="preserve"> о финансовом обеспе</w:t>
      </w:r>
      <w:r>
        <w:t xml:space="preserve">чении ОМС страховые медицинские организации обязаны направлять в ТФОМС для формирования нормированного страхового запаса в соответствии со </w:t>
      </w:r>
      <w:hyperlink r:id="rId24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26</w:t>
        </w:r>
      </w:hyperlink>
      <w:r>
        <w:t xml:space="preserve"> комментируемого Зак</w:t>
      </w:r>
      <w:r>
        <w:t>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1668B6">
      <w:pPr>
        <w:pStyle w:val="ConsPlusNormal"/>
        <w:spacing w:before="200"/>
        <w:ind w:firstLine="540"/>
        <w:jc w:val="both"/>
      </w:pPr>
      <w:r>
        <w:t>- средства по результатам проведения медико-экономического контроля в размере 50% в течение трех рабочих дней после завершения расчетов с медицинскими организациями за отчетный месяц;</w:t>
      </w:r>
    </w:p>
    <w:p w:rsidR="00000000" w:rsidRDefault="001668B6">
      <w:pPr>
        <w:pStyle w:val="ConsPlusNormal"/>
        <w:spacing w:before="200"/>
        <w:ind w:firstLine="540"/>
        <w:jc w:val="both"/>
      </w:pPr>
      <w:r>
        <w:t>- средства, необоснованно предъявленные к оплате медицинскими организаци</w:t>
      </w:r>
      <w:r>
        <w:t>ями, выявленные в результате экспертизы качества медицинской помощи, сформированные в размере 35% в течение трех рабочих дней после завершения расчетов с медицинскими организациями за отчетный месяц;</w:t>
      </w:r>
    </w:p>
    <w:p w:rsidR="00000000" w:rsidRDefault="001668B6">
      <w:pPr>
        <w:pStyle w:val="ConsPlusNormal"/>
        <w:spacing w:before="200"/>
        <w:ind w:firstLine="540"/>
        <w:jc w:val="both"/>
      </w:pPr>
      <w:r>
        <w:t>- средства, необоснованно предъявленные к оплате медицин</w:t>
      </w:r>
      <w:r>
        <w:t>скими организациями, выявленные в результате медико-экономической экспертизы, сформированные в размере 35% в течение трех рабочих дней после завершения расчетов с медицинскими организациями за отчетный месяц;</w:t>
      </w:r>
    </w:p>
    <w:p w:rsidR="00000000" w:rsidRDefault="001668B6">
      <w:pPr>
        <w:pStyle w:val="ConsPlusNormal"/>
        <w:spacing w:before="200"/>
        <w:ind w:firstLine="540"/>
        <w:jc w:val="both"/>
      </w:pPr>
      <w:r>
        <w:t>- средства, поступившие в результате уплаты мед</w:t>
      </w:r>
      <w:r>
        <w:t>ицинской организацией штрафов за неоказание, несвоевременное оказание либо оказание медицинской помощи ненадлежащего качества, в размере 25% в течение трех рабочих дней после; поступления указанных средств на расчетный счет страховой медицинской организаци</w:t>
      </w:r>
      <w:r>
        <w:t>и.</w:t>
      </w:r>
    </w:p>
    <w:p w:rsidR="00000000" w:rsidRDefault="001668B6">
      <w:pPr>
        <w:pStyle w:val="ConsPlusNormal"/>
        <w:spacing w:before="200"/>
        <w:ind w:firstLine="540"/>
        <w:jc w:val="both"/>
      </w:pPr>
      <w:r>
        <w:t xml:space="preserve">Указанная обязанность не содержится в комментируемой </w:t>
      </w:r>
      <w:hyperlink r:id="rId24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w:t>
      </w:r>
    </w:p>
    <w:p w:rsidR="00000000" w:rsidRDefault="001668B6">
      <w:pPr>
        <w:pStyle w:val="ConsPlusNormal"/>
        <w:spacing w:before="200"/>
        <w:ind w:firstLine="540"/>
        <w:jc w:val="both"/>
      </w:pPr>
      <w:r>
        <w:t>5) право на привлечение экспертов качества медицинской помощи, требования к которым предусмотрены ком</w:t>
      </w:r>
      <w:r>
        <w:t xml:space="preserve">ментируемым </w:t>
      </w:r>
      <w:hyperlink r:id="rId24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Данное право раскрывается в </w:t>
      </w:r>
      <w:hyperlink r:id="rId24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 </w:t>
      </w:r>
      <w:hyperlink r:id="rId24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ст. 40</w:t>
        </w:r>
      </w:hyperlink>
      <w:r>
        <w:t xml:space="preserve"> настоящего Федерального закона (см. </w:t>
      </w:r>
      <w:hyperlink w:anchor="Par3224" w:tooltip="Комментарий к статье 40" w:history="1">
        <w:r>
          <w:rPr>
            <w:color w:val="0000FF"/>
          </w:rPr>
          <w:t>комментарий к ст. 40</w:t>
        </w:r>
      </w:hyperlink>
      <w:r>
        <w:t>);</w:t>
      </w:r>
    </w:p>
    <w:p w:rsidR="00000000" w:rsidRDefault="001668B6">
      <w:pPr>
        <w:pStyle w:val="ConsPlusNormal"/>
        <w:spacing w:before="200"/>
        <w:ind w:firstLine="540"/>
        <w:jc w:val="both"/>
      </w:pPr>
      <w:r>
        <w:t xml:space="preserve">6) право на осуществление иных предусмотренных настоящим Федеральным </w:t>
      </w:r>
      <w:hyperlink r:id="rId24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договором о финансовом обеспечении ОМС прав.</w:t>
      </w:r>
    </w:p>
    <w:p w:rsidR="00000000" w:rsidRDefault="001668B6">
      <w:pPr>
        <w:pStyle w:val="ConsPlusNormal"/>
        <w:spacing w:before="200"/>
        <w:ind w:firstLine="540"/>
        <w:jc w:val="both"/>
      </w:pPr>
      <w:r>
        <w:t xml:space="preserve">5. В </w:t>
      </w:r>
      <w:hyperlink r:id="rId24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определяется ряд </w:t>
      </w:r>
      <w:r>
        <w:rPr>
          <w:b/>
          <w:bCs/>
        </w:rPr>
        <w:t>обязанн</w:t>
      </w:r>
      <w:r>
        <w:rPr>
          <w:b/>
          <w:bCs/>
        </w:rPr>
        <w:t>остей ТФОМС</w:t>
      </w:r>
      <w:r>
        <w:t>:</w:t>
      </w:r>
    </w:p>
    <w:p w:rsidR="00000000" w:rsidRDefault="001668B6">
      <w:pPr>
        <w:pStyle w:val="ConsPlusNormal"/>
        <w:spacing w:before="200"/>
        <w:ind w:firstLine="540"/>
        <w:jc w:val="both"/>
      </w:pPr>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w:t>
      </w:r>
      <w:r>
        <w:t xml:space="preserve">одушевых нормативов, в порядке и на цели, которые предусмотрены комментируемым </w:t>
      </w:r>
      <w:hyperlink r:id="rId24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Содержание этой обязанности корреспондирует с обязанностью страховой медицинской организации, указа</w:t>
      </w:r>
      <w:r>
        <w:t xml:space="preserve">нной в </w:t>
      </w:r>
      <w:hyperlink r:id="rId24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2 комментируемой статьи</w:t>
        </w:r>
      </w:hyperlink>
      <w:r>
        <w:t xml:space="preserve">, и конкретизируется в Правилах ОМС: </w:t>
      </w:r>
      <w:hyperlink r:id="rId248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пп. 121</w:t>
        </w:r>
      </w:hyperlink>
      <w:r>
        <w:t xml:space="preserve"> - </w:t>
      </w:r>
      <w:hyperlink r:id="rId248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160</w:t>
        </w:r>
      </w:hyperlink>
      <w:r>
        <w:t xml:space="preserve"> по расчетам, оказанным в пределах су</w:t>
      </w:r>
      <w:r>
        <w:t xml:space="preserve">бъекта РФ, в котором выдан полис ОМС, </w:t>
      </w:r>
      <w:hyperlink r:id="rId248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пп. 161</w:t>
        </w:r>
      </w:hyperlink>
      <w:r>
        <w:t xml:space="preserve"> - </w:t>
      </w:r>
      <w:hyperlink r:id="rId248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180</w:t>
        </w:r>
      </w:hyperlink>
      <w:r>
        <w:t xml:space="preserve"> по расчетам, оказанным за пределами субъекта РФ, в котором выдан полис ОМС. Дифференциальные подушевые нормативы финансового обеспечения ОМС определяются в соответс</w:t>
      </w:r>
      <w:r>
        <w:t xml:space="preserve">твии с </w:t>
      </w:r>
      <w:hyperlink r:id="rId248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пп. 181</w:t>
        </w:r>
      </w:hyperlink>
      <w:r>
        <w:t xml:space="preserve"> - </w:t>
      </w:r>
      <w:hyperlink r:id="rId248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183</w:t>
        </w:r>
      </w:hyperlink>
      <w:r>
        <w:t xml:space="preserve"> Правил ОМС.</w:t>
      </w:r>
    </w:p>
    <w:p w:rsidR="00000000" w:rsidRDefault="001668B6">
      <w:pPr>
        <w:pStyle w:val="ConsPlusNormal"/>
        <w:spacing w:before="200"/>
        <w:ind w:firstLine="540"/>
        <w:jc w:val="both"/>
      </w:pPr>
      <w:r>
        <w:t>Во исполнение данной обязанности ТФОМС направляет в страховую медицинскую организацию по поступившей от нее заявке:</w:t>
      </w:r>
    </w:p>
    <w:p w:rsidR="00000000" w:rsidRDefault="001668B6">
      <w:pPr>
        <w:pStyle w:val="ConsPlusNormal"/>
        <w:spacing w:before="200"/>
        <w:ind w:firstLine="540"/>
        <w:jc w:val="both"/>
      </w:pPr>
      <w:r>
        <w:t>- в течение 5 рабочих дней со дня получения заявки на авансирование</w:t>
      </w:r>
      <w:r>
        <w:t xml:space="preserve"> - средства на финансовое обеспечение ОМС в определенном договором о финансовом обеспечении ОМС размере процентов от среднемесячного объема средств, направляемых на оплату медицинской помощи за последние 3 месяца, либо с периода начала действия такого дого</w:t>
      </w:r>
      <w:r>
        <w:t>вора (в случае периода действия договора менее трех месяцев);</w:t>
      </w:r>
    </w:p>
    <w:p w:rsidR="00000000" w:rsidRDefault="001668B6">
      <w:pPr>
        <w:pStyle w:val="ConsPlusNormal"/>
        <w:spacing w:before="200"/>
        <w:ind w:firstLine="540"/>
        <w:jc w:val="both"/>
      </w:pPr>
      <w:r>
        <w:t>- в течение 3 рабочих дней со дня получения заявки на получение целевых средств - средства на финансовое обеспечение ОМС за отчетный месяц с учетом ранее направленных средств на авансирование оп</w:t>
      </w:r>
      <w:r>
        <w:t>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подушевых нормативов;</w:t>
      </w:r>
    </w:p>
    <w:p w:rsidR="00000000" w:rsidRDefault="001668B6">
      <w:pPr>
        <w:pStyle w:val="ConsPlusNormal"/>
        <w:spacing w:before="200"/>
        <w:ind w:firstLine="540"/>
        <w:jc w:val="both"/>
      </w:pPr>
      <w:r>
        <w:t>2) предоставление страховой медицинской организа</w:t>
      </w:r>
      <w:r>
        <w:t>ции средств, предназначенных на расходы на ведение дела по ОМС,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ОМС. Данная обязанность в части предоставле</w:t>
      </w:r>
      <w:r>
        <w:t xml:space="preserve">ния средств, предназначенных на расходы на ведение дела по ОМС, нашла свое отражение в </w:t>
      </w:r>
      <w:hyperlink r:id="rId24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17 комментируемой статьи</w:t>
        </w:r>
      </w:hyperlink>
      <w:r>
        <w:t xml:space="preserve"> (см. </w:t>
      </w:r>
      <w:hyperlink w:anchor="Par3069" w:tooltip="9. В ч. 15 - 17 комментируемой статьи рассматриваются вопросы, связанные с расторжением договора о финансовом обеспечении ОМС. Указанными частями регулируются два возможных основания досрочного расторжения такого договора: в ч. 15 комментируемой статьи - расторжение по инициативе страховой медицинской организации; в ч. 16 - расторжение договора в обязательном порядке независимо от воли сторон такого договора." w:history="1">
        <w:r>
          <w:rPr>
            <w:color w:val="0000FF"/>
          </w:rPr>
          <w:t>п. 9 комментария к настоящей статье</w:t>
        </w:r>
      </w:hyperlink>
      <w:r>
        <w:t>). В части выплаты вознаграждения данная обязанность корреспондирует с правом ст</w:t>
      </w:r>
      <w:r>
        <w:t xml:space="preserve">раховой медицинской организации, указанным в </w:t>
      </w:r>
      <w:hyperlink r:id="rId24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3 комментируемой статьи</w:t>
        </w:r>
      </w:hyperlink>
      <w:r>
        <w:t>. ТФОМС перечисляет средства, предназначенные на расходы на ведение дела, ежемеся</w:t>
      </w:r>
      <w:r>
        <w:t xml:space="preserve">чно одновременно с предоставлением средств на оплату медицинской помощи по заявке на авансирование и заявке на получение целевых средств по ОМС, по нормативу (см. </w:t>
      </w:r>
      <w:hyperlink w:anchor="Par2958" w:tooltip="3. В ч. 2 комментируемой статьи содержится перечень положений, касающихся обязанностей страховых медицинских организаций. В качестве таковых обязанностей названы:" w:history="1">
        <w:r>
          <w:rPr>
            <w:color w:val="0000FF"/>
          </w:rPr>
          <w:t>п. 3 комментария к настоящей статье</w:t>
        </w:r>
      </w:hyperlink>
      <w:r>
        <w:t>);</w:t>
      </w:r>
    </w:p>
    <w:p w:rsidR="00000000" w:rsidRDefault="001668B6">
      <w:pPr>
        <w:pStyle w:val="ConsPlusNormal"/>
        <w:spacing w:before="200"/>
        <w:ind w:firstLine="540"/>
        <w:jc w:val="both"/>
      </w:pPr>
      <w:r>
        <w:t>3) предоставление страховой медицинской организации целевых средств из нормированного страхового запаса ТФОМС в случаях</w:t>
      </w:r>
      <w:r>
        <w:t xml:space="preserve">, установленных комментируемым </w:t>
      </w:r>
      <w:hyperlink r:id="rId24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Данная обязанность определяет, что средства нормированного страхового запаса подлежат выделению ТФОМС только в случаях, если это прямо содержится в</w:t>
      </w:r>
      <w:r>
        <w:t xml:space="preserve"> комментируемом </w:t>
      </w:r>
      <w:hyperlink r:id="rId24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Данная обязанность не касается средств нормированного страхового запаса ФФОМС (см. </w:t>
      </w:r>
      <w:hyperlink r:id="rId24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26</w:t>
        </w:r>
      </w:hyperlink>
      <w:r>
        <w:t xml:space="preserve"> комментируемого Закона). Порядок использования средств нормированного страхового запаса ФФОМС устанавливается </w:t>
      </w:r>
      <w:hyperlink r:id="rId2491" w:tooltip="Приказ Минздравсоцразвития России от 30.12.2010 N 1229н (ред. от 13.02.2020)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8.02.2011 N 19744)------------ Утратил силу или отменен{КонсультантПлюс}" w:history="1">
        <w:r>
          <w:rPr>
            <w:color w:val="0000FF"/>
          </w:rPr>
          <w:t>Порядком</w:t>
        </w:r>
      </w:hyperlink>
      <w:r>
        <w:t xml:space="preserve"> использования средств нормированного страхового запаса федерального фонда обязательного медицинского страхования, утв. Приказом Минздравсоцраз</w:t>
      </w:r>
      <w:r>
        <w:t>вития РФ от 30 декабря 2010 г. N 1229н.</w:t>
      </w:r>
    </w:p>
    <w:p w:rsidR="00000000" w:rsidRDefault="001668B6">
      <w:pPr>
        <w:pStyle w:val="ConsPlusNormal"/>
        <w:spacing w:before="200"/>
        <w:ind w:firstLine="540"/>
        <w:jc w:val="both"/>
      </w:pPr>
      <w:r>
        <w:rPr>
          <w:b/>
          <w:bCs/>
        </w:rPr>
        <w:t>Нормированный страховой запас ТФОМС</w:t>
      </w:r>
      <w:r>
        <w:t xml:space="preserve"> формируется в составе расходов бюджета соответствующего ТФОМС и включает в себя средства (</w:t>
      </w:r>
      <w:hyperlink r:id="rId24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ст. 2</w:t>
        </w:r>
        <w:r>
          <w:rPr>
            <w:color w:val="0000FF"/>
          </w:rPr>
          <w:t>6</w:t>
        </w:r>
      </w:hyperlink>
      <w:r>
        <w:t xml:space="preserve"> комментируемого Закона):</w:t>
      </w:r>
    </w:p>
    <w:p w:rsidR="00000000" w:rsidRDefault="001668B6">
      <w:pPr>
        <w:pStyle w:val="ConsPlusNormal"/>
        <w:spacing w:before="200"/>
        <w:ind w:firstLine="540"/>
        <w:jc w:val="both"/>
      </w:pPr>
      <w:r>
        <w:t>- для дополнительного финансового обеспечения реализации территориальных программ ОМС;</w:t>
      </w:r>
    </w:p>
    <w:p w:rsidR="00000000" w:rsidRDefault="001668B6">
      <w:pPr>
        <w:pStyle w:val="ConsPlusNormal"/>
        <w:spacing w:before="200"/>
        <w:ind w:firstLine="540"/>
        <w:jc w:val="both"/>
      </w:pPr>
      <w:r>
        <w:t>- для расчетов за медицинскую помощь, оказанную застрахованным лицам за пределами территории субъекта РФ, в котором выдан полис ОМС;</w:t>
      </w:r>
    </w:p>
    <w:p w:rsidR="00000000" w:rsidRDefault="001668B6">
      <w:pPr>
        <w:pStyle w:val="ConsPlusNormal"/>
        <w:spacing w:before="200"/>
        <w:ind w:firstLine="540"/>
        <w:jc w:val="both"/>
      </w:pPr>
      <w:r>
        <w:t xml:space="preserve">- для </w:t>
      </w:r>
      <w:r>
        <w:t>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1668B6">
      <w:pPr>
        <w:pStyle w:val="ConsPlusNormal"/>
        <w:spacing w:before="200"/>
        <w:ind w:firstLine="540"/>
        <w:jc w:val="both"/>
      </w:pPr>
      <w:r>
        <w:t>Случаями предоставления це</w:t>
      </w:r>
      <w:r>
        <w:t xml:space="preserve">левых средств из нормированного страхового запаса ТФОМС, прямо установленными в комментируемом </w:t>
      </w:r>
      <w:hyperlink r:id="rId24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являются следующие:</w:t>
      </w:r>
    </w:p>
    <w:p w:rsidR="00000000" w:rsidRDefault="001668B6">
      <w:pPr>
        <w:pStyle w:val="ConsPlusNormal"/>
        <w:spacing w:before="200"/>
        <w:ind w:firstLine="540"/>
        <w:jc w:val="both"/>
      </w:pPr>
      <w:r>
        <w:t>- проведение мероприятий по организации дополнительного професси</w:t>
      </w:r>
      <w:r>
        <w:t xml:space="preserve">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 </w:t>
      </w:r>
      <w:hyperlink r:id="rId24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7.1 ч. 2 ст. 20</w:t>
        </w:r>
      </w:hyperlink>
      <w:r>
        <w:t xml:space="preserve"> комментируемого Закона;</w:t>
      </w:r>
    </w:p>
    <w:p w:rsidR="00000000" w:rsidRDefault="001668B6">
      <w:pPr>
        <w:pStyle w:val="ConsPlusNormal"/>
        <w:spacing w:before="200"/>
        <w:ind w:firstLine="540"/>
        <w:jc w:val="both"/>
      </w:pPr>
      <w:r>
        <w:t xml:space="preserve">- превышение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 </w:t>
      </w:r>
      <w:hyperlink r:id="rId24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ст. 38</w:t>
        </w:r>
      </w:hyperlink>
      <w:r>
        <w:t xml:space="preserve"> комментируемого Закона.</w:t>
      </w:r>
    </w:p>
    <w:p w:rsidR="00000000" w:rsidRDefault="001668B6">
      <w:pPr>
        <w:pStyle w:val="ConsPlusNormal"/>
        <w:spacing w:before="200"/>
        <w:ind w:firstLine="540"/>
        <w:jc w:val="both"/>
      </w:pPr>
      <w:r>
        <w:t xml:space="preserve">Вместе с тем нельзя не отметить, что предоставление или непредоставление средств из нормированного страхового запаса ТФОМС зависит </w:t>
      </w:r>
      <w:r>
        <w:t xml:space="preserve">исключительно от решения самого ТФОМС, о чем говорится, например, в </w:t>
      </w:r>
      <w:hyperlink r:id="rId24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Данное обстоятельство очевидно противоречит </w:t>
      </w:r>
      <w:hyperlink r:id="rId24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4 комментируемой статьи</w:t>
        </w:r>
      </w:hyperlink>
      <w:r>
        <w:t>;</w:t>
      </w:r>
    </w:p>
    <w:p w:rsidR="00000000" w:rsidRDefault="001668B6">
      <w:pPr>
        <w:pStyle w:val="ConsPlusNormal"/>
        <w:spacing w:before="200"/>
        <w:ind w:firstLine="540"/>
        <w:jc w:val="both"/>
      </w:pPr>
      <w:r>
        <w:t xml:space="preserve">4) осуществление контроля за деятельностью страховой медицинской организации, осуществляемой в соответствии с комментируемым </w:t>
      </w:r>
      <w:hyperlink r:id="rId24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договором о финансовом обеспечении ОМС. Данное положение раскрывается в </w:t>
      </w:r>
      <w:hyperlink r:id="rId24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 </w:t>
      </w:r>
      <w:hyperlink r:id="rId25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ст. 40</w:t>
        </w:r>
      </w:hyperlink>
      <w:r>
        <w:t xml:space="preserve">, </w:t>
      </w:r>
      <w:hyperlink r:id="rId25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настоящего Федерального закона (см. </w:t>
      </w:r>
      <w:hyperlink w:anchor="Par3224" w:tooltip="Комментарий к статье 40" w:history="1">
        <w:r>
          <w:rPr>
            <w:color w:val="0000FF"/>
          </w:rPr>
          <w:t>комментари</w:t>
        </w:r>
        <w:r>
          <w:rPr>
            <w:color w:val="0000FF"/>
          </w:rPr>
          <w:t>й к ст. ст. 40</w:t>
        </w:r>
      </w:hyperlink>
      <w:r>
        <w:t xml:space="preserve"> и </w:t>
      </w:r>
      <w:hyperlink w:anchor="Par3594" w:tooltip="Комментарий к статье 41" w:history="1">
        <w:r>
          <w:rPr>
            <w:color w:val="0000FF"/>
          </w:rPr>
          <w:t>41</w:t>
        </w:r>
      </w:hyperlink>
      <w:r>
        <w:t>);</w:t>
      </w:r>
    </w:p>
    <w:p w:rsidR="00000000" w:rsidRDefault="001668B6">
      <w:pPr>
        <w:pStyle w:val="ConsPlusNormal"/>
        <w:spacing w:before="200"/>
        <w:ind w:firstLine="540"/>
        <w:jc w:val="both"/>
      </w:pPr>
      <w:r>
        <w:t xml:space="preserve">5) выполнение </w:t>
      </w:r>
      <w:r>
        <w:rPr>
          <w:b/>
          <w:bCs/>
        </w:rPr>
        <w:t xml:space="preserve">иных предусмотренных комментируемым </w:t>
      </w:r>
      <w:hyperlink r:id="rId25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b/>
            <w:bCs/>
            <w:color w:val="0000FF"/>
          </w:rPr>
          <w:t>Законом</w:t>
        </w:r>
      </w:hyperlink>
      <w:r>
        <w:rPr>
          <w:b/>
          <w:bCs/>
        </w:rPr>
        <w:t xml:space="preserve"> и договором о финансовом обеспечении ОМС обязанност</w:t>
      </w:r>
      <w:r>
        <w:rPr>
          <w:b/>
          <w:bCs/>
        </w:rPr>
        <w:t>ей</w:t>
      </w:r>
      <w:r>
        <w:t xml:space="preserve">. Целый ряд таких обязанностей, которые не были указаны ранее, содержится в Типовом </w:t>
      </w:r>
      <w:hyperlink r:id="rId2503"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договоре</w:t>
        </w:r>
      </w:hyperlink>
      <w:r>
        <w:t xml:space="preserve"> о финансовом обеспечении ОМС. В частности, это обязанности:</w:t>
      </w:r>
    </w:p>
    <w:p w:rsidR="00000000" w:rsidRDefault="001668B6">
      <w:pPr>
        <w:pStyle w:val="ConsPlusNormal"/>
        <w:spacing w:before="200"/>
        <w:ind w:firstLine="540"/>
        <w:jc w:val="both"/>
      </w:pPr>
      <w:r>
        <w:t>-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определенного договором о финансов</w:t>
      </w:r>
      <w:r>
        <w:t>ом обеспечении ОМС числа каждого месяца.</w:t>
      </w:r>
    </w:p>
    <w:p w:rsidR="00000000" w:rsidRDefault="001668B6">
      <w:pPr>
        <w:pStyle w:val="ConsPlusNormal"/>
        <w:spacing w:before="200"/>
        <w:ind w:firstLine="540"/>
        <w:jc w:val="both"/>
      </w:pPr>
      <w:r>
        <w:rPr>
          <w:b/>
          <w:bCs/>
        </w:rPr>
        <w:t>Акт сверки расчетов по договору о финансовом обеспечении ОМС</w:t>
      </w:r>
      <w:r>
        <w:t xml:space="preserve"> составляется в целях выявления и устранения причины возникновения расхождений и при их наличии служит основанием для корректировки остатков средств ОМС в </w:t>
      </w:r>
      <w:r>
        <w:t xml:space="preserve">данных бухгалтерского учета ТФОМС или страховой медицинской организации (филиала). Примерный </w:t>
      </w:r>
      <w:hyperlink r:id="rId2504"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акта приведен в приложении N 8 к Методическим указан</w:t>
      </w:r>
      <w:r>
        <w:t>иям по представлению информации в сфере ОМС. Акт сверки расчетов по договору о финансовом обеспечении ОМС составляется ежемесячно и формируется по состоянию на 1-е число месяца, следующего за отчетным. В акте указываются сведения об остатках целевых средст</w:t>
      </w:r>
      <w:r>
        <w:t>в на начало и конец отчетного периода и сведения о движении средств в отчетном периоде по данным бухгалтерского учета ТФОМС и данным бухгалтерского учета страховой медицинской организации (филиала). Акт составляется в двух экземплярах, по одному для каждой</w:t>
      </w:r>
      <w:r>
        <w:t xml:space="preserve"> из сторон, и подписывается руководителем и главным бухгалтером ТФОМС и страховой медицинской организации (филиала), с указанием расшифровки подписи и даты. Подписи скрепляются печатями организаций;</w:t>
      </w:r>
    </w:p>
    <w:p w:rsidR="00000000" w:rsidRDefault="001668B6">
      <w:pPr>
        <w:pStyle w:val="ConsPlusNormal"/>
        <w:spacing w:before="200"/>
        <w:ind w:firstLine="540"/>
        <w:jc w:val="both"/>
      </w:pPr>
      <w:r>
        <w:t xml:space="preserve">- направлять в соответствии с </w:t>
      </w:r>
      <w:hyperlink r:id="rId25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ст. 16</w:t>
        </w:r>
      </w:hyperlink>
      <w:r>
        <w:t xml:space="preserve"> комментируемого Закона ежемесячно, до десятого числа сведения о гражданах, не обратившихся в страховые медицинские организации за выдачей им полисов ОМС, пропорционально числу заст</w:t>
      </w:r>
      <w:r>
        <w:t xml:space="preserve">рахованных лиц в каждой страховой медицинской организации (см. также </w:t>
      </w:r>
      <w:hyperlink w:anchor="Par3069" w:tooltip="9. В ч. 15 - 17 комментируемой статьи рассматриваются вопросы, связанные с расторжением договора о финансовом обеспечении ОМС. Указанными частями регулируются два возможных основания досрочного расторжения такого договора: в ч. 15 комментируемой статьи - расторжение по инициативе страховой медицинской организации; в ч. 16 - расторжение договора в обязательном порядке независимо от воли сторон такого договора." w:history="1">
        <w:r>
          <w:rPr>
            <w:color w:val="0000FF"/>
          </w:rPr>
          <w:t>п. 9</w:t>
        </w:r>
        <w:r>
          <w:rPr>
            <w:color w:val="0000FF"/>
          </w:rPr>
          <w:t xml:space="preserve"> комментария к настоящей статье</w:t>
        </w:r>
      </w:hyperlink>
      <w:r>
        <w:t>);</w:t>
      </w:r>
    </w:p>
    <w:p w:rsidR="00000000" w:rsidRDefault="001668B6">
      <w:pPr>
        <w:pStyle w:val="ConsPlusNormal"/>
        <w:spacing w:before="200"/>
        <w:ind w:firstLine="540"/>
        <w:jc w:val="both"/>
      </w:pPr>
      <w:r>
        <w:t>-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w:t>
      </w:r>
      <w:r>
        <w:t>нии этих данных в соответствии с договором о финансовом обеспечении ОМС;</w:t>
      </w:r>
    </w:p>
    <w:p w:rsidR="00000000" w:rsidRDefault="001668B6">
      <w:pPr>
        <w:pStyle w:val="ConsPlusNormal"/>
        <w:spacing w:before="200"/>
        <w:ind w:firstLine="540"/>
        <w:jc w:val="both"/>
      </w:pPr>
      <w:r>
        <w:t xml:space="preserve">- утверждать и пересматривать дифференцированные подушевые нормативы финансирования ОМС при изменении численности и (или) половозрастной структуры застрахованных лиц и финансового обеспечения территориальной программы ОМС в порядке, установленном в </w:t>
      </w:r>
      <w:hyperlink r:id="rId250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Правилах</w:t>
        </w:r>
      </w:hyperlink>
      <w:r>
        <w:t xml:space="preserve"> ОМС, и в течение 5 рабочих дней после утверждения руководителем ТФОМС доводить их до сведения страховой ме</w:t>
      </w:r>
      <w:r>
        <w:t>дицинской организации;</w:t>
      </w:r>
    </w:p>
    <w:p w:rsidR="00000000" w:rsidRDefault="001668B6">
      <w:pPr>
        <w:pStyle w:val="ConsPlusNormal"/>
        <w:spacing w:before="200"/>
        <w:ind w:firstLine="540"/>
        <w:jc w:val="both"/>
      </w:pPr>
      <w:r>
        <w:t>- вести учет заявок, поступивших от страховой медицинской организации, в соответствии с порядком документооборота, установленным в ТФОМС, и направлять в страховую медицинскую организацию по поступившей от нее заявке;</w:t>
      </w:r>
    </w:p>
    <w:p w:rsidR="00000000" w:rsidRDefault="001668B6">
      <w:pPr>
        <w:pStyle w:val="ConsPlusNormal"/>
        <w:spacing w:before="200"/>
        <w:ind w:firstLine="540"/>
        <w:jc w:val="both"/>
      </w:pPr>
      <w:r>
        <w:t>- перечислять ст</w:t>
      </w:r>
      <w:r>
        <w:t>раховой медицинской организации средства в размере 10% от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w:t>
      </w:r>
      <w:r>
        <w:t xml:space="preserve"> организации и дифференцированных подушевых нормативов, после подписания акта сверки расчетов между страховой медицинской организацией и ТФОМС в году, следующем за отчетным, и др.</w:t>
      </w:r>
    </w:p>
    <w:p w:rsidR="00000000" w:rsidRDefault="001668B6">
      <w:pPr>
        <w:pStyle w:val="ConsPlusNormal"/>
        <w:spacing w:before="200"/>
        <w:ind w:firstLine="540"/>
        <w:jc w:val="both"/>
      </w:pPr>
      <w:r>
        <w:t xml:space="preserve">Комментируемая </w:t>
      </w:r>
      <w:hyperlink r:id="rId25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не содержит прямого указания на </w:t>
      </w:r>
      <w:r>
        <w:rPr>
          <w:b/>
          <w:bCs/>
        </w:rPr>
        <w:t>права ТФОМС</w:t>
      </w:r>
      <w:r>
        <w:t xml:space="preserve"> по договору о финансовом обеспечении ОМС, в отличие от страховых медицинских организаций. Однако это не означает, что у ТФОМС нет каких-либо прав, вытекающих из данного догово</w:t>
      </w:r>
      <w:r>
        <w:t xml:space="preserve">ра. Права ТФОМС корреспондируют обязанностям страховой медицинской организации, о которых говорится, в частности, в </w:t>
      </w:r>
      <w:hyperlink r:id="rId25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а некоторые из прав Т</w:t>
      </w:r>
      <w:r>
        <w:t xml:space="preserve">ФОМС раскрыты в </w:t>
      </w:r>
      <w:hyperlink r:id="rId25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w:t>
        </w:r>
      </w:hyperlink>
      <w:r>
        <w:t xml:space="preserve"> - </w:t>
      </w:r>
      <w:hyperlink r:id="rId25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комментируемой статьи</w:t>
        </w:r>
      </w:hyperlink>
      <w:r>
        <w:t>.</w:t>
      </w:r>
    </w:p>
    <w:p w:rsidR="00000000" w:rsidRDefault="001668B6">
      <w:pPr>
        <w:pStyle w:val="ConsPlusNormal"/>
        <w:spacing w:before="200"/>
        <w:ind w:firstLine="540"/>
        <w:jc w:val="both"/>
      </w:pPr>
      <w:r>
        <w:t xml:space="preserve">6. В </w:t>
      </w:r>
      <w:hyperlink r:id="rId25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указывается условие, при котором может быть заключен договор о финансовом обеспечении ОМС: это </w:t>
      </w:r>
      <w:r>
        <w:rPr>
          <w:b/>
          <w:bCs/>
        </w:rPr>
        <w:t>наличие у страховой медицинской организации списка застрахов</w:t>
      </w:r>
      <w:r>
        <w:rPr>
          <w:b/>
          <w:bCs/>
        </w:rPr>
        <w:t>анных лиц по ОМС</w:t>
      </w:r>
      <w:r>
        <w:t xml:space="preserve">. Таким образом, можно констатировать, что </w:t>
      </w:r>
      <w:hyperlink r:id="rId25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содержит еще одну обязанность ТФОМС, не указанную в </w:t>
      </w:r>
      <w:hyperlink r:id="rId25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нормы</w:t>
        </w:r>
      </w:hyperlink>
      <w:r>
        <w:t xml:space="preserve">. Несмотря на то что данная </w:t>
      </w:r>
      <w:hyperlink r:id="rId25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сконструирована для страховой медицинской </w:t>
      </w:r>
      <w:r>
        <w:t>организации не как обязательная, однако исполнение прав и обязанностей в сфере ОМС такая организация может осуществлять только лишь при наличии указанного списка. Списки застрахованных лиц крайне важны для ОМС, поскольку оказание медицинской помощи основыв</w:t>
      </w:r>
      <w:r>
        <w:t>ается на признании застрахованного лица таковым, а это фактически происходит только при включении его в соответствующий список (более подробно о порядке включения застрахованных лиц в списки застрахованных, обмене информацией между субъектами и участниками</w:t>
      </w:r>
      <w:r>
        <w:t xml:space="preserve"> ОМС см. </w:t>
      </w:r>
      <w:hyperlink w:anchor="Par3697" w:tooltip="Комментарий к статье 43" w:history="1">
        <w:r>
          <w:rPr>
            <w:color w:val="0000FF"/>
          </w:rPr>
          <w:t>комментарий к ст. ст. 43</w:t>
        </w:r>
      </w:hyperlink>
      <w:r>
        <w:t xml:space="preserve">, </w:t>
      </w:r>
      <w:hyperlink w:anchor="Par3765" w:tooltip="Комментарий к статье 44" w:history="1">
        <w:r>
          <w:rPr>
            <w:color w:val="0000FF"/>
          </w:rPr>
          <w:t>44</w:t>
        </w:r>
      </w:hyperlink>
      <w:r>
        <w:t xml:space="preserve">, </w:t>
      </w:r>
      <w:hyperlink w:anchor="Par4081" w:tooltip="Комментарий к статье 47" w:history="1">
        <w:r>
          <w:rPr>
            <w:color w:val="0000FF"/>
          </w:rPr>
          <w:t>47</w:t>
        </w:r>
      </w:hyperlink>
      <w:r>
        <w:t xml:space="preserve"> - </w:t>
      </w:r>
      <w:hyperlink w:anchor="Par4145" w:tooltip="Комментарий к статье 49" w:history="1">
        <w:r>
          <w:rPr>
            <w:color w:val="0000FF"/>
          </w:rPr>
          <w:t>49</w:t>
        </w:r>
      </w:hyperlink>
      <w:r>
        <w:t>).</w:t>
      </w:r>
    </w:p>
    <w:p w:rsidR="00000000" w:rsidRDefault="001668B6">
      <w:pPr>
        <w:pStyle w:val="ConsPlusNormal"/>
        <w:spacing w:before="200"/>
        <w:ind w:firstLine="540"/>
        <w:jc w:val="both"/>
      </w:pPr>
      <w:r>
        <w:t xml:space="preserve">В </w:t>
      </w:r>
      <w:hyperlink r:id="rId25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это не указывается, но страховые медицинские организации подлежат включению в реестр страховых медицинских организаций (</w:t>
      </w:r>
      <w:hyperlink r:id="rId25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ст. 14</w:t>
        </w:r>
      </w:hyperlink>
      <w:r>
        <w:t xml:space="preserve"> комментируемого Закона).</w:t>
      </w:r>
    </w:p>
    <w:p w:rsidR="00000000" w:rsidRDefault="001668B6">
      <w:pPr>
        <w:pStyle w:val="ConsPlusNormal"/>
        <w:spacing w:before="200"/>
        <w:ind w:firstLine="540"/>
        <w:jc w:val="both"/>
      </w:pPr>
      <w:r>
        <w:t xml:space="preserve">7. В </w:t>
      </w:r>
      <w:hyperlink r:id="rId25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w:t>
        </w:r>
      </w:hyperlink>
      <w:r>
        <w:t xml:space="preserve"> - </w:t>
      </w:r>
      <w:hyperlink r:id="rId25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комментируемой статьи</w:t>
        </w:r>
      </w:hyperlink>
      <w:r>
        <w:t xml:space="preserve"> говорится об </w:t>
      </w:r>
      <w:r>
        <w:rPr>
          <w:b/>
          <w:bCs/>
        </w:rPr>
        <w:t>особенностях исполнения договора о финансовом обеспечении ОМС</w:t>
      </w:r>
      <w:r>
        <w:t xml:space="preserve"> в отдельных случаях, связанных с предоставлением средств из </w:t>
      </w:r>
      <w:r>
        <w:rPr>
          <w:b/>
          <w:bCs/>
        </w:rPr>
        <w:t>нормированного страхового запаса ТФОМС</w:t>
      </w:r>
      <w:r>
        <w:t>.</w:t>
      </w:r>
    </w:p>
    <w:p w:rsidR="00000000" w:rsidRDefault="001668B6">
      <w:pPr>
        <w:pStyle w:val="ConsPlusNormal"/>
        <w:spacing w:before="200"/>
        <w:ind w:firstLine="540"/>
        <w:jc w:val="both"/>
      </w:pPr>
      <w:r>
        <w:t>7</w:t>
      </w:r>
      <w:r>
        <w:t xml:space="preserve">.1. Так, в </w:t>
      </w:r>
      <w:hyperlink r:id="rId25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указано право ТФОМС принять решение о предоставлении или об отказе в предоставлении страховой медицинской организации недостающ</w:t>
      </w:r>
      <w:r>
        <w:t>их для оплаты медицинской помощи средств из нормированного страхового запаса ТФОМС. Случаи, при которых могут потребоваться средства из нормированного страхового запаса ТФОМС, связаны с превышением объема средств на оплату медицинской помощи в связи с:</w:t>
      </w:r>
    </w:p>
    <w:p w:rsidR="00000000" w:rsidRDefault="001668B6">
      <w:pPr>
        <w:pStyle w:val="ConsPlusNormal"/>
        <w:spacing w:before="200"/>
        <w:ind w:firstLine="540"/>
        <w:jc w:val="both"/>
      </w:pPr>
      <w:r>
        <w:t>- п</w:t>
      </w:r>
      <w:r>
        <w:t>овышенной заболеваемостью застрахованных лиц;</w:t>
      </w:r>
    </w:p>
    <w:p w:rsidR="00000000" w:rsidRDefault="001668B6">
      <w:pPr>
        <w:pStyle w:val="ConsPlusNormal"/>
        <w:spacing w:before="200"/>
        <w:ind w:firstLine="540"/>
        <w:jc w:val="both"/>
      </w:pPr>
      <w:r>
        <w:t>- увеличением тарифов на оплату медицинской помощи со стороны медицинских организаций;</w:t>
      </w:r>
    </w:p>
    <w:p w:rsidR="00000000" w:rsidRDefault="001668B6">
      <w:pPr>
        <w:pStyle w:val="ConsPlusNormal"/>
        <w:spacing w:before="200"/>
        <w:ind w:firstLine="540"/>
        <w:jc w:val="both"/>
      </w:pPr>
      <w:r>
        <w:t>- увеличением количества застрахованных лиц и (или) изменением их структуры по полу и возрасту.</w:t>
      </w:r>
    </w:p>
    <w:p w:rsidR="00000000" w:rsidRDefault="001668B6">
      <w:pPr>
        <w:pStyle w:val="ConsPlusNormal"/>
        <w:spacing w:before="200"/>
        <w:ind w:firstLine="540"/>
        <w:jc w:val="both"/>
      </w:pPr>
      <w:r>
        <w:t xml:space="preserve">7.2. </w:t>
      </w:r>
      <w:hyperlink r:id="rId25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7 комментируемой статьи</w:t>
        </w:r>
      </w:hyperlink>
      <w:r>
        <w:t xml:space="preserve"> устанавливается условие о том, что обращение страховой медицинской организации за предоставлением целевых средств сверх установленного объема средств на опл</w:t>
      </w:r>
      <w:r>
        <w:t xml:space="preserve">ату медицинской помощи для данной страховой медицинской организации рассматривается ТФОМС одновременно с отчетом страховой медицинской организации об использовании целевых средств. Данная </w:t>
      </w:r>
      <w:hyperlink r:id="rId25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с одной стороны, связывает два указанных обстоятельства, с другой стороны, страховая медицинская организация не может претендовать на предоставление средств из нормированного страхового запаса ТФОМС, если ею не предоставлен от</w:t>
      </w:r>
      <w:r>
        <w:t>чет об использовании целевых средств.</w:t>
      </w:r>
    </w:p>
    <w:p w:rsidR="00000000" w:rsidRDefault="001668B6">
      <w:pPr>
        <w:pStyle w:val="ConsPlusNormal"/>
        <w:spacing w:before="200"/>
        <w:ind w:firstLine="540"/>
        <w:jc w:val="both"/>
      </w:pPr>
      <w:r>
        <w:t xml:space="preserve">7.3. </w:t>
      </w:r>
      <w:hyperlink r:id="rId25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8 комментируемой статьи</w:t>
        </w:r>
      </w:hyperlink>
      <w:r>
        <w:t xml:space="preserve"> предусмотрено, что решение о предоставлении средств из нормированного страхового запаса ТФО</w:t>
      </w:r>
      <w:r>
        <w:t>МС принимается после проведения проверки в целях установления причин недостатка целевых средств у страховой медицинской организации. Срок такой проверки не может превышать 10 рабочих дней с момента обращения страховой медицинской организации.</w:t>
      </w:r>
    </w:p>
    <w:p w:rsidR="00000000" w:rsidRDefault="001668B6">
      <w:pPr>
        <w:pStyle w:val="ConsPlusNormal"/>
        <w:spacing w:before="200"/>
        <w:ind w:firstLine="540"/>
        <w:jc w:val="both"/>
      </w:pPr>
      <w:r>
        <w:t xml:space="preserve">7.4. </w:t>
      </w:r>
      <w:hyperlink r:id="rId25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9 комментируемой статьи</w:t>
        </w:r>
      </w:hyperlink>
      <w:r>
        <w:t xml:space="preserve"> предусматривает основания для отказа ТФОМС в предоставлении средств из нормированного страхового запаса ТФОМС (что влияет на решение, указанное</w:t>
      </w:r>
      <w:r>
        <w:t xml:space="preserve"> в </w:t>
      </w:r>
      <w:hyperlink r:id="rId25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Такими основаниями являются:</w:t>
      </w:r>
    </w:p>
    <w:p w:rsidR="00000000" w:rsidRDefault="001668B6">
      <w:pPr>
        <w:pStyle w:val="ConsPlusNormal"/>
        <w:spacing w:before="200"/>
        <w:ind w:firstLine="540"/>
        <w:jc w:val="both"/>
      </w:pPr>
      <w:r>
        <w:t>1) наличие у страховой медицинской организации остатка целевых средств;</w:t>
      </w:r>
    </w:p>
    <w:p w:rsidR="00000000" w:rsidRDefault="001668B6">
      <w:pPr>
        <w:pStyle w:val="ConsPlusNormal"/>
        <w:spacing w:before="200"/>
        <w:ind w:firstLine="540"/>
        <w:jc w:val="both"/>
      </w:pPr>
      <w:r>
        <w:t>2) необоснованность объема допол</w:t>
      </w:r>
      <w:r>
        <w:t>нительно запрашиваемых средств, выявленная ТФОМС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 (</w:t>
      </w:r>
      <w:hyperlink r:id="rId25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40</w:t>
        </w:r>
      </w:hyperlink>
      <w:r>
        <w:t xml:space="preserve"> комментируемого Закона, </w:t>
      </w:r>
      <w:hyperlink r:id="rId2526"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Положение</w:t>
        </w:r>
      </w:hyperlink>
      <w:r>
        <w:t xml:space="preserve"> о контроле за деятельностью страховых медицинских организаций и медицинских организаций в сфере обязательн</w:t>
      </w:r>
      <w:r>
        <w:t>ого медицинского страхования территориальными фондами обязательного медицинского страхования, утв. Приказом ФФОМС от 16 апреля 2012 г. N 73);</w:t>
      </w:r>
    </w:p>
    <w:p w:rsidR="00000000" w:rsidRDefault="001668B6">
      <w:pPr>
        <w:pStyle w:val="ConsPlusNormal"/>
        <w:spacing w:before="200"/>
        <w:ind w:firstLine="540"/>
        <w:jc w:val="both"/>
      </w:pPr>
      <w:r>
        <w:t>3) отсутствие средств в нормированном страховом запасе ТФОМС.</w:t>
      </w:r>
    </w:p>
    <w:p w:rsidR="00000000" w:rsidRDefault="001668B6">
      <w:pPr>
        <w:pStyle w:val="ConsPlusNormal"/>
        <w:spacing w:before="200"/>
        <w:ind w:firstLine="540"/>
        <w:jc w:val="both"/>
      </w:pPr>
      <w:bookmarkStart w:id="99" w:name="Par3054"/>
      <w:bookmarkEnd w:id="99"/>
      <w:r>
        <w:t xml:space="preserve">8. </w:t>
      </w:r>
      <w:hyperlink r:id="rId25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Частями 10</w:t>
        </w:r>
      </w:hyperlink>
      <w:r>
        <w:t xml:space="preserve"> - </w:t>
      </w:r>
      <w:hyperlink r:id="rId25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w:t>
        </w:r>
      </w:hyperlink>
      <w:r>
        <w:t xml:space="preserve"> комментируемого Закона устанавливается </w:t>
      </w:r>
      <w:r>
        <w:rPr>
          <w:b/>
          <w:bCs/>
        </w:rPr>
        <w:t>ответственность страховых медицинских организаций</w:t>
      </w:r>
      <w:r>
        <w:t xml:space="preserve"> за н</w:t>
      </w:r>
      <w:r>
        <w:t>арушение отдельных обязанностей договора о финансовом обеспечении ОМС.</w:t>
      </w:r>
    </w:p>
    <w:p w:rsidR="00000000" w:rsidRDefault="001668B6">
      <w:pPr>
        <w:pStyle w:val="ConsPlusNormal"/>
        <w:spacing w:before="200"/>
        <w:ind w:firstLine="540"/>
        <w:jc w:val="both"/>
      </w:pPr>
      <w:r>
        <w:t xml:space="preserve">8.1. </w:t>
      </w:r>
      <w:hyperlink r:id="rId25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10</w:t>
        </w:r>
      </w:hyperlink>
      <w:r>
        <w:t xml:space="preserve"> комментируемого Закона установлена санкция для страховой медицинской организаци</w:t>
      </w:r>
      <w:r>
        <w:t xml:space="preserve">и при </w:t>
      </w:r>
      <w:r>
        <w:rPr>
          <w:b/>
          <w:bCs/>
        </w:rPr>
        <w:t>нарушении установленных договором о финансовом обеспечении ОМС сроков предоставления в ТФОМС данных о застрахованных лицах</w:t>
      </w:r>
      <w:r>
        <w:t xml:space="preserve">, а также сведений об изменении этих данных. Данные сроки установлены </w:t>
      </w:r>
      <w:hyperlink r:id="rId25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9 ч. 2 комментируемой статьи</w:t>
        </w:r>
      </w:hyperlink>
      <w:r>
        <w:t xml:space="preserve">, которым предусмотрена необходимость </w:t>
      </w:r>
      <w:r>
        <w:rPr>
          <w:b/>
          <w:bCs/>
        </w:rPr>
        <w:t>ежедневного</w:t>
      </w:r>
      <w:r>
        <w:t xml:space="preserve"> извещения ТФОМС в части данных о новых застрахованных лицах и сведений об изменении данных о ранее застрахованных лицах.</w:t>
      </w:r>
    </w:p>
    <w:p w:rsidR="00000000" w:rsidRDefault="001668B6">
      <w:pPr>
        <w:pStyle w:val="ConsPlusNormal"/>
        <w:spacing w:before="200"/>
        <w:ind w:firstLine="540"/>
        <w:jc w:val="both"/>
      </w:pPr>
      <w:r>
        <w:t>Штраф за нарушение да</w:t>
      </w:r>
      <w:r>
        <w:t xml:space="preserve">нной обязанности составляет </w:t>
      </w:r>
      <w:r>
        <w:rPr>
          <w:b/>
          <w:bCs/>
        </w:rPr>
        <w:t>3 тысячи рублей</w:t>
      </w:r>
      <w:r>
        <w:t xml:space="preserve">. Поскольку данный штраф установлен комментируемым </w:t>
      </w:r>
      <w:hyperlink r:id="rId25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а порядок его взимания иными законодательными актами не устано</w:t>
      </w:r>
      <w:r>
        <w:t>влен, то нельзя считать данный штраф административным наказанием.</w:t>
      </w:r>
    </w:p>
    <w:p w:rsidR="00000000" w:rsidRDefault="001668B6">
      <w:pPr>
        <w:pStyle w:val="ConsPlusNormal"/>
        <w:spacing w:before="200"/>
        <w:ind w:firstLine="540"/>
        <w:jc w:val="both"/>
      </w:pPr>
      <w:r>
        <w:t xml:space="preserve">8.2. </w:t>
      </w:r>
      <w:hyperlink r:id="rId25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11 комментируемой статьи</w:t>
        </w:r>
      </w:hyperlink>
      <w:r>
        <w:t xml:space="preserve"> установлена ответственность для страховой медицинской организа</w:t>
      </w:r>
      <w:r>
        <w:t xml:space="preserve">ции за </w:t>
      </w:r>
      <w:r>
        <w:rPr>
          <w:b/>
          <w:bCs/>
        </w:rPr>
        <w:t>использование не по целевому назначению целевых средств</w:t>
      </w:r>
      <w:r>
        <w:t xml:space="preserve">. Данная обязанность для них также установлена в ч. 2 комментируемой статьи (в </w:t>
      </w:r>
      <w:hyperlink r:id="rId25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w:t>
        </w:r>
      </w:hyperlink>
      <w:r>
        <w:t xml:space="preserve">). Санкция за нарушение данной обязанности составляет </w:t>
      </w:r>
      <w:r>
        <w:rPr>
          <w:b/>
          <w:bCs/>
        </w:rPr>
        <w:t>10% от суммы</w:t>
      </w:r>
      <w:r>
        <w:t xml:space="preserve"> средств, использованных не по целевому назначению. Так же как и в отношении санкции, указанной в </w:t>
      </w:r>
      <w:hyperlink r:id="rId25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пред</w:t>
        </w:r>
        <w:r>
          <w:rPr>
            <w:color w:val="0000FF"/>
          </w:rPr>
          <w:t>ыдущей части статьи</w:t>
        </w:r>
      </w:hyperlink>
      <w:r>
        <w:t>, данный штраф не является административным штрафом, хотя и связан с публичными отношениями, определяющими целевой характер средств на ОМС.</w:t>
      </w:r>
    </w:p>
    <w:p w:rsidR="00000000" w:rsidRDefault="001668B6">
      <w:pPr>
        <w:pStyle w:val="ConsPlusNormal"/>
        <w:spacing w:before="200"/>
        <w:ind w:firstLine="540"/>
        <w:jc w:val="both"/>
      </w:pPr>
      <w:r>
        <w:t xml:space="preserve">8.3. </w:t>
      </w:r>
      <w:hyperlink r:id="rId25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w:t>
        </w:r>
        <w:r>
          <w:rPr>
            <w:color w:val="0000FF"/>
          </w:rPr>
          <w:t>асть 12 комментируемой статьи</w:t>
        </w:r>
      </w:hyperlink>
      <w:r>
        <w:t xml:space="preserve"> определяет порядок и источник средств для уплаты штрафа за использование средств не по целевому назначению. Такой штраф подлежит уплате из </w:t>
      </w:r>
      <w:r>
        <w:rPr>
          <w:b/>
          <w:bCs/>
        </w:rPr>
        <w:t>собственных средств страховой медицинской организации в течение 10 рабочих дней</w:t>
      </w:r>
      <w:r>
        <w:t xml:space="preserve"> со д</w:t>
      </w:r>
      <w:r>
        <w:t xml:space="preserve">ня предъявления требований ТФОМС. В указанной </w:t>
      </w:r>
      <w:hyperlink r:id="rId25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не содержится данного положения, но страховая медицинская организация вправе обжаловать наложение данного штрафа </w:t>
      </w:r>
      <w:r>
        <w:t xml:space="preserve">в судебном порядке. Поскольку в комментируемом </w:t>
      </w:r>
      <w:hyperlink r:id="rId25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нет иных требований, исполнение решения ТФОМС о наложении штрафа не приостанавливается обращением страховой медицинской организации в</w:t>
      </w:r>
      <w:r>
        <w:t xml:space="preserve"> суд с заявлением об обжаловании такого решения.</w:t>
      </w:r>
    </w:p>
    <w:p w:rsidR="00000000" w:rsidRDefault="001668B6">
      <w:pPr>
        <w:pStyle w:val="ConsPlusNormal"/>
        <w:spacing w:before="200"/>
        <w:ind w:firstLine="540"/>
        <w:jc w:val="both"/>
      </w:pPr>
      <w:r>
        <w:t xml:space="preserve">8.4. </w:t>
      </w:r>
      <w:hyperlink r:id="rId25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13 комментируемой статьи</w:t>
        </w:r>
      </w:hyperlink>
      <w:r>
        <w:t xml:space="preserve"> установлена ответственность страховой медицинской организации за </w:t>
      </w:r>
      <w:r>
        <w:rPr>
          <w:b/>
          <w:bCs/>
        </w:rPr>
        <w:t>невыполнение у</w:t>
      </w:r>
      <w:r>
        <w:rPr>
          <w:b/>
          <w:bCs/>
        </w:rPr>
        <w:t>словий договора о финансовом обеспечении ОМС</w:t>
      </w:r>
      <w:r>
        <w:t xml:space="preserve"> в части контроля объемов, сроков, качества и условий предоставления медицинской помощи. Соответствующая обязанность страховой медицинской организации установлена </w:t>
      </w:r>
      <w:hyperlink r:id="rId25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10 ч. 2 комментируемой статьи</w:t>
        </w:r>
      </w:hyperlink>
      <w:r>
        <w:t xml:space="preserve">, а также раскрывается в </w:t>
      </w:r>
      <w:hyperlink r:id="rId25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 </w:t>
      </w:r>
      <w:hyperlink r:id="rId25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ст. 40</w:t>
        </w:r>
      </w:hyperlink>
      <w:r>
        <w:t xml:space="preserve"> комментируемого Закона.</w:t>
      </w:r>
    </w:p>
    <w:p w:rsidR="00000000" w:rsidRDefault="001668B6">
      <w:pPr>
        <w:pStyle w:val="ConsPlusNormal"/>
        <w:spacing w:before="200"/>
        <w:ind w:firstLine="540"/>
        <w:jc w:val="both"/>
      </w:pPr>
      <w:r>
        <w:t xml:space="preserve">Штраф за указанное нарушение установлен в размере </w:t>
      </w:r>
      <w:r>
        <w:rPr>
          <w:b/>
          <w:bCs/>
        </w:rPr>
        <w:t>10% от суммы</w:t>
      </w:r>
      <w:r>
        <w:t xml:space="preserve"> средств, перечисленных ТФОМС на расходы на ведение дела по ОМС страховой медицинской организации за период, в течение которого у</w:t>
      </w:r>
      <w:r>
        <w:t xml:space="preserve">становлены данные нарушения </w:t>
      </w:r>
      <w:hyperlink r:id="rId25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18 комментируемой статьи)</w:t>
        </w:r>
      </w:hyperlink>
      <w:r>
        <w:t>.</w:t>
      </w:r>
    </w:p>
    <w:p w:rsidR="00000000" w:rsidRDefault="001668B6">
      <w:pPr>
        <w:pStyle w:val="ConsPlusNormal"/>
        <w:jc w:val="both"/>
      </w:pPr>
    </w:p>
    <w:p w:rsidR="00000000" w:rsidRDefault="001668B6">
      <w:pPr>
        <w:pStyle w:val="ConsPlusNormal"/>
        <w:ind w:firstLine="540"/>
        <w:jc w:val="both"/>
      </w:pPr>
      <w:r>
        <w:t>Пример. ТФОМС Самарской области обратился в Арбитражный суд Самарской области с иском к ЗАО Страховая ком</w:t>
      </w:r>
      <w:r>
        <w:t>пания "Согласие-М" о взыскании штрафа за невыполнение объемов плановых медико-экономических экспертиз и экспертизы качества медицинской помощи согласно договору о финансовом обеспечении ОМС. Поводом обращения с иском явилось то, что ТФОМС было проведена пр</w:t>
      </w:r>
      <w:r>
        <w:t>оверка и выявлены нарушения в виде невыполнения объемов медико-экономической экспертизы и экспертизы качества медицинской помощи. Истец направил в адрес ответчика претензию с предложением уплатить штраф в размере, которая последним была оставлена без удовл</w:t>
      </w:r>
      <w:r>
        <w:t>етворения.</w:t>
      </w:r>
    </w:p>
    <w:p w:rsidR="00000000" w:rsidRDefault="001668B6">
      <w:pPr>
        <w:pStyle w:val="ConsPlusNormal"/>
        <w:spacing w:before="200"/>
        <w:ind w:firstLine="540"/>
        <w:jc w:val="both"/>
      </w:pPr>
      <w:r>
        <w:t>Судами трех инстанций иск был удовлетворен, поскольку ими было правомерно установлено, что при количестве принятых ответчиком в 2014 году к оплате счетов 5 100 за оказанную скорую медицинскую помощь, медико-экономическая экспертиза должна была быть им пров</w:t>
      </w:r>
      <w:r>
        <w:t>едена в 153 случаях; ответчик подверг экспертизе лишь 78 случаев оказания скорой медицинской помощи. Экспертиза качества медицинской помощи, соответственно, подлежала проведению в 76 случаях при проведении такой экспертизы ответчиком в одном случае.</w:t>
      </w:r>
    </w:p>
    <w:p w:rsidR="00000000" w:rsidRDefault="001668B6">
      <w:pPr>
        <w:pStyle w:val="ConsPlusNormal"/>
        <w:spacing w:before="200"/>
        <w:ind w:firstLine="540"/>
        <w:jc w:val="both"/>
      </w:pPr>
      <w:r>
        <w:t>Предст</w:t>
      </w:r>
      <w:r>
        <w:t>авленные истцом платежные поручения подтверждают перечисление ответчику в 4 квартале 2014 г. сумм на ведение дела, что прямо указано в графе "назначение платежа".</w:t>
      </w:r>
    </w:p>
    <w:p w:rsidR="00000000" w:rsidRDefault="001668B6">
      <w:pPr>
        <w:pStyle w:val="ConsPlusNormal"/>
        <w:spacing w:before="200"/>
        <w:ind w:firstLine="540"/>
        <w:jc w:val="both"/>
      </w:pPr>
      <w:r>
        <w:t xml:space="preserve">При таких условиях, учитывая ненадлежащее осуществление ответчиком контроля объемов, сроков, </w:t>
      </w:r>
      <w:r>
        <w:t>качества и условий предоставления скорой медицинской помощи, суды пришли к обоснованному выводу о законности заявленных требований.</w:t>
      </w:r>
    </w:p>
    <w:p w:rsidR="00000000" w:rsidRDefault="001668B6">
      <w:pPr>
        <w:pStyle w:val="ConsPlusNormal"/>
        <w:spacing w:before="200"/>
        <w:ind w:firstLine="540"/>
        <w:jc w:val="both"/>
      </w:pPr>
      <w:r>
        <w:t>При этом, как правильно указали суды, факт того, что ответчик запланировал проведение медико-экономических экспертиз и экспе</w:t>
      </w:r>
      <w:r>
        <w:t xml:space="preserve">ртиз качества медицинской помощи по случаям оказания скорой медицинской помощи в IV квартале 2014 г. только на декабрь данного года, не опровергает правомерность расчета истца (подробнее см. </w:t>
      </w:r>
      <w:hyperlink r:id="rId2543" w:tooltip="Ссылка на КонсультантПлюс" w:history="1">
        <w:r>
          <w:rPr>
            <w:color w:val="0000FF"/>
          </w:rPr>
          <w:t>Постановление</w:t>
        </w:r>
      </w:hyperlink>
      <w:r>
        <w:t xml:space="preserve"> Арбитражного суда Поволжского округа от 29 марта 2016 г. N Ф06-6446/2016 по делу N А55-8879/2015).</w:t>
      </w:r>
    </w:p>
    <w:p w:rsidR="00000000" w:rsidRDefault="001668B6">
      <w:pPr>
        <w:pStyle w:val="ConsPlusNormal"/>
        <w:jc w:val="both"/>
      </w:pPr>
    </w:p>
    <w:p w:rsidR="00000000" w:rsidRDefault="001668B6">
      <w:pPr>
        <w:pStyle w:val="ConsPlusNormal"/>
        <w:ind w:firstLine="540"/>
        <w:jc w:val="both"/>
      </w:pPr>
      <w:r>
        <w:t xml:space="preserve">8.5. </w:t>
      </w:r>
      <w:hyperlink r:id="rId25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14 комментируемой статьи</w:t>
        </w:r>
      </w:hyperlink>
      <w:r>
        <w:t xml:space="preserve"> установлено общее правило для ТФОМС при выявлении нарушений договорных обязательств, установленных </w:t>
      </w:r>
      <w:hyperlink r:id="rId254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Так, </w:t>
      </w:r>
      <w:r>
        <w:rPr>
          <w:b/>
          <w:bCs/>
        </w:rPr>
        <w:t>ТФОМС уменьшает платежи на сумму выявленных нарушений или неисполненных договорных обязательств</w:t>
      </w:r>
      <w:r>
        <w:t xml:space="preserve">. Однако в действующей редакции </w:t>
      </w:r>
      <w:hyperlink r:id="rId254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нарушения договорных обязательств не установлены. Перечень санкций (равно как и перечень нарушений) приводится в </w:t>
      </w:r>
      <w:hyperlink r:id="rId2547"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Перечне</w:t>
        </w:r>
      </w:hyperlink>
      <w:r>
        <w:t xml:space="preserve"> санкций за нарушение договорных обязательств, содержащемся в приложении N 3 к Типовому договору </w:t>
      </w:r>
      <w:r>
        <w:t>о финансовом обеспечении ОМС.</w:t>
      </w:r>
    </w:p>
    <w:p w:rsidR="00000000" w:rsidRDefault="001668B6">
      <w:pPr>
        <w:pStyle w:val="ConsPlusNormal"/>
        <w:spacing w:before="200"/>
        <w:ind w:firstLine="540"/>
        <w:jc w:val="both"/>
      </w:pPr>
      <w:bookmarkStart w:id="100" w:name="Par3069"/>
      <w:bookmarkEnd w:id="100"/>
      <w:r>
        <w:t xml:space="preserve">9. В </w:t>
      </w:r>
      <w:hyperlink r:id="rId25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15</w:t>
        </w:r>
      </w:hyperlink>
      <w:r>
        <w:t xml:space="preserve"> - </w:t>
      </w:r>
      <w:hyperlink r:id="rId25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17 комментируемой ст</w:t>
        </w:r>
        <w:r>
          <w:rPr>
            <w:color w:val="0000FF"/>
          </w:rPr>
          <w:t>атьи</w:t>
        </w:r>
      </w:hyperlink>
      <w:r>
        <w:t xml:space="preserve"> рассматриваются вопросы, связанные с </w:t>
      </w:r>
      <w:r>
        <w:rPr>
          <w:b/>
          <w:bCs/>
        </w:rPr>
        <w:t>расторжением договора о финансовом обеспечении ОМС</w:t>
      </w:r>
      <w:r>
        <w:t xml:space="preserve">. Указанными частями регулируются два возможных основания досрочного расторжения такого договора: в </w:t>
      </w:r>
      <w:hyperlink r:id="rId25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15 комментируемой статьи</w:t>
        </w:r>
      </w:hyperlink>
      <w:r>
        <w:t xml:space="preserve"> - расторжение по инициативе страховой медицинской организации; в </w:t>
      </w:r>
      <w:hyperlink r:id="rId25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16</w:t>
        </w:r>
      </w:hyperlink>
      <w:r>
        <w:t xml:space="preserve"> - расторжение договора в обязательно</w:t>
      </w:r>
      <w:r>
        <w:t>м порядке независимо от воли сторон такого договора.</w:t>
      </w:r>
    </w:p>
    <w:p w:rsidR="00000000" w:rsidRDefault="001668B6">
      <w:pPr>
        <w:pStyle w:val="ConsPlusNormal"/>
        <w:spacing w:before="200"/>
        <w:ind w:firstLine="540"/>
        <w:jc w:val="both"/>
      </w:pPr>
      <w:r>
        <w:t xml:space="preserve">9.1. В </w:t>
      </w:r>
      <w:hyperlink r:id="rId25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15 комментируемой статьи</w:t>
        </w:r>
      </w:hyperlink>
      <w:r>
        <w:t xml:space="preserve"> предусмотрен обязательный порядок действий страховой медицинской организации </w:t>
      </w:r>
      <w:r>
        <w:t xml:space="preserve">при досрочном расторжении договора о финансовом обеспечении ОМС по ее инициативе. Во-первых, страховая медицинская организация, намеренная расторгнуть договор о финансовом обеспечении ОМС, обязана </w:t>
      </w:r>
      <w:r>
        <w:rPr>
          <w:b/>
          <w:bCs/>
        </w:rPr>
        <w:t>уведомить ТФОМС и застрахованных лиц</w:t>
      </w:r>
      <w:r>
        <w:t xml:space="preserve"> об этом. Во-вторых, пр</w:t>
      </w:r>
      <w:r>
        <w:t xml:space="preserve">аво на досрочное расторжение появляется у страховой медицинской организации только </w:t>
      </w:r>
      <w:r>
        <w:rPr>
          <w:b/>
          <w:bCs/>
        </w:rPr>
        <w:t>через 3 месяца с даты уведомления</w:t>
      </w:r>
      <w:r>
        <w:t xml:space="preserve"> ТФОМС и застрахованных лиц о намерении расторгнуть договор о финансовом обеспечении ОМС.</w:t>
      </w:r>
    </w:p>
    <w:p w:rsidR="00000000" w:rsidRDefault="001668B6">
      <w:pPr>
        <w:pStyle w:val="ConsPlusNormal"/>
        <w:spacing w:before="200"/>
        <w:ind w:firstLine="540"/>
        <w:jc w:val="both"/>
      </w:pPr>
      <w:r>
        <w:t xml:space="preserve">9.2. </w:t>
      </w:r>
      <w:hyperlink r:id="rId25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16 комментируемой статьи</w:t>
        </w:r>
      </w:hyperlink>
      <w:r>
        <w:t xml:space="preserve"> предусматривает императивное правило, что </w:t>
      </w:r>
      <w:r>
        <w:rPr>
          <w:b/>
          <w:bCs/>
        </w:rPr>
        <w:t>приостановление или прекращение действия лицензии, ликвидация</w:t>
      </w:r>
      <w:r>
        <w:t xml:space="preserve"> страховой медицинской организации означают, что договор о финансовом обеспе</w:t>
      </w:r>
      <w:r>
        <w:t>чении ОМС считается расторгнутым с момента наступления указанных обстоятельств.</w:t>
      </w:r>
    </w:p>
    <w:p w:rsidR="00000000" w:rsidRDefault="001668B6">
      <w:pPr>
        <w:pStyle w:val="ConsPlusNormal"/>
        <w:spacing w:before="200"/>
        <w:ind w:firstLine="540"/>
        <w:jc w:val="both"/>
      </w:pPr>
      <w:bookmarkStart w:id="101" w:name="Par3072"/>
      <w:bookmarkEnd w:id="101"/>
      <w:r>
        <w:t xml:space="preserve">9.3. В </w:t>
      </w:r>
      <w:hyperlink r:id="rId25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17 комментируемой статьи</w:t>
        </w:r>
      </w:hyperlink>
      <w:r>
        <w:t xml:space="preserve"> указывается, что после прекращения д</w:t>
      </w:r>
      <w:r>
        <w:t xml:space="preserve">ействия договора о финансовом обеспечении ОМС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ОМС </w:t>
      </w:r>
      <w:r>
        <w:rPr>
          <w:b/>
          <w:bCs/>
        </w:rPr>
        <w:t>ТФОМС осуществляет обязанности и права страх</w:t>
      </w:r>
      <w:r>
        <w:rPr>
          <w:b/>
          <w:bCs/>
        </w:rPr>
        <w:t>овой медицинской организации</w:t>
      </w:r>
      <w:r>
        <w:t xml:space="preserve">, указанные в </w:t>
      </w:r>
      <w:hyperlink r:id="rId25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и </w:t>
      </w:r>
      <w:hyperlink r:id="rId25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 комментируемой статьи</w:t>
        </w:r>
      </w:hyperlink>
      <w:r>
        <w:t xml:space="preserve">. </w:t>
      </w:r>
      <w:r>
        <w:t xml:space="preserve">Указанная </w:t>
      </w:r>
      <w:hyperlink r:id="rId25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в большей степени касается случая расторжения договора о финансовом обеспечении ОМС по основанию, указанному в </w:t>
      </w:r>
      <w:hyperlink r:id="rId25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16 комментируемой статьи</w:t>
        </w:r>
      </w:hyperlink>
      <w:r>
        <w:t xml:space="preserve">, поскольку при расторжении договора о финансовом обеспечении ОМС по </w:t>
      </w:r>
      <w:hyperlink r:id="rId25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15</w:t>
        </w:r>
      </w:hyperlink>
      <w:r>
        <w:t xml:space="preserve"> у застрахованных лиц имеется 3 месяца для выбора иной страховой медицинской организации.</w:t>
      </w:r>
    </w:p>
    <w:p w:rsidR="00000000" w:rsidRDefault="001668B6">
      <w:pPr>
        <w:pStyle w:val="ConsPlusNormal"/>
        <w:spacing w:before="200"/>
        <w:ind w:firstLine="540"/>
        <w:jc w:val="both"/>
      </w:pPr>
      <w:r>
        <w:t>По истечении двух месяцев ТФОМС направляет сведения о застрахованных л</w:t>
      </w:r>
      <w:r>
        <w:t>ицах в страховые медицинские организации. ТФОМС единовременно направляет:</w:t>
      </w:r>
    </w:p>
    <w:p w:rsidR="00000000" w:rsidRDefault="001668B6">
      <w:pPr>
        <w:pStyle w:val="ConsPlusNormal"/>
        <w:spacing w:before="200"/>
        <w:ind w:firstLine="540"/>
        <w:jc w:val="both"/>
      </w:pPr>
      <w:r>
        <w:t>- в страховые медицинские организации сведения о застрахованных лицах в электронном виде (файлы изменений) с указанием даты страхования (дня направления указанных сведений). При этом</w:t>
      </w:r>
      <w:r>
        <w:t xml:space="preserve"> ТФОМС обязан соблюдать принцип равенства распределения категорий застрахованных лиц между имеющимися страховыми медицинскими организациями. В случае отсутствия на территории субъекта РФ соответствующих страховых медицинских организаций (их филиалов) ТФОМС</w:t>
      </w:r>
      <w:r>
        <w:t xml:space="preserve"> осуществляет права и обязанности страховых медицинских организаций в соответствии с </w:t>
      </w:r>
      <w:hyperlink r:id="rId25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14</w:t>
        </w:r>
      </w:hyperlink>
      <w:r>
        <w:t xml:space="preserve"> комментируемого Закона;</w:t>
      </w:r>
    </w:p>
    <w:p w:rsidR="00000000" w:rsidRDefault="001668B6">
      <w:pPr>
        <w:pStyle w:val="ConsPlusNormal"/>
        <w:spacing w:before="200"/>
        <w:ind w:firstLine="540"/>
        <w:jc w:val="both"/>
      </w:pPr>
      <w:r>
        <w:t>- в центральный сегмент единого регистра за</w:t>
      </w:r>
      <w:r>
        <w:t>страхованных лиц сведения о страховых медицинских организациях, в которые распределены застрахованные лица, не осуществившие замену страховой медицинской организации.</w:t>
      </w:r>
    </w:p>
    <w:p w:rsidR="00000000" w:rsidRDefault="001668B6">
      <w:pPr>
        <w:pStyle w:val="ConsPlusNormal"/>
        <w:spacing w:before="200"/>
        <w:ind w:firstLine="540"/>
        <w:jc w:val="both"/>
      </w:pPr>
      <w:r>
        <w:t xml:space="preserve">Направление ТФОМС в страховую медицинскую организацию сведений о застрахованных лицах не </w:t>
      </w:r>
      <w:r>
        <w:t>является основанием для изготовления полиса обязательного медицинского страхования. Заявка на изготовление полиса формируется на основании информации, полученной из заявления застрахованного лица о выборе (замене) страховой медицинской организации.</w:t>
      </w:r>
    </w:p>
    <w:p w:rsidR="00000000" w:rsidRDefault="001668B6">
      <w:pPr>
        <w:pStyle w:val="ConsPlusNormal"/>
        <w:spacing w:before="200"/>
        <w:ind w:firstLine="540"/>
        <w:jc w:val="both"/>
      </w:pPr>
      <w:r>
        <w:t xml:space="preserve">10. </w:t>
      </w:r>
      <w:hyperlink r:id="rId25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18</w:t>
        </w:r>
      </w:hyperlink>
      <w:r>
        <w:t xml:space="preserve"> устанавливает право страховой медицинской организации и обязанность ТФОМС на </w:t>
      </w:r>
      <w:r>
        <w:rPr>
          <w:b/>
          <w:bCs/>
        </w:rPr>
        <w:t>предоставление средств, предназначенных на ведение дела по ОМС</w:t>
      </w:r>
      <w:r>
        <w:t>. Размер средств опр</w:t>
      </w:r>
      <w:r>
        <w:t>еделяется в соответствии с нормативом, предусмотренным договором о финансовом обеспечении ОМС, но не менее 1% и не более 2% от суммы средств, поступивших в страховую медицинскую организацию по дифференцированным подушевым нормативам. Норматив расходов на в</w:t>
      </w:r>
      <w:r>
        <w:t>едение дела устанавливается законом о бюджете ТФОМС в едином размере для всех страховых медицинских организаций.</w:t>
      </w:r>
    </w:p>
    <w:p w:rsidR="00000000" w:rsidRDefault="001668B6">
      <w:pPr>
        <w:pStyle w:val="ConsPlusNormal"/>
        <w:spacing w:before="200"/>
        <w:ind w:firstLine="540"/>
        <w:jc w:val="both"/>
      </w:pPr>
      <w:r>
        <w:t>Нормативы на ведение дела по ОМС, в частности, устанавливаются:</w:t>
      </w:r>
    </w:p>
    <w:p w:rsidR="00000000" w:rsidRDefault="001668B6">
      <w:pPr>
        <w:pStyle w:val="ConsPlusNormal"/>
        <w:spacing w:before="200"/>
        <w:ind w:firstLine="540"/>
        <w:jc w:val="both"/>
      </w:pPr>
      <w:r>
        <w:t xml:space="preserve">1) комментируемым </w:t>
      </w:r>
      <w:hyperlink r:id="rId25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2) </w:t>
      </w:r>
      <w:hyperlink r:id="rId256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w:t>
      </w:r>
    </w:p>
    <w:p w:rsidR="00000000" w:rsidRDefault="001668B6">
      <w:pPr>
        <w:pStyle w:val="ConsPlusNormal"/>
        <w:spacing w:before="200"/>
        <w:ind w:firstLine="540"/>
        <w:jc w:val="both"/>
      </w:pPr>
      <w:r>
        <w:t xml:space="preserve">3) </w:t>
      </w:r>
      <w:hyperlink r:id="rId2564"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Приказом</w:t>
        </w:r>
      </w:hyperlink>
      <w:r>
        <w:t xml:space="preserve"> ФФОМС от 28 февраля 2019 г. N 36 "Об утверждении Порядка организации и проведения контроля объемов, сроков, качеств</w:t>
      </w:r>
      <w:r>
        <w:t>а и условий предоставления медицинской помощи по обязательному медицинскому страхованию";</w:t>
      </w:r>
    </w:p>
    <w:p w:rsidR="00000000" w:rsidRDefault="001668B6">
      <w:pPr>
        <w:pStyle w:val="ConsPlusNormal"/>
        <w:spacing w:before="200"/>
        <w:ind w:firstLine="540"/>
        <w:jc w:val="both"/>
      </w:pPr>
      <w:r>
        <w:t xml:space="preserve">4) </w:t>
      </w:r>
      <w:hyperlink r:id="rId2565"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Приказом</w:t>
        </w:r>
      </w:hyperlink>
      <w:r>
        <w:t xml:space="preserve"> ФФОМС от 7 апреля 2011</w:t>
      </w:r>
      <w:r>
        <w:t xml:space="preserve">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00000" w:rsidRDefault="001668B6">
      <w:pPr>
        <w:pStyle w:val="ConsPlusNormal"/>
        <w:spacing w:before="200"/>
        <w:ind w:firstLine="540"/>
        <w:jc w:val="both"/>
      </w:pPr>
      <w:r>
        <w:t xml:space="preserve">5) </w:t>
      </w:r>
      <w:hyperlink r:id="rId2566"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в сфере ОМС.</w:t>
      </w:r>
    </w:p>
    <w:p w:rsidR="00000000" w:rsidRDefault="001668B6">
      <w:pPr>
        <w:pStyle w:val="ConsPlusNormal"/>
        <w:spacing w:before="200"/>
        <w:ind w:firstLine="540"/>
        <w:jc w:val="both"/>
      </w:pPr>
      <w:r>
        <w:t xml:space="preserve">Также ФФОМС были подготовлены Методические </w:t>
      </w:r>
      <w:hyperlink r:id="rId2567" w:tooltip="Ссылка на КонсультантПлюс" w:history="1">
        <w:r>
          <w:rPr>
            <w:color w:val="0000FF"/>
          </w:rPr>
          <w:t>рекомендации</w:t>
        </w:r>
      </w:hyperlink>
      <w:r>
        <w:t xml:space="preserve"> "О расчете норматива расходов на ведение дела страховых медицинских организаций, осуществляющих деятельность в сфе</w:t>
      </w:r>
      <w:r>
        <w:t>ре обязательного медицинского страхования", которые были направлены письмом ФФОМС от 15 июня 2012 г. N 4320/30-3/и.</w:t>
      </w:r>
    </w:p>
    <w:p w:rsidR="00000000" w:rsidRDefault="001668B6">
      <w:pPr>
        <w:pStyle w:val="ConsPlusNormal"/>
        <w:spacing w:before="200"/>
        <w:ind w:firstLine="540"/>
        <w:jc w:val="both"/>
      </w:pPr>
      <w:r>
        <w:t xml:space="preserve">11. </w:t>
      </w:r>
      <w:hyperlink r:id="rId25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19 комментируемой статьи</w:t>
        </w:r>
      </w:hyperlink>
      <w:r>
        <w:t xml:space="preserve"> устанавливает</w:t>
      </w:r>
      <w:r>
        <w:t xml:space="preserve">ся, что договоры о финансовом обеспечении ОМС заключаются с использованием </w:t>
      </w:r>
      <w:r>
        <w:rPr>
          <w:b/>
          <w:bCs/>
        </w:rPr>
        <w:t>типовой формы таких договоров</w:t>
      </w:r>
      <w:r>
        <w:t xml:space="preserve">. Во исполнение данной </w:t>
      </w:r>
      <w:hyperlink r:id="rId25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был принят Приказ Минздравсоцраз</w:t>
      </w:r>
      <w:r>
        <w:t xml:space="preserve">вития РФ от 9 сентября 2011 г. N 1030н, утвердивший Типовой </w:t>
      </w:r>
      <w:hyperlink r:id="rId2570"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w:t>
        </w:r>
      </w:hyperlink>
      <w:r>
        <w:t xml:space="preserve"> о финансовом обеспечени</w:t>
      </w:r>
      <w:r>
        <w:t>и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outlineLvl w:val="1"/>
      </w:pPr>
      <w:r>
        <w:t>Статья 39. Договор на оказание и оплату медицинской помощи по обязательному медицинскому страхованию</w:t>
      </w:r>
    </w:p>
    <w:p w:rsidR="00000000" w:rsidRDefault="001668B6">
      <w:pPr>
        <w:pStyle w:val="ConsPlusNormal"/>
        <w:jc w:val="both"/>
      </w:pPr>
    </w:p>
    <w:p w:rsidR="00000000" w:rsidRDefault="001668B6">
      <w:pPr>
        <w:pStyle w:val="ConsPlusNormal"/>
        <w:ind w:firstLine="540"/>
        <w:jc w:val="both"/>
      </w:pPr>
      <w:bookmarkStart w:id="102" w:name="Par3089"/>
      <w:bookmarkEnd w:id="102"/>
      <w:r>
        <w:t xml:space="preserve">Комментарий к </w:t>
      </w:r>
      <w:hyperlink r:id="rId25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39</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25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w:t>
      </w:r>
      <w:r>
        <w:rPr>
          <w:b/>
          <w:bCs/>
        </w:rPr>
        <w:t>договору на оказание и оплат</w:t>
      </w:r>
      <w:r>
        <w:rPr>
          <w:b/>
          <w:bCs/>
        </w:rPr>
        <w:t>у медицинской помощи по ОМС</w:t>
      </w:r>
      <w:r>
        <w:t xml:space="preserve">. Так же как и </w:t>
      </w:r>
      <w:hyperlink r:id="rId25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38</w:t>
        </w:r>
      </w:hyperlink>
      <w:r>
        <w:t xml:space="preserve"> комментируемого Закона, комментируемая норма имеет сложную структуру:</w:t>
      </w:r>
    </w:p>
    <w:p w:rsidR="00000000" w:rsidRDefault="001668B6">
      <w:pPr>
        <w:pStyle w:val="ConsPlusNormal"/>
        <w:spacing w:before="200"/>
        <w:ind w:firstLine="540"/>
        <w:jc w:val="both"/>
      </w:pPr>
      <w:r>
        <w:t xml:space="preserve">- в </w:t>
      </w:r>
      <w:hyperlink r:id="rId25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 </w:t>
      </w:r>
      <w:hyperlink r:id="rId25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 комментируемой статьи</w:t>
        </w:r>
      </w:hyperlink>
      <w:r>
        <w:t xml:space="preserve"> дается определение договора на оказание и оплату медицинской помощи по ОМС и устанавл</w:t>
      </w:r>
      <w:r>
        <w:t>ивается его место в системе ОМС;</w:t>
      </w:r>
    </w:p>
    <w:p w:rsidR="00000000" w:rsidRDefault="001668B6">
      <w:pPr>
        <w:pStyle w:val="ConsPlusNormal"/>
        <w:spacing w:before="200"/>
        <w:ind w:firstLine="540"/>
        <w:jc w:val="both"/>
      </w:pPr>
      <w:r>
        <w:t xml:space="preserve">- </w:t>
      </w:r>
      <w:hyperlink r:id="rId25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 </w:t>
      </w:r>
      <w:hyperlink r:id="rId25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комментируемой статьи</w:t>
        </w:r>
      </w:hyperlink>
      <w:r>
        <w:t xml:space="preserve"> посвящен</w:t>
      </w:r>
      <w:r>
        <w:t>ы условиям договора на оказание и оплату медицинской помощи по ОМС;</w:t>
      </w:r>
    </w:p>
    <w:p w:rsidR="00000000" w:rsidRDefault="001668B6">
      <w:pPr>
        <w:pStyle w:val="ConsPlusNormal"/>
        <w:spacing w:before="200"/>
        <w:ind w:firstLine="540"/>
        <w:jc w:val="both"/>
      </w:pPr>
      <w:r>
        <w:t xml:space="preserve">- в </w:t>
      </w:r>
      <w:hyperlink r:id="rId25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содержатся условия заключения указанного договора;</w:t>
      </w:r>
    </w:p>
    <w:p w:rsidR="00000000" w:rsidRDefault="001668B6">
      <w:pPr>
        <w:pStyle w:val="ConsPlusNormal"/>
        <w:spacing w:before="200"/>
        <w:ind w:firstLine="540"/>
        <w:jc w:val="both"/>
      </w:pPr>
      <w:r>
        <w:t xml:space="preserve">- </w:t>
      </w:r>
      <w:hyperlink r:id="rId25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касается исполнения договора на оказание и оплату медицинской помощи по ОМС;</w:t>
      </w:r>
    </w:p>
    <w:p w:rsidR="00000000" w:rsidRDefault="001668B6">
      <w:pPr>
        <w:pStyle w:val="ConsPlusNormal"/>
        <w:spacing w:before="200"/>
        <w:ind w:firstLine="540"/>
        <w:jc w:val="both"/>
      </w:pPr>
      <w:r>
        <w:t xml:space="preserve">- </w:t>
      </w:r>
      <w:hyperlink r:id="rId25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w:t>
        </w:r>
      </w:hyperlink>
      <w:r>
        <w:t xml:space="preserve"> - </w:t>
      </w:r>
      <w:hyperlink r:id="rId25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комментируемой статьи</w:t>
        </w:r>
      </w:hyperlink>
      <w:r>
        <w:t xml:space="preserve"> посвящены ответственности за нарушение условий договора на оказание и оплату медицинской помощи по ОМС;</w:t>
      </w:r>
    </w:p>
    <w:p w:rsidR="00000000" w:rsidRDefault="001668B6">
      <w:pPr>
        <w:pStyle w:val="ConsPlusNormal"/>
        <w:spacing w:before="200"/>
        <w:ind w:firstLine="540"/>
        <w:jc w:val="both"/>
      </w:pPr>
      <w:r>
        <w:t xml:space="preserve">- </w:t>
      </w:r>
      <w:hyperlink r:id="rId25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комментируемой статьи</w:t>
        </w:r>
      </w:hyperlink>
      <w:r>
        <w:t xml:space="preserve"> определяет последствия досрочного расторжения договора на оказание и оплату медицинской помощи по ОМС;</w:t>
      </w:r>
    </w:p>
    <w:p w:rsidR="00000000" w:rsidRDefault="001668B6">
      <w:pPr>
        <w:pStyle w:val="ConsPlusNormal"/>
        <w:spacing w:before="200"/>
        <w:ind w:firstLine="540"/>
        <w:jc w:val="both"/>
      </w:pPr>
      <w:r>
        <w:t xml:space="preserve">- </w:t>
      </w:r>
      <w:hyperlink r:id="rId25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комментируемой статьи</w:t>
        </w:r>
      </w:hyperlink>
      <w:r>
        <w:t xml:space="preserve"> посвящена форме договора на оказание и оплату медицинской помощи по ОМС.</w:t>
      </w:r>
    </w:p>
    <w:p w:rsidR="00000000" w:rsidRDefault="001668B6">
      <w:pPr>
        <w:pStyle w:val="ConsPlusNormal"/>
        <w:spacing w:before="200"/>
        <w:ind w:firstLine="540"/>
        <w:jc w:val="both"/>
      </w:pPr>
      <w:bookmarkStart w:id="103" w:name="Par3099"/>
      <w:bookmarkEnd w:id="103"/>
      <w:r>
        <w:t xml:space="preserve">2. В </w:t>
      </w:r>
      <w:hyperlink r:id="rId25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определяется место договора на оказание и оплату медицинской помощи по ОМС в механизме обязательного медицинского страхования и субъекты, которые вправе заключить такой договор. Согласно комментируемой </w:t>
      </w:r>
      <w:hyperlink r:id="rId25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субъектами рассматриваемого договора являются:</w:t>
      </w:r>
    </w:p>
    <w:p w:rsidR="00000000" w:rsidRDefault="001668B6">
      <w:pPr>
        <w:pStyle w:val="ConsPlusNormal"/>
        <w:spacing w:before="200"/>
        <w:ind w:firstLine="540"/>
        <w:jc w:val="both"/>
      </w:pPr>
      <w:r>
        <w:t xml:space="preserve">1) </w:t>
      </w:r>
      <w:r>
        <w:rPr>
          <w:b/>
          <w:bCs/>
        </w:rPr>
        <w:t>медицинская организация</w:t>
      </w:r>
      <w:r>
        <w:t xml:space="preserve"> (см. </w:t>
      </w:r>
      <w:hyperlink w:anchor="Par1374" w:tooltip="Комментарий к статье 15" w:history="1">
        <w:r>
          <w:rPr>
            <w:color w:val="0000FF"/>
          </w:rPr>
          <w:t>комментарий к ст. 15</w:t>
        </w:r>
      </w:hyperlink>
      <w:r>
        <w:t>), во-первых, включенная в ре</w:t>
      </w:r>
      <w:r>
        <w:t xml:space="preserve">естр медицинских организаций, а во-вторых, которой решением комиссии по разработке территориальной программы ОМС установлен объем предоставления медицинской помощи, подлежащий оплате за счет средств ОМС. Согласно </w:t>
      </w:r>
      <w:hyperlink r:id="rId25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ст. 15</w:t>
        </w:r>
      </w:hyperlink>
      <w:r>
        <w:t xml:space="preserve"> комментируемого Закона медицинская организация осуществляет сво</w:t>
      </w:r>
      <w:r>
        <w:t>ю деятельность в сфере ОМС на основании договора на оказание и оплату медицинской помощи по ОМС и не вправе отказать застрахованным лицам в оказании медицинской помощи в соответствии с территориальной программой ОМС;</w:t>
      </w:r>
    </w:p>
    <w:p w:rsidR="00000000" w:rsidRDefault="001668B6">
      <w:pPr>
        <w:pStyle w:val="ConsPlusNormal"/>
        <w:spacing w:before="200"/>
        <w:ind w:firstLine="540"/>
        <w:jc w:val="both"/>
      </w:pPr>
      <w:r>
        <w:t xml:space="preserve">2) </w:t>
      </w:r>
      <w:r>
        <w:rPr>
          <w:b/>
          <w:bCs/>
        </w:rPr>
        <w:t>страховая медицинская организация</w:t>
      </w:r>
      <w:r>
        <w:t>, у</w:t>
      </w:r>
      <w:r>
        <w:t xml:space="preserve">частвующая в реализации территориальной программы ОМС (см. </w:t>
      </w:r>
      <w:hyperlink w:anchor="Par1186" w:tooltip="Комментарий к статье 14" w:history="1">
        <w:r>
          <w:rPr>
            <w:color w:val="0000FF"/>
          </w:rPr>
          <w:t>комментарий к ст. ст. 14</w:t>
        </w:r>
      </w:hyperlink>
      <w:r>
        <w:t xml:space="preserve"> и </w:t>
      </w:r>
      <w:hyperlink w:anchor="Par2923" w:tooltip="Комментарий к статье 38" w:history="1">
        <w:r>
          <w:rPr>
            <w:color w:val="0000FF"/>
          </w:rPr>
          <w:t>38</w:t>
        </w:r>
      </w:hyperlink>
      <w:r>
        <w:t xml:space="preserve">). Рассматриваемый договор является вторым договором, который </w:t>
      </w:r>
      <w:r>
        <w:t>заключается между участниками ОМС.</w:t>
      </w:r>
    </w:p>
    <w:p w:rsidR="00000000" w:rsidRDefault="001668B6">
      <w:pPr>
        <w:pStyle w:val="ConsPlusNormal"/>
        <w:spacing w:before="200"/>
        <w:ind w:firstLine="540"/>
        <w:jc w:val="both"/>
      </w:pPr>
      <w:r>
        <w:t xml:space="preserve">3. В </w:t>
      </w:r>
      <w:hyperlink r:id="rId25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приводится </w:t>
      </w:r>
      <w:r>
        <w:rPr>
          <w:b/>
          <w:bCs/>
        </w:rPr>
        <w:t>легальное определение договора на оказание и оплату медицинской помощи по ОМС</w:t>
      </w:r>
      <w:r>
        <w:t>, согласно</w:t>
      </w:r>
      <w:r>
        <w:t xml:space="preserve"> которому по данному договору медицинская организация обязуется оказать медицинскую помощь застрахованному лицу в рамках территориальной программы ОМС, а страховая медицинская организация обязуется оплатить медицинскую помощь, оказанную в соответствии с те</w:t>
      </w:r>
      <w:r>
        <w:t>рриториальной программой ОМС.</w:t>
      </w:r>
    </w:p>
    <w:p w:rsidR="00000000" w:rsidRDefault="001668B6">
      <w:pPr>
        <w:pStyle w:val="ConsPlusNormal"/>
        <w:spacing w:before="200"/>
        <w:ind w:firstLine="540"/>
        <w:jc w:val="both"/>
      </w:pPr>
      <w:r>
        <w:t>3.1. Рассматриваемый договор следует признать частно-публичным гражданским договором (как и договор о финансовом обеспечении ОМС).</w:t>
      </w:r>
    </w:p>
    <w:p w:rsidR="00000000" w:rsidRDefault="001668B6">
      <w:pPr>
        <w:pStyle w:val="ConsPlusNormal"/>
        <w:spacing w:before="200"/>
        <w:ind w:firstLine="540"/>
        <w:jc w:val="both"/>
      </w:pPr>
      <w:r>
        <w:t>С одной стороны, налицо наличие имущественных обязательственных отношений между равноправными х</w:t>
      </w:r>
      <w:r>
        <w:t xml:space="preserve">озяйствующими субъектами. Помимо этого, данный договор - договор в пользу третьего лица (застрахованного лица), на что прямо указывает </w:t>
      </w:r>
      <w:hyperlink r:id="rId25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37</w:t>
        </w:r>
      </w:hyperlink>
      <w:r>
        <w:t xml:space="preserve"> комментируемого Закона.</w:t>
      </w:r>
    </w:p>
    <w:p w:rsidR="00000000" w:rsidRDefault="001668B6">
      <w:pPr>
        <w:pStyle w:val="ConsPlusNormal"/>
        <w:spacing w:before="200"/>
        <w:ind w:firstLine="540"/>
        <w:jc w:val="both"/>
      </w:pPr>
      <w:r>
        <w:t xml:space="preserve">С другой стороны, данный договор заключается в рамках публичных отношений по ОМС, что влечет не только и не столько частноправовые последствия за его нарушение, сколько публично-правовые (например, </w:t>
      </w:r>
      <w:hyperlink r:id="rId25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комментируемой статьи</w:t>
        </w:r>
      </w:hyperlink>
      <w:r>
        <w:t>), а также осуществление контроля за исполнением указанного договора со стороны третьих лиц, которые непосредственно в договоре не участвуют (</w:t>
      </w:r>
      <w:hyperlink r:id="rId25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40</w:t>
        </w:r>
      </w:hyperlink>
      <w:r>
        <w:t xml:space="preserve"> комментируемого Закона предусмотрено проведение контроля за деятельностью страховых медицинских организаций по инициативе ФФОМС).</w:t>
      </w:r>
    </w:p>
    <w:p w:rsidR="00000000" w:rsidRDefault="001668B6">
      <w:pPr>
        <w:pStyle w:val="ConsPlusNormal"/>
        <w:spacing w:before="200"/>
        <w:ind w:firstLine="540"/>
        <w:jc w:val="both"/>
      </w:pPr>
      <w:r>
        <w:t xml:space="preserve">Частно-публичные начала в договоре о финансовом обеспечении ОМС проявляются </w:t>
      </w:r>
      <w:r>
        <w:t>и в том, что как равноправному субъекту страховая медицинская организация вправе отказывать медицинской организации в заключении данного договора, но если застрахованное лицо выбрало соответствующую медицинскую организацию и она включена в реестр медицинск</w:t>
      </w:r>
      <w:r>
        <w:t>их организаций, участвующих в реализации территориальной программы ОМС, то отказ в заключении рассматриваемого договора не допускается.</w:t>
      </w:r>
    </w:p>
    <w:p w:rsidR="00000000" w:rsidRDefault="001668B6">
      <w:pPr>
        <w:pStyle w:val="ConsPlusNormal"/>
        <w:spacing w:before="200"/>
        <w:ind w:firstLine="540"/>
        <w:jc w:val="both"/>
      </w:pPr>
      <w:r>
        <w:t>Как и любой договор в российском праве, договор на оказание и оплату медицинской помощи по ОМС может быть рассмотрен с ч</w:t>
      </w:r>
      <w:r>
        <w:t>етырех позиций: 1) как юридический факт (сделка); 2) как возникшее из соответствующей сделки правоотношение; 3) как конкретный документ, в котором зафиксированы определенные условия; 4) как правовой институт.</w:t>
      </w:r>
    </w:p>
    <w:p w:rsidR="00000000" w:rsidRDefault="001668B6">
      <w:pPr>
        <w:pStyle w:val="ConsPlusNormal"/>
        <w:spacing w:before="200"/>
        <w:ind w:firstLine="540"/>
        <w:jc w:val="both"/>
      </w:pPr>
      <w:r>
        <w:t>3.2. Дадим правовую характеристику рассматривае</w:t>
      </w:r>
      <w:r>
        <w:t>мому договору:</w:t>
      </w:r>
    </w:p>
    <w:p w:rsidR="00000000" w:rsidRDefault="001668B6">
      <w:pPr>
        <w:pStyle w:val="ConsPlusNormal"/>
        <w:spacing w:before="200"/>
        <w:ind w:firstLine="540"/>
        <w:jc w:val="both"/>
      </w:pPr>
      <w:r>
        <w:t xml:space="preserve">1) </w:t>
      </w:r>
      <w:r>
        <w:rPr>
          <w:b/>
          <w:bCs/>
        </w:rPr>
        <w:t>договор на оказание и оплату медицинской помощи по ОМС является обязательственным.</w:t>
      </w:r>
      <w:r>
        <w:t xml:space="preserve"> Из комментируемого договора вытекает, в частности, обязательство страховой медицинской организации по оплате медицинской помощи;</w:t>
      </w:r>
    </w:p>
    <w:p w:rsidR="00000000" w:rsidRDefault="001668B6">
      <w:pPr>
        <w:pStyle w:val="ConsPlusNormal"/>
        <w:spacing w:before="200"/>
        <w:ind w:firstLine="540"/>
        <w:jc w:val="both"/>
      </w:pPr>
      <w:r>
        <w:t xml:space="preserve">2) </w:t>
      </w:r>
      <w:r>
        <w:rPr>
          <w:b/>
          <w:bCs/>
        </w:rPr>
        <w:t>договор на оказание и о</w:t>
      </w:r>
      <w:r>
        <w:rPr>
          <w:b/>
          <w:bCs/>
        </w:rPr>
        <w:t>плату медицинской помощи по ОМС является имущественным договором.</w:t>
      </w:r>
      <w:r>
        <w:t xml:space="preserve"> Комментируемым договором предусмотрено перечисление денежных средств от страховой медицинской организации медицинской организации;</w:t>
      </w:r>
    </w:p>
    <w:p w:rsidR="00000000" w:rsidRDefault="001668B6">
      <w:pPr>
        <w:pStyle w:val="ConsPlusNormal"/>
        <w:spacing w:before="200"/>
        <w:ind w:firstLine="540"/>
        <w:jc w:val="both"/>
      </w:pPr>
      <w:r>
        <w:t xml:space="preserve">3) </w:t>
      </w:r>
      <w:r>
        <w:rPr>
          <w:b/>
          <w:bCs/>
        </w:rPr>
        <w:t>договор на оказание и оплату медицинской помощи по ОМС я</w:t>
      </w:r>
      <w:r>
        <w:rPr>
          <w:b/>
          <w:bCs/>
        </w:rPr>
        <w:t>вляется двусторонне обязывающим (синаллагматическим),</w:t>
      </w:r>
      <w:r>
        <w:t xml:space="preserve"> что означает наличие обязанностей у каждой из сторон такого договора (</w:t>
      </w:r>
      <w:hyperlink r:id="rId25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предусмотрены </w:t>
      </w:r>
      <w:r>
        <w:t xml:space="preserve">обязанности медицинской организации, </w:t>
      </w:r>
      <w:hyperlink r:id="rId25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предусмотрены</w:t>
        </w:r>
      </w:hyperlink>
      <w:r>
        <w:t xml:space="preserve"> обязанности страховой медицинской организации);</w:t>
      </w:r>
    </w:p>
    <w:p w:rsidR="00000000" w:rsidRDefault="001668B6">
      <w:pPr>
        <w:pStyle w:val="ConsPlusNormal"/>
        <w:spacing w:before="200"/>
        <w:ind w:firstLine="540"/>
        <w:jc w:val="both"/>
      </w:pPr>
      <w:r>
        <w:t xml:space="preserve">4) </w:t>
      </w:r>
      <w:r>
        <w:rPr>
          <w:b/>
          <w:bCs/>
        </w:rPr>
        <w:t>договор на оказание и оплату медицинской помощи по ОМС сод</w:t>
      </w:r>
      <w:r>
        <w:rPr>
          <w:b/>
          <w:bCs/>
        </w:rPr>
        <w:t>ержит в себе признаки возмездного и безвозмездного договоров.</w:t>
      </w:r>
      <w:r>
        <w:t xml:space="preserve"> В рассматриваемом договоре не предполагается получения страховой медицинской организацией какого-либо имущественного предоставления со стороны медицинской организации;</w:t>
      </w:r>
    </w:p>
    <w:p w:rsidR="00000000" w:rsidRDefault="001668B6">
      <w:pPr>
        <w:pStyle w:val="ConsPlusNormal"/>
        <w:spacing w:before="200"/>
        <w:ind w:firstLine="540"/>
        <w:jc w:val="both"/>
      </w:pPr>
      <w:r>
        <w:t xml:space="preserve">5) </w:t>
      </w:r>
      <w:r>
        <w:rPr>
          <w:b/>
          <w:bCs/>
        </w:rPr>
        <w:t>договор на оказание и оплату медицинской помощи по ОМС является консенсуальным.</w:t>
      </w:r>
      <w:r>
        <w:t xml:space="preserve"> В рассматриваемом договоре не предусмотрена одновременная передача какого-либо имущества одновременно с его заключением, как в реальном договоре;</w:t>
      </w:r>
    </w:p>
    <w:p w:rsidR="00000000" w:rsidRDefault="001668B6">
      <w:pPr>
        <w:pStyle w:val="ConsPlusNormal"/>
        <w:spacing w:before="200"/>
        <w:ind w:firstLine="540"/>
        <w:jc w:val="both"/>
      </w:pPr>
      <w:r>
        <w:t xml:space="preserve">6) </w:t>
      </w:r>
      <w:r>
        <w:rPr>
          <w:b/>
          <w:bCs/>
        </w:rPr>
        <w:t>договор на оказание и оплат</w:t>
      </w:r>
      <w:r>
        <w:rPr>
          <w:b/>
          <w:bCs/>
        </w:rPr>
        <w:t>у медицинской помощи по ОМС является срочным</w:t>
      </w:r>
      <w:r>
        <w:t xml:space="preserve">, поскольку в соответствии с Типовым </w:t>
      </w:r>
      <w:hyperlink r:id="rId2593"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договором</w:t>
        </w:r>
      </w:hyperlink>
      <w:r>
        <w:t xml:space="preserve"> на оказание и оплату медицинской помощи по обязательному медицинскому страхованию, утв. Приказом Минздрава России от 24 декабря 2012 г. N 1355н (далее - Типовой договор на оказание и оплату медицинской помощи п</w:t>
      </w:r>
      <w:r>
        <w:t xml:space="preserve">о ОМС), каждый такой договор заключается на срок до 31 декабря года, в котором он заключен. Однако в указанном Типовом </w:t>
      </w:r>
      <w:hyperlink r:id="rId2594"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договоре</w:t>
        </w:r>
      </w:hyperlink>
      <w:r>
        <w:t xml:space="preserve"> содержится </w:t>
      </w:r>
      <w:r>
        <w:rPr>
          <w:b/>
          <w:bCs/>
        </w:rPr>
        <w:t>упрощенный порядок продления</w:t>
      </w:r>
      <w:r>
        <w:t xml:space="preserve"> срока действия договора на оказание и оплату медицинской помощи по ОМС: действие такого договора продлевается на следующий календарны</w:t>
      </w:r>
      <w:r>
        <w:t>й год, если ни одна их сторон не заявит о его прекращении за 30 дней до его окончания;</w:t>
      </w:r>
    </w:p>
    <w:p w:rsidR="00000000" w:rsidRDefault="001668B6">
      <w:pPr>
        <w:pStyle w:val="ConsPlusNormal"/>
        <w:spacing w:before="200"/>
        <w:ind w:firstLine="540"/>
        <w:jc w:val="both"/>
      </w:pPr>
      <w:r>
        <w:t xml:space="preserve">7) </w:t>
      </w:r>
      <w:r>
        <w:rPr>
          <w:b/>
          <w:bCs/>
        </w:rPr>
        <w:t>договор на оказание и оплату медицинской помощи по ОМС является договором, заключенным в интересах третьих лиц</w:t>
      </w:r>
      <w:r>
        <w:t xml:space="preserve"> (</w:t>
      </w:r>
      <w:hyperlink r:id="rId2595"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430</w:t>
        </w:r>
      </w:hyperlink>
      <w:r>
        <w:t xml:space="preserve"> ГК РФ), как это указано в </w:t>
      </w:r>
      <w:hyperlink r:id="rId25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37</w:t>
        </w:r>
      </w:hyperlink>
      <w:r>
        <w:t xml:space="preserve"> комментируемого Закона. Вместе с тем необходимо отметить следующее:</w:t>
      </w:r>
    </w:p>
    <w:p w:rsidR="00000000" w:rsidRDefault="001668B6">
      <w:pPr>
        <w:pStyle w:val="ConsPlusNormal"/>
        <w:spacing w:before="200"/>
        <w:ind w:firstLine="540"/>
        <w:jc w:val="both"/>
      </w:pPr>
      <w:r>
        <w:t>- полученные страховой медицинской организацие</w:t>
      </w:r>
      <w:r>
        <w:t xml:space="preserve">й от ТФОМС денежные средства направляются на погашение расходов медицинских организаций на оказание медицинской помощи застрахованным лицам. </w:t>
      </w:r>
      <w:hyperlink r:id="rId2597"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Пунктом 1 ст. 430</w:t>
        </w:r>
      </w:hyperlink>
      <w:r>
        <w:t xml:space="preserve"> ГК РФ предусмотрено, что третье л</w:t>
      </w:r>
      <w:r>
        <w:t xml:space="preserve">ицо вправе требовать от должника по договору исполнения в свою пользу. В то же время комментируемый </w:t>
      </w:r>
      <w:hyperlink r:id="rId25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предусматривает для застрахованных лиц возможность предъявления требований о в</w:t>
      </w:r>
      <w:r>
        <w:t>ыплатах в свою пользу;</w:t>
      </w:r>
    </w:p>
    <w:p w:rsidR="00000000" w:rsidRDefault="001668B6">
      <w:pPr>
        <w:pStyle w:val="ConsPlusNormal"/>
        <w:spacing w:before="200"/>
        <w:ind w:firstLine="540"/>
        <w:jc w:val="both"/>
      </w:pPr>
      <w:r>
        <w:t xml:space="preserve">- </w:t>
      </w:r>
      <w:hyperlink r:id="rId2599"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430</w:t>
        </w:r>
      </w:hyperlink>
      <w:r>
        <w:t xml:space="preserve"> ГК РФ предусмотрено, что договором в пользу третьего лица признается договор, в котором стороны установили, что должник обязан произвести исполнение не кр</w:t>
      </w:r>
      <w:r>
        <w:t xml:space="preserve">едитору, а указанному или не указанному в договоре третьему лицу. Однако согласно комментируемой </w:t>
      </w:r>
      <w:hyperlink r:id="rId26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страховые медицинские организации не производят исполнение св</w:t>
      </w:r>
      <w:r>
        <w:t>оих обязанностей непосредственно застрахованным лицам;</w:t>
      </w:r>
    </w:p>
    <w:p w:rsidR="00000000" w:rsidRDefault="001668B6">
      <w:pPr>
        <w:pStyle w:val="ConsPlusNormal"/>
        <w:spacing w:before="200"/>
        <w:ind w:firstLine="540"/>
        <w:jc w:val="both"/>
      </w:pPr>
      <w:r>
        <w:t xml:space="preserve">- в правовом регулировании договора на оказание и оплату медицинской помощи по ОМС имеются отличия от общего порядка, наличие которых предусмотрено </w:t>
      </w:r>
      <w:hyperlink r:id="rId2601"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430</w:t>
        </w:r>
      </w:hyperlink>
      <w:r>
        <w:t xml:space="preserve"> ГК РФ: комментируемым </w:t>
      </w:r>
      <w:hyperlink r:id="rId26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установлена возможность расторжения договора без согласия третьего лица;</w:t>
      </w:r>
    </w:p>
    <w:p w:rsidR="00000000" w:rsidRDefault="001668B6">
      <w:pPr>
        <w:pStyle w:val="ConsPlusNormal"/>
        <w:spacing w:before="200"/>
        <w:ind w:firstLine="540"/>
        <w:jc w:val="both"/>
      </w:pPr>
      <w:r>
        <w:t xml:space="preserve">8) </w:t>
      </w:r>
      <w:r>
        <w:rPr>
          <w:b/>
          <w:bCs/>
        </w:rPr>
        <w:t>договор на оказание и оплату медицинской помощи по ОМС не</w:t>
      </w:r>
      <w:r>
        <w:rPr>
          <w:b/>
          <w:bCs/>
        </w:rPr>
        <w:t>льзя в полной мере считать свободным договором или обязательным</w:t>
      </w:r>
      <w:r>
        <w:t xml:space="preserve">, поскольку он содержит в себе черты и свободных договоров, и обязательных (более подробно см. </w:t>
      </w:r>
      <w:hyperlink w:anchor="Par3160" w:tooltip="6. В ч. 5 комментируемой статьи указано, что страховые медицинские организации не вправе отказать в заключении договора на оказание и оплату медицинской помощи по ОМС медицинской организации, отвечающей двум условиям:" w:history="1">
        <w:r>
          <w:rPr>
            <w:color w:val="0000FF"/>
          </w:rPr>
          <w:t>п. 6 комментария к настоящей статье</w:t>
        </w:r>
      </w:hyperlink>
      <w:r>
        <w:t>);</w:t>
      </w:r>
    </w:p>
    <w:p w:rsidR="00000000" w:rsidRDefault="001668B6">
      <w:pPr>
        <w:pStyle w:val="ConsPlusNormal"/>
        <w:spacing w:before="200"/>
        <w:ind w:firstLine="540"/>
        <w:jc w:val="both"/>
      </w:pPr>
      <w:r>
        <w:t xml:space="preserve">9) </w:t>
      </w:r>
      <w:r>
        <w:rPr>
          <w:b/>
          <w:bCs/>
        </w:rPr>
        <w:t>договор на оказание и оплату медицинской помощи по ОМС является ос</w:t>
      </w:r>
      <w:r>
        <w:rPr>
          <w:b/>
          <w:bCs/>
        </w:rPr>
        <w:t>новным</w:t>
      </w:r>
      <w:r>
        <w:t>, то есть непосредственно порождает права и обязанности сторон, связанные с перемещением материальных благ;</w:t>
      </w:r>
    </w:p>
    <w:p w:rsidR="00000000" w:rsidRDefault="001668B6">
      <w:pPr>
        <w:pStyle w:val="ConsPlusNormal"/>
        <w:spacing w:before="200"/>
        <w:ind w:firstLine="540"/>
        <w:jc w:val="both"/>
      </w:pPr>
      <w:r>
        <w:t xml:space="preserve">10) </w:t>
      </w:r>
      <w:r>
        <w:rPr>
          <w:b/>
          <w:bCs/>
        </w:rPr>
        <w:t>договор на оказание и оплату медицинской помощи по ОМС является непоименованным</w:t>
      </w:r>
      <w:r>
        <w:t>, то есть данный договор не выделен в типах договоров, соде</w:t>
      </w:r>
      <w:r>
        <w:t xml:space="preserve">ржащихся в </w:t>
      </w:r>
      <w:hyperlink r:id="rId2603"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части 2</w:t>
        </w:r>
      </w:hyperlink>
      <w:r>
        <w:t xml:space="preserve"> ГК РФ (</w:t>
      </w:r>
      <w:hyperlink r:id="rId2604"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421</w:t>
        </w:r>
      </w:hyperlink>
      <w:r>
        <w:t xml:space="preserve"> ГК РФ).</w:t>
      </w:r>
    </w:p>
    <w:p w:rsidR="00000000" w:rsidRDefault="001668B6">
      <w:pPr>
        <w:pStyle w:val="ConsPlusNormal"/>
        <w:spacing w:before="200"/>
        <w:ind w:firstLine="540"/>
        <w:jc w:val="both"/>
      </w:pPr>
      <w:r>
        <w:t>3.3. Единственным существенным условием договора о финансовом обеспечении ОМС являе</w:t>
      </w:r>
      <w:r>
        <w:t xml:space="preserve">тся </w:t>
      </w:r>
      <w:r>
        <w:rPr>
          <w:b/>
          <w:bCs/>
        </w:rPr>
        <w:t>условие о предмете договора</w:t>
      </w:r>
      <w:r>
        <w:t>. Предметом данного договора является оказание медицинской помощи застрахованному лицу в рамках территориальной программы ОМС.</w:t>
      </w:r>
    </w:p>
    <w:p w:rsidR="00000000" w:rsidRDefault="001668B6">
      <w:pPr>
        <w:pStyle w:val="ConsPlusNormal"/>
        <w:spacing w:before="200"/>
        <w:ind w:firstLine="540"/>
        <w:jc w:val="both"/>
      </w:pPr>
      <w:r>
        <w:t>Отдельно необходимо указать на условия, которые должны обязательно быть включены в текст конкретно</w:t>
      </w:r>
      <w:r>
        <w:t>го договора (</w:t>
      </w:r>
      <w:hyperlink r:id="rId26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 </w:t>
      </w:r>
      <w:hyperlink r:id="rId26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комментируемой статьи</w:t>
        </w:r>
      </w:hyperlink>
      <w:r>
        <w:t xml:space="preserve">). Комментируемый </w:t>
      </w:r>
      <w:hyperlink r:id="rId26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не устанавливает какие-либо последствия в случае </w:t>
      </w:r>
      <w:r>
        <w:t xml:space="preserve">отсутствия данных условий, что не позволяет считать их существенными. В то же время, будучи включенными в текст договора, такие условия в соответствии с </w:t>
      </w:r>
      <w:hyperlink r:id="rId2608"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432</w:t>
        </w:r>
      </w:hyperlink>
      <w:r>
        <w:t xml:space="preserve"> ГК РФ являются существенны</w:t>
      </w:r>
      <w:r>
        <w:t>ми.</w:t>
      </w:r>
    </w:p>
    <w:p w:rsidR="00000000" w:rsidRDefault="001668B6">
      <w:pPr>
        <w:pStyle w:val="ConsPlusNormal"/>
        <w:spacing w:before="200"/>
        <w:ind w:firstLine="540"/>
        <w:jc w:val="both"/>
      </w:pPr>
      <w:r>
        <w:t xml:space="preserve">4. </w:t>
      </w:r>
      <w:hyperlink r:id="rId26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комментируемой статьи</w:t>
        </w:r>
      </w:hyperlink>
      <w:r>
        <w:t xml:space="preserve"> определены обязательные условия договора на оказание и оплату медицинской помощи по ОМС в части </w:t>
      </w:r>
      <w:r>
        <w:rPr>
          <w:b/>
          <w:bCs/>
        </w:rPr>
        <w:t>обязанностей страховых медицинс</w:t>
      </w:r>
      <w:r>
        <w:rPr>
          <w:b/>
          <w:bCs/>
        </w:rPr>
        <w:t>ких организаций</w:t>
      </w:r>
      <w:r>
        <w:t>. В круг их обязанностей входит:</w:t>
      </w:r>
    </w:p>
    <w:p w:rsidR="00000000" w:rsidRDefault="001668B6">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w:t>
      </w:r>
      <w:r>
        <w:t xml:space="preserve">казываемой медицинской помощи и иных сведений в объеме и порядке, которые установлены договором на оказание и оплату медицинской помощи по ОМС, обеспечение их конфиденциальности и сохранности, а также осуществление проверки их достоверности </w:t>
      </w:r>
      <w:r>
        <w:rPr>
          <w:b/>
          <w:bCs/>
        </w:rPr>
        <w:t>(условие об инф</w:t>
      </w:r>
      <w:r>
        <w:rPr>
          <w:b/>
          <w:bCs/>
        </w:rPr>
        <w:t>ормационной обязанности страховой медицинской организации)</w:t>
      </w:r>
      <w:r>
        <w:t xml:space="preserve">. Корреспондирующей является обязанность медицинских организаций, установленная </w:t>
      </w:r>
      <w:hyperlink r:id="rId26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4 комментируемой стать</w:t>
        </w:r>
        <w:r>
          <w:rPr>
            <w:color w:val="0000FF"/>
          </w:rPr>
          <w:t>и</w:t>
        </w:r>
      </w:hyperlink>
      <w:r>
        <w:t xml:space="preserve"> и </w:t>
      </w:r>
      <w:hyperlink r:id="rId2611"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п. 5.4</w:t>
        </w:r>
      </w:hyperlink>
      <w:r>
        <w:t xml:space="preserve"> Типового договора на оказание и</w:t>
      </w:r>
      <w:r>
        <w:t xml:space="preserve"> оплату медицинской помощи по ОМС.</w:t>
      </w:r>
    </w:p>
    <w:p w:rsidR="00000000" w:rsidRDefault="001668B6">
      <w:pPr>
        <w:pStyle w:val="ConsPlusNormal"/>
        <w:spacing w:before="200"/>
        <w:ind w:firstLine="540"/>
        <w:jc w:val="both"/>
      </w:pPr>
      <w:r>
        <w:t xml:space="preserve">Любопытно, что в Типовом договоре на оказание и оплату медицинской помощи по ОМС осуществление указанных действий отнесено к правам страховой медицинской организации </w:t>
      </w:r>
      <w:hyperlink r:id="rId2612"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(п. 2.1)</w:t>
        </w:r>
      </w:hyperlink>
      <w:r>
        <w:t>, из чего можно сделать вывод, что получение и обработка соответствующей информации относятс</w:t>
      </w:r>
      <w:r>
        <w:t>я к полномочиям страховой медицинской организации, то есть являются одновременно и ее правом, и обязанностью.</w:t>
      </w:r>
    </w:p>
    <w:p w:rsidR="00000000" w:rsidRDefault="001668B6">
      <w:pPr>
        <w:pStyle w:val="ConsPlusNormal"/>
        <w:spacing w:before="200"/>
        <w:ind w:firstLine="540"/>
        <w:jc w:val="both"/>
      </w:pPr>
      <w:r>
        <w:t>Строго говоря, правом страховым медицинских организаций является получение соответствующей информации, а обязанностями - обеспечение ее конфиденци</w:t>
      </w:r>
      <w:r>
        <w:t xml:space="preserve">альности и сохранности, а также проверка достоверности представленных сведений. В </w:t>
      </w:r>
      <w:hyperlink r:id="rId2613"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 12</w:t>
        </w:r>
      </w:hyperlink>
      <w:r>
        <w:t xml:space="preserve"> Пор</w:t>
      </w:r>
      <w:r>
        <w:t xml:space="preserve">ядка ведения персонифицированного учета в сфере ОМС устанавливается, в частности, что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w:t>
      </w:r>
      <w:r>
        <w:rPr>
          <w:b/>
          <w:bCs/>
        </w:rPr>
        <w:t>достоверность и корр</w:t>
      </w:r>
      <w:r>
        <w:rPr>
          <w:b/>
          <w:bCs/>
        </w:rPr>
        <w:t>ектность вносимых сведений</w:t>
      </w:r>
      <w:r>
        <w:t xml:space="preserve"> и осуществляет проверки, позволяющие предотвратить появление в региональном сегменте единого регистра застрахованных лиц дублирующих записей;</w:t>
      </w:r>
    </w:p>
    <w:p w:rsidR="00000000" w:rsidRDefault="001668B6">
      <w:pPr>
        <w:pStyle w:val="ConsPlusNormal"/>
        <w:spacing w:before="200"/>
        <w:ind w:firstLine="540"/>
        <w:jc w:val="both"/>
      </w:pPr>
      <w:r>
        <w:t>2) проведение контроля объемов, сроков, качества и условий предоставления медицинской п</w:t>
      </w:r>
      <w:r>
        <w:t xml:space="preserve">омощи в медицинских организациях </w:t>
      </w:r>
      <w:r>
        <w:rPr>
          <w:b/>
          <w:bCs/>
        </w:rPr>
        <w:t>(условие о праве страховой медицинской организации на проведение контроля за исполнением договора на оказание и оплату медицинской помощи по ОМС)</w:t>
      </w:r>
      <w:r>
        <w:t xml:space="preserve">. Данная обязанность раскрывается в </w:t>
      </w:r>
      <w:hyperlink r:id="rId26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 </w:t>
      </w:r>
      <w:hyperlink r:id="rId26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ст. ст. 40</w:t>
        </w:r>
      </w:hyperlink>
      <w:r>
        <w:t xml:space="preserve">, </w:t>
      </w:r>
      <w:hyperlink r:id="rId26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41</w:t>
        </w:r>
      </w:hyperlink>
      <w:r>
        <w:t xml:space="preserve"> н</w:t>
      </w:r>
      <w:r>
        <w:t xml:space="preserve">астоящего Федерального закона (см. </w:t>
      </w:r>
      <w:hyperlink w:anchor="Par3224" w:tooltip="Комментарий к статье 40" w:history="1">
        <w:r>
          <w:rPr>
            <w:color w:val="0000FF"/>
          </w:rPr>
          <w:t>комментарий к ст. ст. 40</w:t>
        </w:r>
      </w:hyperlink>
      <w:r>
        <w:t xml:space="preserve">, </w:t>
      </w:r>
      <w:hyperlink w:anchor="Par3594" w:tooltip="Комментарий к статье 41" w:history="1">
        <w:r>
          <w:rPr>
            <w:color w:val="0000FF"/>
          </w:rPr>
          <w:t>41</w:t>
        </w:r>
      </w:hyperlink>
      <w:r>
        <w:t xml:space="preserve">). Контроль осуществляется в соответствии с </w:t>
      </w:r>
      <w:hyperlink r:id="rId2617"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качества и усло</w:t>
      </w:r>
      <w:r>
        <w:t>вий предоставления медицинской помощи по ОМС, который утвержден Приказом ФФОМС от 28 февраля 2019 г. N 36;</w:t>
      </w:r>
    </w:p>
    <w:p w:rsidR="00000000" w:rsidRDefault="001668B6">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w:t>
      </w:r>
      <w:r>
        <w:t xml:space="preserve">уществление медицинской деятельности </w:t>
      </w:r>
      <w:r>
        <w:rPr>
          <w:b/>
          <w:bCs/>
        </w:rPr>
        <w:t>(условие о последствиях досрочного расторжения договора на оказание и оплату медицинской помощи)</w:t>
      </w:r>
      <w:r>
        <w:t>.</w:t>
      </w:r>
    </w:p>
    <w:p w:rsidR="00000000" w:rsidRDefault="001668B6">
      <w:pPr>
        <w:pStyle w:val="ConsPlusNormal"/>
        <w:spacing w:before="200"/>
        <w:ind w:firstLine="540"/>
        <w:jc w:val="both"/>
      </w:pPr>
      <w:r>
        <w:rPr>
          <w:i/>
          <w:iCs/>
        </w:rPr>
        <w:t>О расторжении договора на оказание и оплату медицинской помощи по ОМС при утрате медицинской организацией права на осущес</w:t>
      </w:r>
      <w:r>
        <w:rPr>
          <w:i/>
          <w:iCs/>
        </w:rPr>
        <w:t xml:space="preserve">твление медицинской деятельности см. </w:t>
      </w:r>
      <w:hyperlink w:anchor="Par3208" w:tooltip="9. В ч. 10 комментируемой статьи содержится норма, в соответствии с которой договор на оказание и оплату медицинской помощи по ОМС считается расторгнутым, если:" w:history="1">
        <w:r>
          <w:rPr>
            <w:i/>
            <w:iCs/>
            <w:color w:val="0000FF"/>
          </w:rPr>
          <w:t>п. 9 комментария к настоящей ста</w:t>
        </w:r>
        <w:r>
          <w:rPr>
            <w:i/>
            <w:iCs/>
            <w:color w:val="0000FF"/>
          </w:rPr>
          <w:t>тье</w:t>
        </w:r>
      </w:hyperlink>
      <w:r>
        <w:rPr>
          <w:i/>
          <w:iCs/>
        </w:rPr>
        <w:t>.</w:t>
      </w:r>
    </w:p>
    <w:p w:rsidR="00000000" w:rsidRDefault="001668B6">
      <w:pPr>
        <w:pStyle w:val="ConsPlusNormal"/>
        <w:spacing w:before="200"/>
        <w:ind w:firstLine="540"/>
        <w:jc w:val="both"/>
      </w:pPr>
      <w:r>
        <w:t xml:space="preserve">Помимо указанных в </w:t>
      </w:r>
      <w:hyperlink r:id="rId26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условий Типовым </w:t>
      </w:r>
      <w:hyperlink r:id="rId2619"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договором</w:t>
        </w:r>
      </w:hyperlink>
      <w:r>
        <w:t xml:space="preserve"> на оказание и оплату медицинской помощи по ОМС </w:t>
      </w:r>
      <w:r>
        <w:rPr>
          <w:b/>
          <w:bCs/>
        </w:rPr>
        <w:t>дополнительно предусмотрены следующие обязанности страховых медицинских организаций</w:t>
      </w:r>
      <w:r>
        <w:t>:</w:t>
      </w:r>
    </w:p>
    <w:p w:rsidR="00000000" w:rsidRDefault="001668B6">
      <w:pPr>
        <w:pStyle w:val="ConsPlusNormal"/>
        <w:spacing w:before="200"/>
        <w:ind w:firstLine="540"/>
        <w:jc w:val="both"/>
      </w:pPr>
      <w:r>
        <w:t>- оплачивать медицинскую помощь, оказанную застрахованным лицам в пределах объемов медицинской помощи по территориальной программе ОМС, в течение трех рабочих дней после получения средств ОМС от ТФОМС путем перечисления указанных средств на расчетный сче</w:t>
      </w:r>
      <w:r>
        <w:t>т медицинской организации на основании предъявленных медицинской организацией счетов и реестров счетов. Данная обязанность должна быть исполнена до установленного договором числа каждого месяца включительно;</w:t>
      </w:r>
    </w:p>
    <w:p w:rsidR="00000000" w:rsidRDefault="001668B6">
      <w:pPr>
        <w:pStyle w:val="ConsPlusNormal"/>
        <w:spacing w:before="200"/>
        <w:ind w:firstLine="540"/>
        <w:jc w:val="both"/>
      </w:pPr>
      <w:r>
        <w:t>- направлять в медицинскую организацию аванс в р</w:t>
      </w:r>
      <w:r>
        <w:t>азмере суммы средств, указанной в заявке на авансирование, полученной от медицинской организации, до определенного договором числа каждого месяца включительно;</w:t>
      </w:r>
    </w:p>
    <w:p w:rsidR="00000000" w:rsidRDefault="001668B6">
      <w:pPr>
        <w:pStyle w:val="ConsPlusNormal"/>
        <w:spacing w:before="200"/>
        <w:ind w:firstLine="540"/>
        <w:jc w:val="both"/>
      </w:pPr>
      <w:r>
        <w:t>- передавать акты медико-экономического контроля, медико-экономической экспертизы и экспертизы к</w:t>
      </w:r>
      <w:r>
        <w:t>ачества медицинской помощи, содержащие результаты контроля, в медицинскую организацию;</w:t>
      </w:r>
    </w:p>
    <w:p w:rsidR="00000000" w:rsidRDefault="001668B6">
      <w:pPr>
        <w:pStyle w:val="ConsPlusNormal"/>
        <w:spacing w:before="200"/>
        <w:ind w:firstLine="540"/>
        <w:jc w:val="both"/>
      </w:pPr>
      <w:r>
        <w:t xml:space="preserve">- обеспечивать медицинскую организацию информационным материалом (брошюрами, листовками, памятками) о правах граждан в сфере ОМС, информационными стендами с плакатами и </w:t>
      </w:r>
      <w:r>
        <w:t>(или) информацией о предоставляемых видах и объемах медицинской помощи, условиях ее получения в соответствии с территориальной программой ОМС;</w:t>
      </w:r>
    </w:p>
    <w:p w:rsidR="00000000" w:rsidRDefault="001668B6">
      <w:pPr>
        <w:pStyle w:val="ConsPlusNormal"/>
        <w:spacing w:before="200"/>
        <w:ind w:firstLine="540"/>
        <w:jc w:val="both"/>
      </w:pPr>
      <w:r>
        <w:t>- проводить ежемесячно, на 1 число месяца, следующего за отчетным, а также ежегодно по состоянию на конец финансо</w:t>
      </w:r>
      <w:r>
        <w:t>вого года сверку расчетов с медицинской организацией, по результатам которой составляется акт о принятии к оплате счетов (реестров счетов) за оказанную медицинскую помощь, подтверждающий сумму окончательного расчета между сторонами и содержащий сведения, п</w:t>
      </w:r>
      <w:r>
        <w:t xml:space="preserve">редусмотренные </w:t>
      </w:r>
      <w:hyperlink r:id="rId262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и направлять подписанный (в том числе и с разногласиями) акт в медицинскую орг</w:t>
      </w:r>
      <w:r>
        <w:t>анизацию в течение 5 рабочих дней после получения данных актов от медицинской организации;</w:t>
      </w:r>
    </w:p>
    <w:p w:rsidR="00000000" w:rsidRDefault="001668B6">
      <w:pPr>
        <w:pStyle w:val="ConsPlusNormal"/>
        <w:spacing w:before="200"/>
        <w:ind w:firstLine="540"/>
        <w:jc w:val="both"/>
      </w:pPr>
      <w:r>
        <w:t>-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w:t>
      </w:r>
      <w:r>
        <w:t xml:space="preserve">ния информационных систем и порядка информационного взаимодействия в сфере ОМС (см. </w:t>
      </w:r>
      <w:hyperlink w:anchor="Par3697" w:tooltip="Комментарий к статье 43" w:history="1">
        <w:r>
          <w:rPr>
            <w:color w:val="0000FF"/>
          </w:rPr>
          <w:t>комментарий к ст. ст. 43</w:t>
        </w:r>
      </w:hyperlink>
      <w:r>
        <w:t xml:space="preserve">, </w:t>
      </w:r>
      <w:hyperlink w:anchor="Par3765" w:tooltip="Комментарий к статье 44" w:history="1">
        <w:r>
          <w:rPr>
            <w:color w:val="0000FF"/>
          </w:rPr>
          <w:t>44</w:t>
        </w:r>
      </w:hyperlink>
      <w:r>
        <w:t xml:space="preserve">, </w:t>
      </w:r>
      <w:hyperlink w:anchor="Par4081" w:tooltip="Комментарий к статье 47" w:history="1">
        <w:r>
          <w:rPr>
            <w:color w:val="0000FF"/>
          </w:rPr>
          <w:t>47</w:t>
        </w:r>
      </w:hyperlink>
      <w:r>
        <w:t xml:space="preserve"> и </w:t>
      </w:r>
      <w:hyperlink w:anchor="Par4145" w:tooltip="Комментарий к статье 49" w:history="1">
        <w:r>
          <w:rPr>
            <w:color w:val="0000FF"/>
          </w:rPr>
          <w:t>49</w:t>
        </w:r>
      </w:hyperlink>
      <w:r>
        <w:t>);</w:t>
      </w:r>
    </w:p>
    <w:p w:rsidR="00000000" w:rsidRDefault="001668B6">
      <w:pPr>
        <w:pStyle w:val="ConsPlusNormal"/>
        <w:spacing w:before="200"/>
        <w:ind w:firstLine="540"/>
        <w:jc w:val="both"/>
      </w:pPr>
      <w:r>
        <w:t xml:space="preserve">- выполнять иные обязанности, предусмотренные комментируемым </w:t>
      </w:r>
      <w:hyperlink r:id="rId26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договором на оказание и оплату медиц</w:t>
      </w:r>
      <w:r>
        <w:t>инской помощи по ОМС.</w:t>
      </w:r>
    </w:p>
    <w:p w:rsidR="00000000" w:rsidRDefault="001668B6">
      <w:pPr>
        <w:pStyle w:val="ConsPlusNormal"/>
        <w:spacing w:before="200"/>
        <w:ind w:firstLine="540"/>
        <w:jc w:val="both"/>
      </w:pPr>
      <w:r>
        <w:t xml:space="preserve">5. В </w:t>
      </w:r>
      <w:hyperlink r:id="rId26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содержатся обязательные условия договора на оказание и оплату медицинской помощи по ОМС в части </w:t>
      </w:r>
      <w:r>
        <w:rPr>
          <w:b/>
          <w:bCs/>
        </w:rPr>
        <w:t>обязанностей ме</w:t>
      </w:r>
      <w:r>
        <w:rPr>
          <w:b/>
          <w:bCs/>
        </w:rPr>
        <w:t>дицинской организации</w:t>
      </w:r>
      <w:r>
        <w:t>.</w:t>
      </w:r>
    </w:p>
    <w:p w:rsidR="00000000" w:rsidRDefault="001668B6">
      <w:pPr>
        <w:pStyle w:val="ConsPlusNormal"/>
        <w:spacing w:before="200"/>
        <w:ind w:firstLine="540"/>
        <w:jc w:val="both"/>
      </w:pPr>
      <w:r>
        <w:t xml:space="preserve">Условия об обязанностях медицинской организации, которые по замыслу законодателя должны быть обязательно включены в договор на оказание и оплату медицинской помощи по ОМС, ограничиваются </w:t>
      </w:r>
      <w:r>
        <w:rPr>
          <w:b/>
          <w:bCs/>
        </w:rPr>
        <w:t>представлением информации и отчетности медицинской организацией</w:t>
      </w:r>
      <w:r>
        <w:t>. Подобный подход законодателя свидетельствует о том, что договор на оказание и оплату медицинской помощи по ОМС - это прежде всего инструмент контроля за расходованием средств ОМС и качества о</w:t>
      </w:r>
      <w:r>
        <w:t>казываемой медицинской помощи.</w:t>
      </w:r>
    </w:p>
    <w:p w:rsidR="00000000" w:rsidRDefault="001668B6">
      <w:pPr>
        <w:pStyle w:val="ConsPlusNormal"/>
        <w:spacing w:before="200"/>
        <w:ind w:firstLine="540"/>
        <w:jc w:val="both"/>
      </w:pPr>
      <w:r>
        <w:t>В число таких обязанностей входит:</w:t>
      </w:r>
    </w:p>
    <w:p w:rsidR="00000000" w:rsidRDefault="001668B6">
      <w:pPr>
        <w:pStyle w:val="ConsPlusNormal"/>
        <w:spacing w:before="200"/>
        <w:ind w:firstLine="540"/>
        <w:jc w:val="both"/>
      </w:pPr>
      <w:r>
        <w:t xml:space="preserve">1) </w:t>
      </w:r>
      <w:r>
        <w:rPr>
          <w:b/>
          <w:bCs/>
        </w:rPr>
        <w:t>предоставление сведений о застрахованном лице и об оказанной ему медицинской помощи</w:t>
      </w:r>
      <w:r>
        <w:t xml:space="preserve">,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 </w:t>
      </w:r>
      <w:hyperlink r:id="rId26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4 комментируемой статьи)</w:t>
        </w:r>
      </w:hyperlink>
      <w:r>
        <w:t xml:space="preserve">. Данная обязанность медицинской организации детализируется в </w:t>
      </w:r>
      <w:hyperlink r:id="rId2624"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п. 5.4</w:t>
        </w:r>
      </w:hyperlink>
      <w:r>
        <w:t xml:space="preserve"> Типового договора на оказание и оплату медицинской помощи по ОМС. Медицинская организация обязана представлять страховой медицинской организации сведения:</w:t>
      </w:r>
    </w:p>
    <w:p w:rsidR="00000000" w:rsidRDefault="001668B6">
      <w:pPr>
        <w:pStyle w:val="ConsPlusNormal"/>
        <w:spacing w:before="200"/>
        <w:ind w:firstLine="540"/>
        <w:jc w:val="both"/>
      </w:pPr>
      <w:r>
        <w:t xml:space="preserve">- о режиме работы, видах оказываемой </w:t>
      </w:r>
      <w:r>
        <w:t>медицинской помощи, изменении видов, объемов, плановых и фактических сроков оказания медицинской помощи в течение трех рабочих дней с даты изменения;</w:t>
      </w:r>
    </w:p>
    <w:p w:rsidR="00000000" w:rsidRDefault="001668B6">
      <w:pPr>
        <w:pStyle w:val="ConsPlusNormal"/>
        <w:spacing w:before="200"/>
        <w:ind w:firstLine="540"/>
        <w:jc w:val="both"/>
      </w:pPr>
      <w:r>
        <w:t>- застрахованном лице и оказанной ему медицинской помощи, необходимые для проведения контроля объемов, сро</w:t>
      </w:r>
      <w:r>
        <w:t>ков, качества и условий предоставления медицинской помощи (медицинскую, учетно-отчетную документацию, результаты внутреннего и ведомственного контроля качества медицинской помощи при наличии), подписанные акты медико-экономического контроля, медико-экономи</w:t>
      </w:r>
      <w:r>
        <w:t xml:space="preserve">ческой экспертизы и экспертизы качества медицинской помощи в сроки, определенные </w:t>
      </w:r>
      <w:hyperlink r:id="rId2625"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 показателях доступности и качества медицинской помощи, в том числе информацию о срок</w:t>
      </w:r>
      <w:r>
        <w:t>ах ожидания медицинской помощи в организации;</w:t>
      </w:r>
    </w:p>
    <w:p w:rsidR="00000000" w:rsidRDefault="001668B6">
      <w:pPr>
        <w:pStyle w:val="ConsPlusNormal"/>
        <w:spacing w:before="200"/>
        <w:ind w:firstLine="540"/>
        <w:jc w:val="both"/>
      </w:pPr>
      <w:r>
        <w:t xml:space="preserve">2) </w:t>
      </w:r>
      <w:r>
        <w:rPr>
          <w:b/>
          <w:bCs/>
        </w:rPr>
        <w:t>представление отчетности</w:t>
      </w:r>
      <w:r>
        <w:t xml:space="preserve"> об использовании средств ОМС, об оказанной застрахованному лицу медицинской помощи и иной отчетности в соответствии с </w:t>
      </w:r>
      <w:hyperlink r:id="rId2626"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Приказом</w:t>
        </w:r>
      </w:hyperlink>
      <w:r>
        <w:t xml:space="preserve"> ФФОМС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w:t>
      </w:r>
      <w:r>
        <w:t xml:space="preserve">едицинского страхования" </w:t>
      </w:r>
      <w:hyperlink r:id="rId26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4 комментируемой статьи)</w:t>
        </w:r>
      </w:hyperlink>
      <w:r>
        <w:t>;</w:t>
      </w:r>
    </w:p>
    <w:p w:rsidR="00000000" w:rsidRDefault="001668B6">
      <w:pPr>
        <w:pStyle w:val="ConsPlusNormal"/>
        <w:spacing w:before="200"/>
        <w:ind w:firstLine="540"/>
        <w:jc w:val="both"/>
      </w:pPr>
      <w:r>
        <w:t xml:space="preserve">3) </w:t>
      </w:r>
      <w:r>
        <w:rPr>
          <w:b/>
          <w:bCs/>
        </w:rPr>
        <w:t>представление счетов за оказанную медицинскую помощь</w:t>
      </w:r>
      <w:r>
        <w:t xml:space="preserve">, что выражается в представлении реестра счетов и </w:t>
      </w:r>
      <w:r>
        <w:t xml:space="preserve">счетов на оплату медицинской помощи, оказанной застрахованным лицам </w:t>
      </w:r>
      <w:hyperlink r:id="rId26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4 комментируемой статьи)</w:t>
        </w:r>
      </w:hyperlink>
      <w:r>
        <w:t xml:space="preserve">. Примерный </w:t>
      </w:r>
      <w:hyperlink r:id="rId2629"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реестра счетов на оплату медицинской помощи приведен в приложении N 11 к Методическим указаниям по представлению информации в сфере ОМС. Реестр счетов формируется медицинской организацией ежемесячн</w:t>
      </w:r>
      <w:r>
        <w:t>о, представляется в страховую медицинскую организацию (филиал) в течение пяти рабочих дней месяца, следующего за отчетным, и является основанием для оплаты страховой медицинской организацией (филиалом) медицинской помощи, оказанной застрахованным лицам в о</w:t>
      </w:r>
      <w:r>
        <w:t>тчетном месяце.</w:t>
      </w:r>
    </w:p>
    <w:p w:rsidR="00000000" w:rsidRDefault="001668B6">
      <w:pPr>
        <w:pStyle w:val="ConsPlusNormal"/>
        <w:spacing w:before="200"/>
        <w:ind w:firstLine="540"/>
        <w:jc w:val="both"/>
      </w:pPr>
      <w:r>
        <w:t xml:space="preserve">Помимо указанных в </w:t>
      </w:r>
      <w:hyperlink r:id="rId26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условий Типовым </w:t>
      </w:r>
      <w:hyperlink r:id="rId2631"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договором</w:t>
        </w:r>
      </w:hyperlink>
      <w:r>
        <w:t xml:space="preserve"> на оказание и оплату медицинской помощи по ОМС </w:t>
      </w:r>
      <w:r>
        <w:rPr>
          <w:b/>
          <w:bCs/>
        </w:rPr>
        <w:t>дополнительно предусмотрен целый ряд обязанностей медицинской организации</w:t>
      </w:r>
      <w:r>
        <w:t xml:space="preserve">, </w:t>
      </w:r>
      <w:r>
        <w:t>в частности:</w:t>
      </w:r>
    </w:p>
    <w:p w:rsidR="00000000" w:rsidRDefault="001668B6">
      <w:pPr>
        <w:pStyle w:val="ConsPlusNormal"/>
        <w:spacing w:before="200"/>
        <w:ind w:firstLine="540"/>
        <w:jc w:val="both"/>
      </w:pPr>
      <w:r>
        <w:t xml:space="preserve">- обеспечить застрахованным лицам реализацию права на выбор медицинской организации и врача в соответствии с законодательством РФ (см. </w:t>
      </w:r>
      <w:hyperlink r:id="rId26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3</w:t>
        </w:r>
      </w:hyperlink>
      <w:r>
        <w:t xml:space="preserve"> и </w:t>
      </w:r>
      <w:hyperlink r:id="rId26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ч. 1 ст. 16</w:t>
        </w:r>
      </w:hyperlink>
      <w:r>
        <w:t xml:space="preserve"> комментируемого Закона);</w:t>
      </w:r>
    </w:p>
    <w:p w:rsidR="00000000" w:rsidRDefault="001668B6">
      <w:pPr>
        <w:pStyle w:val="ConsPlusNormal"/>
        <w:spacing w:before="200"/>
        <w:ind w:firstLine="540"/>
        <w:jc w:val="both"/>
      </w:pPr>
      <w:r>
        <w:t>- бесплатно оказывать застрахованным лицам при наступлении страхового случая медицинскую помощь в рамках территориальной программы ОМ</w:t>
      </w:r>
      <w:r>
        <w:t>С;</w:t>
      </w:r>
    </w:p>
    <w:p w:rsidR="00000000" w:rsidRDefault="001668B6">
      <w:pPr>
        <w:pStyle w:val="ConsPlusNormal"/>
        <w:spacing w:before="200"/>
        <w:ind w:firstLine="540"/>
        <w:jc w:val="both"/>
      </w:pPr>
      <w:r>
        <w:t>- предоставлять застрахованным лицам сведения о режиме работы, видах оказываемой медицинской помощи, показателях доступности и качества медицинской помощи и информацию, получаемую от страховой медицинской организации;</w:t>
      </w:r>
    </w:p>
    <w:p w:rsidR="00000000" w:rsidRDefault="001668B6">
      <w:pPr>
        <w:pStyle w:val="ConsPlusNormal"/>
        <w:spacing w:before="200"/>
        <w:ind w:firstLine="540"/>
        <w:jc w:val="both"/>
      </w:pPr>
      <w:r>
        <w:t>- направлять в страховую медицинску</w:t>
      </w:r>
      <w:r>
        <w:t>ю организацию в срок до 10-го числа текущего месяца заявку на авансирование в установленном размере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w:t>
      </w:r>
      <w:r>
        <w:t xml:space="preserve">учае периода действия договора менее трех месяцев). Примерный </w:t>
      </w:r>
      <w:hyperlink r:id="rId2634"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заявки на авансирование медицинской помощи приведен в приложении N 9 к Методическим</w:t>
      </w:r>
      <w:r>
        <w:t xml:space="preserve"> указаниям по представлению информации в сфере ОМС. При этом медицинские организации, финансирование которых осуществляется по тарифу на основе подушевого норматива финансирования исходя из численности прикрепленных застрахованных лиц, заявку на авансирова</w:t>
      </w:r>
      <w:r>
        <w:t>ние медицинской помощи не формируют;</w:t>
      </w:r>
    </w:p>
    <w:p w:rsidR="00000000" w:rsidRDefault="001668B6">
      <w:pPr>
        <w:pStyle w:val="ConsPlusNormal"/>
        <w:spacing w:before="200"/>
        <w:ind w:firstLine="540"/>
        <w:jc w:val="both"/>
      </w:pPr>
      <w:r>
        <w:t>- использовать средства ОМС, полученные за оказанную медицинскую помощь в соответствии с территориальной программой ОМС;</w:t>
      </w:r>
    </w:p>
    <w:p w:rsidR="00000000" w:rsidRDefault="001668B6">
      <w:pPr>
        <w:pStyle w:val="ConsPlusNormal"/>
        <w:spacing w:before="200"/>
        <w:ind w:firstLine="540"/>
        <w:jc w:val="both"/>
      </w:pPr>
      <w:r>
        <w:t>- использовать средства нормированного страхового запаса ТФОМС для финансового обеспечения меропри</w:t>
      </w:r>
      <w:r>
        <w:t>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1668B6">
      <w:pPr>
        <w:pStyle w:val="ConsPlusNormal"/>
        <w:spacing w:before="200"/>
        <w:ind w:firstLine="540"/>
        <w:jc w:val="both"/>
      </w:pPr>
      <w:r>
        <w:t>- вести раздельный учет по операциям со средствами ОМС;</w:t>
      </w:r>
    </w:p>
    <w:p w:rsidR="00000000" w:rsidRDefault="001668B6">
      <w:pPr>
        <w:pStyle w:val="ConsPlusNormal"/>
        <w:spacing w:before="200"/>
        <w:ind w:firstLine="540"/>
        <w:jc w:val="both"/>
      </w:pPr>
      <w:r>
        <w:t>-</w:t>
      </w:r>
      <w:r>
        <w:t xml:space="preserve"> проводить ежемесячно на 1 число месяца, следующего за отчетным, а также ежегодно по состоянию на конец финансового года сверку расчетов со страховой медицинской организацией и направлять подписанный (в том числе и с разногласиями) акт в страховую медицинс</w:t>
      </w:r>
      <w:r>
        <w:t>кую организации в течение 5 рабочих дней после получения данного акта от страховой медицинской организации;</w:t>
      </w:r>
    </w:p>
    <w:p w:rsidR="00000000" w:rsidRDefault="001668B6">
      <w:pPr>
        <w:pStyle w:val="ConsPlusNormal"/>
        <w:spacing w:before="200"/>
        <w:ind w:firstLine="540"/>
        <w:jc w:val="both"/>
      </w:pPr>
      <w:r>
        <w:t>- предоставлять страховой медицинской организации сведения об оказании медицинской помощи застрахованному лицу, пострадавшему в результате противопр</w:t>
      </w:r>
      <w:r>
        <w:t xml:space="preserve">авных действий (бездействия) третьих лиц, одновременно с предоставлением счетов за оказанную медицинскую помощь (см. </w:t>
      </w:r>
      <w:hyperlink w:anchor="Par2370" w:tooltip="Комментарий к статье 31" w:history="1">
        <w:r>
          <w:rPr>
            <w:color w:val="0000FF"/>
          </w:rPr>
          <w:t>комментарий к ст. ст. 31</w:t>
        </w:r>
      </w:hyperlink>
      <w:r>
        <w:t xml:space="preserve"> и </w:t>
      </w:r>
      <w:hyperlink w:anchor="Par2455" w:tooltip="Комментарий к статье 32" w:history="1">
        <w:r>
          <w:rPr>
            <w:color w:val="0000FF"/>
          </w:rPr>
          <w:t>32</w:t>
        </w:r>
      </w:hyperlink>
      <w:r>
        <w:t>);</w:t>
      </w:r>
    </w:p>
    <w:p w:rsidR="00000000" w:rsidRDefault="001668B6">
      <w:pPr>
        <w:pStyle w:val="ConsPlusNormal"/>
        <w:spacing w:before="200"/>
        <w:ind w:firstLine="540"/>
        <w:jc w:val="both"/>
      </w:pPr>
      <w:r>
        <w:t>-</w:t>
      </w:r>
      <w:r>
        <w:t xml:space="preserve"> при необходимости в течение 5 рабочих дней месяца, следующего за отчетным, направлять в комиссию по разработке территориальной программы ОМС заявку на перераспределение объемов предоставления медицинской помощи;</w:t>
      </w:r>
    </w:p>
    <w:p w:rsidR="00000000" w:rsidRDefault="001668B6">
      <w:pPr>
        <w:pStyle w:val="ConsPlusNormal"/>
        <w:spacing w:before="200"/>
        <w:ind w:firstLine="540"/>
        <w:jc w:val="both"/>
      </w:pPr>
      <w:r>
        <w:t>- выполнять иные обязанности, предусмотренн</w:t>
      </w:r>
      <w:r>
        <w:t xml:space="preserve">ые комментируемым </w:t>
      </w:r>
      <w:hyperlink r:id="rId26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договором на оказание и оплату медицинской помощи по ОМС.</w:t>
      </w:r>
    </w:p>
    <w:p w:rsidR="00000000" w:rsidRDefault="001668B6">
      <w:pPr>
        <w:pStyle w:val="ConsPlusNormal"/>
        <w:spacing w:before="200"/>
        <w:ind w:firstLine="540"/>
        <w:jc w:val="both"/>
      </w:pPr>
      <w:bookmarkStart w:id="104" w:name="Par3160"/>
      <w:bookmarkEnd w:id="104"/>
      <w:r>
        <w:t xml:space="preserve">6. В </w:t>
      </w:r>
      <w:hyperlink r:id="rId26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указано, что </w:t>
      </w:r>
      <w:r>
        <w:rPr>
          <w:b/>
          <w:bCs/>
        </w:rPr>
        <w:t>страховые медицинские организации не вправе отказать в заключении договора</w:t>
      </w:r>
      <w:r>
        <w:t xml:space="preserve"> на оказание и оплату медицинской помощи по ОМС медицинской организации, отвечающей двум условиям:</w:t>
      </w:r>
    </w:p>
    <w:p w:rsidR="00000000" w:rsidRDefault="001668B6">
      <w:pPr>
        <w:pStyle w:val="ConsPlusNormal"/>
        <w:spacing w:before="200"/>
        <w:ind w:firstLine="540"/>
        <w:jc w:val="both"/>
      </w:pPr>
      <w:r>
        <w:t>1) выбранной застрахованным лицом;</w:t>
      </w:r>
    </w:p>
    <w:p w:rsidR="00000000" w:rsidRDefault="001668B6">
      <w:pPr>
        <w:pStyle w:val="ConsPlusNormal"/>
        <w:spacing w:before="200"/>
        <w:ind w:firstLine="540"/>
        <w:jc w:val="both"/>
      </w:pPr>
      <w:r>
        <w:t>2) включенной в реестр медицинских организаций, участвующих в реализации территориальной программы ОМС.</w:t>
      </w:r>
    </w:p>
    <w:p w:rsidR="00000000" w:rsidRDefault="001668B6">
      <w:pPr>
        <w:pStyle w:val="ConsPlusNormal"/>
        <w:spacing w:before="200"/>
        <w:ind w:firstLine="540"/>
        <w:jc w:val="both"/>
      </w:pPr>
      <w:r>
        <w:t xml:space="preserve">Таким образом, комментируемой </w:t>
      </w:r>
      <w:hyperlink r:id="rId26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установлены одновременн</w:t>
      </w:r>
      <w:r>
        <w:t>о обязанность страховой медицинской организации заключить договор на оказание и оплату медицинской помощи по ОМС при соблюдении указанных условий и обязанность медицинской организации заключить данный договор, в случае если в медицинскую организацию обраща</w:t>
      </w:r>
      <w:r>
        <w:t>ется лицо, застрахованное конкретной страховой медицинской организацией. При этом медицинская организация должна быть включена в реестр медицинских организаций, участвующих в ОМС, а также ей должен быть установлен объем предоставления медицинской помощи, п</w:t>
      </w:r>
      <w:r>
        <w:t>редусмотренный решением комиссии по разработке территориальной программы ОМС.</w:t>
      </w:r>
    </w:p>
    <w:p w:rsidR="00000000" w:rsidRDefault="001668B6">
      <w:pPr>
        <w:pStyle w:val="ConsPlusNormal"/>
        <w:spacing w:before="200"/>
        <w:ind w:firstLine="540"/>
        <w:jc w:val="both"/>
      </w:pPr>
      <w:r>
        <w:t xml:space="preserve">7. </w:t>
      </w:r>
      <w:hyperlink r:id="rId26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 комментируемой статьи</w:t>
        </w:r>
      </w:hyperlink>
      <w:r>
        <w:t xml:space="preserve"> предусматриваются основания для оплаты медицинской по</w:t>
      </w:r>
      <w:r>
        <w:t>мощи, пределы объемов оплачиваемой медицинской помощи, основания для расчетов медицинской помощи, а также порядок оплаты медицинской помощи.</w:t>
      </w:r>
    </w:p>
    <w:p w:rsidR="00000000" w:rsidRDefault="001668B6">
      <w:pPr>
        <w:pStyle w:val="ConsPlusNormal"/>
        <w:spacing w:before="200"/>
        <w:ind w:firstLine="540"/>
        <w:jc w:val="both"/>
      </w:pPr>
      <w:r>
        <w:t xml:space="preserve">7.1. </w:t>
      </w:r>
      <w:r>
        <w:rPr>
          <w:b/>
          <w:bCs/>
        </w:rPr>
        <w:t>Основанием для оплаты медицинской помощи</w:t>
      </w:r>
      <w:r>
        <w:t>, оказанной застрахованному лицу, являются предоставленные медицинской</w:t>
      </w:r>
      <w:r>
        <w:t xml:space="preserve"> организацией </w:t>
      </w:r>
      <w:r>
        <w:rPr>
          <w:b/>
          <w:bCs/>
        </w:rPr>
        <w:t>реестры счетов и счета на оплату медицинской помощи</w:t>
      </w:r>
      <w:r>
        <w:t>.</w:t>
      </w:r>
    </w:p>
    <w:p w:rsidR="00000000" w:rsidRDefault="001668B6">
      <w:pPr>
        <w:pStyle w:val="ConsPlusNormal"/>
        <w:spacing w:before="200"/>
        <w:ind w:firstLine="540"/>
        <w:jc w:val="both"/>
      </w:pPr>
      <w:r>
        <w:t xml:space="preserve">Сведения об оказанной медицинской помощи направляются по </w:t>
      </w:r>
      <w:r>
        <w:rPr>
          <w:b/>
          <w:bCs/>
        </w:rPr>
        <w:t>реестру счетов на оплату медицинской помощи</w:t>
      </w:r>
      <w:r>
        <w:t>, который формируется медицинской организацией ежемесячно, представляется в страховую мед</w:t>
      </w:r>
      <w:r>
        <w:t>ицинскую организацию (филиал) в течение 5 рабочих дней месяца, следующего за отчетным, и является основанием для оплаты страховой медицинской организацией (филиалом) медицинской помощи, оказанной застрахованным лицам в отчетном месяце.</w:t>
      </w:r>
    </w:p>
    <w:p w:rsidR="00000000" w:rsidRDefault="001668B6">
      <w:pPr>
        <w:pStyle w:val="ConsPlusNormal"/>
        <w:spacing w:before="200"/>
        <w:ind w:firstLine="540"/>
        <w:jc w:val="both"/>
      </w:pPr>
      <w:hyperlink r:id="rId2639"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реестра счетов на оплату медицинской помощи приведен в приложении N 12 к Методическим указаниям по представлению информации в сфере ОМС.</w:t>
      </w:r>
    </w:p>
    <w:p w:rsidR="00000000" w:rsidRDefault="001668B6">
      <w:pPr>
        <w:pStyle w:val="ConsPlusNormal"/>
        <w:spacing w:before="200"/>
        <w:ind w:firstLine="540"/>
        <w:jc w:val="both"/>
      </w:pPr>
      <w:r>
        <w:t>В реестр вносятся персонифиц</w:t>
      </w:r>
      <w:r>
        <w:t xml:space="preserve">ированные сведения о пролеченном больном и персонифицированные сведения об оказанной ему медицинской помощи на основе данных медицинской документации. При этом сведения о пролеченном ребенке до государственной регистрации рождения вносятся в реестр счетов </w:t>
      </w:r>
      <w:r>
        <w:t>на оплату медицинской помощи на основе персонифицированных данных о матери или другого законного представителя ребенка.</w:t>
      </w:r>
    </w:p>
    <w:p w:rsidR="00000000" w:rsidRDefault="001668B6">
      <w:pPr>
        <w:pStyle w:val="ConsPlusNormal"/>
        <w:spacing w:before="200"/>
        <w:ind w:firstLine="540"/>
        <w:jc w:val="both"/>
      </w:pPr>
      <w:r>
        <w:t>Медицинские организации, финансирование которых осуществляется по подушевому нормативу, наряду с персональными данными пролеченных застрахованных лиц и данными персонифицированного учета оказанной им медицинской помощи, включают в реестр счетов список прик</w:t>
      </w:r>
      <w:r>
        <w:t>репленных застрахованных лиц, тариф на основе подушевого норматива финансирования и общую сумму финансирования на численность прикрепленных лиц. В реестр счетов могут включаться дополнительные сведения в соответствии со способами оплаты медицинской помощи,</w:t>
      </w:r>
      <w:r>
        <w:t xml:space="preserve"> применяемыми в субъекте РФ.</w:t>
      </w:r>
    </w:p>
    <w:p w:rsidR="00000000" w:rsidRDefault="001668B6">
      <w:pPr>
        <w:pStyle w:val="ConsPlusNormal"/>
        <w:spacing w:before="200"/>
        <w:ind w:firstLine="540"/>
        <w:jc w:val="both"/>
      </w:pPr>
      <w:r>
        <w:t>Отдельно предоставляются реестры счетов на оплату медицинской помощи, оказанной застрахованным лицам за пределами субъекта РФ, на территории которого выдан полис ОМС, и реестры счетов на оплату медицинской помощи, оказанной в м</w:t>
      </w:r>
      <w:r>
        <w:t xml:space="preserve">едицинских организациях застрахованным лицам </w:t>
      </w:r>
      <w:r>
        <w:rPr>
          <w:b/>
          <w:bCs/>
        </w:rPr>
        <w:t>за пределами территории субъекта РФ, в котором выдан полис ОМС</w:t>
      </w:r>
      <w:r>
        <w:t>.</w:t>
      </w:r>
    </w:p>
    <w:p w:rsidR="00000000" w:rsidRDefault="001668B6">
      <w:pPr>
        <w:pStyle w:val="ConsPlusNormal"/>
        <w:spacing w:before="200"/>
        <w:ind w:firstLine="540"/>
        <w:jc w:val="both"/>
      </w:pPr>
      <w:hyperlink r:id="rId264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реестра счетов на оплату медицинской</w:t>
      </w:r>
      <w:r>
        <w:t xml:space="preserve">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приведен в приложении N 14 к Методическим указаниям по представлению информации в сфере ОМС.</w:t>
      </w:r>
    </w:p>
    <w:p w:rsidR="00000000" w:rsidRDefault="001668B6">
      <w:pPr>
        <w:pStyle w:val="ConsPlusNormal"/>
        <w:spacing w:before="200"/>
        <w:ind w:firstLine="540"/>
        <w:jc w:val="both"/>
      </w:pPr>
      <w:r>
        <w:t>Данн</w:t>
      </w:r>
      <w:r>
        <w:t xml:space="preserve">ый </w:t>
      </w:r>
      <w:hyperlink r:id="rId2641"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реестр</w:t>
        </w:r>
      </w:hyperlink>
      <w:r>
        <w:t xml:space="preserve"> формируется медицинской организацией, оказавшей медицинскую помощь застрахованному лицу, и направляется в ТФОМС по месту оказания медицинской п</w:t>
      </w:r>
      <w:r>
        <w:t>омощи не позднее 10 рабочих дней месяца, следующего за месяцем завершения случая оказания медицинской помощи.</w:t>
      </w:r>
    </w:p>
    <w:p w:rsidR="00000000" w:rsidRDefault="001668B6">
      <w:pPr>
        <w:pStyle w:val="ConsPlusNormal"/>
        <w:spacing w:before="200"/>
        <w:ind w:firstLine="540"/>
        <w:jc w:val="both"/>
      </w:pPr>
      <w:r>
        <w:t xml:space="preserve">7.2. </w:t>
      </w:r>
      <w:r>
        <w:rPr>
          <w:b/>
          <w:bCs/>
        </w:rPr>
        <w:t>Пределы объемов оплачиваемой медицинской помощи</w:t>
      </w:r>
      <w:r>
        <w:t xml:space="preserve"> устанавливаются в соответствии с базовой и территориальной программами ОМС (см. </w:t>
      </w:r>
      <w:hyperlink w:anchor="Par2774" w:tooltip="Комментарий к статье 36" w:history="1">
        <w:r>
          <w:rPr>
            <w:color w:val="0000FF"/>
          </w:rPr>
          <w:t>комментарий к ст. ст. 36</w:t>
        </w:r>
      </w:hyperlink>
      <w:r>
        <w:t xml:space="preserve"> и </w:t>
      </w:r>
      <w:hyperlink w:anchor="Par2906" w:tooltip="Комментарий к статье 37" w:history="1">
        <w:r>
          <w:rPr>
            <w:color w:val="0000FF"/>
          </w:rPr>
          <w:t>37</w:t>
        </w:r>
      </w:hyperlink>
      <w:r>
        <w:t>).</w:t>
      </w:r>
    </w:p>
    <w:p w:rsidR="00000000" w:rsidRDefault="001668B6">
      <w:pPr>
        <w:pStyle w:val="ConsPlusNormal"/>
        <w:spacing w:before="200"/>
        <w:ind w:firstLine="540"/>
        <w:jc w:val="both"/>
      </w:pPr>
      <w:r>
        <w:t xml:space="preserve">7.3. </w:t>
      </w:r>
      <w:r>
        <w:rPr>
          <w:b/>
          <w:bCs/>
        </w:rPr>
        <w:t>Основаниями для расчетов медицинской помощи</w:t>
      </w:r>
      <w:r>
        <w:t xml:space="preserve"> являются тарифы на оплату ОМС, утверждаемые тарифным соглашением в соответствии со</w:t>
      </w:r>
      <w:r>
        <w:t xml:space="preserve"> </w:t>
      </w:r>
      <w:hyperlink r:id="rId26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33</w:t>
        </w:r>
      </w:hyperlink>
      <w:r>
        <w:t xml:space="preserve"> комментируемого Закона (см. </w:t>
      </w:r>
      <w:hyperlink w:anchor="Par2517" w:tooltip="Комментарий к статье 33" w:history="1">
        <w:r>
          <w:rPr>
            <w:color w:val="0000FF"/>
          </w:rPr>
          <w:t>комментарий к ст. 33</w:t>
        </w:r>
      </w:hyperlink>
      <w:r>
        <w:t>).</w:t>
      </w:r>
    </w:p>
    <w:p w:rsidR="00000000" w:rsidRDefault="001668B6">
      <w:pPr>
        <w:pStyle w:val="ConsPlusNormal"/>
        <w:spacing w:before="200"/>
        <w:ind w:firstLine="540"/>
        <w:jc w:val="both"/>
      </w:pPr>
      <w:r>
        <w:t xml:space="preserve">7.4. </w:t>
      </w:r>
      <w:r>
        <w:rPr>
          <w:b/>
          <w:bCs/>
        </w:rPr>
        <w:t>Порядок оплаты медицинской помощи</w:t>
      </w:r>
      <w:r>
        <w:t xml:space="preserve"> определяется </w:t>
      </w:r>
      <w:hyperlink r:id="rId264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Указанными </w:t>
      </w:r>
      <w:hyperlink r:id="rId264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предусмотрено два вида расчетов: расчеты внутри одного субъекта РФ и межтерриториальные расчеты.</w:t>
      </w:r>
    </w:p>
    <w:p w:rsidR="00000000" w:rsidRDefault="001668B6">
      <w:pPr>
        <w:pStyle w:val="ConsPlusNormal"/>
        <w:spacing w:before="200"/>
        <w:ind w:firstLine="540"/>
        <w:jc w:val="both"/>
      </w:pPr>
      <w:r>
        <w:rPr>
          <w:b/>
          <w:bCs/>
        </w:rPr>
        <w:t>Расчеты внутри одного субъекта РФ</w:t>
      </w:r>
      <w:r>
        <w:t xml:space="preserve"> осуществляются в следующем порядке:</w:t>
      </w:r>
    </w:p>
    <w:p w:rsidR="00000000" w:rsidRDefault="001668B6">
      <w:pPr>
        <w:pStyle w:val="ConsPlusNormal"/>
        <w:spacing w:before="200"/>
        <w:ind w:firstLine="540"/>
        <w:jc w:val="both"/>
      </w:pPr>
      <w:r>
        <w:t xml:space="preserve">1) страховая </w:t>
      </w:r>
      <w:r>
        <w:t>медицинская организация в соответствии с договором о финансовом обеспечении ОМС представляет в ТФОМС:</w:t>
      </w:r>
    </w:p>
    <w:p w:rsidR="00000000" w:rsidRDefault="001668B6">
      <w:pPr>
        <w:pStyle w:val="ConsPlusNormal"/>
        <w:spacing w:before="200"/>
        <w:ind w:firstLine="540"/>
        <w:jc w:val="both"/>
      </w:pPr>
      <w:r>
        <w:t>- заявку на авансирование;</w:t>
      </w:r>
    </w:p>
    <w:p w:rsidR="00000000" w:rsidRDefault="001668B6">
      <w:pPr>
        <w:pStyle w:val="ConsPlusNormal"/>
        <w:spacing w:before="200"/>
        <w:ind w:firstLine="540"/>
        <w:jc w:val="both"/>
      </w:pPr>
      <w:r>
        <w:t>- заявку на получение средств на оплату счетов;</w:t>
      </w:r>
    </w:p>
    <w:p w:rsidR="00000000" w:rsidRDefault="001668B6">
      <w:pPr>
        <w:pStyle w:val="ConsPlusNormal"/>
        <w:spacing w:before="200"/>
        <w:ind w:firstLine="540"/>
        <w:jc w:val="both"/>
      </w:pPr>
      <w:r>
        <w:t>2) остаток целевых средств, полученных по заявкам, страховая медицинская органи</w:t>
      </w:r>
      <w:r>
        <w:t>зация возвращает в ТФОМС в течение трех рабочих дней после завершения расчетов с медицинскими организациями за отчетный месяц.</w:t>
      </w:r>
    </w:p>
    <w:p w:rsidR="00000000" w:rsidRDefault="001668B6">
      <w:pPr>
        <w:pStyle w:val="ConsPlusNormal"/>
        <w:spacing w:before="200"/>
        <w:ind w:firstLine="540"/>
        <w:jc w:val="both"/>
      </w:pPr>
      <w:r>
        <w:t>Остаток целевых средств, возвращенный в ТФОМС, может быть заявлен страховой медицинской организацией для оплаты медицинской помощ</w:t>
      </w:r>
      <w:r>
        <w:t xml:space="preserve">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r>
        <w:t>подушевых нормативов;</w:t>
      </w:r>
    </w:p>
    <w:p w:rsidR="00000000" w:rsidRDefault="001668B6">
      <w:pPr>
        <w:pStyle w:val="ConsPlusNormal"/>
        <w:spacing w:before="200"/>
        <w:ind w:firstLine="540"/>
        <w:jc w:val="both"/>
      </w:pPr>
      <w:r>
        <w:t>3)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ОМС;</w:t>
      </w:r>
    </w:p>
    <w:p w:rsidR="00000000" w:rsidRDefault="001668B6">
      <w:pPr>
        <w:pStyle w:val="ConsPlusNormal"/>
        <w:spacing w:before="200"/>
        <w:ind w:firstLine="540"/>
        <w:jc w:val="both"/>
      </w:pPr>
      <w:r>
        <w:t>4) медицинская организация ежемесячно формирует</w:t>
      </w:r>
      <w:r>
        <w:t xml:space="preserve"> и направляет в страховую медицинскую организацию:</w:t>
      </w:r>
    </w:p>
    <w:p w:rsidR="00000000" w:rsidRDefault="001668B6">
      <w:pPr>
        <w:pStyle w:val="ConsPlusNormal"/>
        <w:spacing w:before="200"/>
        <w:ind w:firstLine="540"/>
        <w:jc w:val="both"/>
      </w:pPr>
      <w:r>
        <w:t>- заявку на авансирование медицинской помощи с указанием периода авансирования и суммы;</w:t>
      </w:r>
    </w:p>
    <w:p w:rsidR="00000000" w:rsidRDefault="001668B6">
      <w:pPr>
        <w:pStyle w:val="ConsPlusNormal"/>
        <w:spacing w:before="200"/>
        <w:ind w:firstLine="540"/>
        <w:jc w:val="both"/>
      </w:pPr>
      <w:r>
        <w:t>- счет на оплату медицинской помощи и реестр счетов;</w:t>
      </w:r>
    </w:p>
    <w:p w:rsidR="00000000" w:rsidRDefault="001668B6">
      <w:pPr>
        <w:pStyle w:val="ConsPlusNormal"/>
        <w:spacing w:before="200"/>
        <w:ind w:firstLine="540"/>
        <w:jc w:val="both"/>
      </w:pPr>
      <w:r>
        <w:t>5) с учетом представленных реестров счетов страховые медицинские</w:t>
      </w:r>
      <w:r>
        <w:t xml:space="preserve"> организации осуществляют контроль объемов, сроков, качества и условий предоставления медицинской помощи по обязательному медицинскому страхованию;</w:t>
      </w:r>
    </w:p>
    <w:p w:rsidR="00000000" w:rsidRDefault="001668B6">
      <w:pPr>
        <w:pStyle w:val="ConsPlusNormal"/>
        <w:spacing w:before="200"/>
        <w:ind w:firstLine="540"/>
        <w:jc w:val="both"/>
      </w:pPr>
      <w:r>
        <w:t>6) медицинская организация и страховая медицинская организация в соответствии с договором на оказание и опла</w:t>
      </w:r>
      <w:r>
        <w:t>ту медицинской помощи по ОМС ежемесячно проводят сверку расчетов и составляют акт.</w:t>
      </w:r>
    </w:p>
    <w:p w:rsidR="00000000" w:rsidRDefault="001668B6">
      <w:pPr>
        <w:pStyle w:val="ConsPlusNormal"/>
        <w:spacing w:before="200"/>
        <w:ind w:firstLine="540"/>
        <w:jc w:val="both"/>
      </w:pPr>
      <w:r>
        <w:t xml:space="preserve">ТФОМС направляет в страховые медицинские организации и медицинские организации также средства нормированного страхового запаса в порядке, установленном </w:t>
      </w:r>
      <w:hyperlink r:id="rId2645" w:tooltip="Приказ ФФОМС от 27.03.2019 N 54 (ред. от 20.01.2020)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2.07.2019 N 55336){КонсультантПлюс}" w:history="1">
        <w:r>
          <w:rPr>
            <w:color w:val="0000FF"/>
          </w:rPr>
          <w:t>Приказом</w:t>
        </w:r>
      </w:hyperlink>
      <w:r>
        <w:t xml:space="preserve"> ФФОМС от 27 марта 2019 г. N 54 "О порядке использования средств нормированного страхового запаса террит</w:t>
      </w:r>
      <w:r>
        <w:t>ориального фонда обязательного медицинского страхования".</w:t>
      </w:r>
    </w:p>
    <w:p w:rsidR="00000000" w:rsidRDefault="001668B6">
      <w:pPr>
        <w:pStyle w:val="ConsPlusNormal"/>
        <w:spacing w:before="200"/>
        <w:ind w:firstLine="540"/>
        <w:jc w:val="both"/>
      </w:pPr>
      <w:r>
        <w:rPr>
          <w:b/>
          <w:bCs/>
        </w:rPr>
        <w:t>Межтерриториальные расчеты</w:t>
      </w:r>
      <w:r>
        <w:t xml:space="preserve"> осуществляются при следующих условиях: ТФОМС по месту оказания медицинской помощи осуществляет расчеты за медицинскую помощь, оказанную застрахованным лицам за пределами т</w:t>
      </w:r>
      <w:r>
        <w:t>ерритории субъекта РФ, в котором выдан полис ОМС, в объеме, установленном базовой программой ОМС,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w:t>
      </w:r>
      <w:r>
        <w:t xml:space="preserve"> условий предоставления медицинской помощи. ТФОМС субъекта РФ, в котором выдан полис ОМС, осуществляет возмещение средств ТФОМС по месту оказания медицинской помощи не позднее 25 дней с даты получения счета (реестра счетов), предъявленного ТФОМС по месту о</w:t>
      </w:r>
      <w:r>
        <w:t>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w:t>
      </w:r>
      <w:r>
        <w:t>цинской помощи.</w:t>
      </w:r>
    </w:p>
    <w:p w:rsidR="00000000" w:rsidRDefault="001668B6">
      <w:pPr>
        <w:pStyle w:val="ConsPlusNormal"/>
        <w:spacing w:before="200"/>
        <w:ind w:firstLine="540"/>
        <w:jc w:val="both"/>
      </w:pPr>
      <w:r>
        <w:rPr>
          <w:i/>
          <w:iCs/>
        </w:rPr>
        <w:t xml:space="preserve">Порядок межтерриториальных расчетов рассмотрен в </w:t>
      </w:r>
      <w:hyperlink w:anchor="Par2650" w:tooltip="6.1. В ч. 8 рассматривается ситуация, когда медицинская помощь была оказана в пределах России, но за пределами субъекта РФ, в котором выдан полис ОМС. Данные расчеты называются межтерриториальными." w:history="1">
        <w:r>
          <w:rPr>
            <w:i/>
            <w:iCs/>
            <w:color w:val="0000FF"/>
          </w:rPr>
          <w:t>п. 6.1 комментария к ст. 34</w:t>
        </w:r>
      </w:hyperlink>
      <w:r>
        <w:rPr>
          <w:i/>
          <w:iCs/>
        </w:rPr>
        <w:t>.</w:t>
      </w:r>
    </w:p>
    <w:p w:rsidR="00000000" w:rsidRDefault="001668B6">
      <w:pPr>
        <w:pStyle w:val="ConsPlusNormal"/>
        <w:spacing w:before="200"/>
        <w:ind w:firstLine="540"/>
        <w:jc w:val="both"/>
      </w:pPr>
      <w:r>
        <w:t xml:space="preserve">8. </w:t>
      </w:r>
      <w:hyperlink r:id="rId26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7</w:t>
        </w:r>
      </w:hyperlink>
      <w:r>
        <w:t xml:space="preserve"> - </w:t>
      </w:r>
      <w:hyperlink r:id="rId26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комментируемой статьи</w:t>
        </w:r>
      </w:hyperlink>
      <w:r>
        <w:t xml:space="preserve"> посвящены </w:t>
      </w:r>
      <w:r>
        <w:rPr>
          <w:b/>
          <w:bCs/>
        </w:rPr>
        <w:t>ответственности за нарушение условий договора на оказание и оплату медицинской помощи по ОМС</w:t>
      </w:r>
      <w:r>
        <w:t xml:space="preserve">. При этом </w:t>
      </w:r>
      <w:hyperlink r:id="rId26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касается ответственности страховых медицинских организаций перед медицинскими организациями, а </w:t>
      </w:r>
      <w:hyperlink r:id="rId26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w:t>
        </w:r>
      </w:hyperlink>
      <w:r>
        <w:t xml:space="preserve"> и </w:t>
      </w:r>
      <w:hyperlink r:id="rId26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 комментируемой статьи</w:t>
        </w:r>
      </w:hyperlink>
      <w:r>
        <w:t xml:space="preserve"> посвящены ответственности медицинской организации.</w:t>
      </w:r>
    </w:p>
    <w:p w:rsidR="00000000" w:rsidRDefault="001668B6">
      <w:pPr>
        <w:pStyle w:val="ConsPlusNormal"/>
        <w:spacing w:before="200"/>
        <w:ind w:firstLine="540"/>
        <w:jc w:val="both"/>
      </w:pPr>
      <w:r>
        <w:t xml:space="preserve">8.1. В </w:t>
      </w:r>
      <w:hyperlink r:id="rId26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содержится положение, устанавлива</w:t>
      </w:r>
      <w:r>
        <w:t xml:space="preserve">ющее </w:t>
      </w:r>
      <w:r>
        <w:rPr>
          <w:b/>
          <w:bCs/>
        </w:rPr>
        <w:t>ответственность страховой медицинской организации</w:t>
      </w:r>
      <w:r>
        <w:t xml:space="preserve"> за неоплату или несвоевременную оплату медицинской помощи, оказанной по договору на оказание и оплату медицинской помощи по ОМС. При наступлении таких обстоятельств страховая медицинская организация за</w:t>
      </w:r>
      <w:r>
        <w:t xml:space="preserve"> счет собственных средств уплачивает медицинской организации пени в размере одной трехсотой ставки рефинансирования Центрального банка РФ, действующей на день возникновения просрочки, от неперечисленных сумм за каждый день просрочки.</w:t>
      </w:r>
    </w:p>
    <w:p w:rsidR="00000000" w:rsidRDefault="001668B6">
      <w:pPr>
        <w:pStyle w:val="ConsPlusNormal"/>
        <w:spacing w:before="200"/>
        <w:ind w:firstLine="540"/>
        <w:jc w:val="both"/>
      </w:pPr>
      <w:r>
        <w:t>Таким образом, коммент</w:t>
      </w:r>
      <w:r>
        <w:t xml:space="preserve">ируемой </w:t>
      </w:r>
      <w:hyperlink r:id="rId26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установлен редкий для комментируемого Закона вид неустойки - </w:t>
      </w:r>
      <w:r>
        <w:rPr>
          <w:b/>
          <w:bCs/>
        </w:rPr>
        <w:t>в виде пени</w:t>
      </w:r>
      <w:r>
        <w:t xml:space="preserve">. Взыскиваемые на основании </w:t>
      </w:r>
      <w:hyperlink r:id="rId26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санкции являются разновидностью гражданско-правовой ответственности.</w:t>
      </w:r>
    </w:p>
    <w:p w:rsidR="00000000" w:rsidRDefault="001668B6">
      <w:pPr>
        <w:pStyle w:val="ConsPlusNormal"/>
        <w:spacing w:before="200"/>
        <w:ind w:firstLine="540"/>
        <w:jc w:val="both"/>
      </w:pPr>
      <w:bookmarkStart w:id="105" w:name="Par3194"/>
      <w:bookmarkEnd w:id="105"/>
      <w:r>
        <w:t xml:space="preserve">8.2. </w:t>
      </w:r>
      <w:r>
        <w:rPr>
          <w:b/>
          <w:bCs/>
        </w:rPr>
        <w:t>Ответственность медицинских организаций</w:t>
      </w:r>
      <w:r>
        <w:t xml:space="preserve">, действующих в сфере ОМС, по комментируемому </w:t>
      </w:r>
      <w:hyperlink r:id="rId26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Закону</w:t>
        </w:r>
      </w:hyperlink>
      <w:r>
        <w:t xml:space="preserve"> можно разделить на три вида:</w:t>
      </w:r>
    </w:p>
    <w:p w:rsidR="00000000" w:rsidRDefault="001668B6">
      <w:pPr>
        <w:pStyle w:val="ConsPlusNormal"/>
        <w:spacing w:before="200"/>
        <w:ind w:firstLine="540"/>
        <w:jc w:val="both"/>
      </w:pPr>
      <w:r>
        <w:t xml:space="preserve">1) </w:t>
      </w:r>
      <w:r>
        <w:rPr>
          <w:b/>
          <w:bCs/>
        </w:rPr>
        <w:t>договорную ответственность</w:t>
      </w:r>
      <w:r>
        <w:t>, к которой относится ответственность медицинской организации по договору на оказание и оплату медицинской помощи по ОМС за неоказание, н</w:t>
      </w:r>
      <w:r>
        <w:t xml:space="preserve">есвоевременное оказание или оказание медицинской помощи ненадлежащего качества </w:t>
      </w:r>
      <w:hyperlink r:id="rId26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 комментируемой статьи)</w:t>
        </w:r>
      </w:hyperlink>
      <w:r>
        <w:t>.</w:t>
      </w:r>
    </w:p>
    <w:p w:rsidR="00000000" w:rsidRDefault="001668B6">
      <w:pPr>
        <w:pStyle w:val="ConsPlusNormal"/>
        <w:spacing w:before="200"/>
        <w:ind w:firstLine="540"/>
        <w:jc w:val="both"/>
      </w:pPr>
      <w:r>
        <w:t>Привлечение к данному виду ответственности происходит во внесуде</w:t>
      </w:r>
      <w:r>
        <w:t>бном порядке, а именно по результатам контроля качества оказания услуг медицинскими организациями. Такой контроль осуществляется в трех направлениях:</w:t>
      </w:r>
    </w:p>
    <w:p w:rsidR="00000000" w:rsidRDefault="001668B6">
      <w:pPr>
        <w:pStyle w:val="ConsPlusNormal"/>
        <w:spacing w:before="200"/>
        <w:ind w:firstLine="540"/>
        <w:jc w:val="both"/>
      </w:pPr>
      <w:r>
        <w:t xml:space="preserve">- </w:t>
      </w:r>
      <w:r>
        <w:rPr>
          <w:b/>
          <w:bCs/>
        </w:rPr>
        <w:t>медико-экономический контроль</w:t>
      </w:r>
      <w:r>
        <w:t xml:space="preserve"> - установление соответствия сведений об объемах оказанной медицинской помощи застрахованным лицам на основании представленных к оплате медицинской организацией реестров счетов условиям договоров на оказание и оплату медицинской помощи по ОМС, территориаль</w:t>
      </w:r>
      <w:r>
        <w:t>ной программе ОМС, способам и тарифам на оплату медицинской помощи;</w:t>
      </w:r>
    </w:p>
    <w:p w:rsidR="00000000" w:rsidRDefault="001668B6">
      <w:pPr>
        <w:pStyle w:val="ConsPlusNormal"/>
        <w:spacing w:before="200"/>
        <w:ind w:firstLine="540"/>
        <w:jc w:val="both"/>
      </w:pPr>
      <w:r>
        <w:t xml:space="preserve">- </w:t>
      </w:r>
      <w:r>
        <w:rPr>
          <w:b/>
          <w:bCs/>
        </w:rPr>
        <w:t>медико-экономическая экспертиза</w:t>
      </w:r>
      <w:r>
        <w:t xml:space="preserve">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w:t>
      </w:r>
      <w:r>
        <w:t>й документации и учетно-отчетной документации медицинской организации;</w:t>
      </w:r>
    </w:p>
    <w:p w:rsidR="00000000" w:rsidRDefault="001668B6">
      <w:pPr>
        <w:pStyle w:val="ConsPlusNormal"/>
        <w:spacing w:before="200"/>
        <w:ind w:firstLine="540"/>
        <w:jc w:val="both"/>
      </w:pPr>
      <w:r>
        <w:t xml:space="preserve">- </w:t>
      </w:r>
      <w:r>
        <w:rPr>
          <w:b/>
          <w:bCs/>
        </w:rPr>
        <w:t>экспертиза качества медицинской помощи</w:t>
      </w:r>
      <w:r>
        <w:t xml:space="preserve"> - выявление нарушений в оказании медицинской помощи, в том числе оценка правильности выбора медицинской технологии, степени достижения запланиро</w:t>
      </w:r>
      <w:r>
        <w:t>ванного результата и установление причинно-следственных связей выявленных дефектов в оказании медицинской помощи.</w:t>
      </w:r>
    </w:p>
    <w:p w:rsidR="00000000" w:rsidRDefault="001668B6">
      <w:pPr>
        <w:pStyle w:val="ConsPlusNormal"/>
        <w:spacing w:before="200"/>
        <w:ind w:firstLine="540"/>
        <w:jc w:val="both"/>
      </w:pPr>
      <w:r>
        <w:t>Контроль качества оказания услуг медицинскими организациями осуществляется страховыми медицинскими организациями (</w:t>
      </w:r>
      <w:hyperlink r:id="rId26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 ст. 40</w:t>
        </w:r>
      </w:hyperlink>
      <w:r>
        <w:t xml:space="preserve"> комментируемого Закона). Также его вправе осуществлять ТФОМС (</w:t>
      </w:r>
      <w:hyperlink r:id="rId26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40</w:t>
        </w:r>
      </w:hyperlink>
      <w:r>
        <w:t xml:space="preserve"> комментируемог</w:t>
      </w:r>
      <w:r>
        <w:t xml:space="preserve">о Закона). Порядок организации и проведения контроля качества оказания услуг медицинскими организациями осуществляется на основании </w:t>
      </w:r>
      <w:hyperlink r:id="rId2658"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Порядка</w:t>
        </w:r>
      </w:hyperlink>
      <w:r>
        <w:t xml:space="preserve"> организации и проведения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Медицинская организация, привлеченна</w:t>
      </w:r>
      <w:r>
        <w:t xml:space="preserve">я к ответственности за неоказание, несвоевременное оказание или оказание медицинской помощи ненадлежащего качества, уплачивает </w:t>
      </w:r>
      <w:r>
        <w:rPr>
          <w:b/>
          <w:bCs/>
        </w:rPr>
        <w:t>штраф</w:t>
      </w:r>
      <w:r>
        <w:t xml:space="preserve"> в порядке и размере, которые установлены договором на оказание и оплату медицинской помощи по ОМС. По своей правовой природ</w:t>
      </w:r>
      <w:r>
        <w:t xml:space="preserve">е данный штраф является штрафной неустойкой. Порядок расчета данного штрафа определяется </w:t>
      </w:r>
      <w:hyperlink r:id="rId265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149</w:t>
        </w:r>
      </w:hyperlink>
      <w:r>
        <w:t xml:space="preserve"> Правил ОМС.</w:t>
      </w:r>
    </w:p>
    <w:p w:rsidR="00000000" w:rsidRDefault="001668B6">
      <w:pPr>
        <w:pStyle w:val="ConsPlusNormal"/>
        <w:spacing w:before="200"/>
        <w:ind w:firstLine="540"/>
        <w:jc w:val="both"/>
      </w:pPr>
      <w:r>
        <w:t>Кроме того,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w:t>
      </w:r>
      <w:r>
        <w:t>скими организациями, или подлежит возврату в страховую медицинскую организацию в соответствии с договором на оказание и оплату медицинской помощи по ОМС (</w:t>
      </w:r>
      <w:hyperlink r:id="rId26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41</w:t>
        </w:r>
      </w:hyperlink>
      <w:r>
        <w:t xml:space="preserve"> комментируемого Закона).</w:t>
      </w:r>
    </w:p>
    <w:p w:rsidR="00000000" w:rsidRDefault="001668B6">
      <w:pPr>
        <w:pStyle w:val="ConsPlusNormal"/>
        <w:spacing w:before="200"/>
        <w:ind w:firstLine="540"/>
        <w:jc w:val="both"/>
      </w:pPr>
      <w:r>
        <w:t>Медицинская организация вправе оспаривать свое привлечение к ответственности за неоказание, несвоевременное оказание или оказание медицинской помощи ненадлежащего качества. Порядок обжалования заключений страховой медицинской орга</w:t>
      </w:r>
      <w:r>
        <w:t xml:space="preserve">низации по оценке контроля объемов, сроков, качества и условий предоставления медицинской помощи установлен </w:t>
      </w:r>
      <w:hyperlink r:id="rId26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42</w:t>
        </w:r>
      </w:hyperlink>
      <w:r>
        <w:t xml:space="preserve"> комментируемого Закона. Для этого медицинская организация в течение 15 рабочих дней со дня получения актов страховой медицинской организации направляет претензию в письменном виде с приложением необходимых документов в ТФОМС.</w:t>
      </w:r>
    </w:p>
    <w:p w:rsidR="00000000" w:rsidRDefault="001668B6">
      <w:pPr>
        <w:pStyle w:val="ConsPlusNormal"/>
        <w:spacing w:before="200"/>
        <w:ind w:firstLine="540"/>
        <w:jc w:val="both"/>
      </w:pPr>
      <w:r>
        <w:t>ТФОМС в течение 30 рабочих дн</w:t>
      </w:r>
      <w:r>
        <w:t>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 которые проводятся эк</w:t>
      </w:r>
      <w:r>
        <w:t>спертами, назначенными ТФОМС, и оформляются решением ТФОМС (</w:t>
      </w:r>
      <w:hyperlink r:id="rId26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и </w:t>
      </w:r>
      <w:hyperlink r:id="rId26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ст. 42</w:t>
        </w:r>
      </w:hyperlink>
      <w:r>
        <w:t xml:space="preserve"> комментируемого Закона). В случае если решение ТФОМС не удовлетворяет медицинскую организацию, последняя вправе обжаловать это решение в судебном порядке (</w:t>
      </w:r>
      <w:hyperlink r:id="rId26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ст. 42</w:t>
        </w:r>
      </w:hyperlink>
      <w:r>
        <w:t xml:space="preserve"> комментируемого Закона);</w:t>
      </w:r>
    </w:p>
    <w:p w:rsidR="00000000" w:rsidRDefault="001668B6">
      <w:pPr>
        <w:pStyle w:val="ConsPlusNormal"/>
        <w:spacing w:before="200"/>
        <w:ind w:firstLine="540"/>
        <w:jc w:val="both"/>
      </w:pPr>
      <w:bookmarkStart w:id="106" w:name="Par3205"/>
      <w:bookmarkEnd w:id="106"/>
      <w:r>
        <w:t xml:space="preserve">2) </w:t>
      </w:r>
      <w:r>
        <w:rPr>
          <w:b/>
          <w:bCs/>
        </w:rPr>
        <w:t>внедоговорную ответственность</w:t>
      </w:r>
      <w:r>
        <w:t xml:space="preserve">, которой является ответственность за использование не по целевому назначению медицинской организацией средств, перечисленных ей по договору на оказание и оплату медицинской помощи </w:t>
      </w:r>
      <w:r>
        <w:t xml:space="preserve">по ОМС </w:t>
      </w:r>
      <w:hyperlink r:id="rId26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комментируемой статьи)</w:t>
        </w:r>
      </w:hyperlink>
      <w:r>
        <w:t>. По своей правовой природе такая ответственность является гражданско-правовой.</w:t>
      </w:r>
    </w:p>
    <w:p w:rsidR="00000000" w:rsidRDefault="001668B6">
      <w:pPr>
        <w:pStyle w:val="ConsPlusNormal"/>
        <w:spacing w:before="200"/>
        <w:ind w:firstLine="540"/>
        <w:jc w:val="both"/>
      </w:pPr>
      <w:r>
        <w:t>При наступлении данного вида ответственности медиц</w:t>
      </w:r>
      <w:r>
        <w:t>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РФ, действующей на день предъявления санкций, от суммы нецелевого использования указанных средс</w:t>
      </w:r>
      <w:r>
        <w:t xml:space="preserve">тв. Средства, использованные не по целевому назначению, медицинская организация возвращает в бюджет ТФОМС в течение 10 рабочих дней со дня предъявления ТФОМС соответствующего требования. Поскольку комментируемым </w:t>
      </w:r>
      <w:hyperlink r:id="rId26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не предусмотрен специальный порядок привлечения к данному виду ответственности, то в случае несогласия медицинской организации с решением ТФОМС привлечение медицинской организации осуществляется в судебном порядке;</w:t>
      </w:r>
    </w:p>
    <w:p w:rsidR="00000000" w:rsidRDefault="001668B6">
      <w:pPr>
        <w:pStyle w:val="ConsPlusNormal"/>
        <w:spacing w:before="200"/>
        <w:ind w:firstLine="540"/>
        <w:jc w:val="both"/>
      </w:pPr>
      <w:r>
        <w:t>3) особо</w:t>
      </w:r>
      <w:r>
        <w:t xml:space="preserve"> стоит выделить </w:t>
      </w:r>
      <w:r>
        <w:rPr>
          <w:b/>
          <w:bCs/>
        </w:rPr>
        <w:t>ответственность за причинение вреда застрахованным лицам в ходе оказания медицинской помощи</w:t>
      </w:r>
      <w:r>
        <w:t>. Такая ответственность также является внедоговорной (</w:t>
      </w:r>
      <w:hyperlink r:id="rId26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w:t>
        </w:r>
        <w:r>
          <w:rPr>
            <w:color w:val="0000FF"/>
          </w:rPr>
          <w:t>. 41</w:t>
        </w:r>
      </w:hyperlink>
      <w:r>
        <w:t xml:space="preserve"> комментируемого Закона). Вред застрахованным лицам возмещается по правилам, установленным </w:t>
      </w:r>
      <w:hyperlink r:id="rId2668"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гл. 59</w:t>
        </w:r>
      </w:hyperlink>
      <w:r>
        <w:t xml:space="preserve"> ГК РФ.</w:t>
      </w:r>
    </w:p>
    <w:p w:rsidR="00000000" w:rsidRDefault="001668B6">
      <w:pPr>
        <w:pStyle w:val="ConsPlusNormal"/>
        <w:spacing w:before="200"/>
        <w:ind w:firstLine="540"/>
        <w:jc w:val="both"/>
      </w:pPr>
      <w:bookmarkStart w:id="107" w:name="Par3208"/>
      <w:bookmarkEnd w:id="107"/>
      <w:r>
        <w:t xml:space="preserve">9. В </w:t>
      </w:r>
      <w:hyperlink r:id="rId26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комментируемой статьи</w:t>
        </w:r>
      </w:hyperlink>
      <w:r>
        <w:t xml:space="preserve"> содержится норма, в соответствии с которой договор на оказание и оплату медицинской помощи по ОМС </w:t>
      </w:r>
      <w:r>
        <w:rPr>
          <w:b/>
          <w:bCs/>
        </w:rPr>
        <w:t>считается расторгнутым</w:t>
      </w:r>
      <w:r>
        <w:t>, если:</w:t>
      </w:r>
    </w:p>
    <w:p w:rsidR="00000000" w:rsidRDefault="001668B6">
      <w:pPr>
        <w:pStyle w:val="ConsPlusNormal"/>
        <w:spacing w:before="200"/>
        <w:ind w:firstLine="540"/>
        <w:jc w:val="both"/>
      </w:pPr>
      <w:r>
        <w:t xml:space="preserve">1) у страховой медицинской организации будет </w:t>
      </w:r>
      <w:r>
        <w:rPr>
          <w:b/>
          <w:bCs/>
        </w:rPr>
        <w:t>при</w:t>
      </w:r>
      <w:r>
        <w:rPr>
          <w:b/>
          <w:bCs/>
        </w:rPr>
        <w:t>остановлена или прекращена лицензия</w:t>
      </w:r>
      <w:r>
        <w:t>.</w:t>
      </w:r>
    </w:p>
    <w:p w:rsidR="00000000" w:rsidRDefault="001668B6">
      <w:pPr>
        <w:pStyle w:val="ConsPlusNormal"/>
        <w:spacing w:before="200"/>
        <w:ind w:firstLine="540"/>
        <w:jc w:val="both"/>
      </w:pPr>
      <w:r>
        <w:t xml:space="preserve">Как уже отмечалось в настоящем комментарии, порядок и условия выдачи лицензий определяются </w:t>
      </w:r>
      <w:hyperlink r:id="rId2670"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32</w:t>
        </w:r>
      </w:hyperlink>
      <w:r>
        <w:t xml:space="preserve"> Закона РФ "Об организации страхового дела в РФ" (более</w:t>
      </w:r>
      <w:r>
        <w:t xml:space="preserve"> подробно см. </w:t>
      </w:r>
      <w:hyperlink w:anchor="Par1186" w:tooltip="Комментарий к статье 14" w:history="1">
        <w:r>
          <w:rPr>
            <w:color w:val="0000FF"/>
          </w:rPr>
          <w:t>комментарий к ст. 14</w:t>
        </w:r>
      </w:hyperlink>
      <w:r>
        <w:t xml:space="preserve">). В соответствии со </w:t>
      </w:r>
      <w:hyperlink r:id="rId2671" w:tooltip="Закон РФ от 27.11.1992 N 4015-1 (ред. от 20.07.2020) &quot;Об организации страхового дела в Российской Федерации&quot;------------ Недействующая редакция{КонсультантПлюс}" w:history="1">
        <w:r>
          <w:rPr>
            <w:color w:val="0000FF"/>
          </w:rPr>
          <w:t>ст. 32.5</w:t>
        </w:r>
      </w:hyperlink>
      <w:r>
        <w:t xml:space="preserve"> указанного Закона лицензия выдается без ограничения срока ее действия </w:t>
      </w:r>
      <w:r>
        <w:t>и действует со дня ее получения субъектом страхового дела. Постановлением Правительства РФ от 31 декабря 2010 г. N 1227 "Об особенностях лицензирования деятельности страховых медицинских организаций в сфере обязательного медицинского страхования и признани</w:t>
      </w:r>
      <w:r>
        <w:t>и утратившими силу некоторых актов Правительства Российской Федерации" установлены особенности лицензирования страховых медицинских организаций.</w:t>
      </w:r>
    </w:p>
    <w:p w:rsidR="00000000" w:rsidRDefault="001668B6">
      <w:pPr>
        <w:pStyle w:val="ConsPlusNormal"/>
        <w:spacing w:before="200"/>
        <w:ind w:firstLine="540"/>
        <w:jc w:val="both"/>
      </w:pPr>
      <w:r>
        <w:t xml:space="preserve">Примечательно в комментируемой </w:t>
      </w:r>
      <w:hyperlink r:id="rId26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то, что она не в полной мере сопоставима с Законом РФ "Об организации страхового дела в РФ", поскольку последний не оперирует понятием "прекращение лицензии": вместо него используется понятие "отзыв лицензии", а также "аннулирование лиценз</w:t>
      </w:r>
      <w:r>
        <w:t>ии". В связи с этим полагаем, что допустимо использовать словосочетание "прекращение лицензии" в качестве собирательного термина для случаев отзыва и аннулирования лицензии у страховых медицинских организаций;</w:t>
      </w:r>
    </w:p>
    <w:p w:rsidR="00000000" w:rsidRDefault="001668B6">
      <w:pPr>
        <w:pStyle w:val="ConsPlusNormal"/>
        <w:spacing w:before="200"/>
        <w:ind w:firstLine="540"/>
        <w:jc w:val="both"/>
      </w:pPr>
      <w:r>
        <w:t xml:space="preserve">2) произойдет </w:t>
      </w:r>
      <w:r>
        <w:rPr>
          <w:b/>
          <w:bCs/>
        </w:rPr>
        <w:t>ликвидация</w:t>
      </w:r>
      <w:r>
        <w:t xml:space="preserve"> страховой медицинской</w:t>
      </w:r>
      <w:r>
        <w:t xml:space="preserve"> организации.</w:t>
      </w:r>
    </w:p>
    <w:p w:rsidR="00000000" w:rsidRDefault="001668B6">
      <w:pPr>
        <w:pStyle w:val="ConsPlusNormal"/>
        <w:spacing w:before="200"/>
        <w:ind w:firstLine="540"/>
        <w:jc w:val="both"/>
      </w:pPr>
      <w:r>
        <w:t>В соответствии с положениями гражданского законодательства юридическое лицо (организация) считается ликвидированным с момента исключения сведений о нем из ЕГРЮЛ (</w:t>
      </w:r>
      <w:hyperlink r:id="rId267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9 ст. 63</w:t>
        </w:r>
      </w:hyperlink>
      <w:r>
        <w:t xml:space="preserve"> ГК РФ, </w:t>
      </w:r>
      <w:hyperlink r:id="rId2674"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Недействующая редакция{КонсультантПлюс}" w:history="1">
        <w:r>
          <w:rPr>
            <w:color w:val="0000FF"/>
          </w:rPr>
          <w:t>п. 6 ст. 22</w:t>
        </w:r>
      </w:hyperlink>
      <w:r>
        <w:t xml:space="preserve"> ФЗ "О государственной регистрации юридических лиц и индивидуальных предпринимателей"). Ликвид</w:t>
      </w:r>
      <w:r>
        <w:t>ация юридического лица означает его прекращение без перехода в порядке универсального правопреемства его прав и обязанностей к другим лицам;</w:t>
      </w:r>
    </w:p>
    <w:p w:rsidR="00000000" w:rsidRDefault="001668B6">
      <w:pPr>
        <w:pStyle w:val="ConsPlusNormal"/>
        <w:spacing w:before="200"/>
        <w:ind w:firstLine="540"/>
        <w:jc w:val="both"/>
      </w:pPr>
      <w:r>
        <w:t xml:space="preserve">3) медицинская организация </w:t>
      </w:r>
      <w:r>
        <w:rPr>
          <w:b/>
          <w:bCs/>
        </w:rPr>
        <w:t>утратит право на занятие медицинской деятельностью</w:t>
      </w:r>
      <w:r>
        <w:t xml:space="preserve">. В соответствии с </w:t>
      </w:r>
      <w:hyperlink r:id="rId267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10 ст. 2</w:t>
        </w:r>
      </w:hyperlink>
      <w:r>
        <w:t xml:space="preserve"> ФЗ "Об основах охраны здоровья граждан в РФ" медицинская организация для занятия медицинской деятельностью обязана получить лицензию </w:t>
      </w:r>
      <w:r>
        <w:t xml:space="preserve">в соответствии с положениями Федерального </w:t>
      </w:r>
      <w:hyperlink r:id="rId2676" w:tooltip="Федеральный закон от 04.05.2011 N 99-ФЗ (ред. от 31.07.2020) &quot;О лицензировании отдельных видов деятельности&quot;------------ Недействующая редакция{КонсультантПлюс}" w:history="1">
        <w:r>
          <w:rPr>
            <w:color w:val="0000FF"/>
          </w:rPr>
          <w:t>закона</w:t>
        </w:r>
      </w:hyperlink>
      <w:r>
        <w:t xml:space="preserve"> от 4 мая 2011 г. N 99-ФЗ "О лицензировании отдельных видов деятельности". Следовательно, право на занятие медицинской деятельности утрачивается при </w:t>
      </w:r>
      <w:r>
        <w:rPr>
          <w:b/>
          <w:bCs/>
        </w:rPr>
        <w:t>аннулиро</w:t>
      </w:r>
      <w:r>
        <w:rPr>
          <w:b/>
          <w:bCs/>
        </w:rPr>
        <w:t>вании лицензии или принятии решения о прекращении действия лицензии</w:t>
      </w:r>
      <w:r>
        <w:t xml:space="preserve"> медицинской организации (</w:t>
      </w:r>
      <w:hyperlink r:id="rId2677" w:tooltip="Федеральный закон от 04.05.2011 N 99-ФЗ (ред. от 31.07.2020) &quot;О лицензировании отдельных видов деятельности&quot;------------ Недействующая редакция{КонсультантПлюс}" w:history="1">
        <w:r>
          <w:rPr>
            <w:color w:val="0000FF"/>
          </w:rPr>
          <w:t>ст. 20</w:t>
        </w:r>
      </w:hyperlink>
      <w:r>
        <w:t xml:space="preserve"> указанного Федерального закона).</w:t>
      </w:r>
    </w:p>
    <w:p w:rsidR="00000000" w:rsidRDefault="001668B6">
      <w:pPr>
        <w:pStyle w:val="ConsPlusNormal"/>
        <w:spacing w:before="200"/>
        <w:ind w:firstLine="540"/>
        <w:jc w:val="both"/>
      </w:pPr>
      <w:r>
        <w:t xml:space="preserve">Типовым </w:t>
      </w:r>
      <w:hyperlink r:id="rId2678"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договором</w:t>
        </w:r>
      </w:hyperlink>
      <w:r>
        <w:t xml:space="preserve"> на оказание и оплату медицинской помощи по ОМС предусмотрен запрет на односто</w:t>
      </w:r>
      <w:r>
        <w:t xml:space="preserve">ронний отказ от исполнения договора на оказание и оплату медицинской помощи по ОМС. В то же время каждая из сторон указанного договора вправе </w:t>
      </w:r>
      <w:r>
        <w:rPr>
          <w:b/>
          <w:bCs/>
        </w:rPr>
        <w:t>расторгнуть такой договор в одностороннем порядке</w:t>
      </w:r>
      <w:r>
        <w:t>, однако страховая медицинская организация вправе расторгнуть дог</w:t>
      </w:r>
      <w:r>
        <w:t>овор на оказание и оплату медицинской помощи по ОМС лишь при условии уведомления медицинской организации за 3 месяца.</w:t>
      </w:r>
    </w:p>
    <w:p w:rsidR="00000000" w:rsidRDefault="001668B6">
      <w:pPr>
        <w:pStyle w:val="ConsPlusNormal"/>
        <w:spacing w:before="200"/>
        <w:ind w:firstLine="540"/>
        <w:jc w:val="both"/>
      </w:pPr>
      <w:r>
        <w:t xml:space="preserve">10. </w:t>
      </w:r>
      <w:hyperlink r:id="rId26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11 комментируемой нормы</w:t>
        </w:r>
      </w:hyperlink>
      <w:r>
        <w:t xml:space="preserve"> устанавливае</w:t>
      </w:r>
      <w:r>
        <w:t xml:space="preserve">тся, что договоры на оказание и оплату медицинской помощи по ОМС заключаются с использованием типовой формы таких договоров. Во исполнение данной нормы был принят Приказ Минздрава России от 24 декабря 2012 г. N 1355н, которым был утвержден Типовой </w:t>
      </w:r>
      <w:hyperlink r:id="rId2680"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w:t>
        </w:r>
      </w:hyperlink>
      <w:r>
        <w:t xml:space="preserve"> на оказание и оплату медицинской помощи по об</w:t>
      </w:r>
      <w:r>
        <w:t>язательному медицинскому страхованию.</w:t>
      </w:r>
    </w:p>
    <w:p w:rsidR="00000000" w:rsidRDefault="001668B6">
      <w:pPr>
        <w:pStyle w:val="ConsPlusNormal"/>
        <w:jc w:val="both"/>
      </w:pPr>
    </w:p>
    <w:p w:rsidR="00000000" w:rsidRDefault="001668B6">
      <w:pPr>
        <w:pStyle w:val="ConsPlusTitle"/>
        <w:jc w:val="center"/>
        <w:outlineLvl w:val="0"/>
      </w:pPr>
      <w:r>
        <w:t>Глава 9. КОНТРОЛЬ ОБЪЕМОВ, СРОКОВ,</w:t>
      </w:r>
    </w:p>
    <w:p w:rsidR="00000000" w:rsidRDefault="001668B6">
      <w:pPr>
        <w:pStyle w:val="ConsPlusTitle"/>
        <w:jc w:val="center"/>
      </w:pPr>
      <w:r>
        <w:t>КАЧЕСТВА И УСЛОВИЙ ПРЕДОСТАВЛЕНИЯ МЕДИЦИНСКОЙ ПОМОЩИ</w:t>
      </w:r>
    </w:p>
    <w:p w:rsidR="00000000" w:rsidRDefault="001668B6">
      <w:pPr>
        <w:pStyle w:val="ConsPlusTitle"/>
        <w:jc w:val="center"/>
      </w:pPr>
      <w:r>
        <w:t>ПО ОБЯЗАТЕЛЬНОМУ МЕДИЦИНСКОМУ СТРАХОВАНИЮ</w:t>
      </w:r>
    </w:p>
    <w:p w:rsidR="00000000" w:rsidRDefault="001668B6">
      <w:pPr>
        <w:pStyle w:val="ConsPlusNormal"/>
        <w:jc w:val="both"/>
      </w:pPr>
    </w:p>
    <w:p w:rsidR="00000000" w:rsidRDefault="001668B6">
      <w:pPr>
        <w:pStyle w:val="ConsPlusNormal"/>
        <w:ind w:firstLine="540"/>
        <w:jc w:val="both"/>
        <w:outlineLvl w:val="1"/>
      </w:pPr>
      <w:r>
        <w:t>Статья 40. Организация контроля объемов, сроков, качества и условий предоставления мед</w:t>
      </w:r>
      <w:r>
        <w:t>ицинской помощи</w:t>
      </w:r>
    </w:p>
    <w:p w:rsidR="00000000" w:rsidRDefault="001668B6">
      <w:pPr>
        <w:pStyle w:val="ConsPlusNormal"/>
        <w:jc w:val="both"/>
      </w:pPr>
    </w:p>
    <w:p w:rsidR="00000000" w:rsidRDefault="001668B6">
      <w:pPr>
        <w:pStyle w:val="ConsPlusNormal"/>
        <w:ind w:firstLine="540"/>
        <w:jc w:val="both"/>
      </w:pPr>
      <w:bookmarkStart w:id="108" w:name="Par3224"/>
      <w:bookmarkEnd w:id="108"/>
      <w:r>
        <w:t xml:space="preserve">Комментарий к </w:t>
      </w:r>
      <w:hyperlink r:id="rId26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40</w:t>
        </w:r>
      </w:hyperlink>
    </w:p>
    <w:p w:rsidR="00000000" w:rsidRDefault="001668B6">
      <w:pPr>
        <w:pStyle w:val="ConsPlusNormal"/>
        <w:jc w:val="both"/>
      </w:pPr>
    </w:p>
    <w:p w:rsidR="00000000" w:rsidRDefault="001668B6">
      <w:pPr>
        <w:pStyle w:val="ConsPlusNormal"/>
        <w:ind w:firstLine="540"/>
        <w:jc w:val="both"/>
      </w:pPr>
      <w:r>
        <w:t xml:space="preserve">1. В комментируемой </w:t>
      </w:r>
      <w:hyperlink r:id="rId26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устанавливаются основы организации и проведения </w:t>
      </w:r>
      <w:r>
        <w:rPr>
          <w:b/>
          <w:bCs/>
        </w:rPr>
        <w:t>контроля в ОМС</w:t>
      </w:r>
      <w:r>
        <w:t>, связанного с объемом, сроками, качеством и условиями предоставления медицинской помощи.</w:t>
      </w:r>
    </w:p>
    <w:p w:rsidR="00000000" w:rsidRDefault="001668B6">
      <w:pPr>
        <w:pStyle w:val="ConsPlusNormal"/>
        <w:spacing w:before="200"/>
        <w:ind w:firstLine="540"/>
        <w:jc w:val="both"/>
      </w:pPr>
      <w:hyperlink r:id="rId26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устанавливает наиболее общие требования к объему, срокам, качествам и условиям предоставления медицинской помощи в системе ОМС.</w:t>
      </w:r>
    </w:p>
    <w:p w:rsidR="00000000" w:rsidRDefault="001668B6">
      <w:pPr>
        <w:pStyle w:val="ConsPlusNormal"/>
        <w:spacing w:before="200"/>
        <w:ind w:firstLine="540"/>
        <w:jc w:val="both"/>
      </w:pPr>
      <w:r>
        <w:t xml:space="preserve">Собственно </w:t>
      </w:r>
      <w:r>
        <w:rPr>
          <w:b/>
          <w:bCs/>
        </w:rPr>
        <w:t>медицинская помощь</w:t>
      </w:r>
      <w:r>
        <w:t xml:space="preserve"> определяется законо</w:t>
      </w:r>
      <w:r>
        <w:t>дателем как комплекс мероприятий, направленных на поддержание и (или) восстановление здоровья и включающих в себя предоставление медицинских услуг (</w:t>
      </w:r>
      <w:hyperlink r:id="rId2684"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3 ст. 2</w:t>
        </w:r>
      </w:hyperlink>
      <w:r>
        <w:t xml:space="preserve"> ФЗ "Об основах охраны здоровья граждан в РФ").</w:t>
      </w:r>
    </w:p>
    <w:p w:rsidR="00000000" w:rsidRDefault="001668B6">
      <w:pPr>
        <w:pStyle w:val="ConsPlusNormal"/>
        <w:spacing w:before="200"/>
        <w:ind w:firstLine="540"/>
        <w:jc w:val="both"/>
      </w:pPr>
      <w:r>
        <w:t xml:space="preserve">Под </w:t>
      </w:r>
      <w:r>
        <w:rPr>
          <w:b/>
          <w:bCs/>
        </w:rPr>
        <w:t>объемом медицинской помощи</w:t>
      </w:r>
      <w:r>
        <w:t xml:space="preserve"> следует понимать совокупность лечебно-профилактических мероприятий, выполняемых в рамках определенного вида медицинской помощи (первичной, специа</w:t>
      </w:r>
      <w:r>
        <w:t xml:space="preserve">лизированной, скорой и паллиативной - </w:t>
      </w:r>
      <w:hyperlink r:id="rId268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2 ст. 32</w:t>
        </w:r>
      </w:hyperlink>
      <w:r>
        <w:t xml:space="preserve"> ФЗ "О</w:t>
      </w:r>
      <w:r>
        <w:t xml:space="preserve">б основах охраны здоровья граждан в РФ"). Указанным Федеральным законом выделяется </w:t>
      </w:r>
      <w:r>
        <w:rPr>
          <w:b/>
          <w:bCs/>
        </w:rPr>
        <w:t>гарантированный объем медицинский помощи</w:t>
      </w:r>
      <w:r>
        <w:t xml:space="preserve">, который устанавливается в соответствии с программой государственных гарантий бесплатного оказания медицинской помощи </w:t>
      </w:r>
      <w:hyperlink r:id="rId2686"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5 ст. 10)</w:t>
        </w:r>
      </w:hyperlink>
      <w:r>
        <w:t>. При этом программа государственных гарантий бесплатного оказания медицинской помощи состоит из двух частей: базовой программы</w:t>
      </w:r>
      <w:r>
        <w:t xml:space="preserve"> ОМС, утверждаемой Правительством РФ, и территориальной программы ОМС, принимаемой в каждом субъекте РФ.</w:t>
      </w:r>
    </w:p>
    <w:p w:rsidR="00000000" w:rsidRDefault="001668B6">
      <w:pPr>
        <w:pStyle w:val="ConsPlusNormal"/>
        <w:spacing w:before="200"/>
        <w:ind w:firstLine="540"/>
        <w:jc w:val="both"/>
      </w:pPr>
      <w:r>
        <w:t xml:space="preserve">Под </w:t>
      </w:r>
      <w:r>
        <w:rPr>
          <w:b/>
          <w:bCs/>
        </w:rPr>
        <w:t>сроками оказания медицинской помощи</w:t>
      </w:r>
      <w:r>
        <w:t xml:space="preserve"> понимаются установленные стандартами оказания медицинской помощи временные этапы лечения, в которые должна быть</w:t>
      </w:r>
      <w:r>
        <w:t xml:space="preserve"> оказана медицинская помощь. В стандартах не используются максимальные или минимальные сроки, а определяются средние сроки лечения.</w:t>
      </w:r>
    </w:p>
    <w:p w:rsidR="00000000" w:rsidRDefault="001668B6">
      <w:pPr>
        <w:pStyle w:val="ConsPlusNormal"/>
        <w:spacing w:before="200"/>
        <w:ind w:firstLine="540"/>
        <w:jc w:val="both"/>
      </w:pPr>
      <w:r>
        <w:t xml:space="preserve">Качество оказания медицинской помощи определяется в соответствии с легальным определением, содержащимся в </w:t>
      </w:r>
      <w:hyperlink r:id="rId268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21 ст. 2</w:t>
        </w:r>
      </w:hyperlink>
      <w:r>
        <w:t xml:space="preserve"> ФЗ "Об основах охраны здоровья граждан в РФ", в котором под </w:t>
      </w:r>
      <w:r>
        <w:rPr>
          <w:b/>
          <w:bCs/>
        </w:rPr>
        <w:t>качеством медицинском помощи</w:t>
      </w:r>
      <w:r>
        <w:t xml:space="preserve"> понимается совокупность характеристик, отра</w:t>
      </w:r>
      <w:r>
        <w:t xml:space="preserve">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В литературе отмечается, что "потребитель не </w:t>
      </w:r>
      <w:r>
        <w:t>только пассивно присутствует при оказании ему медицинской помощи, но и сам активно участвует, влияет на этот процесс. Отношение человека к своему здоровью, адекватность исполнения им врачебных назначений и рекомендаций в огромной степени определяют качеств</w:t>
      </w:r>
      <w:r>
        <w:t>о медицинской помощи, получаемой им" &lt;101&gt;. Следовательно, при оценке качества медицинской помощи необходимо учитывать особенности каждого конкретного пациента.</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&lt;101&gt; Колоколов Г.Р., Махонько Н.И. Медицинское право: учебное</w:t>
      </w:r>
      <w:r>
        <w:t xml:space="preserve"> </w:t>
      </w:r>
      <w:hyperlink r:id="rId2688" w:tooltip="&quot;Медицинское право: Учебное пособие&quot; (Колоколов Г.Р., Махонько Н.И.) (&quot;Дашков и К&quot;, 2009){КонсультантПлюс}" w:history="1">
        <w:r>
          <w:rPr>
            <w:color w:val="0000FF"/>
          </w:rPr>
          <w:t>пособие</w:t>
        </w:r>
      </w:hyperlink>
      <w:r>
        <w:t>. М.: Дашков и К, 2009. С. 90.</w:t>
      </w:r>
    </w:p>
    <w:p w:rsidR="00000000" w:rsidRDefault="001668B6">
      <w:pPr>
        <w:pStyle w:val="ConsPlusNormal"/>
        <w:jc w:val="both"/>
      </w:pPr>
    </w:p>
    <w:p w:rsidR="00000000" w:rsidRDefault="001668B6">
      <w:pPr>
        <w:pStyle w:val="ConsPlusNormal"/>
        <w:ind w:firstLine="540"/>
        <w:jc w:val="both"/>
      </w:pPr>
      <w:r>
        <w:rPr>
          <w:b/>
          <w:bCs/>
        </w:rPr>
        <w:t>Условия предоставления медицинской помощи</w:t>
      </w:r>
      <w:r>
        <w:t xml:space="preserve"> определяются в нормативных актах и позволяют понять, в какой обстановке может быть оказана соответствующая медицинская помощь. Согласно </w:t>
      </w:r>
      <w:hyperlink r:id="rId26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35</w:t>
        </w:r>
      </w:hyperlink>
      <w:r>
        <w:t xml:space="preserve"> комментируемого Закона требования к условиям оказания медицинской помощи устанавливаются в базовой программе ОМС. В соответствии с </w:t>
      </w:r>
      <w:hyperlink r:id="rId26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ст. 36</w:t>
        </w:r>
      </w:hyperlink>
      <w:r>
        <w:t xml:space="preserve"> комментируемого Закона условия оказания медицинской помощи могут предусматриваться также в территориальной программе ОМС. Согласно </w:t>
      </w:r>
      <w:hyperlink r:id="rId269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3 ст. 32</w:t>
        </w:r>
      </w:hyperlink>
      <w:r>
        <w:t xml:space="preserve"> ФЗ "Об основах охраны здоровья граждан в РФ" медицинская помощь может оказываться в следующих условиях:</w:t>
      </w:r>
    </w:p>
    <w:p w:rsidR="00000000" w:rsidRDefault="001668B6">
      <w:pPr>
        <w:pStyle w:val="ConsPlusNormal"/>
        <w:spacing w:before="200"/>
        <w:ind w:firstLine="540"/>
        <w:jc w:val="both"/>
      </w:pPr>
      <w:r>
        <w:t>1) вне медицинской организации (по месту вызова бригады скорой, в том числе скорой</w:t>
      </w:r>
      <w:r>
        <w:t xml:space="preserve"> специализированной, медицинской помощи, а также в транспортном средстве при медицинской эвакуации);</w:t>
      </w:r>
    </w:p>
    <w:p w:rsidR="00000000" w:rsidRDefault="001668B6">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1668B6">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1668B6">
      <w:pPr>
        <w:pStyle w:val="ConsPlusNormal"/>
        <w:spacing w:before="200"/>
        <w:ind w:firstLine="540"/>
        <w:jc w:val="both"/>
      </w:pPr>
      <w:r>
        <w:t>4) стационарно (в условиях, обеспечивающих круглосуточное медицинское наблюдение и</w:t>
      </w:r>
      <w:r>
        <w:t xml:space="preserve"> лечение).</w:t>
      </w:r>
    </w:p>
    <w:p w:rsidR="00000000" w:rsidRDefault="001668B6">
      <w:pPr>
        <w:pStyle w:val="ConsPlusNormal"/>
        <w:spacing w:before="200"/>
        <w:ind w:firstLine="540"/>
        <w:jc w:val="both"/>
      </w:pPr>
      <w:r>
        <w:t xml:space="preserve">В совокупности объемы, сроки, качество и условия предоставления медицинской помощи оказывают влияние на такой показатель, как </w:t>
      </w:r>
      <w:r>
        <w:rPr>
          <w:b/>
          <w:bCs/>
        </w:rPr>
        <w:t>эффективность медицинской помощи</w:t>
      </w:r>
      <w:r>
        <w:t>, под которым следует понимать величину (размер), при которой соответствующий тип медиц</w:t>
      </w:r>
      <w:r>
        <w:t xml:space="preserve">инского обслуживания и помощи достигает своей цели - улучшения состояния пациента (согласно Отраслевому </w:t>
      </w:r>
      <w:hyperlink r:id="rId2692" w:tooltip="&quot;ОСТ 91500.01.0005-2001. Отраслевой стандарт. Термины и определения системы стандартизации в здравоохранении&quot; (принят и введен в действие Приказом Минздрава России от 22.01.2001 N 12){КонсультантПлюс}" w:history="1">
        <w:r>
          <w:rPr>
            <w:color w:val="0000FF"/>
          </w:rPr>
          <w:t>стандарту</w:t>
        </w:r>
      </w:hyperlink>
      <w:r>
        <w:t xml:space="preserve"> ОСТ 9150 января 0005-2001 "Терми</w:t>
      </w:r>
      <w:r>
        <w:t>ны и определения системы стандартизации в здравоохранении", введенному Приказом Минздрава России от 22 января 2001 г.).</w:t>
      </w:r>
    </w:p>
    <w:p w:rsidR="00000000" w:rsidRDefault="001668B6">
      <w:pPr>
        <w:pStyle w:val="ConsPlusNormal"/>
        <w:spacing w:before="200"/>
        <w:ind w:firstLine="540"/>
        <w:jc w:val="both"/>
      </w:pPr>
      <w:r>
        <w:t xml:space="preserve">Объем, сроки, качество и условия предоставления медицинской помощи медицинскими организациями в системе ОМС </w:t>
      </w:r>
      <w:r>
        <w:rPr>
          <w:b/>
          <w:bCs/>
        </w:rPr>
        <w:t>должны соответствовать:</w:t>
      </w:r>
    </w:p>
    <w:p w:rsidR="00000000" w:rsidRDefault="001668B6">
      <w:pPr>
        <w:pStyle w:val="ConsPlusNormal"/>
        <w:spacing w:before="200"/>
        <w:ind w:firstLine="540"/>
        <w:jc w:val="both"/>
      </w:pPr>
      <w:r>
        <w:t xml:space="preserve">1) </w:t>
      </w:r>
      <w:r>
        <w:rPr>
          <w:b/>
          <w:bCs/>
        </w:rPr>
        <w:t>п</w:t>
      </w:r>
      <w:r>
        <w:rPr>
          <w:b/>
          <w:bCs/>
        </w:rPr>
        <w:t>оложениям территориальной программы ОМС.</w:t>
      </w:r>
    </w:p>
    <w:p w:rsidR="00000000" w:rsidRDefault="001668B6">
      <w:pPr>
        <w:pStyle w:val="ConsPlusNormal"/>
        <w:spacing w:before="200"/>
        <w:ind w:firstLine="540"/>
        <w:jc w:val="both"/>
      </w:pPr>
      <w:r>
        <w:t xml:space="preserve">Согласно </w:t>
      </w:r>
      <w:hyperlink r:id="rId26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36 комментируемой статьи</w:t>
        </w:r>
      </w:hyperlink>
      <w:r>
        <w:t xml:space="preserve"> территориальная программа ОМС включает в себя виды и условия оказания медицинской помощи,</w:t>
      </w:r>
      <w:r>
        <w:t xml:space="preserve"> перечень страховых случаев, установленные базовой программой ОМС, и определяет с учетом структуры заболеваемости в субъекте РФ значения нормативов объемов предоставления медицинской помощи в расчете на одно застрахованное лицо. Помимо этого, территориальн</w:t>
      </w:r>
      <w:r>
        <w:t>ая программа ОМС может включать в себя перечень страховых случаев, видов и условий оказания медицинской помощи в дополнение к установленным базовой программой ОМС;</w:t>
      </w:r>
    </w:p>
    <w:p w:rsidR="00000000" w:rsidRDefault="001668B6">
      <w:pPr>
        <w:pStyle w:val="ConsPlusNormal"/>
        <w:spacing w:before="200"/>
        <w:ind w:firstLine="540"/>
        <w:jc w:val="both"/>
      </w:pPr>
      <w:r>
        <w:t xml:space="preserve">2) </w:t>
      </w:r>
      <w:r>
        <w:rPr>
          <w:b/>
          <w:bCs/>
        </w:rPr>
        <w:t>договору на оказание и оплату медицинской помощи по ОМС.</w:t>
      </w:r>
    </w:p>
    <w:p w:rsidR="00000000" w:rsidRDefault="001668B6">
      <w:pPr>
        <w:pStyle w:val="ConsPlusNormal"/>
        <w:spacing w:before="200"/>
        <w:ind w:firstLine="540"/>
        <w:jc w:val="both"/>
      </w:pPr>
      <w:r>
        <w:t xml:space="preserve">Данный договор согласно </w:t>
      </w:r>
      <w:hyperlink r:id="rId26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39</w:t>
        </w:r>
      </w:hyperlink>
      <w:r>
        <w:t xml:space="preserve"> комментируемого Закона заключается между медицинской организацией, включенной в реестр медицинских организаций, которые участвуют в реализации территориальной програм</w:t>
      </w:r>
      <w:r>
        <w:t>мы ОМС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ОМС, и страховой медицинской организацией, участвующей в</w:t>
      </w:r>
      <w:r>
        <w:t xml:space="preserve"> реализации территориальной программы ОМС, в установленном настоящим Федеральным </w:t>
      </w:r>
      <w:hyperlink r:id="rId26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порядке (подробнее см. </w:t>
      </w:r>
      <w:hyperlink w:anchor="Par3099" w:tooltip="2. В ч. 1 комментируемой статьи определяется место договора на оказание и оплату медицинской помощи по ОМС в механизме обязательного медицинского страхования и субъекты, которые вправе заключить такой договор. Согласно комментируемой норме субъектами рассматриваемого договора являются:" w:history="1">
        <w:r>
          <w:rPr>
            <w:color w:val="0000FF"/>
          </w:rPr>
          <w:t xml:space="preserve">комментарий к ст. </w:t>
        </w:r>
        <w:r>
          <w:rPr>
            <w:color w:val="0000FF"/>
          </w:rPr>
          <w:t>39</w:t>
        </w:r>
      </w:hyperlink>
      <w:r>
        <w:t>).</w:t>
      </w:r>
    </w:p>
    <w:p w:rsidR="00000000" w:rsidRDefault="001668B6">
      <w:pPr>
        <w:pStyle w:val="ConsPlusNormal"/>
        <w:spacing w:before="200"/>
        <w:ind w:firstLine="540"/>
        <w:jc w:val="both"/>
      </w:pPr>
      <w:r>
        <w:t>Данный договор предусматривает, что оплата медицинской помощи, оказанной застрахованному лицу, осуществляется в пределах объемов предоставления медицинской помощи, установленных решением комиссии по разработке территориальной программы ОМС. При это</w:t>
      </w:r>
      <w:r>
        <w:t xml:space="preserve">м проведение контроля объемов, сроков, качества и условий предоставления медицинской помощи в медицинских организациях в соответствии с порядком, установленным ФФОМС, является одной из обязанностей страховых медицинских организаций, которые в обязательном </w:t>
      </w:r>
      <w:r>
        <w:t>порядке должны быть закреплены в договоре на оказание и оплату медицинской помощи по ОМС.</w:t>
      </w:r>
    </w:p>
    <w:p w:rsidR="00000000" w:rsidRDefault="001668B6">
      <w:pPr>
        <w:pStyle w:val="ConsPlusNormal"/>
        <w:spacing w:before="200"/>
        <w:ind w:firstLine="540"/>
        <w:jc w:val="both"/>
      </w:pPr>
      <w:r>
        <w:t xml:space="preserve">Для обеспечения прав застрахованных лиц на получение в медицинских организациях, участвующих в реализации программ ОМС, бесплатной медицинской помощи в установленных </w:t>
      </w:r>
      <w:r>
        <w:t xml:space="preserve">территориальной программой ОМС и договором на оказание и оплату медицинской помощи по ОМС объемах, сроках и условиях, а также надлежащего качества осуществляется </w:t>
      </w:r>
      <w:r>
        <w:rPr>
          <w:b/>
          <w:bCs/>
        </w:rPr>
        <w:t>контроль объемов, сроков, качества и условий предоставления медицинской помощи по ОМС</w:t>
      </w:r>
      <w:r>
        <w:t xml:space="preserve"> (далее т</w:t>
      </w:r>
      <w:r>
        <w:t xml:space="preserve">акже - контроль). Непосредственно порядок организации контроля объемов, сроков, качества и условий предоставления медицинской помощи установлен </w:t>
      </w:r>
      <w:hyperlink r:id="rId2696"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Приказом</w:t>
        </w:r>
      </w:hyperlink>
      <w:r>
        <w:t xml:space="preserve"> ФФОМС от 28 февраля 2019 г. N 36 "Об утверждении Порядка организации и проведения контроля объемов, сроков, качества и условий предоставления медицинской пом</w:t>
      </w:r>
      <w:r>
        <w:t>ощи по обязательному медицинскому страхованию".</w:t>
      </w:r>
    </w:p>
    <w:p w:rsidR="00000000" w:rsidRDefault="001668B6">
      <w:pPr>
        <w:pStyle w:val="ConsPlusNormal"/>
        <w:spacing w:before="200"/>
        <w:ind w:firstLine="540"/>
        <w:jc w:val="both"/>
      </w:pPr>
      <w:r>
        <w:t xml:space="preserve">Согласно словарному определению &lt;102&gt; </w:t>
      </w:r>
      <w:r>
        <w:rPr>
          <w:b/>
          <w:bCs/>
        </w:rPr>
        <w:t>контроль</w:t>
      </w:r>
      <w:r>
        <w:t xml:space="preserve"> - это составная часть управления об</w:t>
      </w:r>
      <w:r>
        <w:t>ъектами и процессами с целью проверки соответствия наблюдаемого состояния объекта желаемому и необходимому положению, предусмотренному законами, инструкциями, другими нормативными актами, а также программами, планами, договорами, проектами, соглашениями. Т</w:t>
      </w:r>
      <w:r>
        <w:t>аким образом, контроль объемов, сроков, качества и условий предоставления медицинской помощи является обязательной и необходимой частью осуществления государственной политики в сфере ОМС.</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&lt;102&gt; См.: Контроль // Экономика и </w:t>
      </w:r>
      <w:r>
        <w:t>право: словарь-справочник / Кураков Л.П., Кураков В.Л., Кураков А.Л. М.: Вуз и школа, 2004.</w:t>
      </w:r>
    </w:p>
    <w:p w:rsidR="00000000" w:rsidRDefault="001668B6">
      <w:pPr>
        <w:pStyle w:val="ConsPlusNormal"/>
        <w:jc w:val="both"/>
      </w:pPr>
    </w:p>
    <w:p w:rsidR="00000000" w:rsidRDefault="001668B6">
      <w:pPr>
        <w:pStyle w:val="ConsPlusNormal"/>
        <w:ind w:firstLine="540"/>
        <w:jc w:val="both"/>
      </w:pPr>
      <w:r>
        <w:t xml:space="preserve">Говоря более подробно, к </w:t>
      </w:r>
      <w:r>
        <w:rPr>
          <w:b/>
          <w:bCs/>
        </w:rPr>
        <w:t>целям контроля</w:t>
      </w:r>
      <w:r>
        <w:t xml:space="preserve"> в соответствии с </w:t>
      </w:r>
      <w:hyperlink r:id="rId2697"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п. 5</w:t>
        </w:r>
      </w:hyperlink>
      <w:r>
        <w:t xml:space="preserve"> Порядка организации и проведения контроля объемов, сроков, качества и условий предоставления медицинской помощи</w:t>
      </w:r>
      <w:r>
        <w:t xml:space="preserve"> по ОМС относятся:</w:t>
      </w:r>
    </w:p>
    <w:p w:rsidR="00000000" w:rsidRDefault="001668B6">
      <w:pPr>
        <w:pStyle w:val="ConsPlusNormal"/>
        <w:spacing w:before="200"/>
        <w:ind w:firstLine="540"/>
        <w:jc w:val="both"/>
      </w:pPr>
      <w:r>
        <w:t>1) обеспечение бесплатного предоставления застрахованному лицу медицинской помощи в объеме и на условиях, установленных территориальной программой ОМС;</w:t>
      </w:r>
    </w:p>
    <w:p w:rsidR="00000000" w:rsidRDefault="001668B6">
      <w:pPr>
        <w:pStyle w:val="ConsPlusNormal"/>
        <w:spacing w:before="200"/>
        <w:ind w:firstLine="540"/>
        <w:jc w:val="both"/>
      </w:pPr>
      <w:r>
        <w:t>2) защита прав застрахованного лица на получение бесплатной медицинской помощи в объе</w:t>
      </w:r>
      <w:r>
        <w:t>ме и на условиях, установленных территориальной программой ОМС, надлежащего качества в медицинских организациях, участвующих в реализации программ ОМС, в соответствии с договорами на оказание и оплату медицинской помощи по ОМС;</w:t>
      </w:r>
    </w:p>
    <w:p w:rsidR="00000000" w:rsidRDefault="001668B6">
      <w:pPr>
        <w:pStyle w:val="ConsPlusNormal"/>
        <w:spacing w:before="200"/>
        <w:ind w:firstLine="540"/>
        <w:jc w:val="both"/>
      </w:pPr>
      <w:r>
        <w:t>3) предупреждение дефектов м</w:t>
      </w:r>
      <w:r>
        <w:t>едицинской помощи, являющихся результатом несоответствия оказанной медицинской помощи состоянию здоровья застрахованного лица; невыполнения и (или) неправильного выполнения порядков оказания медицинской помощи и (или) стандартов медицинской помощи, клиниче</w:t>
      </w:r>
      <w:r>
        <w:t>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000000" w:rsidRDefault="001668B6">
      <w:pPr>
        <w:pStyle w:val="ConsPlusNormal"/>
        <w:spacing w:before="200"/>
        <w:ind w:firstLine="540"/>
        <w:jc w:val="both"/>
      </w:pPr>
      <w:r>
        <w:t>4) проверка исполнения страховыми меди</w:t>
      </w:r>
      <w:r>
        <w:t>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ОМС;</w:t>
      </w:r>
    </w:p>
    <w:p w:rsidR="00000000" w:rsidRDefault="001668B6">
      <w:pPr>
        <w:pStyle w:val="ConsPlusNormal"/>
        <w:spacing w:before="200"/>
        <w:ind w:firstLine="540"/>
        <w:jc w:val="both"/>
      </w:pPr>
      <w:r>
        <w:t>5) проверка исполнения страховыми медицинскими организациями обязательств по изучению удовлетворенн</w:t>
      </w:r>
      <w:r>
        <w:t>ости застрахованных лиц объемом, доступностью и качеством медицинской помощи;</w:t>
      </w:r>
    </w:p>
    <w:p w:rsidR="00000000" w:rsidRDefault="001668B6">
      <w:pPr>
        <w:pStyle w:val="ConsPlusNormal"/>
        <w:spacing w:before="200"/>
        <w:ind w:firstLine="540"/>
        <w:jc w:val="both"/>
      </w:pPr>
      <w:r>
        <w:t>6) оптимизация расходов по оплате медицинской помощи при наступлении страхового случая и снижение страховых рисков в ОМС.</w:t>
      </w:r>
    </w:p>
    <w:p w:rsidR="00000000" w:rsidRDefault="001668B6">
      <w:pPr>
        <w:pStyle w:val="ConsPlusNormal"/>
        <w:spacing w:before="200"/>
        <w:ind w:firstLine="540"/>
        <w:jc w:val="both"/>
      </w:pPr>
      <w:r>
        <w:t xml:space="preserve">2. </w:t>
      </w:r>
      <w:r>
        <w:rPr>
          <w:b/>
          <w:bCs/>
        </w:rPr>
        <w:t>Объектом</w:t>
      </w:r>
      <w:r>
        <w:t xml:space="preserve"> контроля объемов, сроков, качества и условий</w:t>
      </w:r>
      <w:r>
        <w:t xml:space="preserve"> предоставления медицинской помощи по ОМС является организация и оказание медицинской помощи по ОМС, а </w:t>
      </w:r>
      <w:r>
        <w:rPr>
          <w:b/>
          <w:bCs/>
        </w:rPr>
        <w:t>субъектами</w:t>
      </w:r>
      <w:r>
        <w:t xml:space="preserve"> - ТФОМС, страховые медицинские организации и медицинские организации, осуществляющие деятельность в сфере ОМС.</w:t>
      </w:r>
    </w:p>
    <w:p w:rsidR="00000000" w:rsidRDefault="001668B6">
      <w:pPr>
        <w:pStyle w:val="ConsPlusNormal"/>
        <w:spacing w:before="200"/>
        <w:ind w:firstLine="540"/>
        <w:jc w:val="both"/>
      </w:pPr>
      <w:r>
        <w:t>При этом собственно контроль ос</w:t>
      </w:r>
      <w:r>
        <w:t>уществляется посредством проведения мероприятий по проверке соответствия предоставленной застрахованному лицу медицинской помощи условиям договора на оказание и оплату медицинской помощи по ОМС.</w:t>
      </w:r>
    </w:p>
    <w:p w:rsidR="00000000" w:rsidRDefault="001668B6">
      <w:pPr>
        <w:pStyle w:val="ConsPlusNormal"/>
        <w:spacing w:before="200"/>
        <w:ind w:firstLine="540"/>
        <w:jc w:val="both"/>
      </w:pPr>
      <w:r>
        <w:t xml:space="preserve">В </w:t>
      </w:r>
      <w:hyperlink r:id="rId26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устанавливается, что контроль объемов, сроков, качества и условий предоставления медицинской помощи может проводиться </w:t>
      </w:r>
      <w:r>
        <w:rPr>
          <w:b/>
          <w:bCs/>
        </w:rPr>
        <w:t>тремя способами</w:t>
      </w:r>
      <w:r>
        <w:t>:</w:t>
      </w:r>
    </w:p>
    <w:p w:rsidR="00000000" w:rsidRDefault="001668B6">
      <w:pPr>
        <w:pStyle w:val="ConsPlusNormal"/>
        <w:spacing w:before="200"/>
        <w:ind w:firstLine="540"/>
        <w:jc w:val="both"/>
      </w:pPr>
      <w:r>
        <w:t>- путем проведения медико-экономического контроля;</w:t>
      </w:r>
    </w:p>
    <w:p w:rsidR="00000000" w:rsidRDefault="001668B6">
      <w:pPr>
        <w:pStyle w:val="ConsPlusNormal"/>
        <w:spacing w:before="200"/>
        <w:ind w:firstLine="540"/>
        <w:jc w:val="both"/>
      </w:pPr>
      <w:r>
        <w:t>- путем про</w:t>
      </w:r>
      <w:r>
        <w:t>ведения медико-экономической экспертизы;</w:t>
      </w:r>
    </w:p>
    <w:p w:rsidR="00000000" w:rsidRDefault="001668B6">
      <w:pPr>
        <w:pStyle w:val="ConsPlusNormal"/>
        <w:spacing w:before="200"/>
        <w:ind w:firstLine="540"/>
        <w:jc w:val="both"/>
      </w:pPr>
      <w:r>
        <w:t>- путем проведения экспертизы качества медицинской помощи.</w:t>
      </w:r>
    </w:p>
    <w:p w:rsidR="00000000" w:rsidRDefault="001668B6">
      <w:pPr>
        <w:pStyle w:val="ConsPlusNormal"/>
        <w:spacing w:before="200"/>
        <w:ind w:firstLine="540"/>
        <w:jc w:val="both"/>
      </w:pPr>
      <w:r>
        <w:t xml:space="preserve">Указанные способы раскрываются в комментируемой статье далее в </w:t>
      </w:r>
      <w:hyperlink r:id="rId26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 </w:t>
      </w:r>
      <w:hyperlink r:id="rId27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w:t>
        </w:r>
      </w:hyperlink>
      <w:r>
        <w:t>.</w:t>
      </w:r>
    </w:p>
    <w:p w:rsidR="00000000" w:rsidRDefault="001668B6">
      <w:pPr>
        <w:pStyle w:val="ConsPlusNormal"/>
        <w:spacing w:before="200"/>
        <w:ind w:firstLine="540"/>
        <w:jc w:val="both"/>
      </w:pPr>
      <w:bookmarkStart w:id="109" w:name="Par3266"/>
      <w:bookmarkEnd w:id="109"/>
      <w:r>
        <w:t xml:space="preserve">3. </w:t>
      </w:r>
      <w:hyperlink r:id="rId27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3 комментируемой статьи</w:t>
        </w:r>
      </w:hyperlink>
      <w:r>
        <w:t xml:space="preserve"> посвящена такому способу конт</w:t>
      </w:r>
      <w:r>
        <w:t xml:space="preserve">роля, как </w:t>
      </w:r>
      <w:r>
        <w:rPr>
          <w:b/>
          <w:bCs/>
        </w:rPr>
        <w:t>проведение медико-экономического контроля</w:t>
      </w:r>
      <w:r>
        <w:t>. Данный способ контроля по смыслу законодательства об ОМС является наиболее простым, первичным, но в то же время и наиболее массовым, поскольку проводится в отношении всех случаев оказания медицинской пом</w:t>
      </w:r>
      <w:r>
        <w:t xml:space="preserve">ощи по обязательному медицинскому страхованию. Именно поэтому данный вид контроля автоматизирован. Исходя из положений комментируемой </w:t>
      </w:r>
      <w:hyperlink r:id="rId27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w:t>
      </w:r>
      <w:r>
        <w:rPr>
          <w:b/>
          <w:bCs/>
        </w:rPr>
        <w:t>субъектами</w:t>
      </w:r>
      <w:r>
        <w:t xml:space="preserve"> данного вида</w:t>
      </w:r>
      <w:r>
        <w:t xml:space="preserve"> контроля являются специалисты страховых медицинских организаций и ТФОМС.</w:t>
      </w:r>
    </w:p>
    <w:p w:rsidR="00000000" w:rsidRDefault="001668B6">
      <w:pPr>
        <w:pStyle w:val="ConsPlusNormal"/>
        <w:spacing w:before="200"/>
        <w:ind w:firstLine="540"/>
        <w:jc w:val="both"/>
      </w:pPr>
      <w:r>
        <w:t xml:space="preserve">3.1. В соответствии с легальным определением, содержащимся в </w:t>
      </w:r>
      <w:hyperlink r:id="rId27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w:t>
      </w:r>
      <w:r>
        <w:rPr>
          <w:b/>
          <w:bCs/>
        </w:rPr>
        <w:t>ме</w:t>
      </w:r>
      <w:r>
        <w:rPr>
          <w:b/>
          <w:bCs/>
        </w:rPr>
        <w:t>дико-экономический контроль</w:t>
      </w:r>
      <w:r>
        <w:t xml:space="preserve"> - это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w:t>
      </w:r>
      <w:r>
        <w:t>ской помощи по ОМС, территориальной программе ОМС, способам оплаты медицинской помощи и тарифам на оплату медицинской помощи.</w:t>
      </w:r>
    </w:p>
    <w:p w:rsidR="00000000" w:rsidRDefault="001668B6">
      <w:pPr>
        <w:pStyle w:val="ConsPlusNormal"/>
        <w:spacing w:before="200"/>
        <w:ind w:firstLine="540"/>
        <w:jc w:val="both"/>
      </w:pPr>
      <w:r>
        <w:rPr>
          <w:b/>
          <w:bCs/>
        </w:rPr>
        <w:t>Целями</w:t>
      </w:r>
      <w:r>
        <w:t xml:space="preserve"> медико-экономического контроля в соответствии с </w:t>
      </w:r>
      <w:hyperlink r:id="rId2704"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w:t>
      </w:r>
      <w:r>
        <w:t>я контроля объемов, сроков, качества и условий предоставления медицинской помощи по ОМС являются:</w:t>
      </w:r>
    </w:p>
    <w:p w:rsidR="00000000" w:rsidRDefault="001668B6">
      <w:pPr>
        <w:pStyle w:val="ConsPlusNormal"/>
        <w:spacing w:before="200"/>
        <w:ind w:firstLine="540"/>
        <w:jc w:val="both"/>
      </w:pPr>
      <w:r>
        <w:t>1) проверка реестров счетов на соответствие установленному порядку информационного обмена в сфере ОМС;</w:t>
      </w:r>
    </w:p>
    <w:p w:rsidR="00000000" w:rsidRDefault="001668B6">
      <w:pPr>
        <w:pStyle w:val="ConsPlusNormal"/>
        <w:spacing w:before="200"/>
        <w:ind w:firstLine="540"/>
        <w:jc w:val="both"/>
      </w:pPr>
      <w:r>
        <w:t>2) идентификация лица, застрахованного конкретной страх</w:t>
      </w:r>
      <w:r>
        <w:t>овой медицинской организацией (плательщика);</w:t>
      </w:r>
    </w:p>
    <w:p w:rsidR="00000000" w:rsidRDefault="001668B6">
      <w:pPr>
        <w:pStyle w:val="ConsPlusNormal"/>
        <w:spacing w:before="200"/>
        <w:ind w:firstLine="540"/>
        <w:jc w:val="both"/>
      </w:pPr>
      <w:r>
        <w:t>3) проверка соответствия оказанной медицинской помощи:</w:t>
      </w:r>
    </w:p>
    <w:p w:rsidR="00000000" w:rsidRDefault="001668B6">
      <w:pPr>
        <w:pStyle w:val="ConsPlusNormal"/>
        <w:spacing w:before="200"/>
        <w:ind w:firstLine="540"/>
        <w:jc w:val="both"/>
      </w:pPr>
      <w:r>
        <w:t>- территориальной программе ОМС;</w:t>
      </w:r>
    </w:p>
    <w:p w:rsidR="00000000" w:rsidRDefault="001668B6">
      <w:pPr>
        <w:pStyle w:val="ConsPlusNormal"/>
        <w:spacing w:before="200"/>
        <w:ind w:firstLine="540"/>
        <w:jc w:val="both"/>
      </w:pPr>
      <w:r>
        <w:t>- условиям договора на оказание и оплату медицинской помощи по ОМС;</w:t>
      </w:r>
    </w:p>
    <w:p w:rsidR="00000000" w:rsidRDefault="001668B6">
      <w:pPr>
        <w:pStyle w:val="ConsPlusNormal"/>
        <w:spacing w:before="200"/>
        <w:ind w:firstLine="540"/>
        <w:jc w:val="both"/>
      </w:pPr>
      <w:r>
        <w:t>- действующей лицензии медицинской организации на осуществление медицинской деятельности;</w:t>
      </w:r>
    </w:p>
    <w:p w:rsidR="00000000" w:rsidRDefault="001668B6">
      <w:pPr>
        <w:pStyle w:val="ConsPlusNormal"/>
        <w:spacing w:before="200"/>
        <w:ind w:firstLine="540"/>
        <w:jc w:val="both"/>
      </w:pPr>
      <w:r>
        <w:t>4) проверка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w:t>
      </w:r>
      <w:r>
        <w:t xml:space="preserve">ержденной уполномоченным федеральным органом исполнительной власти (см. </w:t>
      </w:r>
      <w:hyperlink r:id="rId270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 XI</w:t>
        </w:r>
      </w:hyperlink>
      <w:r>
        <w:t xml:space="preserve"> Правил об ОМС), способам о</w:t>
      </w:r>
      <w:r>
        <w:t>платы медицинской помощи и тарифам на оплату медицинской помощи и договором на оказание и оплату медицинской помощи по ОМС;</w:t>
      </w:r>
    </w:p>
    <w:p w:rsidR="00000000" w:rsidRDefault="001668B6">
      <w:pPr>
        <w:pStyle w:val="ConsPlusNormal"/>
        <w:spacing w:before="200"/>
        <w:ind w:firstLine="540"/>
        <w:jc w:val="both"/>
      </w:pPr>
      <w:r>
        <w:t>5) установление отсутствия превышения медицинской организацией объемов медицинской помощи, установленных решением комиссии по разраб</w:t>
      </w:r>
      <w:r>
        <w:t>отке территориальной программы ОМС, подлежащих оплате за счет средств ОМС.</w:t>
      </w:r>
    </w:p>
    <w:p w:rsidR="00000000" w:rsidRDefault="001668B6">
      <w:pPr>
        <w:pStyle w:val="ConsPlusNormal"/>
        <w:spacing w:before="200"/>
        <w:ind w:firstLine="540"/>
        <w:jc w:val="both"/>
      </w:pPr>
      <w:r>
        <w:t xml:space="preserve">Таким образом, в ходе проведения медико-экономического контроля производится </w:t>
      </w:r>
      <w:r>
        <w:rPr>
          <w:b/>
          <w:bCs/>
        </w:rPr>
        <w:t>установление соответствия сведений об объемах оказанной медицинской помощи</w:t>
      </w:r>
      <w:r>
        <w:t xml:space="preserve"> установленным критериям. Таки</w:t>
      </w:r>
      <w:r>
        <w:t>ми критериями являются:</w:t>
      </w:r>
    </w:p>
    <w:p w:rsidR="00000000" w:rsidRDefault="001668B6">
      <w:pPr>
        <w:pStyle w:val="ConsPlusNormal"/>
        <w:spacing w:before="200"/>
        <w:ind w:firstLine="540"/>
        <w:jc w:val="both"/>
      </w:pPr>
      <w:r>
        <w:t xml:space="preserve">1) </w:t>
      </w:r>
      <w:r>
        <w:rPr>
          <w:b/>
          <w:bCs/>
        </w:rPr>
        <w:t>условия договоров на оказание и оплату медицинской помощи по ОМС</w:t>
      </w:r>
      <w:r>
        <w:t>, заключаемых медицинскими организациями и страховыми медицинскими организациями, - таким образом осуществляется проверка надлежащего исполнения договорных условий с</w:t>
      </w:r>
      <w:r>
        <w:t xml:space="preserve">о стороны медицинских организаций (подробнее см. </w:t>
      </w:r>
      <w:hyperlink w:anchor="Par3089" w:tooltip="Комментарий к статье 39" w:history="1">
        <w:r>
          <w:rPr>
            <w:color w:val="0000FF"/>
          </w:rPr>
          <w:t>комментарий к ст. 39</w:t>
        </w:r>
      </w:hyperlink>
      <w:r>
        <w:t>);</w:t>
      </w:r>
    </w:p>
    <w:p w:rsidR="00000000" w:rsidRDefault="001668B6">
      <w:pPr>
        <w:pStyle w:val="ConsPlusNormal"/>
        <w:spacing w:before="200"/>
        <w:ind w:firstLine="540"/>
        <w:jc w:val="both"/>
      </w:pPr>
      <w:r>
        <w:t xml:space="preserve">2) </w:t>
      </w:r>
      <w:r>
        <w:rPr>
          <w:b/>
          <w:bCs/>
        </w:rPr>
        <w:t>положения территориальной программы ОМС</w:t>
      </w:r>
      <w:r>
        <w:t xml:space="preserve"> (подробнее см. </w:t>
      </w:r>
      <w:hyperlink w:anchor="Par2774" w:tooltip="Комментарий к статье 36" w:history="1">
        <w:r>
          <w:rPr>
            <w:color w:val="0000FF"/>
          </w:rPr>
          <w:t>комментарий к ст. 36</w:t>
        </w:r>
      </w:hyperlink>
      <w:r>
        <w:t>);</w:t>
      </w:r>
    </w:p>
    <w:p w:rsidR="00000000" w:rsidRDefault="001668B6">
      <w:pPr>
        <w:pStyle w:val="ConsPlusNormal"/>
        <w:spacing w:before="200"/>
        <w:ind w:firstLine="540"/>
        <w:jc w:val="both"/>
      </w:pPr>
      <w:r>
        <w:t xml:space="preserve">3) </w:t>
      </w:r>
      <w:r>
        <w:rPr>
          <w:b/>
          <w:bCs/>
        </w:rPr>
        <w:t>установленные способы оплаты медицинской помощи.</w:t>
      </w:r>
      <w:r>
        <w:t xml:space="preserve"> В настоящее время способы оплаты медицинской помощи определяются в соответствии с Методическими </w:t>
      </w:r>
      <w:hyperlink r:id="rId2706" w:tooltip="&lt;Письмо&gt; Минздрава России N 11-8/10/2-8266, ФФОМС N 12578/26/и от 22.12.2016 (ред. от 11.07.2017) &quot;О методических рекомендациях по способам оплаты медицинской помощи за счет средств обязательного медицинского страхования&quot;------------ Утратил силу или отменен{КонсультантПлюс}" w:history="1">
        <w:r>
          <w:rPr>
            <w:color w:val="0000FF"/>
          </w:rPr>
          <w:t>рекомендациями</w:t>
        </w:r>
      </w:hyperlink>
      <w:r>
        <w:t xml:space="preserve"> по способам оплаты медицинской помощи за счет средств обязательного медицинского страхования (одобрены решением рабочей группы Минздрава России, оформленным п</w:t>
      </w:r>
      <w:r>
        <w:t xml:space="preserve">ротоколом от 9 декабря 2016 г. N 66/11/18). В соответствии с данными Методическими </w:t>
      </w:r>
      <w:hyperlink r:id="rId2707" w:tooltip="&lt;Письмо&gt; Минздрава России N 11-8/10/2-8266, ФФОМС N 12578/26/и от 22.12.2016 (ред. от 11.07.2017) &quot;О методических рекомендациях по способам оплаты медицинской помощи за счет средств обязательного медицинского страхования&quot;------------ Утратил силу или отменен{КонсультантПлюс}" w:history="1">
        <w:r>
          <w:rPr>
            <w:color w:val="0000FF"/>
          </w:rPr>
          <w:t>рекомендациями</w:t>
        </w:r>
      </w:hyperlink>
      <w:r>
        <w:t xml:space="preserve"> способы оплаты медицинской помощи разделяются на три группы:</w:t>
      </w:r>
    </w:p>
    <w:p w:rsidR="00000000" w:rsidRDefault="001668B6">
      <w:pPr>
        <w:pStyle w:val="ConsPlusNormal"/>
        <w:spacing w:before="200"/>
        <w:ind w:firstLine="540"/>
        <w:jc w:val="both"/>
      </w:pPr>
      <w:r>
        <w:t>а) 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и</w:t>
      </w:r>
      <w:r>
        <w:t xml:space="preserve"> клинико-профильных групп;</w:t>
      </w:r>
    </w:p>
    <w:p w:rsidR="00000000" w:rsidRDefault="001668B6">
      <w:pPr>
        <w:pStyle w:val="ConsPlusNormal"/>
        <w:spacing w:before="200"/>
        <w:ind w:firstLine="540"/>
        <w:jc w:val="both"/>
      </w:pPr>
      <w:r>
        <w:t>б) способы оплаты первичной медико-санитарной помощи, оказанной в амбулаторных условиях, в том числе на основе подушевого норматива финансирования на прикрепившихся лиц, где в свою очередь выделяются следующие способы оплаты:</w:t>
      </w:r>
    </w:p>
    <w:p w:rsidR="00000000" w:rsidRDefault="001668B6">
      <w:pPr>
        <w:pStyle w:val="ConsPlusNormal"/>
        <w:spacing w:before="200"/>
        <w:ind w:firstLine="540"/>
        <w:jc w:val="both"/>
      </w:pPr>
      <w:r>
        <w:t>- в</w:t>
      </w:r>
      <w:r>
        <w:t>о-первых, 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000000" w:rsidRDefault="001668B6">
      <w:pPr>
        <w:pStyle w:val="ConsPlusNormal"/>
        <w:spacing w:before="200"/>
        <w:ind w:firstLine="540"/>
        <w:jc w:val="both"/>
      </w:pPr>
      <w:r>
        <w:t>- во-вторых, за единицу объема медицинской помощи - за мед</w:t>
      </w:r>
      <w:r>
        <w:t>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РФ, на территории которого выдан полис ОМС, а также в отдельных медицинских организациях, не имеющи</w:t>
      </w:r>
      <w:r>
        <w:t>х прикрепившихся лиц);</w:t>
      </w:r>
    </w:p>
    <w:p w:rsidR="00000000" w:rsidRDefault="001668B6">
      <w:pPr>
        <w:pStyle w:val="ConsPlusNormal"/>
        <w:spacing w:before="200"/>
        <w:ind w:firstLine="540"/>
        <w:jc w:val="both"/>
      </w:pPr>
      <w:r>
        <w:t>- в-третьих,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w:t>
      </w:r>
      <w:r>
        <w:t>ских организациях (за единицу объема медицинской помощи);</w:t>
      </w:r>
    </w:p>
    <w:p w:rsidR="00000000" w:rsidRDefault="001668B6">
      <w:pPr>
        <w:pStyle w:val="ConsPlusNormal"/>
        <w:spacing w:before="200"/>
        <w:ind w:firstLine="540"/>
        <w:jc w:val="both"/>
      </w:pPr>
      <w:r>
        <w:t>в) способы оплаты скорой медицинской помощи, в том числе на основе подушевого норматива финансирования;</w:t>
      </w:r>
    </w:p>
    <w:p w:rsidR="00000000" w:rsidRDefault="001668B6">
      <w:pPr>
        <w:pStyle w:val="ConsPlusNormal"/>
        <w:spacing w:before="200"/>
        <w:ind w:firstLine="540"/>
        <w:jc w:val="both"/>
      </w:pPr>
      <w:r>
        <w:t xml:space="preserve">4) </w:t>
      </w:r>
      <w:r>
        <w:rPr>
          <w:b/>
          <w:bCs/>
        </w:rPr>
        <w:t>тарифы на оплату медицинской помощи</w:t>
      </w:r>
      <w:r>
        <w:t xml:space="preserve"> - устанавливаются в соответствии со </w:t>
      </w:r>
      <w:hyperlink r:id="rId27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30</w:t>
        </w:r>
      </w:hyperlink>
      <w:r>
        <w:t xml:space="preserve"> комментируемого Закона тарифными соглашениями между органом исполнительной власти субъекта РФ, уполномоченным высшим исполнительным органом государственной власти субъекта РФ, Т</w:t>
      </w:r>
      <w:r>
        <w:t>ФОМС, страховыми медицинскими организациями, медицинскими профессиональными некоммерческими организациями и профессиональными союзами медицинских работников или их объединениями (ассоциациями), включенными в состав комиссии по разработке территориальной пр</w:t>
      </w:r>
      <w:r>
        <w:t xml:space="preserve">ограммы ОМС. Тариф на оплату медицинской помощи определяется в соответствии с комментируемым </w:t>
      </w:r>
      <w:hyperlink r:id="rId27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и </w:t>
      </w:r>
      <w:hyperlink r:id="rId271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ОМС в указанном периоде (по</w:t>
      </w:r>
      <w:r>
        <w:t xml:space="preserve">дробнее см. </w:t>
      </w:r>
      <w:hyperlink w:anchor="Par2260" w:tooltip="Комментарий к статье 30" w:history="1">
        <w:r>
          <w:rPr>
            <w:color w:val="0000FF"/>
          </w:rPr>
          <w:t>комментарий к ст. 30</w:t>
        </w:r>
      </w:hyperlink>
      <w:r>
        <w:t>).</w:t>
      </w:r>
    </w:p>
    <w:p w:rsidR="00000000" w:rsidRDefault="001668B6">
      <w:pPr>
        <w:pStyle w:val="ConsPlusNormal"/>
        <w:spacing w:before="200"/>
        <w:ind w:firstLine="540"/>
        <w:jc w:val="both"/>
      </w:pPr>
      <w:r>
        <w:t xml:space="preserve">3.2. В </w:t>
      </w:r>
      <w:hyperlink r:id="rId27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указано, что </w:t>
      </w:r>
      <w:r>
        <w:rPr>
          <w:b/>
          <w:bCs/>
        </w:rPr>
        <w:t>сведения для проведения медико</w:t>
      </w:r>
      <w:r>
        <w:rPr>
          <w:b/>
          <w:bCs/>
        </w:rPr>
        <w:t>-экономического контроля предоставляются самими медицинскими организациями</w:t>
      </w:r>
      <w:r>
        <w:t xml:space="preserve">. Порядок предоставления сведений регулируется </w:t>
      </w:r>
      <w:hyperlink r:id="rId27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47</w:t>
        </w:r>
      </w:hyperlink>
      <w:r>
        <w:t xml:space="preserve"> комментируемого Закона, оно осуществл</w:t>
      </w:r>
      <w:r>
        <w:t xml:space="preserve">яется в электронной форме. Сведения направляются в виде </w:t>
      </w:r>
      <w:r>
        <w:rPr>
          <w:b/>
          <w:bCs/>
        </w:rPr>
        <w:t>реестра счетов на оплату медицинской помощи</w:t>
      </w:r>
      <w:r>
        <w:t>, который формируется медицинской организацией ежемесячно, представляется в страховую медицинскую организацию (филиал) в течение пяти рабочих дней месяца, сл</w:t>
      </w:r>
      <w:r>
        <w:t>едующего за отчетным, и является основанием для оплаты страховой медицинской организацией (филиалом) медицинской помощи, оказанной застрахованным лицам в отчетном месяце. Отдельно предоставляются реестры счетов на оплату медицинской помощи, оказанной застр</w:t>
      </w:r>
      <w:r>
        <w:t>ахованным лицам за пределами субъекта РФ, на территории которого выдан полис обязательного медицинского страхования и реестры счетов на оплату медицинской помощи, оказанной в медицинских организациях застрахованным лицам за пределами территории субъекта РФ</w:t>
      </w:r>
      <w:r>
        <w:t>, в котором выдан полис обязательного медицинского страхования.</w:t>
      </w:r>
    </w:p>
    <w:p w:rsidR="00000000" w:rsidRDefault="001668B6">
      <w:pPr>
        <w:pStyle w:val="ConsPlusNormal"/>
        <w:spacing w:before="200"/>
        <w:ind w:firstLine="540"/>
        <w:jc w:val="both"/>
      </w:pPr>
      <w:r>
        <w:t xml:space="preserve">Выявленные в реестрах счетов нарушения отражаются в акте медико-экономического контроля с указанием суммы уменьшения счета по каждой записи реестра, содержащей сведения о дефектах медицинской </w:t>
      </w:r>
      <w:r>
        <w:t>помощи и (или) нарушениях при оказании медицинской помощи.</w:t>
      </w:r>
    </w:p>
    <w:p w:rsidR="00000000" w:rsidRDefault="001668B6">
      <w:pPr>
        <w:pStyle w:val="ConsPlusNormal"/>
        <w:spacing w:before="200"/>
        <w:ind w:firstLine="540"/>
        <w:jc w:val="both"/>
      </w:pPr>
      <w:r>
        <w:t xml:space="preserve">При направлении реестра нужно руководствоваться Методическими указаниями по представлению информации в сфере ОМС, в которых приведен унифицированный </w:t>
      </w:r>
      <w:hyperlink r:id="rId271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реестра счетов на оплату медицинской помощи (приложение N 12) и даны разъяснения по его заполнению.</w:t>
      </w:r>
    </w:p>
    <w:p w:rsidR="00000000" w:rsidRDefault="001668B6">
      <w:pPr>
        <w:pStyle w:val="ConsPlusNormal"/>
        <w:spacing w:before="200"/>
        <w:ind w:firstLine="540"/>
        <w:jc w:val="both"/>
      </w:pPr>
      <w:r>
        <w:t xml:space="preserve">Результаты медико-экономического контроля, оформленные соответствующим актом, согласно </w:t>
      </w:r>
      <w:hyperlink r:id="rId27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настоящей статьи</w:t>
        </w:r>
      </w:hyperlink>
      <w:r>
        <w:t>:</w:t>
      </w:r>
    </w:p>
    <w:p w:rsidR="00000000" w:rsidRDefault="001668B6">
      <w:pPr>
        <w:pStyle w:val="ConsPlusNormal"/>
        <w:spacing w:before="200"/>
        <w:ind w:firstLine="540"/>
        <w:jc w:val="both"/>
      </w:pPr>
      <w:r>
        <w:t xml:space="preserve">1) являются </w:t>
      </w:r>
      <w:r>
        <w:rPr>
          <w:b/>
          <w:bCs/>
        </w:rPr>
        <w:t>основанием для применения санкций к медицинским организациям</w:t>
      </w:r>
      <w:r>
        <w:t xml:space="preserve"> за нарушения, выявленные при проведении контроля объемов, сроков, качества </w:t>
      </w:r>
      <w:r>
        <w:t xml:space="preserve">и условий предоставления медицинской помощи, предусмотренных </w:t>
      </w:r>
      <w:hyperlink r:id="rId27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настоящего Федерального закона, в виде неоплаты или неполной оплаты затрат медицинской организаци</w:t>
      </w:r>
      <w:r>
        <w:t>и на оказание медицинской помощи, а также штрафа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ОМС согласно условиям договора на оказание и оплату медиц</w:t>
      </w:r>
      <w:r>
        <w:t xml:space="preserve">инской помощи по ОМС (см. </w:t>
      </w:r>
      <w:hyperlink w:anchor="Par3194" w:tooltip="8.2. Ответственность медицинских организаций, действующих в сфере ОМС, по комментируемому Закону можно разделить на три вида:" w:history="1">
        <w:r>
          <w:rPr>
            <w:color w:val="0000FF"/>
          </w:rPr>
          <w:t>п. 8.2 комментария к ст. 39</w:t>
        </w:r>
      </w:hyperlink>
      <w:r>
        <w:t xml:space="preserve">, </w:t>
      </w:r>
      <w:hyperlink w:anchor="Par3594" w:tooltip="Комментарий к статье 41" w:history="1">
        <w:r>
          <w:rPr>
            <w:color w:val="0000FF"/>
          </w:rPr>
          <w:t>комментарий к ст. 41</w:t>
        </w:r>
      </w:hyperlink>
      <w:r>
        <w:t>);</w:t>
      </w:r>
    </w:p>
    <w:p w:rsidR="00000000" w:rsidRDefault="001668B6">
      <w:pPr>
        <w:pStyle w:val="ConsPlusNormal"/>
        <w:spacing w:before="200"/>
        <w:ind w:firstLine="540"/>
        <w:jc w:val="both"/>
      </w:pPr>
      <w:r>
        <w:t xml:space="preserve">2) могут </w:t>
      </w:r>
      <w:r>
        <w:rPr>
          <w:b/>
          <w:bCs/>
        </w:rPr>
        <w:t>являться основанием</w:t>
      </w:r>
      <w:r>
        <w:t xml:space="preserve">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w:t>
      </w:r>
      <w:r>
        <w:t xml:space="preserve"> экспертизы и экспертизы качества медицинской помощи ТФОМС или страховой медицинской организацией по заданию ТФОМС.</w:t>
      </w:r>
    </w:p>
    <w:p w:rsidR="00000000" w:rsidRDefault="001668B6">
      <w:pPr>
        <w:pStyle w:val="ConsPlusNormal"/>
        <w:spacing w:before="200"/>
        <w:ind w:firstLine="540"/>
        <w:jc w:val="both"/>
      </w:pPr>
      <w:bookmarkStart w:id="110" w:name="Par3294"/>
      <w:bookmarkEnd w:id="110"/>
      <w:r>
        <w:t xml:space="preserve">4. </w:t>
      </w:r>
      <w:hyperlink r:id="rId27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4</w:t>
        </w:r>
      </w:hyperlink>
      <w:r>
        <w:t xml:space="preserve"> и </w:t>
      </w:r>
      <w:hyperlink r:id="rId27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статьи</w:t>
        </w:r>
      </w:hyperlink>
      <w:r>
        <w:t xml:space="preserve"> посвящены </w:t>
      </w:r>
      <w:r>
        <w:rPr>
          <w:b/>
          <w:bCs/>
        </w:rPr>
        <w:t>медико-экономической экспертизе</w:t>
      </w:r>
      <w:r>
        <w:t xml:space="preserve">. В </w:t>
      </w:r>
      <w:hyperlink r:id="rId27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дается легальное опред</w:t>
      </w:r>
      <w:r>
        <w:t xml:space="preserve">еление данной экспертизе, а в </w:t>
      </w:r>
      <w:hyperlink r:id="rId27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w:t>
        </w:r>
      </w:hyperlink>
      <w:r>
        <w:t xml:space="preserve"> содержатся требования к лицу, которое может ее осуществлять. Медико-экономическая экспертиза является следующим шагом в осуществле</w:t>
      </w:r>
      <w:r>
        <w:t>нии контроля объемов, сроков, качества и условий предоставления медицинской помощи после медико-экономического контроля.</w:t>
      </w:r>
    </w:p>
    <w:p w:rsidR="00000000" w:rsidRDefault="001668B6">
      <w:pPr>
        <w:pStyle w:val="ConsPlusNormal"/>
        <w:spacing w:before="200"/>
        <w:ind w:firstLine="540"/>
        <w:jc w:val="both"/>
      </w:pPr>
      <w:r>
        <w:t xml:space="preserve">4.1. В соответствии с </w:t>
      </w:r>
      <w:hyperlink r:id="rId27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w:t>
        </w:r>
        <w:r>
          <w:rPr>
            <w:color w:val="0000FF"/>
          </w:rPr>
          <w:t>и</w:t>
        </w:r>
      </w:hyperlink>
      <w:r>
        <w:t xml:space="preserve"> </w:t>
      </w:r>
      <w:r>
        <w:rPr>
          <w:b/>
          <w:bCs/>
        </w:rPr>
        <w:t>медико-экономическая экспертиза</w:t>
      </w:r>
      <w:r>
        <w:t xml:space="preserve"> - это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w:t>
      </w:r>
      <w:r>
        <w:t>анизации.</w:t>
      </w:r>
    </w:p>
    <w:p w:rsidR="00000000" w:rsidRDefault="001668B6">
      <w:pPr>
        <w:pStyle w:val="ConsPlusNormal"/>
        <w:spacing w:before="200"/>
        <w:ind w:firstLine="540"/>
        <w:jc w:val="both"/>
      </w:pPr>
      <w:r>
        <w:t xml:space="preserve">Как видно из приведенного определения, в ходе проведения медико-экономической экспертизы производится установление двух показателей: </w:t>
      </w:r>
      <w:r>
        <w:rPr>
          <w:b/>
          <w:bCs/>
        </w:rPr>
        <w:t>фактических сроков оказания медицинской помощи</w:t>
      </w:r>
      <w:r>
        <w:t xml:space="preserve"> и </w:t>
      </w:r>
      <w:r>
        <w:rPr>
          <w:b/>
          <w:bCs/>
        </w:rPr>
        <w:t>объема предъявленных к оплате медицинских услуг</w:t>
      </w:r>
      <w:r>
        <w:t>.</w:t>
      </w:r>
    </w:p>
    <w:p w:rsidR="00000000" w:rsidRDefault="001668B6">
      <w:pPr>
        <w:pStyle w:val="ConsPlusNormal"/>
        <w:spacing w:before="200"/>
        <w:ind w:firstLine="540"/>
        <w:jc w:val="both"/>
      </w:pPr>
      <w:r>
        <w:t>Соответствие ус</w:t>
      </w:r>
      <w:r>
        <w:t xml:space="preserve">танавливается в отношении </w:t>
      </w:r>
      <w:r>
        <w:rPr>
          <w:b/>
          <w:bCs/>
        </w:rPr>
        <w:t>записей в первичной медицинской документации и учетно-отчетной документации медицинской организации</w:t>
      </w:r>
      <w:r>
        <w:t>.</w:t>
      </w:r>
    </w:p>
    <w:p w:rsidR="00000000" w:rsidRDefault="001668B6">
      <w:pPr>
        <w:pStyle w:val="ConsPlusNormal"/>
        <w:spacing w:before="200"/>
        <w:ind w:firstLine="540"/>
        <w:jc w:val="both"/>
      </w:pPr>
      <w:r>
        <w:t xml:space="preserve">Согласно Отраслевому </w:t>
      </w:r>
      <w:hyperlink r:id="rId2721" w:tooltip="&quot;ОСТ 91500.01.0005-2001. Отраслевой стандарт. Термины и определения системы стандартизации в здравоохранении&quot; (принят и введен в действие Приказом Минздрава России от 22.01.2001 N 12){КонсультантПлюс}" w:history="1">
        <w:r>
          <w:rPr>
            <w:color w:val="0000FF"/>
          </w:rPr>
          <w:t>с</w:t>
        </w:r>
        <w:r>
          <w:rPr>
            <w:color w:val="0000FF"/>
          </w:rPr>
          <w:t>тандарту</w:t>
        </w:r>
      </w:hyperlink>
      <w:r>
        <w:t xml:space="preserve"> ОСТ 9150 января 0005-2001 "Термины и определения системы стандартизации в здравоохранении", введенному Приказом Минздрава России от 22 января 2001 г., </w:t>
      </w:r>
      <w:r>
        <w:rPr>
          <w:b/>
          <w:bCs/>
        </w:rPr>
        <w:t>медицинские документы</w:t>
      </w:r>
      <w:r>
        <w:t xml:space="preserve"> - это специальные формы документации, ведущиеся медицинским персоналом, в которых регламентируются действия, связанные с оказанием медицинских услуг.</w:t>
      </w:r>
    </w:p>
    <w:p w:rsidR="00000000" w:rsidRDefault="001668B6">
      <w:pPr>
        <w:pStyle w:val="ConsPlusNormal"/>
        <w:spacing w:before="200"/>
        <w:ind w:firstLine="540"/>
        <w:jc w:val="both"/>
      </w:pPr>
      <w:r>
        <w:t xml:space="preserve">В настоящее время </w:t>
      </w:r>
      <w:r>
        <w:rPr>
          <w:b/>
          <w:bCs/>
        </w:rPr>
        <w:t>к первичной медицинской документации относят</w:t>
      </w:r>
      <w:r>
        <w:t xml:space="preserve"> документы, формы которых содержатся в:</w:t>
      </w:r>
    </w:p>
    <w:p w:rsidR="00000000" w:rsidRDefault="001668B6">
      <w:pPr>
        <w:pStyle w:val="ConsPlusNormal"/>
        <w:spacing w:before="200"/>
        <w:ind w:firstLine="540"/>
        <w:jc w:val="both"/>
      </w:pPr>
      <w:r>
        <w:t xml:space="preserve">- </w:t>
      </w:r>
      <w:hyperlink r:id="rId2722" w:tooltip="Приказ Минздрава России от 15.12.2014 N 834н (ред. от 09.01.2018)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Недействующая редакция{КонсультантПлюс}" w:history="1">
        <w:r>
          <w:rPr>
            <w:color w:val="0000FF"/>
          </w:rPr>
          <w:t>Приказе</w:t>
        </w:r>
      </w:hyperlink>
      <w:r>
        <w:t xml:space="preserve"> Минздрава России от 15 декабря 2014 г. N 83</w:t>
      </w:r>
      <w:r>
        <w:t>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000000" w:rsidRDefault="001668B6">
      <w:pPr>
        <w:pStyle w:val="ConsPlusNormal"/>
        <w:spacing w:before="200"/>
        <w:ind w:firstLine="540"/>
        <w:jc w:val="both"/>
      </w:pPr>
      <w:r>
        <w:t xml:space="preserve">- </w:t>
      </w:r>
      <w:hyperlink r:id="rId2723" w:tooltip="Приказ Минздрава РФ от 31.12.2002 N 420 &quot;Об утверждении форм первичной медицинской документации для психиатрических и наркологических учреждений&quot;{КонсультантПлюс}" w:history="1">
        <w:r>
          <w:rPr>
            <w:color w:val="0000FF"/>
          </w:rPr>
          <w:t>Приказе</w:t>
        </w:r>
      </w:hyperlink>
      <w:r>
        <w:t xml:space="preserve"> Минздрава РФ от 31 декабря 2002 г. N 420 "Об утверждении форм первичной медицинской документации для психиатрических и наркологических учреждений";</w:t>
      </w:r>
    </w:p>
    <w:p w:rsidR="00000000" w:rsidRDefault="001668B6">
      <w:pPr>
        <w:pStyle w:val="ConsPlusNormal"/>
        <w:spacing w:before="200"/>
        <w:ind w:firstLine="540"/>
        <w:jc w:val="both"/>
      </w:pPr>
      <w:r>
        <w:t xml:space="preserve">- </w:t>
      </w:r>
      <w:hyperlink r:id="rId2724"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Pr>
            <w:color w:val="0000FF"/>
          </w:rPr>
          <w:t>Перечне</w:t>
        </w:r>
      </w:hyperlink>
      <w:r>
        <w:t xml:space="preserve"> форм первичной медицинской документации учреждений здравоохранения, утв. </w:t>
      </w:r>
      <w:hyperlink r:id="rId2725" w:tooltip="Приказ Минздрава СССР от 04.10.1980 N 1030 &quot;Об утверждении форм первичной медицинской документации учреждений здравоохранения&quot;{КонсультантПлюс}" w:history="1">
        <w:r>
          <w:rPr>
            <w:color w:val="0000FF"/>
          </w:rPr>
          <w:t>Приказом</w:t>
        </w:r>
      </w:hyperlink>
      <w:r>
        <w:t xml:space="preserve"> Минздрава СССР от 4 октября 1980 г. N 1030. Правомерность использования учреждениями здравоохранения бланков, утвержденных данным </w:t>
      </w:r>
      <w:hyperlink r:id="rId2726" w:tooltip="Приказ Минздрава СССР от 04.10.1980 N 1030 &quot;Об утверждении форм первичной медицинской документации учреждений здравоохранения&quot;{КонсультантПлюс}" w:history="1">
        <w:r>
          <w:rPr>
            <w:color w:val="0000FF"/>
          </w:rPr>
          <w:t>Приказом</w:t>
        </w:r>
      </w:hyperlink>
      <w:r>
        <w:t xml:space="preserve">, до издания нового альбома образцов учетных форм была подтверждена </w:t>
      </w:r>
      <w:hyperlink r:id="rId2727" w:tooltip="&lt;Письмо&gt; Минздравсоцразвития РФ от 30.11.2009 N 14-6/242888 &lt;О правомочности действия Приказа Минздрава СССР от 4 октября 1980 г. N 1030&gt;{КонсультантПлюс}" w:history="1">
        <w:r>
          <w:rPr>
            <w:color w:val="0000FF"/>
          </w:rPr>
          <w:t>письмом</w:t>
        </w:r>
      </w:hyperlink>
      <w:r>
        <w:t xml:space="preserve"> Минздравсоцразвития РФ от 30 ноября 2009 г. N 14-6/242888.</w:t>
      </w:r>
    </w:p>
    <w:p w:rsidR="00000000" w:rsidRDefault="001668B6">
      <w:pPr>
        <w:pStyle w:val="ConsPlusNormal"/>
        <w:spacing w:before="200"/>
        <w:ind w:firstLine="540"/>
        <w:jc w:val="both"/>
      </w:pPr>
      <w:r>
        <w:t>Например, первичными медицинскими документами яв</w:t>
      </w:r>
      <w:r>
        <w:t xml:space="preserve">ляются: медицинская карта стационарного больного </w:t>
      </w:r>
      <w:hyperlink r:id="rId2728"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Pr>
            <w:color w:val="0000FF"/>
          </w:rPr>
          <w:t>(форма 003/у)</w:t>
        </w:r>
      </w:hyperlink>
      <w:r>
        <w:t xml:space="preserve">, медицинская карта пациента, получающего медицинскую помощь в амбулаторных условиях </w:t>
      </w:r>
      <w:hyperlink r:id="rId2729"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Pr>
            <w:color w:val="0000FF"/>
          </w:rPr>
          <w:t>(форма 025/у)</w:t>
        </w:r>
      </w:hyperlink>
      <w:r>
        <w:t xml:space="preserve">, медицинская карта ортодонтического пациента </w:t>
      </w:r>
      <w:hyperlink r:id="rId2730"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Pr>
            <w:color w:val="0000FF"/>
          </w:rPr>
          <w:t>(форма 043/у)</w:t>
        </w:r>
      </w:hyperlink>
      <w:r>
        <w:t xml:space="preserve">, индивидуальная карта беременной и роженицы </w:t>
      </w:r>
      <w:hyperlink r:id="rId2731" w:tooltip="Приказ Минздрава СССР от 04.10.1980 N 1030 &quot;Об утверждении форм первичной медицинской документации учреждений здравоохранения&quot;{КонсультантПлюс}" w:history="1">
        <w:r>
          <w:rPr>
            <w:color w:val="0000FF"/>
          </w:rPr>
          <w:t>(форма 111/у)</w:t>
        </w:r>
      </w:hyperlink>
      <w:r>
        <w:t xml:space="preserve">, выписка из медицинской карты амбулаторного, стационарного больного </w:t>
      </w:r>
      <w:hyperlink r:id="rId2732"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Pr>
            <w:color w:val="0000FF"/>
          </w:rPr>
          <w:t>(форма 027/у)</w:t>
        </w:r>
      </w:hyperlink>
      <w:r>
        <w:t xml:space="preserve">, журнал записи рентгенологических исследований </w:t>
      </w:r>
      <w:hyperlink r:id="rId2733"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Pr>
            <w:color w:val="0000FF"/>
          </w:rPr>
          <w:t>(форма 050/у)</w:t>
        </w:r>
      </w:hyperlink>
      <w:r>
        <w:t xml:space="preserve"> и др.</w:t>
      </w:r>
    </w:p>
    <w:p w:rsidR="00000000" w:rsidRDefault="001668B6">
      <w:pPr>
        <w:pStyle w:val="ConsPlusNormal"/>
        <w:spacing w:before="200"/>
        <w:ind w:firstLine="540"/>
        <w:jc w:val="both"/>
      </w:pPr>
      <w:r>
        <w:rPr>
          <w:b/>
          <w:bCs/>
        </w:rPr>
        <w:t>Учетная и отчетная медицинская документация</w:t>
      </w:r>
      <w:r>
        <w:t xml:space="preserve"> в условиях взаимодействия органов управления здравоохранением субъектов РФ и ТФОМС в учреждениях здравоохранения системы Минз</w:t>
      </w:r>
      <w:r>
        <w:t xml:space="preserve">драва России ведется на основании </w:t>
      </w:r>
      <w:hyperlink r:id="rId2734" w:tooltip="Приказ Минздрава РФ от 30.12.2002 N 413 &quot;Об утверждении учетной и отчетной медицинской документации&quot;{КонсультантПлюс}" w:history="1">
        <w:r>
          <w:rPr>
            <w:color w:val="0000FF"/>
          </w:rPr>
          <w:t>Приказа</w:t>
        </w:r>
      </w:hyperlink>
      <w:r>
        <w:t xml:space="preserve"> Минздрава России от 30 декабря 2002 г. N 413 "Об утверждении учетной и отчетной медицинской документации". Данным </w:t>
      </w:r>
      <w:hyperlink r:id="rId2735" w:tooltip="Приказ Минздрава РФ от 30.12.2002 N 413 &quot;Об утверждении учетной и отчетной медицинской документации&quot;{КонсультантПлюс}" w:history="1">
        <w:r>
          <w:rPr>
            <w:color w:val="0000FF"/>
          </w:rPr>
          <w:t>Приказом</w:t>
        </w:r>
      </w:hyperlink>
      <w:r>
        <w:t xml:space="preserve"> с 1 января 2003 года в действие введены:</w:t>
      </w:r>
    </w:p>
    <w:p w:rsidR="00000000" w:rsidRDefault="001668B6">
      <w:pPr>
        <w:pStyle w:val="ConsPlusNormal"/>
        <w:spacing w:before="200"/>
        <w:ind w:firstLine="540"/>
        <w:jc w:val="both"/>
      </w:pPr>
      <w:r>
        <w:t xml:space="preserve">- учетная </w:t>
      </w:r>
      <w:hyperlink r:id="rId2736" w:tooltip="Приказ Минздрава РФ от 30.12.2002 N 413 &quot;Об утверждении учетной и отчетной медицинской документации&quot;{КонсультантПлюс}" w:history="1">
        <w:r>
          <w:rPr>
            <w:color w:val="0000FF"/>
          </w:rPr>
          <w:t>форма</w:t>
        </w:r>
      </w:hyperlink>
      <w:r>
        <w:t xml:space="preserve"> N 039/у-02 "Ведомость учета врачебных посещений в амбулаторно-поликлинических учреждениях, на дому";</w:t>
      </w:r>
    </w:p>
    <w:p w:rsidR="00000000" w:rsidRDefault="001668B6">
      <w:pPr>
        <w:pStyle w:val="ConsPlusNormal"/>
        <w:spacing w:before="200"/>
        <w:ind w:firstLine="540"/>
        <w:jc w:val="both"/>
      </w:pPr>
      <w:r>
        <w:t xml:space="preserve">- учетная </w:t>
      </w:r>
      <w:hyperlink r:id="rId2737" w:tooltip="Приказ Минздрава РФ от 30.12.2002 N 413 &quot;Об утверждении учетной и отчетной медицинской документации&quot;{КонсультантПлюс}" w:history="1">
        <w:r>
          <w:rPr>
            <w:color w:val="0000FF"/>
          </w:rPr>
          <w:t>форма</w:t>
        </w:r>
      </w:hyperlink>
      <w:r>
        <w:t xml:space="preserve"> N 007/у-02 "Листок ежедневного учета движения больных и коечного фонда стационара кругл</w:t>
      </w:r>
      <w:r>
        <w:t>осуточного пребывания, дневного стационара при больничном учреждении";</w:t>
      </w:r>
    </w:p>
    <w:p w:rsidR="00000000" w:rsidRDefault="001668B6">
      <w:pPr>
        <w:pStyle w:val="ConsPlusNormal"/>
        <w:spacing w:before="200"/>
        <w:ind w:firstLine="540"/>
        <w:jc w:val="both"/>
      </w:pPr>
      <w:r>
        <w:t xml:space="preserve">- учетная </w:t>
      </w:r>
      <w:hyperlink r:id="rId2738" w:tooltip="Приказ Минздрава РФ от 30.12.2002 N 413 &quot;Об утверждении учетной и отчетной медицинской документации&quot;{КонсультантПлюс}" w:history="1">
        <w:r>
          <w:rPr>
            <w:color w:val="0000FF"/>
          </w:rPr>
          <w:t>форма</w:t>
        </w:r>
      </w:hyperlink>
      <w:r>
        <w:t xml:space="preserve"> N 016/у-02 "Сводная ведомость движения больных и коечного фонда по стационару, отделению или профилю коек стационара круглосуточного пребывани</w:t>
      </w:r>
      <w:r>
        <w:t>я, дневного стационара при больничном учреждении";</w:t>
      </w:r>
    </w:p>
    <w:p w:rsidR="00000000" w:rsidRDefault="001668B6">
      <w:pPr>
        <w:pStyle w:val="ConsPlusNormal"/>
        <w:spacing w:before="200"/>
        <w:ind w:firstLine="540"/>
        <w:jc w:val="both"/>
      </w:pPr>
      <w:r>
        <w:t xml:space="preserve">- учетная </w:t>
      </w:r>
      <w:hyperlink r:id="rId2739" w:tooltip="Приказ Минздрава РФ от 30.12.2002 N 413 &quot;Об утверждении учетной и отчетной медицинской документации&quot;{КонсультантПлюс}" w:history="1">
        <w:r>
          <w:rPr>
            <w:color w:val="0000FF"/>
          </w:rPr>
          <w:t>форма</w:t>
        </w:r>
      </w:hyperlink>
      <w:r>
        <w:t xml:space="preserve"> N 007дс/у-02 "Листок ежедневного учета движения больных и коечного фонда дневного стационара при амбулаторно-поликлиническом учреждении, стационара на дому";</w:t>
      </w:r>
    </w:p>
    <w:p w:rsidR="00000000" w:rsidRDefault="001668B6">
      <w:pPr>
        <w:pStyle w:val="ConsPlusNormal"/>
        <w:spacing w:before="200"/>
        <w:ind w:firstLine="540"/>
        <w:jc w:val="both"/>
      </w:pPr>
      <w:r>
        <w:t>- уч</w:t>
      </w:r>
      <w:r>
        <w:t xml:space="preserve">етная </w:t>
      </w:r>
      <w:hyperlink r:id="rId2740" w:tooltip="Приказ Минздрава РФ от 30.12.2002 N 413 &quot;Об утверждении учетной и отчетной медицинской документации&quot;{КонсультантПлюс}" w:history="1">
        <w:r>
          <w:rPr>
            <w:color w:val="0000FF"/>
          </w:rPr>
          <w:t>форма</w:t>
        </w:r>
      </w:hyperlink>
      <w:r>
        <w:t xml:space="preserve"> N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w:t>
      </w:r>
    </w:p>
    <w:p w:rsidR="00000000" w:rsidRDefault="001668B6">
      <w:pPr>
        <w:pStyle w:val="ConsPlusNormal"/>
        <w:spacing w:before="200"/>
        <w:ind w:firstLine="540"/>
        <w:jc w:val="both"/>
      </w:pPr>
      <w:r>
        <w:t xml:space="preserve">- учетная </w:t>
      </w:r>
      <w:hyperlink r:id="rId2741" w:tooltip="Приказ Минздрава РФ от 30.12.2002 N 413 &quot;Об утверждении учетной и отчетной медицинской документации&quot;{КонсультантПлюс}" w:history="1">
        <w:r>
          <w:rPr>
            <w:color w:val="0000FF"/>
          </w:rPr>
          <w:t>форма</w:t>
        </w:r>
      </w:hyperlink>
      <w:r>
        <w:t xml:space="preserve"> N 14-дс "Сведения о деятельности дневных стационаров лечебно-профилактического учреждения".</w:t>
      </w:r>
    </w:p>
    <w:p w:rsidR="00000000" w:rsidRDefault="001668B6">
      <w:pPr>
        <w:pStyle w:val="ConsPlusNormal"/>
        <w:spacing w:before="200"/>
        <w:ind w:firstLine="540"/>
        <w:jc w:val="both"/>
      </w:pPr>
      <w:r>
        <w:t xml:space="preserve">4.2. В соответствии с </w:t>
      </w:r>
      <w:hyperlink r:id="rId2742"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по ОМС медико-экон</w:t>
      </w:r>
      <w:r>
        <w:t>омическая экспертиза осуществляется в виде:</w:t>
      </w:r>
    </w:p>
    <w:p w:rsidR="00000000" w:rsidRDefault="001668B6">
      <w:pPr>
        <w:pStyle w:val="ConsPlusNormal"/>
        <w:spacing w:before="200"/>
        <w:ind w:firstLine="540"/>
        <w:jc w:val="both"/>
      </w:pPr>
      <w:r>
        <w:t xml:space="preserve">1) </w:t>
      </w:r>
      <w:r>
        <w:rPr>
          <w:b/>
          <w:bCs/>
        </w:rPr>
        <w:t>целевой медико-экономической экспертизы.</w:t>
      </w:r>
    </w:p>
    <w:p w:rsidR="00000000" w:rsidRDefault="001668B6">
      <w:pPr>
        <w:pStyle w:val="ConsPlusNormal"/>
        <w:spacing w:before="200"/>
        <w:ind w:firstLine="540"/>
        <w:jc w:val="both"/>
      </w:pPr>
      <w:r>
        <w:t xml:space="preserve">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w:t>
      </w:r>
      <w:r>
        <w:t>помощь застрахованным лицам, за исключением случаев, предусмотренных законодательством РФ.</w:t>
      </w:r>
    </w:p>
    <w:p w:rsidR="00000000" w:rsidRDefault="001668B6">
      <w:pPr>
        <w:pStyle w:val="ConsPlusNormal"/>
        <w:spacing w:before="200"/>
        <w:ind w:firstLine="540"/>
        <w:jc w:val="both"/>
      </w:pPr>
      <w:r>
        <w:t>Установлены два основания для проведения целевой медико-экономической экспертизы. Такая экспертиза проводится в случаях:</w:t>
      </w:r>
    </w:p>
    <w:p w:rsidR="00000000" w:rsidRDefault="001668B6">
      <w:pPr>
        <w:pStyle w:val="ConsPlusNormal"/>
        <w:spacing w:before="200"/>
        <w:ind w:firstLine="540"/>
        <w:jc w:val="both"/>
      </w:pPr>
      <w:r>
        <w:t>- повторных обращений по поводу одного и тог</w:t>
      </w:r>
      <w:r>
        <w:t>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 При проведении ц</w:t>
      </w:r>
      <w:r>
        <w:t>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w:t>
      </w:r>
      <w:r>
        <w:t>ации);</w:t>
      </w:r>
    </w:p>
    <w:p w:rsidR="00000000" w:rsidRDefault="001668B6">
      <w:pPr>
        <w:pStyle w:val="ConsPlusNormal"/>
        <w:spacing w:before="200"/>
        <w:ind w:firstLine="540"/>
        <w:jc w:val="both"/>
      </w:pPr>
      <w:r>
        <w:t>- получения жалоб от застрахованного лица или его представителя на доступность медицинской помощи в медицинской организации. Проведение целевой медико-экономической экспертизы в случае поступления жалоб застрахованных лиц или их представителей не за</w:t>
      </w:r>
      <w:r>
        <w:t>висит от времени, прошедшего с момента оказания медицинской помощи.</w:t>
      </w:r>
    </w:p>
    <w:p w:rsidR="00000000" w:rsidRDefault="001668B6">
      <w:pPr>
        <w:pStyle w:val="ConsPlusNormal"/>
        <w:spacing w:before="200"/>
        <w:ind w:firstLine="540"/>
        <w:jc w:val="both"/>
      </w:pPr>
      <w:r>
        <w:t>Количество целевых медико-экономических экспертиз определяется количеством случаев, требующих ее проведения;</w:t>
      </w:r>
    </w:p>
    <w:p w:rsidR="00000000" w:rsidRDefault="001668B6">
      <w:pPr>
        <w:pStyle w:val="ConsPlusNormal"/>
        <w:spacing w:before="200"/>
        <w:ind w:firstLine="540"/>
        <w:jc w:val="both"/>
      </w:pPr>
      <w:r>
        <w:t xml:space="preserve">2) </w:t>
      </w:r>
      <w:r>
        <w:rPr>
          <w:b/>
          <w:bCs/>
        </w:rPr>
        <w:t>плановой медико-экономической экспертизы.</w:t>
      </w:r>
    </w:p>
    <w:p w:rsidR="00000000" w:rsidRDefault="001668B6">
      <w:pPr>
        <w:pStyle w:val="ConsPlusNormal"/>
        <w:spacing w:before="200"/>
        <w:ind w:firstLine="540"/>
        <w:jc w:val="both"/>
      </w:pPr>
      <w:r>
        <w:t>Плановая медико-экономическая эксп</w:t>
      </w:r>
      <w:r>
        <w:t>ертиза осуществляется в течение месяца по счетам, предоставленным к оплате за оказанную застрахованному лицу медицинскую помощь по ОМС. При ее проведении оцениваются:</w:t>
      </w:r>
    </w:p>
    <w:p w:rsidR="00000000" w:rsidRDefault="001668B6">
      <w:pPr>
        <w:pStyle w:val="ConsPlusNormal"/>
        <w:spacing w:before="200"/>
        <w:ind w:firstLine="540"/>
        <w:jc w:val="both"/>
      </w:pPr>
      <w:r>
        <w:t xml:space="preserve">- характер, частота и причины нарушений прав застрахованных лиц на получение медицинской </w:t>
      </w:r>
      <w:r>
        <w:t>помощи по ОМС в установленных договором на оказание и оплату медицинской помощи по ОМС объеме, сроках, качестве и условиях;</w:t>
      </w:r>
    </w:p>
    <w:p w:rsidR="00000000" w:rsidRDefault="001668B6">
      <w:pPr>
        <w:pStyle w:val="ConsPlusNormal"/>
        <w:spacing w:before="200"/>
        <w:ind w:firstLine="540"/>
        <w:jc w:val="both"/>
      </w:pPr>
      <w:r>
        <w:t>- объем оказанной медицинской организацией медицинской помощи и его соответствие установленному решением комиссии по разработке терр</w:t>
      </w:r>
      <w:r>
        <w:t>иториальной программы ОМС объему, подлежащему оплате за счет средств ОМС;</w:t>
      </w:r>
    </w:p>
    <w:p w:rsidR="00000000" w:rsidRDefault="001668B6">
      <w:pPr>
        <w:pStyle w:val="ConsPlusNormal"/>
        <w:spacing w:before="200"/>
        <w:ind w:firstLine="540"/>
        <w:jc w:val="both"/>
      </w:pPr>
      <w:r>
        <w:t>- частота и характер нарушений медицинской организацией порядка формирования реестров счетов.</w:t>
      </w:r>
    </w:p>
    <w:p w:rsidR="00000000" w:rsidRDefault="001668B6">
      <w:pPr>
        <w:pStyle w:val="ConsPlusNormal"/>
        <w:spacing w:before="200"/>
        <w:ind w:firstLine="540"/>
        <w:jc w:val="both"/>
      </w:pPr>
      <w:r>
        <w:t xml:space="preserve">Особым подвидом плановой медико-экономической экспертизы является </w:t>
      </w:r>
      <w:r>
        <w:rPr>
          <w:b/>
          <w:bCs/>
        </w:rPr>
        <w:t xml:space="preserve">плановая тематическая </w:t>
      </w:r>
      <w:r>
        <w:rPr>
          <w:b/>
          <w:bCs/>
        </w:rPr>
        <w:t>медико-экономическая экспертиза</w:t>
      </w:r>
      <w:r>
        <w:t>, которая проводится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w:t>
      </w:r>
      <w:r>
        <w:t xml:space="preserve"> медицинских услуг) в медицинской организации в соответствии с планом, согласованным ТФОМС. Отбор случаев для плановой медико-экономической экспертизы осуществляется в пределах одного года с даты предоставления счетов и реестров счетов к оплате.</w:t>
      </w:r>
    </w:p>
    <w:p w:rsidR="00000000" w:rsidRDefault="001668B6">
      <w:pPr>
        <w:pStyle w:val="ConsPlusNormal"/>
        <w:spacing w:before="200"/>
        <w:ind w:firstLine="540"/>
        <w:jc w:val="both"/>
      </w:pPr>
      <w:r>
        <w:t>Порядком о</w:t>
      </w:r>
      <w:r>
        <w:t xml:space="preserve">рганизации и проведения контроля объемов, сроков, качества и условий предоставления медицинской помощи по ОМС определен </w:t>
      </w:r>
      <w:r>
        <w:rPr>
          <w:b/>
          <w:bCs/>
        </w:rPr>
        <w:t>минимальный объем проводимых ежемесячных медико-экономических экспертиз</w:t>
      </w:r>
      <w:r>
        <w:t>, составляющий:</w:t>
      </w:r>
    </w:p>
    <w:p w:rsidR="00000000" w:rsidRDefault="001668B6">
      <w:pPr>
        <w:pStyle w:val="ConsPlusNormal"/>
        <w:spacing w:before="200"/>
        <w:ind w:firstLine="540"/>
        <w:jc w:val="both"/>
      </w:pPr>
      <w:r>
        <w:t>1) при оказании медицинской помощи стационарно, в</w:t>
      </w:r>
      <w:r>
        <w:t xml:space="preserve"> дневном стационаре - 8% от числа законченных случаев лечения;</w:t>
      </w:r>
    </w:p>
    <w:p w:rsidR="00000000" w:rsidRDefault="001668B6">
      <w:pPr>
        <w:pStyle w:val="ConsPlusNormal"/>
        <w:spacing w:before="200"/>
        <w:ind w:firstLine="540"/>
        <w:jc w:val="both"/>
      </w:pPr>
      <w:r>
        <w:t>2) при оказании медицинской помощи амбулаторно - 0,8% от числа поданных на оплату страховых случаев;</w:t>
      </w:r>
    </w:p>
    <w:p w:rsidR="00000000" w:rsidRDefault="001668B6">
      <w:pPr>
        <w:pStyle w:val="ConsPlusNormal"/>
        <w:spacing w:before="200"/>
        <w:ind w:firstLine="540"/>
        <w:jc w:val="both"/>
      </w:pPr>
      <w:r>
        <w:t>3) при оказании медицинской помощи вне медицинской организации - 3% от числа поданных на опл</w:t>
      </w:r>
      <w:r>
        <w:t>ату случаев.</w:t>
      </w:r>
    </w:p>
    <w:p w:rsidR="00000000" w:rsidRDefault="001668B6">
      <w:pPr>
        <w:pStyle w:val="ConsPlusNormal"/>
        <w:spacing w:before="200"/>
        <w:ind w:firstLine="540"/>
        <w:jc w:val="both"/>
      </w:pPr>
      <w:r>
        <w:t>При превышении в течение месяца количества дефектов медицинской помощи и (или) нарушений при оказании медицинской помощи 30% от числа случаев оказания медицинской помощи, по которым была проведена медико-экономическая экспертиза, в следующем м</w:t>
      </w:r>
      <w:r>
        <w:t xml:space="preserve">есяце объем проверок от числа принятых к оплате счетов по случаям оказания медицинской помощи должен быть </w:t>
      </w:r>
      <w:r>
        <w:rPr>
          <w:b/>
          <w:bCs/>
        </w:rPr>
        <w:t>увеличен не менее чем в 2 раза</w:t>
      </w:r>
      <w:r>
        <w:t xml:space="preserve"> по сравнению с предыдущим месяцем.</w:t>
      </w:r>
    </w:p>
    <w:p w:rsidR="00000000" w:rsidRDefault="001668B6">
      <w:pPr>
        <w:pStyle w:val="ConsPlusNormal"/>
        <w:spacing w:before="200"/>
        <w:ind w:firstLine="540"/>
        <w:jc w:val="both"/>
      </w:pPr>
      <w:r>
        <w:t xml:space="preserve">4.3. В соответствии с </w:t>
      </w:r>
      <w:hyperlink r:id="rId27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медико-экономическую экспертизу осуществляет </w:t>
      </w:r>
      <w:r>
        <w:rPr>
          <w:b/>
          <w:bCs/>
        </w:rPr>
        <w:t>специалист-эксперт</w:t>
      </w:r>
      <w:r>
        <w:t>, являющийся врачом (подтверждается дипломом о высшем медицинском образовании). Он должен отвечать следующим требованиям:</w:t>
      </w:r>
    </w:p>
    <w:p w:rsidR="00000000" w:rsidRDefault="001668B6">
      <w:pPr>
        <w:pStyle w:val="ConsPlusNormal"/>
        <w:spacing w:before="200"/>
        <w:ind w:firstLine="540"/>
        <w:jc w:val="both"/>
      </w:pPr>
      <w:r>
        <w:t>а) иметь стаж работы по врачебной специальности не менее 5 лет (документом, подтверждающим стаж работы по соответствующей врачебной специальности, обычно является трудовая книжка);</w:t>
      </w:r>
    </w:p>
    <w:p w:rsidR="00000000" w:rsidRDefault="001668B6">
      <w:pPr>
        <w:pStyle w:val="ConsPlusNormal"/>
        <w:spacing w:before="200"/>
        <w:ind w:firstLine="540"/>
        <w:jc w:val="both"/>
      </w:pPr>
      <w:r>
        <w:t xml:space="preserve">б) пройти соответствующую подготовку по вопросам экспертной деятельности в </w:t>
      </w:r>
      <w:r>
        <w:t>сфере ОМС (подтверждается свидетельством о подготовке по вопросам экспертной деятельности в сфере ОМС).</w:t>
      </w:r>
    </w:p>
    <w:p w:rsidR="00000000" w:rsidRDefault="001668B6">
      <w:pPr>
        <w:pStyle w:val="ConsPlusNormal"/>
        <w:spacing w:before="200"/>
        <w:ind w:firstLine="540"/>
        <w:jc w:val="both"/>
      </w:pPr>
      <w:r>
        <w:t xml:space="preserve">Согласно </w:t>
      </w:r>
      <w:hyperlink r:id="rId2744"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п. 80</w:t>
        </w:r>
      </w:hyperlink>
      <w:r>
        <w:t xml:space="preserve"> Порядка организации и проведения контроля объемов, сроков, качества и условий предоставления медицинской помощи по ОМС </w:t>
      </w:r>
      <w:r>
        <w:rPr>
          <w:b/>
          <w:bCs/>
        </w:rPr>
        <w:t>при осуществлении экспертной</w:t>
      </w:r>
      <w:r>
        <w:rPr>
          <w:b/>
          <w:bCs/>
        </w:rPr>
        <w:t xml:space="preserve"> деятельности специалист-эксперт проводит</w:t>
      </w:r>
      <w:r>
        <w:t>:</w:t>
      </w:r>
    </w:p>
    <w:p w:rsidR="00000000" w:rsidRDefault="001668B6">
      <w:pPr>
        <w:pStyle w:val="ConsPlusNormal"/>
        <w:spacing w:before="200"/>
        <w:ind w:firstLine="540"/>
        <w:jc w:val="both"/>
      </w:pPr>
      <w:r>
        <w:t>-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w:t>
      </w:r>
      <w:r>
        <w:t>ами медицинской помощи, клиническими рекомендациями (протоколами лечения) по вопросам оказания медицинской помощи;</w:t>
      </w:r>
    </w:p>
    <w:p w:rsidR="00000000" w:rsidRDefault="001668B6">
      <w:pPr>
        <w:pStyle w:val="ConsPlusNormal"/>
        <w:spacing w:before="200"/>
        <w:ind w:firstLine="540"/>
        <w:jc w:val="both"/>
      </w:pPr>
      <w:r>
        <w:t>- отбор случаев для экспертизы качества медицинской помощи и обоснование необходимости ее проведения, подготовку документации, необходимой эк</w:t>
      </w:r>
      <w:r>
        <w:t>сперту качества медицинской помощи для проведения экспертизы качества медицинской помощи;</w:t>
      </w:r>
    </w:p>
    <w:p w:rsidR="00000000" w:rsidRDefault="001668B6">
      <w:pPr>
        <w:pStyle w:val="ConsPlusNormal"/>
        <w:spacing w:before="200"/>
        <w:ind w:firstLine="540"/>
        <w:jc w:val="both"/>
      </w:pPr>
      <w:r>
        <w:t>- подготовку материалов используемой методической базы для экспертизы качества медицинской помощи (порядков оказания медицинской помощи и стандартов медицинской помощ</w:t>
      </w:r>
      <w:r>
        <w:t>и, клинических протоколов, методических рекомендаций и др.);</w:t>
      </w:r>
    </w:p>
    <w:p w:rsidR="00000000" w:rsidRDefault="001668B6">
      <w:pPr>
        <w:pStyle w:val="ConsPlusNormal"/>
        <w:spacing w:before="200"/>
        <w:ind w:firstLine="540"/>
        <w:jc w:val="both"/>
      </w:pPr>
      <w:r>
        <w:t>- обобщение, анализ заключений, подготовленных экспертом качества медицинской помощи, участие в подготовке акта установленной формы или подготовку акта установленной формы;</w:t>
      </w:r>
    </w:p>
    <w:p w:rsidR="00000000" w:rsidRDefault="001668B6">
      <w:pPr>
        <w:pStyle w:val="ConsPlusNormal"/>
        <w:spacing w:before="200"/>
        <w:ind w:firstLine="540"/>
        <w:jc w:val="both"/>
      </w:pPr>
      <w:r>
        <w:t>- подготовку предложен</w:t>
      </w:r>
      <w:r>
        <w:t>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00000" w:rsidRDefault="001668B6">
      <w:pPr>
        <w:pStyle w:val="ConsPlusNormal"/>
        <w:spacing w:before="200"/>
        <w:ind w:firstLine="540"/>
        <w:jc w:val="both"/>
      </w:pPr>
      <w:r>
        <w:t>- ознакомление руководства медицинской организации с результатами медико-экономическо</w:t>
      </w:r>
      <w:r>
        <w:t>й экспертизы и экспертизы качества медицинской помощи;</w:t>
      </w:r>
    </w:p>
    <w:p w:rsidR="00000000" w:rsidRDefault="001668B6">
      <w:pPr>
        <w:pStyle w:val="ConsPlusNormal"/>
        <w:spacing w:before="200"/>
        <w:ind w:firstLine="540"/>
        <w:jc w:val="both"/>
      </w:pPr>
      <w:r>
        <w:t>- обобщение и анализ результатов контроля, подготовку предложений по осуществлению целевых и тематических медико-экономических экспертиз и экспертиз качества медицинской помощи;</w:t>
      </w:r>
    </w:p>
    <w:p w:rsidR="00000000" w:rsidRDefault="001668B6">
      <w:pPr>
        <w:pStyle w:val="ConsPlusNormal"/>
        <w:spacing w:before="200"/>
        <w:ind w:firstLine="540"/>
        <w:jc w:val="both"/>
      </w:pPr>
      <w:r>
        <w:t>- оценку удовлетворенно</w:t>
      </w:r>
      <w:r>
        <w:t>сти застрахованных лиц организацией, условиями и качеством оказанной медицинской помощи.</w:t>
      </w:r>
    </w:p>
    <w:p w:rsidR="00000000" w:rsidRDefault="001668B6">
      <w:pPr>
        <w:pStyle w:val="ConsPlusNormal"/>
        <w:spacing w:before="200"/>
        <w:ind w:firstLine="540"/>
        <w:jc w:val="both"/>
      </w:pPr>
      <w:r>
        <w:t xml:space="preserve">4.4. По итогам плановой или целевой медико-экономической экспертизы специалистом-экспертом составляется </w:t>
      </w:r>
      <w:r>
        <w:rPr>
          <w:b/>
          <w:bCs/>
        </w:rPr>
        <w:t>акт медико-экономической экспертизы</w:t>
      </w:r>
      <w:r>
        <w:t xml:space="preserve"> в двух экземплярах: один пе</w:t>
      </w:r>
      <w:r>
        <w:t xml:space="preserve">редается в медицинскую организацию, один остается в страховой медицинской организации (ТФОМС). Составление такого акта предусмотрено </w:t>
      </w:r>
      <w:hyperlink r:id="rId27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настоящей статьи</w:t>
        </w:r>
      </w:hyperlink>
      <w:r>
        <w:t>.</w:t>
      </w:r>
    </w:p>
    <w:p w:rsidR="00000000" w:rsidRDefault="001668B6">
      <w:pPr>
        <w:pStyle w:val="ConsPlusNormal"/>
        <w:spacing w:before="200"/>
        <w:ind w:firstLine="540"/>
        <w:jc w:val="both"/>
      </w:pPr>
      <w:r>
        <w:t xml:space="preserve">Так же как и в случае с медико-экономическим контролем, результаты медико-экономической экспертизы, оформленные соответствующим актом, являются </w:t>
      </w:r>
      <w:r>
        <w:rPr>
          <w:b/>
          <w:bCs/>
        </w:rPr>
        <w:t>основанием для применения к медицинской организации санкций</w:t>
      </w:r>
      <w:r>
        <w:t xml:space="preserve">, предусмотренных </w:t>
      </w:r>
      <w:hyperlink r:id="rId27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комментируемого Закона и условиями договора на оказание и оплату медицинской помощи по ОМС (см. </w:t>
      </w:r>
      <w:hyperlink w:anchor="Par3483" w:tooltip="9. Оплата медицинской помощи по ОМС осуществляется в зависимости от результатов контроля объемов, сроков, качества и условий предоставления медицинской помощи. В соответствии с ч. 10 комментируемой статьи результаты медико-экономического контроля, оформленные соответствующим актом, являются основанием для применения санкций к медицинским организациям, предусмотренных ст. 41 настоящего Федерального закона и условиями договора на оказание и оплату медицинской помощи по ОМС:" w:history="1">
        <w:r>
          <w:rPr>
            <w:color w:val="0000FF"/>
          </w:rPr>
          <w:t>п. 9 комментария к настоящей статье</w:t>
        </w:r>
      </w:hyperlink>
      <w:r>
        <w:t xml:space="preserve">), а также могут являться </w:t>
      </w:r>
      <w:r>
        <w:rPr>
          <w:b/>
          <w:bCs/>
        </w:rPr>
        <w:t>основанием для проведения экспертизы качес</w:t>
      </w:r>
      <w:r>
        <w:rPr>
          <w:b/>
          <w:bCs/>
        </w:rPr>
        <w:t>тва медицинской помощи</w:t>
      </w:r>
      <w:r>
        <w:t>.</w:t>
      </w:r>
    </w:p>
    <w:p w:rsidR="00000000" w:rsidRDefault="001668B6">
      <w:pPr>
        <w:pStyle w:val="ConsPlusNormal"/>
        <w:spacing w:before="200"/>
        <w:ind w:firstLine="540"/>
        <w:jc w:val="both"/>
      </w:pPr>
      <w:bookmarkStart w:id="111" w:name="Par3343"/>
      <w:bookmarkEnd w:id="111"/>
      <w:r>
        <w:t xml:space="preserve">5. </w:t>
      </w:r>
      <w:hyperlink r:id="rId27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6</w:t>
        </w:r>
      </w:hyperlink>
      <w:r>
        <w:t xml:space="preserve"> и </w:t>
      </w:r>
      <w:hyperlink r:id="rId27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 комментируемой статьи</w:t>
        </w:r>
      </w:hyperlink>
      <w:r>
        <w:t xml:space="preserve"> содержат </w:t>
      </w:r>
      <w:r>
        <w:t xml:space="preserve">основные положения относительно </w:t>
      </w:r>
      <w:r>
        <w:rPr>
          <w:b/>
          <w:bCs/>
        </w:rPr>
        <w:t>экспертизы качества медицинской помощи</w:t>
      </w:r>
      <w:r>
        <w:t xml:space="preserve"> и устанавливают требования к эксперту качества медицинской помощи. Целями экспертизы качества медицинской помощи являются:</w:t>
      </w:r>
    </w:p>
    <w:p w:rsidR="00000000" w:rsidRDefault="001668B6">
      <w:pPr>
        <w:pStyle w:val="ConsPlusNormal"/>
        <w:spacing w:before="200"/>
        <w:ind w:firstLine="540"/>
        <w:jc w:val="both"/>
      </w:pPr>
      <w:r>
        <w:t>- оценка правильности выбора медицинской технологии;</w:t>
      </w:r>
    </w:p>
    <w:p w:rsidR="00000000" w:rsidRDefault="001668B6">
      <w:pPr>
        <w:pStyle w:val="ConsPlusNormal"/>
        <w:spacing w:before="200"/>
        <w:ind w:firstLine="540"/>
        <w:jc w:val="both"/>
      </w:pPr>
      <w:r>
        <w:t>- степень</w:t>
      </w:r>
      <w:r>
        <w:t xml:space="preserve"> достижения запланированного результата;</w:t>
      </w:r>
    </w:p>
    <w:p w:rsidR="00000000" w:rsidRDefault="001668B6">
      <w:pPr>
        <w:pStyle w:val="ConsPlusNormal"/>
        <w:spacing w:before="200"/>
        <w:ind w:firstLine="540"/>
        <w:jc w:val="both"/>
      </w:pPr>
      <w:r>
        <w:t>- установление причинно-следственных связей выявленных дефектов в оказании медицинской помощи.</w:t>
      </w:r>
    </w:p>
    <w:p w:rsidR="00000000" w:rsidRDefault="001668B6">
      <w:pPr>
        <w:pStyle w:val="ConsPlusNormal"/>
        <w:spacing w:before="200"/>
        <w:ind w:firstLine="540"/>
        <w:jc w:val="both"/>
      </w:pPr>
      <w:r>
        <w:t xml:space="preserve">Согласно </w:t>
      </w:r>
      <w:hyperlink r:id="rId27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w:t>
        </w:r>
        <w:r>
          <w:rPr>
            <w:color w:val="0000FF"/>
          </w:rPr>
          <w:t>тьи</w:t>
        </w:r>
      </w:hyperlink>
      <w:r>
        <w:t xml:space="preserve">, </w:t>
      </w:r>
      <w:r>
        <w:rPr>
          <w:b/>
          <w:bCs/>
        </w:rPr>
        <w:t>экспертиза качества медицинской помощи</w:t>
      </w:r>
      <w:r>
        <w:t xml:space="preserve"> - это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w:t>
      </w:r>
      <w:r>
        <w:t>анированного результата. В рамках данной экспертизы устанавливается соответствие предоставленной застрахованному лицу медицинской помощи:</w:t>
      </w:r>
    </w:p>
    <w:p w:rsidR="00000000" w:rsidRDefault="001668B6">
      <w:pPr>
        <w:pStyle w:val="ConsPlusNormal"/>
        <w:spacing w:before="200"/>
        <w:ind w:firstLine="540"/>
        <w:jc w:val="both"/>
      </w:pPr>
      <w:r>
        <w:t>- договору на оказание и оплату медицинской помощи по ОМС;</w:t>
      </w:r>
    </w:p>
    <w:p w:rsidR="00000000" w:rsidRDefault="001668B6">
      <w:pPr>
        <w:pStyle w:val="ConsPlusNormal"/>
        <w:spacing w:before="200"/>
        <w:ind w:firstLine="540"/>
        <w:jc w:val="both"/>
      </w:pPr>
      <w:r>
        <w:t>- порядкам оказания медицинской помощи;</w:t>
      </w:r>
    </w:p>
    <w:p w:rsidR="00000000" w:rsidRDefault="001668B6">
      <w:pPr>
        <w:pStyle w:val="ConsPlusNormal"/>
        <w:spacing w:before="200"/>
        <w:ind w:firstLine="540"/>
        <w:jc w:val="both"/>
      </w:pPr>
      <w:r>
        <w:t>- стандартам медици</w:t>
      </w:r>
      <w:r>
        <w:t>нской помощи;</w:t>
      </w:r>
    </w:p>
    <w:p w:rsidR="00000000" w:rsidRDefault="001668B6">
      <w:pPr>
        <w:pStyle w:val="ConsPlusNormal"/>
        <w:spacing w:before="200"/>
        <w:ind w:firstLine="540"/>
        <w:jc w:val="both"/>
      </w:pPr>
      <w:r>
        <w:t>- клиническим рекомендациям (протоколам лечения) по вопросам оказания медицинской помощи;</w:t>
      </w:r>
    </w:p>
    <w:p w:rsidR="00000000" w:rsidRDefault="001668B6">
      <w:pPr>
        <w:pStyle w:val="ConsPlusNormal"/>
        <w:spacing w:before="200"/>
        <w:ind w:firstLine="540"/>
        <w:jc w:val="both"/>
      </w:pPr>
      <w:r>
        <w:t>- сложившейся клинической практике.</w:t>
      </w:r>
    </w:p>
    <w:p w:rsidR="00000000" w:rsidRDefault="001668B6">
      <w:pPr>
        <w:pStyle w:val="ConsPlusNormal"/>
        <w:spacing w:before="200"/>
        <w:ind w:firstLine="540"/>
        <w:jc w:val="both"/>
      </w:pPr>
      <w:r>
        <w:t xml:space="preserve">Таким образом, данный вид экспертизы является единственным из указанных в комментируемом </w:t>
      </w:r>
      <w:hyperlink r:id="rId27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который касается только вопросов медицинской помощи, не затрагивая вопросы экономики и организации медицинской помощи.</w:t>
      </w:r>
    </w:p>
    <w:p w:rsidR="00000000" w:rsidRDefault="001668B6">
      <w:pPr>
        <w:pStyle w:val="ConsPlusNormal"/>
        <w:spacing w:before="200"/>
        <w:ind w:firstLine="540"/>
        <w:jc w:val="both"/>
      </w:pPr>
      <w:r>
        <w:t xml:space="preserve">Приказом Минздрава России от 10 мая 2017 г. N 203н утверждены </w:t>
      </w:r>
      <w:hyperlink r:id="rId2751" w:tooltip="Приказ Минздрава России от 10.05.2017 N 203н &quot;Об утверждении критериев оценки качества медицинской помощи&quot; (Зарегистрировано в Минюсте России 17.05.2017 N 46740){КонсультантПлюс}" w:history="1">
        <w:r>
          <w:rPr>
            <w:b/>
            <w:bCs/>
            <w:color w:val="0000FF"/>
          </w:rPr>
          <w:t>Критерии</w:t>
        </w:r>
      </w:hyperlink>
      <w:r>
        <w:rPr>
          <w:b/>
          <w:bCs/>
        </w:rPr>
        <w:t xml:space="preserve"> качества медицинской помощи</w:t>
      </w:r>
      <w:r>
        <w:t xml:space="preserve">. </w:t>
      </w:r>
      <w:hyperlink r:id="rId2752" w:tooltip="Приказ Минздрава России от 10.05.2017 N 203н &quot;Об утверждении критериев оценки качества медицинской помощи&quot; (Зарегистрировано в Минюсте России 17.05.2017 N 46740){КонсультантПлюс}" w:history="1">
        <w:r>
          <w:rPr>
            <w:color w:val="0000FF"/>
          </w:rPr>
          <w:t>Критерии</w:t>
        </w:r>
      </w:hyperlink>
      <w:r>
        <w:t xml:space="preserve"> качества применяются в целях оценки своевременности ок</w:t>
      </w:r>
      <w:r>
        <w:t>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Критерии качества применяются по группам заболеваний (состояний) и по условиям оказания медицинской по</w:t>
      </w:r>
      <w:r>
        <w:t>мощи (в амбулаторных условиях, в условиях дневного стационара и стационарных условиях).</w:t>
      </w:r>
    </w:p>
    <w:p w:rsidR="00000000" w:rsidRDefault="001668B6">
      <w:pPr>
        <w:pStyle w:val="ConsPlusNormal"/>
        <w:spacing w:before="200"/>
        <w:ind w:firstLine="540"/>
        <w:jc w:val="both"/>
      </w:pPr>
      <w:r>
        <w:t>5.1. В соответствии с действующими нормативными актами в сфере ОМС экспертиза качества медицинской помощи может проводиться с использованием обычного подхода и с исполь</w:t>
      </w:r>
      <w:r>
        <w:t>зованием мультидисциплинарного подхода.</w:t>
      </w:r>
    </w:p>
    <w:p w:rsidR="00000000" w:rsidRDefault="001668B6">
      <w:pPr>
        <w:pStyle w:val="ConsPlusNormal"/>
        <w:spacing w:before="200"/>
        <w:ind w:firstLine="540"/>
        <w:jc w:val="both"/>
      </w:pPr>
      <w:r>
        <w:t xml:space="preserve">5.1.1. </w:t>
      </w:r>
      <w:r>
        <w:rPr>
          <w:b/>
          <w:bCs/>
        </w:rPr>
        <w:t>Обычный подход</w:t>
      </w:r>
      <w:r>
        <w:t xml:space="preserve"> к экспертизе качества медицинской помощи устанавливается в соответствии с </w:t>
      </w:r>
      <w:hyperlink r:id="rId2753"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по ОМС. Данный </w:t>
      </w:r>
      <w:hyperlink r:id="rId2754"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порядок</w:t>
        </w:r>
      </w:hyperlink>
      <w:r>
        <w:t xml:space="preserve"> определяет основания, виды, случаи, объем экспер</w:t>
      </w:r>
      <w:r>
        <w:t>тизы.</w:t>
      </w:r>
    </w:p>
    <w:p w:rsidR="00000000" w:rsidRDefault="001668B6">
      <w:pPr>
        <w:pStyle w:val="ConsPlusNormal"/>
        <w:spacing w:before="200"/>
        <w:ind w:firstLine="540"/>
        <w:jc w:val="both"/>
      </w:pPr>
      <w:r>
        <w:rPr>
          <w:b/>
          <w:bCs/>
        </w:rPr>
        <w:t>Основанием</w:t>
      </w:r>
      <w:r>
        <w:t xml:space="preserve"> для проведения экспертизы качества медицинской помощи является поручение ТФОМС или страховой медицинской организации. Экспертиза качества медицинской помощи проводится экспертом качества медицинской помощи, включенным в территориальный рее</w:t>
      </w:r>
      <w:r>
        <w:t xml:space="preserve">стр экспертов качества медицинской помощи. Реестр ведется в соответствии с </w:t>
      </w:r>
      <w:hyperlink r:id="rId2755" w:tooltip="Приказ ФФОМС от 13.12.2011 N 230 (ред. от 24.12.2015) &quot;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quot;Интернет&quot; (Зарегистрировано в Минюсте России 01.02.2012 N 23086){КонсультантПлюс}" w:history="1">
        <w:r>
          <w:rPr>
            <w:color w:val="0000FF"/>
          </w:rPr>
          <w:t>Приказом</w:t>
        </w:r>
      </w:hyperlink>
      <w:r>
        <w:t xml:space="preserve"> ФФОМС от 13 декабря 2011 г. N 230 "Об утверждении Порядка ведения территориального реестра экспертов качества медицинской помощи территор</w:t>
      </w:r>
      <w:r>
        <w:t>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w:t>
      </w:r>
    </w:p>
    <w:p w:rsidR="00000000" w:rsidRDefault="001668B6">
      <w:pPr>
        <w:pStyle w:val="ConsPlusNormal"/>
        <w:spacing w:before="200"/>
        <w:ind w:firstLine="540"/>
        <w:jc w:val="both"/>
      </w:pPr>
      <w:hyperlink r:id="rId2756"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Порядком</w:t>
        </w:r>
      </w:hyperlink>
      <w:r>
        <w:t xml:space="preserve"> организ</w:t>
      </w:r>
      <w:r>
        <w:t xml:space="preserve">ации и проведения контроля объемов, сроков, качества и условий предоставления медицинской помощи по ОМС установлен </w:t>
      </w:r>
      <w:r>
        <w:rPr>
          <w:b/>
          <w:bCs/>
        </w:rPr>
        <w:t>минимальный объем ежемесячных экспертиз качества медицинской помощи</w:t>
      </w:r>
      <w:r>
        <w:t>, составляющий:</w:t>
      </w:r>
    </w:p>
    <w:p w:rsidR="00000000" w:rsidRDefault="001668B6">
      <w:pPr>
        <w:pStyle w:val="ConsPlusNormal"/>
        <w:spacing w:before="200"/>
        <w:ind w:firstLine="540"/>
        <w:jc w:val="both"/>
      </w:pPr>
      <w:r>
        <w:t>- при оказании медицинской помощи стационарно - 5% от числ</w:t>
      </w:r>
      <w:r>
        <w:t>а законченных случаев лечения;</w:t>
      </w:r>
    </w:p>
    <w:p w:rsidR="00000000" w:rsidRDefault="001668B6">
      <w:pPr>
        <w:pStyle w:val="ConsPlusNormal"/>
        <w:spacing w:before="200"/>
        <w:ind w:firstLine="540"/>
        <w:jc w:val="both"/>
      </w:pPr>
      <w:r>
        <w:t>- при оказании медицинской помощи в дневном стационаре - 3% от числа законченных случаев лечения;</w:t>
      </w:r>
    </w:p>
    <w:p w:rsidR="00000000" w:rsidRDefault="001668B6">
      <w:pPr>
        <w:pStyle w:val="ConsPlusNormal"/>
        <w:spacing w:before="200"/>
        <w:ind w:firstLine="540"/>
        <w:jc w:val="both"/>
      </w:pPr>
      <w:r>
        <w:t>- при оказании медицинской помощи амбулаторно - 0,5% от числа поданных на оплату страховых случаев;</w:t>
      </w:r>
    </w:p>
    <w:p w:rsidR="00000000" w:rsidRDefault="001668B6">
      <w:pPr>
        <w:pStyle w:val="ConsPlusNormal"/>
        <w:spacing w:before="200"/>
        <w:ind w:firstLine="540"/>
        <w:jc w:val="both"/>
      </w:pPr>
      <w:r>
        <w:t xml:space="preserve">- при оказании медицинской </w:t>
      </w:r>
      <w:r>
        <w:t>помощи вне медицинской организации - 1,5% от числа поданных на оплату случаев.</w:t>
      </w:r>
    </w:p>
    <w:p w:rsidR="00000000" w:rsidRDefault="001668B6">
      <w:pPr>
        <w:pStyle w:val="ConsPlusNormal"/>
        <w:spacing w:before="200"/>
        <w:ind w:firstLine="540"/>
        <w:jc w:val="both"/>
      </w:pPr>
      <w:r>
        <w:t>Экспертиза качества медицинской помощи может быть целевой и внеплановой.</w:t>
      </w:r>
    </w:p>
    <w:p w:rsidR="00000000" w:rsidRDefault="001668B6">
      <w:pPr>
        <w:pStyle w:val="ConsPlusNormal"/>
        <w:spacing w:before="200"/>
        <w:ind w:firstLine="540"/>
        <w:jc w:val="both"/>
      </w:pPr>
      <w:r>
        <w:rPr>
          <w:b/>
          <w:bCs/>
        </w:rPr>
        <w:t>Целевая экспертиза качества медицинской помощи</w:t>
      </w:r>
      <w:r>
        <w:t xml:space="preserve"> проводится в случаях:</w:t>
      </w:r>
    </w:p>
    <w:p w:rsidR="00000000" w:rsidRDefault="001668B6">
      <w:pPr>
        <w:pStyle w:val="ConsPlusNormal"/>
        <w:spacing w:before="200"/>
        <w:ind w:firstLine="540"/>
        <w:jc w:val="both"/>
      </w:pPr>
      <w:r>
        <w:t>- получения жалоб от застрахованног</w:t>
      </w:r>
      <w:r>
        <w:t>о лица или его представителя на доступность и качество медицинской помощи в медицинской организации;</w:t>
      </w:r>
    </w:p>
    <w:p w:rsidR="00000000" w:rsidRDefault="001668B6">
      <w:pPr>
        <w:pStyle w:val="ConsPlusNormal"/>
        <w:spacing w:before="200"/>
        <w:ind w:firstLine="540"/>
        <w:jc w:val="both"/>
      </w:pPr>
      <w:r>
        <w:t>- летальных исходов;</w:t>
      </w:r>
    </w:p>
    <w:p w:rsidR="00000000" w:rsidRDefault="001668B6">
      <w:pPr>
        <w:pStyle w:val="ConsPlusNormal"/>
        <w:spacing w:before="200"/>
        <w:ind w:firstLine="540"/>
        <w:jc w:val="both"/>
      </w:pPr>
      <w:r>
        <w:t>- внутрибольничного инфицирования и осложнения заболевания;</w:t>
      </w:r>
    </w:p>
    <w:p w:rsidR="00000000" w:rsidRDefault="001668B6">
      <w:pPr>
        <w:pStyle w:val="ConsPlusNormal"/>
        <w:spacing w:before="200"/>
        <w:ind w:firstLine="540"/>
        <w:jc w:val="both"/>
      </w:pPr>
      <w:r>
        <w:t>- первичного выхода на инвалидность лиц трудоспособного возраста и детей;</w:t>
      </w:r>
    </w:p>
    <w:p w:rsidR="00000000" w:rsidRDefault="001668B6">
      <w:pPr>
        <w:pStyle w:val="ConsPlusNormal"/>
        <w:spacing w:before="200"/>
        <w:ind w:firstLine="540"/>
        <w:jc w:val="both"/>
      </w:pPr>
      <w:r>
        <w:t>-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w:t>
      </w:r>
      <w:r>
        <w:t>овторном вызове скорой медицинской помощи;</w:t>
      </w:r>
    </w:p>
    <w:p w:rsidR="00000000" w:rsidRDefault="001668B6">
      <w:pPr>
        <w:pStyle w:val="ConsPlusNormal"/>
        <w:spacing w:before="200"/>
        <w:ind w:firstLine="540"/>
        <w:jc w:val="both"/>
      </w:pPr>
      <w:r>
        <w:t>- отобранных по результатам целевой медико-экономической экспертизы.</w:t>
      </w:r>
    </w:p>
    <w:p w:rsidR="00000000" w:rsidRDefault="001668B6">
      <w:pPr>
        <w:pStyle w:val="ConsPlusNormal"/>
        <w:spacing w:before="200"/>
        <w:ind w:firstLine="540"/>
        <w:jc w:val="both"/>
      </w:pPr>
      <w:r>
        <w:t xml:space="preserve">Целевая экспертиза качества медицинской помощи проводится </w:t>
      </w:r>
      <w:r>
        <w:rPr>
          <w:b/>
          <w:bCs/>
        </w:rPr>
        <w:t>в течение месяца</w:t>
      </w:r>
      <w:r>
        <w:t xml:space="preserve"> после предоставления реестров счетов и счетов на оплату медицинской п</w:t>
      </w:r>
      <w:r>
        <w:t xml:space="preserve">омощи за оказанную медицинскую помощь застрахованным лицам, за исключением случаев, установленных законодательством РФ, и случаев первичного выхода на инвалидность лиц трудоспособного возраста и детей. Указанный срок целевой экспертизы качества может быть </w:t>
      </w:r>
      <w:r>
        <w:t>продлен при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РФ и нормативными правовым</w:t>
      </w:r>
      <w:r>
        <w:t xml:space="preserve">и актами федеральных органов исполнительной власти. 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осуществляются в течение месяца </w:t>
      </w:r>
      <w:r>
        <w:t>после предоставления реестров счетов и счетов на оплату медицинской помощи за оказанную медицинскую помощь застрахованным лицам.</w:t>
      </w:r>
    </w:p>
    <w:p w:rsidR="00000000" w:rsidRDefault="001668B6">
      <w:pPr>
        <w:pStyle w:val="ConsPlusNormal"/>
        <w:spacing w:before="200"/>
        <w:ind w:firstLine="540"/>
        <w:jc w:val="both"/>
      </w:pPr>
      <w:r>
        <w:t>При проведении целевой экспертизы качества медицинской помощи по случаям, отобранным по результатам целевой медико-экономическо</w:t>
      </w:r>
      <w:r>
        <w:t xml:space="preserve">й экспертизы, общие сроки проведения целевой экспертизы качества медицинской помощи могут увеличиваться </w:t>
      </w:r>
      <w:r>
        <w:rPr>
          <w:b/>
          <w:bCs/>
        </w:rPr>
        <w:t>до шести месяцев</w:t>
      </w:r>
      <w:r>
        <w:t xml:space="preserve"> с момента предоставления счета на оплату.</w:t>
      </w:r>
    </w:p>
    <w:p w:rsidR="00000000" w:rsidRDefault="001668B6">
      <w:pPr>
        <w:pStyle w:val="ConsPlusNormal"/>
        <w:spacing w:before="200"/>
        <w:ind w:firstLine="540"/>
        <w:jc w:val="both"/>
      </w:pPr>
      <w:r>
        <w:t>При проведении целевой экспертизы качества медицинской помощи по случаям повторного обращения</w:t>
      </w:r>
      <w:r>
        <w:t xml:space="preserve">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000000" w:rsidRDefault="001668B6">
      <w:pPr>
        <w:pStyle w:val="ConsPlusNormal"/>
        <w:spacing w:before="200"/>
        <w:ind w:firstLine="540"/>
        <w:jc w:val="both"/>
      </w:pPr>
      <w:r>
        <w:t>При выявлении страховой медицинской организацией случаев летал</w:t>
      </w:r>
      <w:r>
        <w:t xml:space="preserve">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w:t>
      </w:r>
      <w:r>
        <w:rPr>
          <w:b/>
          <w:bCs/>
        </w:rPr>
        <w:t>независимо от времени</w:t>
      </w:r>
      <w:r>
        <w:t>, прошедшего с момента оказания ме</w:t>
      </w:r>
      <w:r>
        <w:t>дицинской помощи.</w:t>
      </w:r>
    </w:p>
    <w:p w:rsidR="00000000" w:rsidRDefault="001668B6">
      <w:pPr>
        <w:pStyle w:val="ConsPlusNormal"/>
        <w:spacing w:before="200"/>
        <w:ind w:firstLine="540"/>
        <w:jc w:val="both"/>
      </w:pPr>
      <w:r>
        <w:t>Проведение целевой экспертизы качества медицинской помощи в случае поступления жалоб застрахованных лиц или их представителей также не зависит от времени, прошедшего с момента оказания медицинской помощи, и осуществляется в соответствии с</w:t>
      </w:r>
      <w:r>
        <w:t xml:space="preserve"> Федеральным </w:t>
      </w:r>
      <w:hyperlink r:id="rId2757"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000000" w:rsidRDefault="001668B6">
      <w:pPr>
        <w:pStyle w:val="ConsPlusNormal"/>
        <w:spacing w:before="200"/>
        <w:ind w:firstLine="540"/>
        <w:jc w:val="both"/>
      </w:pPr>
      <w:r>
        <w:t>При проведении целевой экспе</w:t>
      </w:r>
      <w:r>
        <w:t>ртизы качества медицинской помощи оценке подлежат все этапы и уровни оказания медицинской помощи.</w:t>
      </w:r>
    </w:p>
    <w:p w:rsidR="00000000" w:rsidRDefault="001668B6">
      <w:pPr>
        <w:pStyle w:val="ConsPlusNormal"/>
        <w:spacing w:before="200"/>
        <w:ind w:firstLine="540"/>
        <w:jc w:val="both"/>
      </w:pPr>
      <w:r>
        <w:rPr>
          <w:b/>
          <w:bCs/>
        </w:rPr>
        <w:t>Плановая экспертиза качества медицинской помощи</w:t>
      </w:r>
      <w:r>
        <w:t xml:space="preserve"> проводится с целью оценки соответствия объемов, сроков, качества и условий предоставления медицинской помощи г</w:t>
      </w:r>
      <w:r>
        <w:t>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ОМС.</w:t>
      </w:r>
    </w:p>
    <w:p w:rsidR="00000000" w:rsidRDefault="001668B6">
      <w:pPr>
        <w:pStyle w:val="ConsPlusNormal"/>
        <w:spacing w:before="200"/>
        <w:ind w:firstLine="540"/>
        <w:jc w:val="both"/>
      </w:pPr>
      <w:r>
        <w:t>Плановая экспертиза качества медицинско</w:t>
      </w:r>
      <w:r>
        <w:t>й помощи проводится по случаям оказания медицинской помощи по ОМС, отобранным:</w:t>
      </w:r>
    </w:p>
    <w:p w:rsidR="00000000" w:rsidRDefault="001668B6">
      <w:pPr>
        <w:pStyle w:val="ConsPlusNormal"/>
        <w:spacing w:before="200"/>
        <w:ind w:firstLine="540"/>
        <w:jc w:val="both"/>
      </w:pPr>
      <w:r>
        <w:t>а) методом случайной выборки - для оценки характера, частоты и причин нарушений прав застрахованных лиц на своевременное получение медицинской помощи установленного территориаль</w:t>
      </w:r>
      <w:r>
        <w:t>ной программой ОМС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w:t>
      </w:r>
      <w:r>
        <w:t>сходование ресурсов медицинской организации, неудовлетворенность медицинской помощью застрахованных лиц;</w:t>
      </w:r>
    </w:p>
    <w:p w:rsidR="00000000" w:rsidRDefault="001668B6">
      <w:pPr>
        <w:pStyle w:val="ConsPlusNormal"/>
        <w:spacing w:before="200"/>
        <w:ind w:firstLine="540"/>
        <w:jc w:val="both"/>
      </w:pPr>
      <w:r>
        <w:t>б) по тематически однородной совокупности случаев - в отношении определенной совокупности случаев оказания медицинской помощи по ОМС, отобранных по тем</w:t>
      </w:r>
      <w:r>
        <w:t>атическим признакам в каждой медицинской организации или группе медицинских организаций, предоставляющих медицинскую помощь по ОМС одного вида или в одних условиях. Выбор тематики осуществляется на основании показателей деятельности медицинских организаций</w:t>
      </w:r>
      <w:r>
        <w:t>, их структурных подразделений и профильных направлений деятельности:</w:t>
      </w:r>
    </w:p>
    <w:p w:rsidR="00000000" w:rsidRDefault="001668B6">
      <w:pPr>
        <w:pStyle w:val="ConsPlusNormal"/>
        <w:spacing w:before="200"/>
        <w:ind w:firstLine="540"/>
        <w:jc w:val="both"/>
      </w:pPr>
      <w:r>
        <w:t>-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w:t>
      </w:r>
      <w:r>
        <w:t>тельности лечения, укороченных или удлиненных сроков лечения, стоимости медицинских услуг и других показателей;</w:t>
      </w:r>
    </w:p>
    <w:p w:rsidR="00000000" w:rsidRDefault="001668B6">
      <w:pPr>
        <w:pStyle w:val="ConsPlusNormal"/>
        <w:spacing w:before="200"/>
        <w:ind w:firstLine="540"/>
        <w:jc w:val="both"/>
      </w:pPr>
      <w:r>
        <w:t xml:space="preserve">- результатов внутреннего и ведомственного контроля качества медицинской помощи. </w:t>
      </w:r>
      <w:hyperlink r:id="rId2758" w:tooltip="Приказ Минздрава России от 21.12.2012 N 1340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3.06.2013 N 28631)------------ Утратил силу или отменен{КонсультантПлюс}"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утвержден Приказом Минз</w:t>
      </w:r>
      <w:r>
        <w:t>драва России от 21 декабря 2012 г. N 1340н;</w:t>
      </w:r>
    </w:p>
    <w:p w:rsidR="00000000" w:rsidRDefault="001668B6">
      <w:pPr>
        <w:pStyle w:val="ConsPlusNormal"/>
        <w:spacing w:before="200"/>
        <w:ind w:firstLine="540"/>
        <w:jc w:val="both"/>
      </w:pPr>
      <w:r>
        <w:t>- результатов проведенной медико-экономической экспертизы, экспертизы качества медицинской помощи, оценки лечебно-диагностического процесса;</w:t>
      </w:r>
    </w:p>
    <w:p w:rsidR="00000000" w:rsidRDefault="001668B6">
      <w:pPr>
        <w:pStyle w:val="ConsPlusNormal"/>
        <w:spacing w:before="200"/>
        <w:ind w:firstLine="540"/>
        <w:jc w:val="both"/>
      </w:pPr>
      <w:r>
        <w:t>- наличия подтверждающих признаков повторяющихся, систематических ошибо</w:t>
      </w:r>
      <w:r>
        <w:t>к либо тенденций, свидетельствующих о наличии возможных дефектов лечебно-диагностического процесса.</w:t>
      </w:r>
    </w:p>
    <w:p w:rsidR="00000000" w:rsidRDefault="001668B6">
      <w:pPr>
        <w:pStyle w:val="ConsPlusNormal"/>
        <w:spacing w:before="200"/>
        <w:ind w:firstLine="540"/>
        <w:jc w:val="both"/>
      </w:pPr>
      <w:r>
        <w:t xml:space="preserve">Плановая тематическая экспертиза качества медицинской помощи направлена на </w:t>
      </w:r>
      <w:r>
        <w:rPr>
          <w:b/>
          <w:bCs/>
        </w:rPr>
        <w:t>решение следующих задач</w:t>
      </w:r>
      <w:r>
        <w:t>:</w:t>
      </w:r>
    </w:p>
    <w:p w:rsidR="00000000" w:rsidRDefault="001668B6">
      <w:pPr>
        <w:pStyle w:val="ConsPlusNormal"/>
        <w:spacing w:before="200"/>
        <w:ind w:firstLine="540"/>
        <w:jc w:val="both"/>
      </w:pPr>
      <w:r>
        <w:t>- выявление, установление характера и причин типичных (повторяющихся, систематических) ошибок в лечебно-диагностическом процессе;</w:t>
      </w:r>
    </w:p>
    <w:p w:rsidR="00000000" w:rsidRDefault="001668B6">
      <w:pPr>
        <w:pStyle w:val="ConsPlusNormal"/>
        <w:spacing w:before="200"/>
        <w:ind w:firstLine="540"/>
        <w:jc w:val="both"/>
      </w:pPr>
      <w:r>
        <w:t>- сравнение качества медицинской помощи, предоставленной группам застрахованных лиц.</w:t>
      </w:r>
    </w:p>
    <w:p w:rsidR="00000000" w:rsidRDefault="001668B6">
      <w:pPr>
        <w:pStyle w:val="ConsPlusNormal"/>
        <w:spacing w:before="200"/>
        <w:ind w:firstLine="540"/>
        <w:jc w:val="both"/>
      </w:pPr>
      <w:r>
        <w:t>В проведении плановой тематической экспер</w:t>
      </w:r>
      <w:r>
        <w:t>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РФ.</w:t>
      </w:r>
    </w:p>
    <w:p w:rsidR="00000000" w:rsidRDefault="001668B6">
      <w:pPr>
        <w:pStyle w:val="ConsPlusNormal"/>
        <w:spacing w:before="200"/>
        <w:ind w:firstLine="540"/>
        <w:jc w:val="both"/>
      </w:pPr>
      <w:r>
        <w:t>Плановая экспертиза качества медицинской помощи проводится в каждой медиц</w:t>
      </w:r>
      <w:r>
        <w:t xml:space="preserve">инской организации, оказывающей медицинскую помощь по ОМС, </w:t>
      </w:r>
      <w:r>
        <w:rPr>
          <w:b/>
          <w:bCs/>
        </w:rPr>
        <w:t>не реже одного раза в течение календарного года</w:t>
      </w:r>
      <w:r>
        <w:t xml:space="preserve"> в сроки, определенные планом проверок.</w:t>
      </w:r>
    </w:p>
    <w:p w:rsidR="00000000" w:rsidRDefault="001668B6">
      <w:pPr>
        <w:pStyle w:val="ConsPlusNormal"/>
        <w:spacing w:before="200"/>
        <w:ind w:firstLine="540"/>
        <w:jc w:val="both"/>
      </w:pPr>
      <w:r>
        <w:t>Экспертиза качества медицинской помощи может проводиться в период оказания застрахованному лицу медицинской по</w:t>
      </w:r>
      <w:r>
        <w:t xml:space="preserve">мощи </w:t>
      </w:r>
      <w:r>
        <w:rPr>
          <w:b/>
          <w:bCs/>
        </w:rPr>
        <w:t>(очная экспертиза)</w:t>
      </w:r>
      <w:r>
        <w:t>, в том числе по обращению застрахованного лица или его представителя. Основной целью очной экспертизы является предотвращение и (или) минимизация отрицательного влияния на состояние здоровья пациента дефектов медицинской помощи.</w:t>
      </w:r>
    </w:p>
    <w:p w:rsidR="00000000" w:rsidRDefault="001668B6">
      <w:pPr>
        <w:pStyle w:val="ConsPlusNormal"/>
        <w:spacing w:before="200"/>
        <w:ind w:firstLine="540"/>
        <w:jc w:val="both"/>
      </w:pPr>
      <w:r>
        <w:t>Экс</w:t>
      </w:r>
      <w:r>
        <w:t xml:space="preserve">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w:t>
      </w:r>
      <w:r>
        <w:t xml:space="preserve">также </w:t>
      </w:r>
      <w:r>
        <w:rPr>
          <w:b/>
          <w:bCs/>
        </w:rPr>
        <w:t>консультирования застрахованного лица</w:t>
      </w:r>
      <w:r>
        <w:t>. 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w:t>
      </w:r>
      <w:r>
        <w:t>ощи, клиническим рекомендациям (протоколам лечения) по вопросам оказания медицинской помощи, договору на оказание и оплату медицинской помощи по ОМС с разъяснением его прав в соответствии с законодательством РФ.</w:t>
      </w:r>
    </w:p>
    <w:p w:rsidR="00000000" w:rsidRDefault="001668B6">
      <w:pPr>
        <w:pStyle w:val="ConsPlusNormal"/>
        <w:spacing w:before="200"/>
        <w:ind w:firstLine="540"/>
        <w:jc w:val="both"/>
      </w:pPr>
      <w:r>
        <w:t xml:space="preserve">5.1.2. </w:t>
      </w:r>
      <w:r>
        <w:rPr>
          <w:b/>
          <w:bCs/>
        </w:rPr>
        <w:t>Мультидисциплинарный подход</w:t>
      </w:r>
      <w:r>
        <w:t xml:space="preserve"> к эксперт</w:t>
      </w:r>
      <w:r>
        <w:t xml:space="preserve">изе качества медицинской помощи основывается на Методических </w:t>
      </w:r>
      <w:hyperlink r:id="rId2759" w:tooltip="&lt;Письмо&gt; ФФОМС от 15.09.2016 N 8546/30-5/и &quot;О направлении для использования в работе Методических рекомендаций&quot; (вместе с &quot;Методическими рекомендациями по порядку проведения экспертизы качества медицинской помощи (мультидисциплинарный подход)&quot;){КонсультантПлюс}" w:history="1">
        <w:r>
          <w:rPr>
            <w:color w:val="0000FF"/>
          </w:rPr>
          <w:t>рекомендациях</w:t>
        </w:r>
      </w:hyperlink>
      <w:r>
        <w:t xml:space="preserve"> по пор</w:t>
      </w:r>
      <w:r>
        <w:t xml:space="preserve">ядку проведения экспертизы качества медицинской помощи (мультидисциплинарный подход), оформленных письмом ФФОМС от 15 сентября 2016 г. N 8546/30-5/и. В соответствии с указанными Методическими </w:t>
      </w:r>
      <w:hyperlink r:id="rId2760" w:tooltip="&lt;Письмо&gt; ФФОМС от 15.09.2016 N 8546/30-5/и &quot;О направлении для использования в работе Методических рекомендаций&quot; (вместе с &quot;Методическими рекомендациями по порядку проведения экспертизы качества медицинской помощи (мультидисциплинарный подход)&quot;){КонсультантПлюс}" w:history="1">
        <w:r>
          <w:rPr>
            <w:color w:val="0000FF"/>
          </w:rPr>
          <w:t>рекомендациями</w:t>
        </w:r>
      </w:hyperlink>
      <w:r>
        <w:t xml:space="preserve"> экспертиза качества медицинской помощи с применением мультидисциплинарного подхода предполагает привлечение экспертов качества мед</w:t>
      </w:r>
      <w:r>
        <w:t xml:space="preserve">ицинской помощи </w:t>
      </w:r>
      <w:r>
        <w:rPr>
          <w:b/>
          <w:bCs/>
        </w:rPr>
        <w:t>более чем по одной специальности</w:t>
      </w:r>
      <w:r>
        <w:t>, в том числе для оценки качества разных видов медицинской помощи на различных этапах и (или) уровнях оказания медицинской помощи.</w:t>
      </w:r>
    </w:p>
    <w:p w:rsidR="00000000" w:rsidRDefault="001668B6">
      <w:pPr>
        <w:pStyle w:val="ConsPlusNormal"/>
        <w:spacing w:before="200"/>
        <w:ind w:firstLine="540"/>
        <w:jc w:val="both"/>
      </w:pPr>
      <w:r>
        <w:t xml:space="preserve">К экспертизе качества медицинской помощи с применением мультидисциплинарного </w:t>
      </w:r>
      <w:r>
        <w:t xml:space="preserve">подхода также применяется </w:t>
      </w:r>
      <w:hyperlink r:id="rId2761"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 xml:space="preserve">Поводом для проведения </w:t>
      </w:r>
      <w:r>
        <w:rPr>
          <w:b/>
          <w:bCs/>
        </w:rPr>
        <w:t>целевой экспертизы</w:t>
      </w:r>
      <w:r>
        <w:t xml:space="preserve"> качества медицинской помощи </w:t>
      </w:r>
      <w:r>
        <w:rPr>
          <w:b/>
          <w:bCs/>
        </w:rPr>
        <w:t>с применением мультидисциплинарного подхода</w:t>
      </w:r>
      <w:r>
        <w:t xml:space="preserve"> могут являться:</w:t>
      </w:r>
    </w:p>
    <w:p w:rsidR="00000000" w:rsidRDefault="001668B6">
      <w:pPr>
        <w:pStyle w:val="ConsPlusNormal"/>
        <w:spacing w:before="200"/>
        <w:ind w:firstLine="540"/>
        <w:jc w:val="both"/>
      </w:pPr>
      <w:r>
        <w:t>1) жалобы граждан на качество медицинской помощи, в оказании которой принимали участие специалисты разных профилей;</w:t>
      </w:r>
    </w:p>
    <w:p w:rsidR="00000000" w:rsidRDefault="001668B6">
      <w:pPr>
        <w:pStyle w:val="ConsPlusNormal"/>
        <w:spacing w:before="200"/>
        <w:ind w:firstLine="540"/>
        <w:jc w:val="both"/>
      </w:pPr>
      <w:r>
        <w:t>2) случаи летального исхода, в том числе вне медицинских организаций, при следующих нозологических формах:</w:t>
      </w:r>
    </w:p>
    <w:p w:rsidR="00000000" w:rsidRDefault="001668B6">
      <w:pPr>
        <w:pStyle w:val="ConsPlusNormal"/>
        <w:spacing w:before="200"/>
        <w:ind w:firstLine="540"/>
        <w:jc w:val="both"/>
      </w:pPr>
      <w:r>
        <w:t xml:space="preserve">- острый коронарный синдром (код </w:t>
      </w:r>
      <w:r>
        <w:t xml:space="preserve">МКБ-10 - </w:t>
      </w:r>
      <w:hyperlink r:id="rId2762"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2763"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 </w:t>
      </w:r>
      <w:hyperlink r:id="rId2764" w:tooltip="&quot;Международная классификация болезней МКБ-10&quot; (Адаптированный вариант в трех частях){КонсультантПлюс}" w:history="1">
        <w:r>
          <w:rPr>
            <w:color w:val="0000FF"/>
          </w:rPr>
          <w:t>I24</w:t>
        </w:r>
      </w:hyperlink>
      <w:r>
        <w:t>),</w:t>
      </w:r>
    </w:p>
    <w:p w:rsidR="00000000" w:rsidRDefault="001668B6">
      <w:pPr>
        <w:pStyle w:val="ConsPlusNormal"/>
        <w:spacing w:before="200"/>
        <w:ind w:firstLine="540"/>
        <w:jc w:val="both"/>
      </w:pPr>
      <w:r>
        <w:t xml:space="preserve">- острое нарушение мозгового кровообращения (код МКБ10 - </w:t>
      </w:r>
      <w:hyperlink r:id="rId2765"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 </w:t>
      </w:r>
      <w:hyperlink r:id="rId2766" w:tooltip="&quot;Международная классификация болезней МКБ-10&quot; (Адаптированный вариант в трех частях){КонсультантПлюс}" w:history="1">
        <w:r>
          <w:rPr>
            <w:color w:val="0000FF"/>
          </w:rPr>
          <w:t>I63</w:t>
        </w:r>
      </w:hyperlink>
      <w:r>
        <w:t xml:space="preserve">; </w:t>
      </w:r>
      <w:hyperlink r:id="rId2767" w:tooltip="&quot;Международная классификация болезней МКБ-10&quot; (Адаптированный вариант в трех частях){КонсультантПлюс}" w:history="1">
        <w:r>
          <w:rPr>
            <w:color w:val="0000FF"/>
          </w:rPr>
          <w:t>G45</w:t>
        </w:r>
      </w:hyperlink>
      <w:r>
        <w:t xml:space="preserve"> - </w:t>
      </w:r>
      <w:hyperlink r:id="rId2768" w:tooltip="&quot;Международная классификация болезней МКБ-10&quot; (Адаптированный вариант в трех частях){КонсультантПлюс}" w:history="1">
        <w:r>
          <w:rPr>
            <w:color w:val="0000FF"/>
          </w:rPr>
          <w:t>G46</w:t>
        </w:r>
      </w:hyperlink>
      <w:r>
        <w:t>),</w:t>
      </w:r>
    </w:p>
    <w:p w:rsidR="00000000" w:rsidRDefault="001668B6">
      <w:pPr>
        <w:pStyle w:val="ConsPlusNormal"/>
        <w:spacing w:before="200"/>
        <w:ind w:firstLine="540"/>
        <w:jc w:val="both"/>
      </w:pPr>
      <w:r>
        <w:t>- внебольничные и госпитальные пневмонии (к</w:t>
      </w:r>
      <w:r>
        <w:t xml:space="preserve">од МКБ-10 - </w:t>
      </w:r>
      <w:hyperlink r:id="rId2769" w:tooltip="&quot;Международная классификация болезней МКБ-10&quot; (Адаптированный вариант в трех частях){КонсультантПлюс}" w:history="1">
        <w:r>
          <w:rPr>
            <w:color w:val="0000FF"/>
          </w:rPr>
          <w:t>J12</w:t>
        </w:r>
      </w:hyperlink>
      <w:r>
        <w:t xml:space="preserve"> - </w:t>
      </w:r>
      <w:hyperlink r:id="rId2770" w:tooltip="&quot;Международная классификация болезней МКБ-10&quot; (Адаптированный вариант в трех частях){КонсультантПлюс}" w:history="1">
        <w:r>
          <w:rPr>
            <w:color w:val="0000FF"/>
          </w:rPr>
          <w:t>J18</w:t>
        </w:r>
      </w:hyperlink>
      <w:r>
        <w:t>),</w:t>
      </w:r>
    </w:p>
    <w:p w:rsidR="00000000" w:rsidRDefault="001668B6">
      <w:pPr>
        <w:pStyle w:val="ConsPlusNormal"/>
        <w:spacing w:before="200"/>
        <w:ind w:firstLine="540"/>
        <w:jc w:val="both"/>
      </w:pPr>
      <w:r>
        <w:t xml:space="preserve">- злокачественные новообразования молочной железы у женщин (код МКБ-10 - </w:t>
      </w:r>
      <w:hyperlink r:id="rId2771" w:tooltip="&quot;Международная классификация болезней МКБ-10&quot; (Адаптированный вариант в трех частях){КонсультантПлюс}" w:history="1">
        <w:r>
          <w:rPr>
            <w:color w:val="0000FF"/>
          </w:rPr>
          <w:t>C50</w:t>
        </w:r>
      </w:hyperlink>
      <w:r>
        <w:t>);</w:t>
      </w:r>
    </w:p>
    <w:p w:rsidR="00000000" w:rsidRDefault="001668B6">
      <w:pPr>
        <w:pStyle w:val="ConsPlusNormal"/>
        <w:spacing w:before="200"/>
        <w:ind w:firstLine="540"/>
        <w:jc w:val="both"/>
      </w:pPr>
      <w:r>
        <w:t>3) первичный выход на инвалидность лиц трудоспособного возраста по поводу:</w:t>
      </w:r>
    </w:p>
    <w:p w:rsidR="00000000" w:rsidRDefault="001668B6">
      <w:pPr>
        <w:pStyle w:val="ConsPlusNormal"/>
        <w:spacing w:before="200"/>
        <w:ind w:firstLine="540"/>
        <w:jc w:val="both"/>
      </w:pPr>
      <w:r>
        <w:t>- последствий острого коронарного</w:t>
      </w:r>
      <w:r>
        <w:t xml:space="preserve"> синдрома (код МКБ-10 - </w:t>
      </w:r>
      <w:hyperlink r:id="rId2772"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2773"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 </w:t>
      </w:r>
      <w:hyperlink r:id="rId2774" w:tooltip="&quot;Международная классификация болезней МКБ-10&quot; (Адаптированный вариант в трех частях){КонсультантПлюс}" w:history="1">
        <w:r>
          <w:rPr>
            <w:color w:val="0000FF"/>
          </w:rPr>
          <w:t>I24</w:t>
        </w:r>
      </w:hyperlink>
      <w:r>
        <w:t>),</w:t>
      </w:r>
    </w:p>
    <w:p w:rsidR="00000000" w:rsidRDefault="001668B6">
      <w:pPr>
        <w:pStyle w:val="ConsPlusNormal"/>
        <w:spacing w:before="200"/>
        <w:ind w:firstLine="540"/>
        <w:jc w:val="both"/>
      </w:pPr>
      <w:r>
        <w:t xml:space="preserve">- острого нарушения мозгового кровообращения (код МКБ-10 - </w:t>
      </w:r>
      <w:hyperlink r:id="rId2775"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 </w:t>
      </w:r>
      <w:hyperlink r:id="rId2776" w:tooltip="&quot;Международная классификация болезней МКБ-10&quot; (Адаптированный вариант в трех частях){КонсультантПлюс}" w:history="1">
        <w:r>
          <w:rPr>
            <w:color w:val="0000FF"/>
          </w:rPr>
          <w:t>I63</w:t>
        </w:r>
      </w:hyperlink>
      <w:r>
        <w:t xml:space="preserve">; </w:t>
      </w:r>
      <w:hyperlink r:id="rId2777" w:tooltip="&quot;Международная классификация болезней МКБ-10&quot; (Адаптированный вариант в трех частях){КонсультантПлюс}" w:history="1">
        <w:r>
          <w:rPr>
            <w:color w:val="0000FF"/>
          </w:rPr>
          <w:t>G45</w:t>
        </w:r>
      </w:hyperlink>
      <w:r>
        <w:t xml:space="preserve"> - </w:t>
      </w:r>
      <w:hyperlink r:id="rId2778" w:tooltip="&quot;Международная классификация болезней МКБ-10&quot; (Адаптированный вариант в трех частях){КонсультантПлюс}" w:history="1">
        <w:r>
          <w:rPr>
            <w:color w:val="0000FF"/>
          </w:rPr>
          <w:t>G46</w:t>
        </w:r>
      </w:hyperlink>
      <w:r>
        <w:t>).</w:t>
      </w:r>
    </w:p>
    <w:p w:rsidR="00000000" w:rsidRDefault="001668B6">
      <w:pPr>
        <w:pStyle w:val="ConsPlusNormal"/>
        <w:spacing w:before="200"/>
        <w:ind w:firstLine="540"/>
        <w:jc w:val="both"/>
      </w:pPr>
      <w:r>
        <w:t xml:space="preserve">Поводом для проведения </w:t>
      </w:r>
      <w:r>
        <w:rPr>
          <w:b/>
          <w:bCs/>
        </w:rPr>
        <w:t>пла</w:t>
      </w:r>
      <w:r>
        <w:rPr>
          <w:b/>
          <w:bCs/>
        </w:rPr>
        <w:t>новой тематической экспертизы</w:t>
      </w:r>
      <w:r>
        <w:t xml:space="preserve"> качества медицинской помощи </w:t>
      </w:r>
      <w:r>
        <w:rPr>
          <w:b/>
          <w:bCs/>
        </w:rPr>
        <w:t>с применением мультидисциплинарного подхода</w:t>
      </w:r>
      <w:r>
        <w:t xml:space="preserve"> могут являться:</w:t>
      </w:r>
    </w:p>
    <w:p w:rsidR="00000000" w:rsidRDefault="001668B6">
      <w:pPr>
        <w:pStyle w:val="ConsPlusNormal"/>
        <w:spacing w:before="200"/>
        <w:ind w:firstLine="540"/>
        <w:jc w:val="both"/>
      </w:pPr>
      <w:r>
        <w:t>- случаи оказания медицинской помощи при заболеваниях, занимающих лидирующие позиции в динамике и структуре смертности населения на террит</w:t>
      </w:r>
      <w:r>
        <w:t>ории субъекта РФ, по заданию ТФОМС;</w:t>
      </w:r>
    </w:p>
    <w:p w:rsidR="00000000" w:rsidRDefault="001668B6">
      <w:pPr>
        <w:pStyle w:val="ConsPlusNormal"/>
        <w:spacing w:before="200"/>
        <w:ind w:firstLine="540"/>
        <w:jc w:val="both"/>
      </w:pPr>
      <w:r>
        <w:t>- случаи оказания медицинской помощи при заболеваниях, занимающих лидирующие позиции в динамике и структуре смертности населения на территории РФ, по заданию ФФОМС;</w:t>
      </w:r>
    </w:p>
    <w:p w:rsidR="00000000" w:rsidRDefault="001668B6">
      <w:pPr>
        <w:pStyle w:val="ConsPlusNormal"/>
        <w:spacing w:before="200"/>
        <w:ind w:firstLine="540"/>
        <w:jc w:val="both"/>
      </w:pPr>
      <w:r>
        <w:t>- случаи, отобранные страховой медицинской организацией</w:t>
      </w:r>
      <w:r>
        <w:t xml:space="preserve"> по результатам медико-экономической экспертизы, экспертизы качества медицинской помощи, если проведение экспертизы одним экспертом не позволяет сделать заключение об объеме и качестве медицинской помощи (критерием отбора случаев для проведения экспертизы </w:t>
      </w:r>
      <w:r>
        <w:t>качества медицинской помощи с применением мультидисциплинарного подхода могут быть случаи перевода пациента в другие отделения, в том числе в отделение реанимации и интенсивной терапии, в период одной госпитализации в рамках одной медицинской организации);</w:t>
      </w:r>
    </w:p>
    <w:p w:rsidR="00000000" w:rsidRDefault="001668B6">
      <w:pPr>
        <w:pStyle w:val="ConsPlusNormal"/>
        <w:spacing w:before="200"/>
        <w:ind w:firstLine="540"/>
        <w:jc w:val="both"/>
      </w:pPr>
      <w:r>
        <w:t>- необходимость контроля качества медицинской помощи в динамике.</w:t>
      </w:r>
    </w:p>
    <w:p w:rsidR="00000000" w:rsidRDefault="001668B6">
      <w:pPr>
        <w:pStyle w:val="ConsPlusNormal"/>
        <w:spacing w:before="200"/>
        <w:ind w:firstLine="540"/>
        <w:jc w:val="both"/>
      </w:pPr>
      <w:r>
        <w:t xml:space="preserve">5.1.3. Важно отметить, что указанный порядок экспертизы качества сейчас можно расценить как временный, поскольку с 1 января 2022 г. комментируемая </w:t>
      </w:r>
      <w:hyperlink r:id="rId27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дополняется предложением следующего содержания: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2780"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000000" w:rsidRDefault="001668B6">
      <w:pPr>
        <w:pStyle w:val="ConsPlusNormal"/>
        <w:spacing w:before="200"/>
        <w:ind w:firstLine="540"/>
        <w:jc w:val="both"/>
      </w:pPr>
      <w:r>
        <w:t>5.2. В с</w:t>
      </w:r>
      <w:r>
        <w:t xml:space="preserve">оответствии с </w:t>
      </w:r>
      <w:hyperlink r:id="rId27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 комментируемой статьи</w:t>
        </w:r>
      </w:hyperlink>
      <w:r>
        <w:t xml:space="preserve"> экспертизу качества медицинской помощи осуществляет </w:t>
      </w:r>
      <w:r>
        <w:rPr>
          <w:b/>
          <w:bCs/>
        </w:rPr>
        <w:t>эксперт качества медицинской помощи</w:t>
      </w:r>
      <w:r>
        <w:t xml:space="preserve">, являющийся </w:t>
      </w:r>
      <w:r>
        <w:rPr>
          <w:b/>
          <w:bCs/>
        </w:rPr>
        <w:t>врачом-специалистом</w:t>
      </w:r>
      <w:r>
        <w:t>, отвечающим сл</w:t>
      </w:r>
      <w:r>
        <w:t>едующим требованиям:</w:t>
      </w:r>
    </w:p>
    <w:p w:rsidR="00000000" w:rsidRDefault="001668B6">
      <w:pPr>
        <w:pStyle w:val="ConsPlusNormal"/>
        <w:spacing w:before="200"/>
        <w:ind w:firstLine="540"/>
        <w:jc w:val="both"/>
      </w:pPr>
      <w:r>
        <w:t>а) имеющим высшее профессиональное образование и свидетельство об аккредитации специалиста или сертификат специалиста (подтверждается дипломом о высшем медицинском образовании, сертификатом специалиста или свидетельством об аккредитаци</w:t>
      </w:r>
      <w:r>
        <w:t>и);</w:t>
      </w:r>
    </w:p>
    <w:p w:rsidR="00000000" w:rsidRDefault="001668B6">
      <w:pPr>
        <w:pStyle w:val="ConsPlusNormal"/>
        <w:spacing w:before="200"/>
        <w:ind w:firstLine="540"/>
        <w:jc w:val="both"/>
      </w:pPr>
      <w:r>
        <w:t>б) имеющим стаж работы по соответствующей врачебной специальности не менее 10 лет (документом, подтверждающим стаж работы по соответствующей врачебной специальности, обычно является трудовая книжка);</w:t>
      </w:r>
    </w:p>
    <w:p w:rsidR="00000000" w:rsidRDefault="001668B6">
      <w:pPr>
        <w:pStyle w:val="ConsPlusNormal"/>
        <w:spacing w:before="200"/>
        <w:ind w:firstLine="540"/>
        <w:jc w:val="both"/>
      </w:pPr>
      <w:r>
        <w:t>в) прошедшим подготовку по вопросам экспертной деяте</w:t>
      </w:r>
      <w:r>
        <w:t>льности в сфере ОМС (подтверждается свидетельством о подготовке по вопросам экспертной деятельности в сфере ОМС);</w:t>
      </w:r>
    </w:p>
    <w:p w:rsidR="00000000" w:rsidRDefault="001668B6">
      <w:pPr>
        <w:pStyle w:val="ConsPlusNormal"/>
        <w:spacing w:before="200"/>
        <w:ind w:firstLine="540"/>
        <w:jc w:val="both"/>
      </w:pPr>
      <w:r>
        <w:t xml:space="preserve">г) включенным в территориальный реестр экспертов качества медицинской помощи (см. </w:t>
      </w:r>
      <w:hyperlink w:anchor="Par3433" w:tooltip="6. Часть 7.1 комментируемой статьи посвящена территориальному реестру экспертов качества медицинской помощи.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объемов, сроков, качества и условий предоставления медицинской помощи по ОМС в субъекте РФ." w:history="1">
        <w:r>
          <w:rPr>
            <w:color w:val="0000FF"/>
          </w:rPr>
          <w:t>п. 6 комментария к настоящей статье</w:t>
        </w:r>
      </w:hyperlink>
      <w:r>
        <w:t>).</w:t>
      </w:r>
    </w:p>
    <w:p w:rsidR="00000000" w:rsidRDefault="001668B6">
      <w:pPr>
        <w:pStyle w:val="ConsPlusNormal"/>
        <w:spacing w:before="200"/>
        <w:ind w:firstLine="540"/>
        <w:jc w:val="both"/>
      </w:pPr>
      <w:r>
        <w:t>Эксперт качества медицинской помощи проводит экспертизу качества медицинск</w:t>
      </w:r>
      <w:r>
        <w:t xml:space="preserve">ой помощи </w:t>
      </w:r>
      <w:r>
        <w:rPr>
          <w:b/>
          <w:bCs/>
        </w:rPr>
        <w:t>по своей основной медицинской специальности</w:t>
      </w:r>
      <w:r>
        <w:t>, определенной дипломом, свидетельством об аккредитации специалиста или сертификатом специалиста.</w:t>
      </w:r>
    </w:p>
    <w:p w:rsidR="00000000" w:rsidRDefault="001668B6">
      <w:pPr>
        <w:pStyle w:val="ConsPlusNormal"/>
        <w:spacing w:before="200"/>
        <w:ind w:firstLine="540"/>
        <w:jc w:val="both"/>
      </w:pPr>
      <w:r>
        <w:t xml:space="preserve">При проведении экспертизы качества медицинской помощи эксперт качества медицинской помощи имеет право на </w:t>
      </w:r>
      <w:r>
        <w:t>сохранение анонимности (конфиденциальности).</w:t>
      </w:r>
    </w:p>
    <w:p w:rsidR="00000000" w:rsidRDefault="001668B6">
      <w:pPr>
        <w:pStyle w:val="ConsPlusNormal"/>
        <w:spacing w:before="200"/>
        <w:ind w:firstLine="540"/>
        <w:jc w:val="both"/>
      </w:pPr>
      <w:r>
        <w:rPr>
          <w:b/>
          <w:bCs/>
        </w:rPr>
        <w:t>Основной задачей</w:t>
      </w:r>
      <w:r>
        <w:t xml:space="preserve"> эксперта качества медицинской помощи является проведение экспертизы качества медицинской помощи с целью выявления </w:t>
      </w:r>
      <w:r>
        <w:rPr>
          <w:b/>
          <w:bCs/>
        </w:rPr>
        <w:t>дефектов медицинской помощи</w:t>
      </w:r>
      <w:r>
        <w:t>, включая оценку правильности выбора медицинской орга</w:t>
      </w:r>
      <w:r>
        <w:t>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ОМС.</w:t>
      </w:r>
    </w:p>
    <w:p w:rsidR="00000000" w:rsidRDefault="001668B6">
      <w:pPr>
        <w:pStyle w:val="ConsPlusNormal"/>
        <w:spacing w:before="200"/>
        <w:ind w:firstLine="540"/>
        <w:jc w:val="both"/>
      </w:pPr>
      <w:r>
        <w:rPr>
          <w:b/>
          <w:bCs/>
        </w:rPr>
        <w:t xml:space="preserve">Полномочия эксперта </w:t>
      </w:r>
      <w:r>
        <w:rPr>
          <w:b/>
          <w:bCs/>
        </w:rPr>
        <w:t>качества медицинской помощи</w:t>
      </w:r>
      <w:r>
        <w:t xml:space="preserve"> при проведении экспертизы определены </w:t>
      </w:r>
      <w:hyperlink r:id="rId2782"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п. 83</w:t>
        </w:r>
      </w:hyperlink>
      <w:r>
        <w:t xml:space="preserve"> Порядка организации и проведения контроля объемов, сроков, качества и условий предоставления медицинской помощи по ОМС. В соответствии с ними эксперт:</w:t>
      </w:r>
    </w:p>
    <w:p w:rsidR="00000000" w:rsidRDefault="001668B6">
      <w:pPr>
        <w:pStyle w:val="ConsPlusNormal"/>
        <w:spacing w:before="200"/>
        <w:ind w:firstLine="540"/>
        <w:jc w:val="both"/>
      </w:pPr>
      <w:r>
        <w:t>1) использует медицинские документы, содержа</w:t>
      </w:r>
      <w:r>
        <w:t>щие описание лечебно-диагностического процесса, при необходимости выполняет осмотр пациентов;</w:t>
      </w:r>
    </w:p>
    <w:p w:rsidR="00000000" w:rsidRDefault="001668B6">
      <w:pPr>
        <w:pStyle w:val="ConsPlusNormal"/>
        <w:spacing w:before="200"/>
        <w:ind w:firstLine="540"/>
        <w:jc w:val="both"/>
      </w:pPr>
      <w:r>
        <w:t>2)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w:t>
      </w:r>
      <w:r>
        <w:t>ические рекомендации) по требованию должностных лиц медицинской организации, в которой проводится экспертиза качества медицинской помощи;</w:t>
      </w:r>
    </w:p>
    <w:p w:rsidR="00000000" w:rsidRDefault="001668B6">
      <w:pPr>
        <w:pStyle w:val="ConsPlusNormal"/>
        <w:spacing w:before="200"/>
        <w:ind w:firstLine="540"/>
        <w:jc w:val="both"/>
      </w:pPr>
      <w:r>
        <w:t>3) соблюдает правила врачебной этики и деонтологии, сохраняет врачебную тайну и обеспечивает сохранность полученных во</w:t>
      </w:r>
      <w:r>
        <w:t xml:space="preserve">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000000" w:rsidRDefault="001668B6">
      <w:pPr>
        <w:pStyle w:val="ConsPlusNormal"/>
        <w:spacing w:before="200"/>
        <w:ind w:firstLine="540"/>
        <w:jc w:val="both"/>
      </w:pPr>
      <w:r>
        <w:t>4) при проведении очной экспертизы качества медицинской помощи обсуждает с лечащим врачом и руководс</w:t>
      </w:r>
      <w:r>
        <w:t>твом медицинской организации предварительные результаты экспертизы качества медицинской помощи.</w:t>
      </w:r>
    </w:p>
    <w:p w:rsidR="00000000" w:rsidRDefault="001668B6">
      <w:pPr>
        <w:pStyle w:val="ConsPlusNormal"/>
        <w:spacing w:before="200"/>
        <w:ind w:firstLine="540"/>
        <w:jc w:val="both"/>
      </w:pPr>
      <w:r>
        <w:t xml:space="preserve">В </w:t>
      </w:r>
      <w:hyperlink r:id="rId2783" w:tooltip="&lt;Письмо&gt; ФФОМС от 17.02.2011 N 822/30-5/и &quot;О направлении Методических указаний&quot; (вместе с &quot;Методическими указаниями о порядке ведения реестров экспертов качества медицинской помощи в сфере обязательного медицинского страхования&quot;){КонсультантПлюс}" w:history="1">
        <w:r>
          <w:rPr>
            <w:color w:val="0000FF"/>
          </w:rPr>
          <w:t>р</w:t>
        </w:r>
        <w:r>
          <w:rPr>
            <w:color w:val="0000FF"/>
          </w:rPr>
          <w:t>азделе VI</w:t>
        </w:r>
      </w:hyperlink>
      <w:r>
        <w:t xml:space="preserve"> Методических указаний о порядке ведения реестров экспертов качества медицинской помощи в сфере обязательного медицинского страхования, направленных письмом ФФОМС 17 февраля 2011 г. N 822/30-5/и (далее - Методические указания о порядке ведения </w:t>
      </w:r>
      <w:r>
        <w:t xml:space="preserve">реестров экспертов качества медицинской помощи в сфере ОМС), приведены положения, характеризующие </w:t>
      </w:r>
      <w:r>
        <w:rPr>
          <w:b/>
          <w:bCs/>
        </w:rPr>
        <w:t>условия труда и оплаты экспертов качества медицинской помощи</w:t>
      </w:r>
      <w:r>
        <w:t>.</w:t>
      </w:r>
    </w:p>
    <w:p w:rsidR="00000000" w:rsidRDefault="001668B6">
      <w:pPr>
        <w:pStyle w:val="ConsPlusNormal"/>
        <w:spacing w:before="200"/>
        <w:ind w:firstLine="540"/>
        <w:jc w:val="both"/>
      </w:pPr>
      <w:r>
        <w:t>Порядок оплаты зависит от того основания, на котором работают эксперты. Если они являются штатны</w:t>
      </w:r>
      <w:r>
        <w:t>ми сотрудниками ТФОМС или страховых медицинских организаций, участвующих в проведении экспертизы качества медицинской помощи, оплата их деятельности производится в установленном трудовым законодательством РФ порядке.</w:t>
      </w:r>
    </w:p>
    <w:p w:rsidR="00000000" w:rsidRDefault="001668B6">
      <w:pPr>
        <w:pStyle w:val="ConsPlusNormal"/>
        <w:spacing w:before="200"/>
        <w:ind w:firstLine="540"/>
        <w:jc w:val="both"/>
      </w:pPr>
      <w:r>
        <w:t>Если эксперты качества медицинской помо</w:t>
      </w:r>
      <w:r>
        <w:t>щи не являются штатными сотрудниками ТФОМС и страховых медицинских организаций, то они привлекаются для выполнения работ по экспертизе качества медицинской помощи на условиях заключения гражданско-правовых договоров в порядке, установленном гражданским зак</w:t>
      </w:r>
      <w:r>
        <w:t>онодательством РФ.</w:t>
      </w:r>
    </w:p>
    <w:p w:rsidR="00000000" w:rsidRDefault="001668B6">
      <w:pPr>
        <w:pStyle w:val="ConsPlusNormal"/>
        <w:spacing w:before="200"/>
        <w:ind w:firstLine="540"/>
        <w:jc w:val="both"/>
      </w:pPr>
      <w:r>
        <w:t xml:space="preserve">Логичным является требование того, чтобы эксперт качества медицинской помощи </w:t>
      </w:r>
      <w:r>
        <w:rPr>
          <w:b/>
          <w:bCs/>
        </w:rPr>
        <w:t>не привлекался к экспертизе</w:t>
      </w:r>
      <w:r>
        <w:t xml:space="preserve"> качества медицинской помощи в медицинской организации, с которой он состоит в трудовых или иных договорных отношениях и в случаях, к</w:t>
      </w:r>
      <w:r>
        <w:t>огда пациент является (являлся) его родственником или больным, в лечении которого эксперт качества медицинской помощи принимал участие. Данные требования призваны устранить конфликт интересов при вынесении экспертного заключения.</w:t>
      </w:r>
    </w:p>
    <w:p w:rsidR="00000000" w:rsidRDefault="001668B6">
      <w:pPr>
        <w:pStyle w:val="ConsPlusNormal"/>
        <w:spacing w:before="200"/>
        <w:ind w:firstLine="540"/>
        <w:jc w:val="both"/>
      </w:pPr>
      <w:r>
        <w:t>Порядок и нормы оплаты тру</w:t>
      </w:r>
      <w:r>
        <w:t>да экспертов качества медицинской помощи, не состоящих в штате ТФОМС и страховых медицинских организаций, определяются приказом ТФОМС по согласованию с региональным объединением страховых медицинских организаций и органом управления здравоохранением субъек</w:t>
      </w:r>
      <w:r>
        <w:t>та РФ.</w:t>
      </w:r>
    </w:p>
    <w:p w:rsidR="00000000" w:rsidRDefault="001668B6">
      <w:pPr>
        <w:pStyle w:val="ConsPlusNormal"/>
        <w:spacing w:before="200"/>
        <w:ind w:firstLine="540"/>
        <w:jc w:val="both"/>
      </w:pPr>
      <w:r>
        <w:t>Расчет стоимости работ экспертов качества медицинской помощи осуществляется в зависимости от минимального размера оплаты труда, установленного законодательством Российской Федерации на момент проведения экспертизы качества медицинской помощи, вида м</w:t>
      </w:r>
      <w:r>
        <w:t>едицинской документации, вида и сложности экспертизы качества медицинской помощи, а также квалификации эксперта качества медицинской помощи.</w:t>
      </w:r>
    </w:p>
    <w:p w:rsidR="00000000" w:rsidRDefault="001668B6">
      <w:pPr>
        <w:pStyle w:val="ConsPlusNormal"/>
        <w:spacing w:before="200"/>
        <w:ind w:firstLine="540"/>
        <w:jc w:val="both"/>
      </w:pPr>
      <w:r>
        <w:t xml:space="preserve">Рекомендуемый расчет оплаты труда дан в </w:t>
      </w:r>
      <w:hyperlink r:id="rId2784" w:tooltip="&lt;Письмо&gt; ФФОМС от 17.02.2011 N 822/30-5/и &quot;О направлении Методических указаний&quot; (вместе с &quot;Методическими указаниями о порядке ведения реестров экспертов качества медицинской помощи в сфере обязательного медицинского страхования&quot;){КонсультантПлюс}" w:history="1">
        <w:r>
          <w:rPr>
            <w:color w:val="0000FF"/>
          </w:rPr>
          <w:t>приложении N 5</w:t>
        </w:r>
      </w:hyperlink>
      <w:r>
        <w:t xml:space="preserve"> к Методическим указаниям о порядке ведения реестров экспертов качества медицинской помощи в сфере ОМС.</w:t>
      </w:r>
    </w:p>
    <w:p w:rsidR="00000000" w:rsidRDefault="001668B6">
      <w:pPr>
        <w:pStyle w:val="ConsPlusNormal"/>
        <w:spacing w:before="200"/>
        <w:ind w:firstLine="540"/>
        <w:jc w:val="both"/>
      </w:pPr>
      <w:r>
        <w:t>5.3. По итогам экспертизы качества медицинской помощи</w:t>
      </w:r>
      <w:r>
        <w:t xml:space="preserve"> экспертом, осуществлявшим проведение экспертизы качества медицинской помощи, оформляется </w:t>
      </w:r>
      <w:r>
        <w:rPr>
          <w:b/>
          <w:bCs/>
        </w:rPr>
        <w:t>экспертное заключение</w:t>
      </w:r>
      <w:r>
        <w:t xml:space="preserve">, оформляемое </w:t>
      </w:r>
      <w:r>
        <w:rPr>
          <w:b/>
          <w:bCs/>
        </w:rPr>
        <w:t>актом</w:t>
      </w:r>
      <w:r>
        <w:t xml:space="preserve"> </w:t>
      </w:r>
      <w:hyperlink r:id="rId27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комментируемой статьи)</w:t>
        </w:r>
      </w:hyperlink>
      <w:r>
        <w:t>.</w:t>
      </w:r>
    </w:p>
    <w:p w:rsidR="00000000" w:rsidRDefault="001668B6">
      <w:pPr>
        <w:pStyle w:val="ConsPlusNormal"/>
        <w:spacing w:before="200"/>
        <w:ind w:firstLine="540"/>
        <w:jc w:val="both"/>
      </w:pPr>
      <w:r>
        <w:t xml:space="preserve">В соответствии с </w:t>
      </w:r>
      <w:hyperlink r:id="rId27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комментируемой статьи</w:t>
        </w:r>
      </w:hyperlink>
      <w:r>
        <w:t xml:space="preserve"> надлежащим образом оформленные результаты экспертизы качества медицинской помощи, являются </w:t>
      </w:r>
      <w:r>
        <w:rPr>
          <w:b/>
          <w:bCs/>
        </w:rPr>
        <w:t>основанием для применения к медицинской организации санкций</w:t>
      </w:r>
      <w:r>
        <w:t xml:space="preserve">, предусмотренных </w:t>
      </w:r>
      <w:hyperlink r:id="rId27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комментируемого Закона и условиями договора на оказание и оплату медицинской помощи по ОМС (см. </w:t>
      </w:r>
      <w:hyperlink w:anchor="Par3483" w:tooltip="9. Оплата медицинской помощи по ОМС осуществляется в зависимости от результатов контроля объемов, сроков, качества и условий предоставления медицинской помощи. В соответствии с ч. 10 комментируемой статьи результаты медико-экономического контроля, оформленные соответствующим актом, являются основанием для применения санкций к медицинским организациям, предусмотренных ст. 41 настоящего Федерального закона и условиями договора на оказание и оплату медицинской помощи по ОМС:" w:history="1">
        <w:r>
          <w:rPr>
            <w:color w:val="0000FF"/>
          </w:rPr>
          <w:t>п. 9 комментария к настоящей статье</w:t>
        </w:r>
      </w:hyperlink>
      <w:r>
        <w:t>).</w:t>
      </w:r>
    </w:p>
    <w:p w:rsidR="00000000" w:rsidRDefault="001668B6">
      <w:pPr>
        <w:pStyle w:val="ConsPlusNormal"/>
        <w:spacing w:before="200"/>
        <w:ind w:firstLine="540"/>
        <w:jc w:val="both"/>
      </w:pPr>
      <w:r>
        <w:t xml:space="preserve">Страховые медицинские организации на основании актов экспертизы качества медицинской помощи готовят </w:t>
      </w:r>
      <w:r>
        <w:rPr>
          <w:b/>
          <w:bCs/>
        </w:rPr>
        <w:t>предложения по ул</w:t>
      </w:r>
      <w:r>
        <w:rPr>
          <w:b/>
          <w:bCs/>
        </w:rPr>
        <w:t>учшению качества медицинской помощи</w:t>
      </w:r>
      <w:r>
        <w:t xml:space="preserve"> и направляют их в ТФОМС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000000" w:rsidRDefault="001668B6">
      <w:pPr>
        <w:pStyle w:val="ConsPlusNormal"/>
        <w:spacing w:before="200"/>
        <w:ind w:firstLine="540"/>
        <w:jc w:val="both"/>
      </w:pPr>
      <w:bookmarkStart w:id="112" w:name="Par3433"/>
      <w:bookmarkEnd w:id="112"/>
      <w:r>
        <w:t xml:space="preserve">6. </w:t>
      </w:r>
      <w:hyperlink r:id="rId27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7.1 комментируемой статьи</w:t>
        </w:r>
      </w:hyperlink>
      <w:r>
        <w:t xml:space="preserve"> посвящена </w:t>
      </w:r>
      <w:r>
        <w:rPr>
          <w:b/>
          <w:bCs/>
        </w:rPr>
        <w:t>территориальному реестру экспертов качества медицинской помощи</w:t>
      </w:r>
      <w:r>
        <w:t>. Территориальный реестр экспертов качества</w:t>
      </w:r>
      <w:r>
        <w:t xml:space="preserve">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объемов, сроков, качества и условий предоставления медицинской помощи по ОМС в субъекте РФ.</w:t>
      </w:r>
    </w:p>
    <w:p w:rsidR="00000000" w:rsidRDefault="001668B6">
      <w:pPr>
        <w:pStyle w:val="ConsPlusNormal"/>
        <w:spacing w:before="200"/>
        <w:ind w:firstLine="540"/>
        <w:jc w:val="both"/>
      </w:pPr>
      <w:r>
        <w:t>При этом сог</w:t>
      </w:r>
      <w:r>
        <w:t xml:space="preserve">ласно </w:t>
      </w:r>
      <w:hyperlink r:id="rId27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11 ч. 8 ст. 33</w:t>
        </w:r>
      </w:hyperlink>
      <w:r>
        <w:t xml:space="preserve"> комментируемого Закона ФФОМС ведет </w:t>
      </w:r>
      <w:r>
        <w:rPr>
          <w:b/>
          <w:bCs/>
        </w:rPr>
        <w:t>единый реестр экспертов качества медицинской помощи</w:t>
      </w:r>
      <w:r>
        <w:t>, являющийся совокупностью электронных баз данных терри</w:t>
      </w:r>
      <w:r>
        <w:t>ториальных реестров экспертов качества медицинской помощи.</w:t>
      </w:r>
    </w:p>
    <w:p w:rsidR="00000000" w:rsidRDefault="001668B6">
      <w:pPr>
        <w:pStyle w:val="ConsPlusNormal"/>
        <w:spacing w:before="200"/>
        <w:ind w:firstLine="540"/>
        <w:jc w:val="both"/>
      </w:pPr>
      <w:r>
        <w:t xml:space="preserve">Порядок ведения территориального реестра устанавливается на основании комментируемого </w:t>
      </w:r>
      <w:hyperlink r:id="rId27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 в соответствии с Порядком организ</w:t>
      </w:r>
      <w:r>
        <w:t xml:space="preserve">ации и проведения контроля объемов, сроков, качества и условий предоставления медицинской помощи по ОМС. Непосредственно </w:t>
      </w:r>
      <w:hyperlink r:id="rId2791" w:tooltip="Приказ ФФОМС от 13.12.2011 N 230 (ред. от 24.12.2015) &quot;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quot;Интернет&quot; (Зарегистрировано в Минюсте России 01.02.2012 N 23086){КонсультантПлюс}" w:history="1">
        <w:r>
          <w:rPr>
            <w:color w:val="0000FF"/>
          </w:rPr>
          <w:t>Порядок</w:t>
        </w:r>
      </w:hyperlink>
      <w:r>
        <w:t xml:space="preserve"> ведения территориального реестра экспертов качества медицинской помощи</w:t>
      </w:r>
      <w:r>
        <w:t xml:space="preserve">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 Приказом ФФОМС от 13 декабря 2011 г. N 230.</w:t>
      </w:r>
    </w:p>
    <w:p w:rsidR="00000000" w:rsidRDefault="001668B6">
      <w:pPr>
        <w:pStyle w:val="ConsPlusNormal"/>
        <w:spacing w:before="200"/>
        <w:ind w:firstLine="540"/>
        <w:jc w:val="both"/>
      </w:pPr>
      <w:r>
        <w:t>Собственно территориаль</w:t>
      </w:r>
      <w:r>
        <w:t>ный реестр представляет собой поименный список врачей-специалистов, имеющих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п</w:t>
      </w:r>
      <w:r>
        <w:t>рошедших подготовку по вопросам экспертной деятельности в сфере ОМС.</w:t>
      </w:r>
    </w:p>
    <w:p w:rsidR="00000000" w:rsidRDefault="001668B6">
      <w:pPr>
        <w:pStyle w:val="ConsPlusNormal"/>
        <w:spacing w:before="200"/>
        <w:ind w:firstLine="540"/>
        <w:jc w:val="both"/>
      </w:pPr>
      <w:r>
        <w:t>Реестр ведется на бумажном и электронном носителях путем внесения реестровых записей. При несоответствии записей на электронном носителе записям на бумажном носителе информация на электро</w:t>
      </w:r>
      <w:r>
        <w:t>нном носителе приводится в соответствии с информацией, содержащейся на бумажном носителе. Реестровая запись содержит информацию об эксперте качества медицинской помощи, в том числе фамилию, имя, отчество (при наличии), специальность, стаж работы по специал</w:t>
      </w:r>
      <w:r>
        <w:t xml:space="preserve">ьности и иные сведения, предусмотренные </w:t>
      </w:r>
      <w:hyperlink r:id="rId2792" w:tooltip="Приказ ФФОМС от 13.12.2011 N 230 (ред. от 24.12.2015) &quot;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quot;Интернет&quot; (Зарегистрировано в Минюсте России 01.02.2012 N 23086){КонсультантПлюс}" w:history="1">
        <w:r>
          <w:rPr>
            <w:color w:val="0000FF"/>
          </w:rPr>
          <w:t>Приказом</w:t>
        </w:r>
      </w:hyperlink>
      <w:r>
        <w:t xml:space="preserve"> ФФОМС от 13 декабря 2011 г. N 230.</w:t>
      </w:r>
    </w:p>
    <w:p w:rsidR="00000000" w:rsidRDefault="001668B6">
      <w:pPr>
        <w:pStyle w:val="ConsPlusNormal"/>
        <w:spacing w:before="200"/>
        <w:ind w:firstLine="540"/>
        <w:jc w:val="both"/>
      </w:pPr>
      <w:r>
        <w:t>Актуализация информации в территориальном реестре осуществляется ежемесячно (до 5 числа месяца, следующего за отчетным).</w:t>
      </w:r>
    </w:p>
    <w:p w:rsidR="00000000" w:rsidRDefault="001668B6">
      <w:pPr>
        <w:pStyle w:val="ConsPlusNormal"/>
        <w:spacing w:before="200"/>
        <w:ind w:firstLine="540"/>
        <w:jc w:val="both"/>
      </w:pPr>
      <w:r>
        <w:t xml:space="preserve">6.1. </w:t>
      </w:r>
      <w:r>
        <w:rPr>
          <w:b/>
          <w:bCs/>
        </w:rPr>
        <w:t>Включение с</w:t>
      </w:r>
      <w:r>
        <w:rPr>
          <w:b/>
          <w:bCs/>
        </w:rPr>
        <w:t>ведений</w:t>
      </w:r>
      <w:r>
        <w:t xml:space="preserve"> об эксперте качества медицинской помощи в реестр осуществляется на основании:</w:t>
      </w:r>
    </w:p>
    <w:p w:rsidR="00000000" w:rsidRDefault="001668B6">
      <w:pPr>
        <w:pStyle w:val="ConsPlusNormal"/>
        <w:spacing w:before="200"/>
        <w:ind w:firstLine="540"/>
        <w:jc w:val="both"/>
      </w:pPr>
      <w:r>
        <w:t>1) ходатайства одного (одной) из нижеперечисленных органов или организаций:</w:t>
      </w:r>
    </w:p>
    <w:p w:rsidR="00000000" w:rsidRDefault="001668B6">
      <w:pPr>
        <w:pStyle w:val="ConsPlusNormal"/>
        <w:spacing w:before="200"/>
        <w:ind w:firstLine="540"/>
        <w:jc w:val="both"/>
      </w:pPr>
      <w:r>
        <w:t>- органа исполнительной власти субъекта РФ в сфере здравоохранения;</w:t>
      </w:r>
    </w:p>
    <w:p w:rsidR="00000000" w:rsidRDefault="001668B6">
      <w:pPr>
        <w:pStyle w:val="ConsPlusNormal"/>
        <w:spacing w:before="200"/>
        <w:ind w:firstLine="540"/>
        <w:jc w:val="both"/>
      </w:pPr>
      <w:r>
        <w:t>- управления Росздравнадзора по субъекту РФ;</w:t>
      </w:r>
    </w:p>
    <w:p w:rsidR="00000000" w:rsidRDefault="001668B6">
      <w:pPr>
        <w:pStyle w:val="ConsPlusNormal"/>
        <w:spacing w:before="200"/>
        <w:ind w:firstLine="540"/>
        <w:jc w:val="both"/>
      </w:pPr>
      <w:r>
        <w:t>- профессиональной медицинской ассоциации;</w:t>
      </w:r>
    </w:p>
    <w:p w:rsidR="00000000" w:rsidRDefault="001668B6">
      <w:pPr>
        <w:pStyle w:val="ConsPlusNormal"/>
        <w:spacing w:before="200"/>
        <w:ind w:firstLine="540"/>
        <w:jc w:val="both"/>
      </w:pPr>
      <w:r>
        <w:t>- общественного объединения специалистов медицинского профиля;</w:t>
      </w:r>
    </w:p>
    <w:p w:rsidR="00000000" w:rsidRDefault="001668B6">
      <w:pPr>
        <w:pStyle w:val="ConsPlusNormal"/>
        <w:spacing w:before="200"/>
        <w:ind w:firstLine="540"/>
        <w:jc w:val="both"/>
      </w:pPr>
      <w:r>
        <w:t>- медицинской организации;</w:t>
      </w:r>
    </w:p>
    <w:p w:rsidR="00000000" w:rsidRDefault="001668B6">
      <w:pPr>
        <w:pStyle w:val="ConsPlusNormal"/>
        <w:spacing w:before="200"/>
        <w:ind w:firstLine="540"/>
        <w:jc w:val="both"/>
      </w:pPr>
      <w:r>
        <w:t>- страховой медицинской организации.</w:t>
      </w:r>
    </w:p>
    <w:p w:rsidR="00000000" w:rsidRDefault="001668B6">
      <w:pPr>
        <w:pStyle w:val="ConsPlusNormal"/>
        <w:spacing w:before="200"/>
        <w:ind w:firstLine="540"/>
        <w:jc w:val="both"/>
      </w:pPr>
      <w:hyperlink r:id="rId2793" w:tooltip="&lt;Письмо&gt; ФФОМС от 17.02.2011 N 822/30-5/и &quot;О направлении Методических указаний&quot; (вместе с &quot;Методическими указаниями о порядке ведения реестров экспертов качества медицинской помощи в сфере обязательного медицинского страхования&quot;){КонсультантПлюс}" w:history="1">
        <w:r>
          <w:rPr>
            <w:color w:val="0000FF"/>
          </w:rPr>
          <w:t>Форма</w:t>
        </w:r>
      </w:hyperlink>
      <w:r>
        <w:t xml:space="preserve"> ходатайства дана в приложении N 1 к Методическим указаниям о порядке ведения реестров экспертов качества медицинской помощи в сфере</w:t>
      </w:r>
      <w:r>
        <w:t xml:space="preserve"> ОМС;</w:t>
      </w:r>
    </w:p>
    <w:p w:rsidR="00000000" w:rsidRDefault="001668B6">
      <w:pPr>
        <w:pStyle w:val="ConsPlusNormal"/>
        <w:spacing w:before="200"/>
        <w:ind w:firstLine="540"/>
        <w:jc w:val="both"/>
      </w:pPr>
      <w:r>
        <w:t xml:space="preserve">2) заявления врача-специалиста (включение сведений об эксперте качества медицинской помощи в реестр на основании ходатайства осуществляется при наличии письменного согласия врача-специалиста). </w:t>
      </w:r>
      <w:hyperlink r:id="rId2794" w:tooltip="&lt;Письмо&gt; ФФОМС от 17.02.2011 N 822/30-5/и &quot;О направлении Методических указаний&quot; (вместе с &quot;Методическими указаниями о порядке ведения реестров экспертов качества медицинской помощи в сфере обязательного медицинского страхования&quot;){КонсультантПлюс}" w:history="1">
        <w:r>
          <w:rPr>
            <w:color w:val="0000FF"/>
          </w:rPr>
          <w:t>Форма</w:t>
        </w:r>
      </w:hyperlink>
      <w:r>
        <w:t xml:space="preserve"> заявления приведена в приложении N 2 к Методическим указаниям о порядке ведения реестров экспертов качества медицинской помощи в сфере ОМС;</w:t>
      </w:r>
    </w:p>
    <w:p w:rsidR="00000000" w:rsidRDefault="001668B6">
      <w:pPr>
        <w:pStyle w:val="ConsPlusNormal"/>
        <w:spacing w:before="200"/>
        <w:ind w:firstLine="540"/>
        <w:jc w:val="both"/>
      </w:pPr>
      <w:r>
        <w:t>3) копи</w:t>
      </w:r>
      <w:r>
        <w:t>й документов:</w:t>
      </w:r>
    </w:p>
    <w:p w:rsidR="00000000" w:rsidRDefault="001668B6">
      <w:pPr>
        <w:pStyle w:val="ConsPlusNormal"/>
        <w:spacing w:before="200"/>
        <w:ind w:firstLine="540"/>
        <w:jc w:val="both"/>
      </w:pPr>
      <w:r>
        <w:t>- диплома о высшем медицинском образовании;</w:t>
      </w:r>
    </w:p>
    <w:p w:rsidR="00000000" w:rsidRDefault="001668B6">
      <w:pPr>
        <w:pStyle w:val="ConsPlusNormal"/>
        <w:spacing w:before="200"/>
        <w:ind w:firstLine="540"/>
        <w:jc w:val="both"/>
      </w:pPr>
      <w:r>
        <w:t>- сертификата (сертификатов) специалиста (свидетельства (свидетельств) об аккредитации (при наличии));</w:t>
      </w:r>
    </w:p>
    <w:p w:rsidR="00000000" w:rsidRDefault="001668B6">
      <w:pPr>
        <w:pStyle w:val="ConsPlusNormal"/>
        <w:spacing w:before="200"/>
        <w:ind w:firstLine="540"/>
        <w:jc w:val="both"/>
      </w:pPr>
      <w:r>
        <w:t>- свидетельства (свидетельств) о присвоении квалификационной категории (при наличии);</w:t>
      </w:r>
    </w:p>
    <w:p w:rsidR="00000000" w:rsidRDefault="001668B6">
      <w:pPr>
        <w:pStyle w:val="ConsPlusNormal"/>
        <w:spacing w:before="200"/>
        <w:ind w:firstLine="540"/>
        <w:jc w:val="both"/>
      </w:pPr>
      <w:r>
        <w:t>- свидете</w:t>
      </w:r>
      <w:r>
        <w:t>льства о подготовке по вопросам экспертной деятельности в сфере ОМС;</w:t>
      </w:r>
    </w:p>
    <w:p w:rsidR="00000000" w:rsidRDefault="001668B6">
      <w:pPr>
        <w:pStyle w:val="ConsPlusNormal"/>
        <w:spacing w:before="200"/>
        <w:ind w:firstLine="540"/>
        <w:jc w:val="both"/>
      </w:pPr>
      <w:r>
        <w:t>- документа, подтверждающего стаж работы по соответствующей врачебной специальности.</w:t>
      </w:r>
    </w:p>
    <w:p w:rsidR="00000000" w:rsidRDefault="001668B6">
      <w:pPr>
        <w:pStyle w:val="ConsPlusNormal"/>
        <w:spacing w:before="200"/>
        <w:ind w:firstLine="540"/>
        <w:jc w:val="both"/>
      </w:pPr>
      <w:r>
        <w:t>Решение о включении врача-специалиста в реестр принимается директором ТФОМС или уполномоченным им долж</w:t>
      </w:r>
      <w:r>
        <w:t>ностным лицом из числа заместителей директора ТФОМС в срок не позднее 5 рабочих дней с даты поступления ходатайства или заявления врача-специалиста о включении в реестр и оформляется Приказом ТФОМС.</w:t>
      </w:r>
    </w:p>
    <w:p w:rsidR="00000000" w:rsidRDefault="001668B6">
      <w:pPr>
        <w:pStyle w:val="ConsPlusNormal"/>
        <w:spacing w:before="200"/>
        <w:ind w:firstLine="540"/>
        <w:jc w:val="both"/>
      </w:pPr>
      <w:r>
        <w:t xml:space="preserve">6.2. </w:t>
      </w:r>
      <w:r>
        <w:rPr>
          <w:b/>
          <w:bCs/>
        </w:rPr>
        <w:t>Исключение эксперта</w:t>
      </w:r>
      <w:r>
        <w:t xml:space="preserve"> качества медицинской помощи из р</w:t>
      </w:r>
      <w:r>
        <w:t>еестра осуществляется решением директора ТФОМС или уполномоченным им должностным лицом из числа заместителей директора ТФОМС, оформленным Приказом ТФОМС, в следующих случаях:</w:t>
      </w:r>
    </w:p>
    <w:p w:rsidR="00000000" w:rsidRDefault="001668B6">
      <w:pPr>
        <w:pStyle w:val="ConsPlusNormal"/>
        <w:spacing w:before="200"/>
        <w:ind w:firstLine="540"/>
        <w:jc w:val="both"/>
      </w:pPr>
      <w:r>
        <w:t>1) прекращения (истечения срока) действия одного или нескольких документов, являв</w:t>
      </w:r>
      <w:r>
        <w:t>шихся основанием для включения врача-специалиста в реестр;</w:t>
      </w:r>
    </w:p>
    <w:p w:rsidR="00000000" w:rsidRDefault="001668B6">
      <w:pPr>
        <w:pStyle w:val="ConsPlusNormal"/>
        <w:spacing w:before="200"/>
        <w:ind w:firstLine="540"/>
        <w:jc w:val="both"/>
      </w:pPr>
      <w:bookmarkStart w:id="113" w:name="Par3458"/>
      <w:bookmarkEnd w:id="113"/>
      <w:r>
        <w:t>2) поступления двух и более претензий к качеству работы эксперта качества медицинской помощи, в том числе по результатам реэкспертизы (реэкспертиз) качества медицинской помощи, предъя</w:t>
      </w:r>
      <w:r>
        <w:t>вленных организаторами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3) на основании заявления эксперта качества медицинской помощи;</w:t>
      </w:r>
    </w:p>
    <w:p w:rsidR="00000000" w:rsidRDefault="001668B6">
      <w:pPr>
        <w:pStyle w:val="ConsPlusNormal"/>
        <w:spacing w:before="200"/>
        <w:ind w:firstLine="540"/>
        <w:jc w:val="both"/>
      </w:pPr>
      <w:r>
        <w:t>4) смерти эксперта качества медицинской помощи;</w:t>
      </w:r>
    </w:p>
    <w:p w:rsidR="00000000" w:rsidRDefault="001668B6">
      <w:pPr>
        <w:pStyle w:val="ConsPlusNormal"/>
        <w:spacing w:before="200"/>
        <w:ind w:firstLine="540"/>
        <w:jc w:val="both"/>
      </w:pPr>
      <w:bookmarkStart w:id="114" w:name="Par3461"/>
      <w:bookmarkEnd w:id="114"/>
      <w:r>
        <w:t>5) на основании заяв</w:t>
      </w:r>
      <w:r>
        <w:t>ления одного (одной) из нижеперечисленных органов или организаций:</w:t>
      </w:r>
    </w:p>
    <w:p w:rsidR="00000000" w:rsidRDefault="001668B6">
      <w:pPr>
        <w:pStyle w:val="ConsPlusNormal"/>
        <w:spacing w:before="200"/>
        <w:ind w:firstLine="540"/>
        <w:jc w:val="both"/>
      </w:pPr>
      <w:r>
        <w:t>- органа исполнительной власти субъекта РФ в сфере здравоохранения;</w:t>
      </w:r>
    </w:p>
    <w:p w:rsidR="00000000" w:rsidRDefault="001668B6">
      <w:pPr>
        <w:pStyle w:val="ConsPlusNormal"/>
        <w:spacing w:before="200"/>
        <w:ind w:firstLine="540"/>
        <w:jc w:val="both"/>
      </w:pPr>
      <w:r>
        <w:t>- управления Росздравнадзора по субъекту РФ;</w:t>
      </w:r>
    </w:p>
    <w:p w:rsidR="00000000" w:rsidRDefault="001668B6">
      <w:pPr>
        <w:pStyle w:val="ConsPlusNormal"/>
        <w:spacing w:before="200"/>
        <w:ind w:firstLine="540"/>
        <w:jc w:val="both"/>
      </w:pPr>
      <w:r>
        <w:t>- профессиональной медицинской ассоциации;</w:t>
      </w:r>
    </w:p>
    <w:p w:rsidR="00000000" w:rsidRDefault="001668B6">
      <w:pPr>
        <w:pStyle w:val="ConsPlusNormal"/>
        <w:spacing w:before="200"/>
        <w:ind w:firstLine="540"/>
        <w:jc w:val="both"/>
      </w:pPr>
      <w:r>
        <w:t>- общественного объединения специ</w:t>
      </w:r>
      <w:r>
        <w:t>алистов медицинского профиля;</w:t>
      </w:r>
    </w:p>
    <w:p w:rsidR="00000000" w:rsidRDefault="001668B6">
      <w:pPr>
        <w:pStyle w:val="ConsPlusNormal"/>
        <w:spacing w:before="200"/>
        <w:ind w:firstLine="540"/>
        <w:jc w:val="both"/>
      </w:pPr>
      <w:r>
        <w:t>- страховой медицинской организации;</w:t>
      </w:r>
    </w:p>
    <w:p w:rsidR="00000000" w:rsidRDefault="001668B6">
      <w:pPr>
        <w:pStyle w:val="ConsPlusNormal"/>
        <w:spacing w:before="200"/>
        <w:ind w:firstLine="540"/>
        <w:jc w:val="both"/>
      </w:pPr>
      <w:r>
        <w:t>6) изменения экспертом места жительства (переезд) в другой субъект РФ.</w:t>
      </w:r>
    </w:p>
    <w:p w:rsidR="00000000" w:rsidRDefault="001668B6">
      <w:pPr>
        <w:pStyle w:val="ConsPlusNormal"/>
        <w:spacing w:before="200"/>
        <w:ind w:firstLine="540"/>
        <w:jc w:val="both"/>
      </w:pPr>
      <w:r>
        <w:t xml:space="preserve">Врачи-специалисты, исключенные из реестра по основаниям, указанным в </w:t>
      </w:r>
      <w:hyperlink w:anchor="Par3458" w:tooltip="2) поступления двух и более претензий к качеству работы эксперта качества медицинской помощи, в том числе по результатам реэкспертизы (реэкспертиз) качества медицинской помощи, предъявленных организаторами контроля объемов, сроков, качества и условий предоставления медицинской помощи по ОМС;" w:history="1">
        <w:r>
          <w:rPr>
            <w:color w:val="0000FF"/>
          </w:rPr>
          <w:t>п. п. 2</w:t>
        </w:r>
      </w:hyperlink>
      <w:r>
        <w:t xml:space="preserve"> и </w:t>
      </w:r>
      <w:hyperlink w:anchor="Par3461" w:tooltip="5) на основании заявления одного (одной) из нижеперечисленных органов или организаций:" w:history="1">
        <w:r>
          <w:rPr>
            <w:color w:val="0000FF"/>
          </w:rPr>
          <w:t>5</w:t>
        </w:r>
      </w:hyperlink>
      <w:r>
        <w:t>, не подлежат повторному включению в реестры.</w:t>
      </w:r>
    </w:p>
    <w:p w:rsidR="00000000" w:rsidRDefault="001668B6">
      <w:pPr>
        <w:pStyle w:val="ConsPlusNormal"/>
        <w:spacing w:before="200"/>
        <w:ind w:firstLine="540"/>
        <w:jc w:val="both"/>
      </w:pPr>
      <w:bookmarkStart w:id="115" w:name="Par3469"/>
      <w:bookmarkEnd w:id="115"/>
      <w:r>
        <w:t xml:space="preserve">7. </w:t>
      </w:r>
      <w:hyperlink r:id="rId27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8 комментируемой статьи</w:t>
        </w:r>
      </w:hyperlink>
      <w:r>
        <w:t xml:space="preserve"> содержит норму, </w:t>
      </w:r>
      <w:r>
        <w:rPr>
          <w:b/>
          <w:bCs/>
        </w:rPr>
        <w:t>запрещающую медицинским организациям препятствовать доступу экспертов к материалам, необходимым для проведения медико-экономической экспертизы и экспертизы качества мед</w:t>
      </w:r>
      <w:r>
        <w:rPr>
          <w:b/>
          <w:bCs/>
        </w:rPr>
        <w:t>ицинской помощи</w:t>
      </w:r>
      <w:r>
        <w:t>, и обязывает предоставлять экспертам запрашиваемую ими информацию.</w:t>
      </w:r>
    </w:p>
    <w:p w:rsidR="00000000" w:rsidRDefault="001668B6">
      <w:pPr>
        <w:pStyle w:val="ConsPlusNormal"/>
        <w:spacing w:before="200"/>
        <w:ind w:firstLine="540"/>
        <w:jc w:val="both"/>
      </w:pPr>
      <w:r>
        <w:t xml:space="preserve">Положения данной </w:t>
      </w:r>
      <w:hyperlink r:id="rId27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конкретизированы в Порядке организации и проведения контроля объемов, сроков, качества и условий предоставления медицинской помощи по ОМС (</w:t>
      </w:r>
      <w:hyperlink r:id="rId2797"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п. п. 52</w:t>
        </w:r>
      </w:hyperlink>
      <w:r>
        <w:t xml:space="preserve"> и </w:t>
      </w:r>
      <w:hyperlink r:id="rId2798"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53</w:t>
        </w:r>
      </w:hyperlink>
      <w:r>
        <w:t>). При проведении медико-экономической эксп</w:t>
      </w:r>
      <w:r>
        <w:t xml:space="preserve">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w:t>
      </w:r>
      <w:r>
        <w:rPr>
          <w:b/>
          <w:bCs/>
        </w:rPr>
        <w:t>в течение 5 рабочих дней</w:t>
      </w:r>
      <w:r>
        <w:t xml:space="preserve"> после получения соответствующего запроса медицинскую, учетно-отчетную и прочую док</w:t>
      </w:r>
      <w:r>
        <w:t>ументацию, при необходимости результаты внутреннего и ведомственного контроля качества медицинской помощи.</w:t>
      </w:r>
    </w:p>
    <w:p w:rsidR="00000000" w:rsidRDefault="001668B6">
      <w:pPr>
        <w:pStyle w:val="ConsPlusNormal"/>
        <w:spacing w:before="200"/>
        <w:ind w:firstLine="540"/>
        <w:jc w:val="both"/>
      </w:pPr>
      <w:r>
        <w:t>Сделанные выводы подтверждает и судебная практика.</w:t>
      </w:r>
    </w:p>
    <w:p w:rsidR="00000000" w:rsidRDefault="001668B6">
      <w:pPr>
        <w:pStyle w:val="ConsPlusNormal"/>
        <w:jc w:val="both"/>
      </w:pPr>
    </w:p>
    <w:p w:rsidR="00000000" w:rsidRDefault="001668B6">
      <w:pPr>
        <w:pStyle w:val="ConsPlusNormal"/>
        <w:ind w:firstLine="540"/>
        <w:jc w:val="both"/>
      </w:pPr>
      <w:r>
        <w:t>Пример. МАУ "Центральная городская клиническая больница N 23" обратилось в Арбитражный суд Свердл</w:t>
      </w:r>
      <w:r>
        <w:t>овской области с иском к страховой медицинской компании "Астрамед-МС" о взыскании денежных средств по договору на оказание и оплату медицинской помощи по ОМС за услуги, оказанные в июле 2014 года. Поводом обращения в суд послужило то, что ответчик оплату з</w:t>
      </w:r>
      <w:r>
        <w:t>а оказанную медицинскую помощь не произвел в полном объеме, сославшись на рекламационное удержание, основанное в том числе на непредоставлении историй болезней пациентов. При этом истец указывал, что истории болезни пациентов были изъяты сотрудниками МВД Р</w:t>
      </w:r>
      <w:r>
        <w:t>оссии в ходе проведения следственных мероприятий.</w:t>
      </w:r>
    </w:p>
    <w:p w:rsidR="00000000" w:rsidRDefault="001668B6">
      <w:pPr>
        <w:pStyle w:val="ConsPlusNormal"/>
        <w:spacing w:before="200"/>
        <w:ind w:firstLine="540"/>
        <w:jc w:val="both"/>
      </w:pPr>
      <w:r>
        <w:t xml:space="preserve">Суды в удовлетворении иска отказали, сославшись на </w:t>
      </w:r>
      <w:hyperlink r:id="rId2799"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п. 53</w:t>
        </w:r>
      </w:hyperlink>
      <w:r>
        <w:t xml:space="preserve"> Порядка организации и проведения контроля объемов, сроков, качества и условий предоставления медицинской помощи по ОМС и </w:t>
      </w:r>
      <w:hyperlink r:id="rId28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 ст. 40</w:t>
        </w:r>
      </w:hyperlink>
      <w:r>
        <w:t xml:space="preserve"> комментируемого Закона. Согласно указанным нормам медицинская организация не вправе препятствовать доступу специалистов-экспертов и экспертов качества медицинской помощи к материалам, необход</w:t>
      </w:r>
      <w:r>
        <w:t>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000000" w:rsidRDefault="001668B6">
      <w:pPr>
        <w:pStyle w:val="ConsPlusNormal"/>
        <w:spacing w:before="200"/>
        <w:ind w:firstLine="540"/>
        <w:jc w:val="both"/>
      </w:pPr>
      <w:r>
        <w:t>Суд пришел к выводу о том, что действиями ответчика права истца в действительности нарушены не были (</w:t>
      </w:r>
      <w:hyperlink r:id="rId2801" w:tooltip="&quot;Арбитражный процессуальный кодекс Российской Федерации&quot; от 24.07.2002 N 95-ФЗ (ред. от 08.06.2020)------------ Недействующая редакция{КонсультантПлюс}" w:history="1">
        <w:r>
          <w:rPr>
            <w:color w:val="0000FF"/>
          </w:rPr>
          <w:t>ст. 4</w:t>
        </w:r>
      </w:hyperlink>
      <w:r>
        <w:t xml:space="preserve"> АПК РФ), поскольку первичная медицинская документация пациентов на момент обращения истца с иском в суд находилась и находится в УМВД России по г. Екатеринбургу на хранении; производство по уголовном</w:t>
      </w:r>
      <w:r>
        <w:t>у делу прекращено. Более того, каких-либо препятствий для получения истцом первичной медицинской документации не имелось. Начиная с февраля 2015 года истец не предпринимал никаких мер по возврату (получению) изъятой следственными органами документации, а с</w:t>
      </w:r>
      <w:r>
        <w:t xml:space="preserve"> момента изъятия данных документов - мер по снятию копий (подробнее см. </w:t>
      </w:r>
      <w:hyperlink r:id="rId2802" w:tooltip="Ссылка на КонсультантПлюс" w:history="1">
        <w:r>
          <w:rPr>
            <w:color w:val="0000FF"/>
          </w:rPr>
          <w:t>Постановлен</w:t>
        </w:r>
        <w:r>
          <w:rPr>
            <w:color w:val="0000FF"/>
          </w:rPr>
          <w:t>ие</w:t>
        </w:r>
      </w:hyperlink>
      <w:r>
        <w:t xml:space="preserve"> Семнадцатого арбитражного апелляционного суда от 19 мая 2016 г. N 17АП-4384/2016-ГК по делу N А60-47006/2015).</w:t>
      </w:r>
    </w:p>
    <w:p w:rsidR="00000000" w:rsidRDefault="001668B6">
      <w:pPr>
        <w:pStyle w:val="ConsPlusNormal"/>
        <w:jc w:val="both"/>
      </w:pPr>
    </w:p>
    <w:p w:rsidR="00000000" w:rsidRDefault="001668B6">
      <w:pPr>
        <w:pStyle w:val="ConsPlusNormal"/>
        <w:ind w:firstLine="540"/>
        <w:jc w:val="both"/>
      </w:pPr>
      <w:r>
        <w:t xml:space="preserve">8. </w:t>
      </w:r>
      <w:hyperlink r:id="rId28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9 комментируемой статьи</w:t>
        </w:r>
      </w:hyperlink>
      <w:r>
        <w:t xml:space="preserve"> установлено, </w:t>
      </w:r>
      <w:r>
        <w:t xml:space="preserve">что </w:t>
      </w:r>
      <w:r>
        <w:rPr>
          <w:b/>
          <w:bCs/>
        </w:rPr>
        <w:t>результаты контроля оформляются актами</w:t>
      </w:r>
      <w:r>
        <w:t>:</w:t>
      </w:r>
    </w:p>
    <w:p w:rsidR="00000000" w:rsidRDefault="001668B6">
      <w:pPr>
        <w:pStyle w:val="ConsPlusNormal"/>
        <w:spacing w:before="200"/>
        <w:ind w:firstLine="540"/>
        <w:jc w:val="both"/>
      </w:pPr>
      <w:r>
        <w:t xml:space="preserve">- для медико-экономического контроля - это </w:t>
      </w:r>
      <w:r>
        <w:rPr>
          <w:b/>
          <w:bCs/>
        </w:rPr>
        <w:t>акт медико-экономического контроля</w:t>
      </w:r>
      <w:r>
        <w:t xml:space="preserve"> (</w:t>
      </w:r>
      <w:hyperlink r:id="rId2804"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форма</w:t>
        </w:r>
      </w:hyperlink>
      <w:r>
        <w:t xml:space="preserve"> приведена в приложении N 1 к Порядку организации и проведения контроля объемов, сроков, качества и условий предоставления медицинской пом</w:t>
      </w:r>
      <w:r>
        <w:t>ощи по ОМС). Данный акт содержит характеристику реестра оказанной медицинской помощи: число оказанных медицинских услуг, суммарную стоимость медицинских услуг, предоставленных к оплате. В нем констатируется: а) соответствие (несоответствие) данных счета-фа</w:t>
      </w:r>
      <w:r>
        <w:t>ктуры реестру оказанной медицинской помощи; б) соответствие (несоответствие) тарифов, указанных в реестре оказанной медицинской помощи, утвержденным тарифам; в) соответствие (несоответствие) видов и профилей оказанной медицинской помощи лицензии медицинско</w:t>
      </w:r>
      <w:r>
        <w:t>го учреждения. Акт медико-экономического контроля содержит результаты автоматизированного медико-экономического контроля - число выявленных записей, содержащих сведения о дефектах медицинской помощи либо нарушениях при оказании медицинской помощи и их стои</w:t>
      </w:r>
      <w:r>
        <w:t xml:space="preserve">мость, а также дает расшифровку выявленных дефектов медицинской помощи либо нарушений при оказании медицинской помощи. В акте указываются заявленная сумма для оплаты; сумма, исключаемая из оплаты по результатам проведенного медико-экономического контроля; </w:t>
      </w:r>
      <w:r>
        <w:t xml:space="preserve">сумма финансовых санкций за дефекты медицинской помощи или нарушения при оказании медицинской помощи в случае заполнения по данной </w:t>
      </w:r>
      <w:hyperlink r:id="rId2805"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форме</w:t>
        </w:r>
      </w:hyperlink>
      <w:r>
        <w:t xml:space="preserve"> акта по результатам повторного медико-экономического контроля, проведенного ТФОМС; итоговая сумма, принятая к оплате;</w:t>
      </w:r>
    </w:p>
    <w:p w:rsidR="00000000" w:rsidRDefault="001668B6">
      <w:pPr>
        <w:pStyle w:val="ConsPlusNormal"/>
        <w:spacing w:before="200"/>
        <w:ind w:firstLine="540"/>
        <w:jc w:val="both"/>
      </w:pPr>
      <w:r>
        <w:t>- для медик</w:t>
      </w:r>
      <w:r>
        <w:t xml:space="preserve">о-экономической экспертизы - это </w:t>
      </w:r>
      <w:r>
        <w:rPr>
          <w:b/>
          <w:bCs/>
        </w:rPr>
        <w:t>акт медико-экономической экспертизы страхового случая</w:t>
      </w:r>
      <w:r>
        <w:t xml:space="preserve"> (</w:t>
      </w:r>
      <w:hyperlink r:id="rId2806"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форма</w:t>
        </w:r>
      </w:hyperlink>
      <w:r>
        <w:t xml:space="preserve"> приведена в приложении N 3 к Порядку организации и проведения контроля объемов, сроков, качества и условий предоставления медицинской помощи по ОМС). В акте медико-экономической экспертизы страхового случая указываются, в частности, окончательный (клиниче</w:t>
      </w:r>
      <w:r>
        <w:t>ский) диагноз основного заболевания, диагноз сопутствующего заболевания, сроки лечения, стоимость лечения, длительность заболевания, проверенная учетно-отчетная документация, дается заключение специалиста-эксперта по обоснованности объемов медицинских услу</w:t>
      </w:r>
      <w:r>
        <w:t>г, предоставленных к оплате, и их соответствию записям в первичной медицинской и учетно-отчетной документации медицинской организации (в т.ч. краткий перечень выявленных недостатков);</w:t>
      </w:r>
    </w:p>
    <w:p w:rsidR="00000000" w:rsidRDefault="001668B6">
      <w:pPr>
        <w:pStyle w:val="ConsPlusNormal"/>
        <w:spacing w:before="200"/>
        <w:ind w:firstLine="540"/>
        <w:jc w:val="both"/>
      </w:pPr>
      <w:r>
        <w:t xml:space="preserve">- для экспертизы качества медицинской помощи - это </w:t>
      </w:r>
      <w:r>
        <w:rPr>
          <w:b/>
          <w:bCs/>
        </w:rPr>
        <w:t>акт экспертизы качест</w:t>
      </w:r>
      <w:r>
        <w:rPr>
          <w:b/>
          <w:bCs/>
        </w:rPr>
        <w:t>ва медицинской помощи</w:t>
      </w:r>
      <w:r>
        <w:t xml:space="preserve"> (</w:t>
      </w:r>
      <w:hyperlink r:id="rId2807"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форма</w:t>
        </w:r>
      </w:hyperlink>
      <w:r>
        <w:t xml:space="preserve"> приведена в приложении N 5 к Порядку организации и проведения контроля объемов, сроков, качества и условий предоставления медицинской помощи по ОМС). В акте экспертизы качества медицинской помощи дается краткое экспертное заключение, подготовл</w:t>
      </w:r>
      <w:r>
        <w:t>енное на основании экспертного заключения, в котором указываются выявленные дефекты медицинской помощи либо нарушения при оказании медицинской помощи; приводятся сделанные экспертом выводы, рекомендации; указывается количество неоплачиваемых койко-дней, па</w:t>
      </w:r>
      <w:r>
        <w:t>циенто-дней, посещений, размер штрафа.</w:t>
      </w:r>
    </w:p>
    <w:p w:rsidR="00000000" w:rsidRDefault="001668B6">
      <w:pPr>
        <w:pStyle w:val="ConsPlusNormal"/>
        <w:spacing w:before="200"/>
        <w:ind w:firstLine="540"/>
        <w:jc w:val="both"/>
      </w:pPr>
      <w:r>
        <w:t xml:space="preserve">Также оформляются </w:t>
      </w:r>
      <w:r>
        <w:rPr>
          <w:b/>
          <w:bCs/>
        </w:rPr>
        <w:t>акты реэкспертизы</w:t>
      </w:r>
      <w:r>
        <w:t xml:space="preserve"> по результатам медико-экономической экспертизы либо экспертизы качества медицинской помощи (</w:t>
      </w:r>
      <w:hyperlink r:id="rId2808"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форма</w:t>
        </w:r>
      </w:hyperlink>
      <w:r>
        <w:t xml:space="preserve"> приведена в приложении N 7 к Порядку организации и проведения контроля объемов, сроков, качества и ус</w:t>
      </w:r>
      <w:r>
        <w:t>ловий предоставления медицинской помощи по ОМС).</w:t>
      </w:r>
    </w:p>
    <w:p w:rsidR="00000000" w:rsidRDefault="001668B6">
      <w:pPr>
        <w:pStyle w:val="ConsPlusNormal"/>
        <w:spacing w:before="200"/>
        <w:ind w:firstLine="540"/>
        <w:jc w:val="both"/>
      </w:pPr>
      <w:r>
        <w:t xml:space="preserve">Именно перечисленные акты являются основаниями для применения санкций, о которых идет речь в </w:t>
      </w:r>
      <w:hyperlink r:id="rId28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комментируемой стать</w:t>
        </w:r>
        <w:r>
          <w:rPr>
            <w:color w:val="0000FF"/>
          </w:rPr>
          <w:t>и</w:t>
        </w:r>
      </w:hyperlink>
      <w:r>
        <w:t xml:space="preserve"> и в </w:t>
      </w:r>
      <w:hyperlink r:id="rId28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комментируемого Закона.</w:t>
      </w:r>
    </w:p>
    <w:p w:rsidR="00000000" w:rsidRDefault="001668B6">
      <w:pPr>
        <w:pStyle w:val="ConsPlusNormal"/>
        <w:spacing w:before="200"/>
        <w:ind w:firstLine="540"/>
        <w:jc w:val="both"/>
      </w:pPr>
      <w:bookmarkStart w:id="116" w:name="Par3483"/>
      <w:bookmarkEnd w:id="116"/>
      <w:r>
        <w:t>9. Оплата медицинской помощи по ОМС осуществляется в зависимости от результатов контроля объемов, сроков, качес</w:t>
      </w:r>
      <w:r>
        <w:t xml:space="preserve">тва и условий предоставления медицинской помощи. В соответствии с </w:t>
      </w:r>
      <w:hyperlink r:id="rId28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комментируемой статьи</w:t>
        </w:r>
      </w:hyperlink>
      <w:r>
        <w:t xml:space="preserve"> результаты медико-экономического контроля, оформленные соответствующим </w:t>
      </w:r>
      <w:r>
        <w:t xml:space="preserve">актом, являются </w:t>
      </w:r>
      <w:r>
        <w:rPr>
          <w:b/>
          <w:bCs/>
        </w:rPr>
        <w:t>основанием для применения санкций к медицинским организациям</w:t>
      </w:r>
      <w:r>
        <w:t xml:space="preserve">, предусмотренных </w:t>
      </w:r>
      <w:hyperlink r:id="rId28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настоящего Федерального закона и условиями договора на оказание </w:t>
      </w:r>
      <w:r>
        <w:t>и оплату медицинской помощи по ОМС:</w:t>
      </w:r>
    </w:p>
    <w:p w:rsidR="00000000" w:rsidRDefault="001668B6">
      <w:pPr>
        <w:pStyle w:val="ConsPlusNormal"/>
        <w:spacing w:before="200"/>
        <w:ind w:firstLine="540"/>
        <w:jc w:val="both"/>
      </w:pPr>
      <w:r>
        <w:t xml:space="preserve">1) неоплаты или неполной оплаты затрат медицинской организации на оказание медицинской помощи (подробнее см. </w:t>
      </w:r>
      <w:hyperlink w:anchor="Par3594" w:tooltip="Комментарий к статье 41" w:history="1">
        <w:r>
          <w:rPr>
            <w:color w:val="0000FF"/>
          </w:rPr>
          <w:t>комментарий к ст. 41</w:t>
        </w:r>
      </w:hyperlink>
      <w:r>
        <w:t>). Размер неоплаты или неполной оплаты</w:t>
      </w:r>
      <w:r>
        <w:t xml:space="preserve"> затрат медицинской организации на оказание медицинской помощи рассчитывается по формуле, определенной в </w:t>
      </w:r>
      <w:hyperlink r:id="rId281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148</w:t>
        </w:r>
      </w:hyperlink>
      <w:r>
        <w:t xml:space="preserve"> Правил ОМС. </w:t>
      </w:r>
      <w:hyperlink r:id="rId2814"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Перечень</w:t>
        </w:r>
      </w:hyperlink>
      <w:r>
        <w:t xml:space="preserve"> оснований для отказа в оплате медицинской помощи (уменьшения оплаты медицинской помощи) приведен в приложении N 8 к Порядку организации и проведения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2) шт</w:t>
      </w:r>
      <w:r>
        <w:t>рафа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ОМС, предусмотренного условиями договора на оказание и оплату медицинской помощи по ОМС. Порядок расч</w:t>
      </w:r>
      <w:r>
        <w:t xml:space="preserve">ета данного штрафа определяется </w:t>
      </w:r>
      <w:hyperlink r:id="rId281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149</w:t>
        </w:r>
      </w:hyperlink>
      <w:r>
        <w:t xml:space="preserve"> Правил ОМС (см. </w:t>
      </w:r>
      <w:hyperlink w:anchor="Par3194" w:tooltip="8.2. Ответственность медицинских организаций, действующих в сфере ОМС, по комментируемому Закону можно разделить на три вида:" w:history="1">
        <w:r>
          <w:rPr>
            <w:color w:val="0000FF"/>
          </w:rPr>
          <w:t>п. 8.2 комментария к ст. 39</w:t>
        </w:r>
      </w:hyperlink>
      <w:r>
        <w:t>).</w:t>
      </w:r>
    </w:p>
    <w:p w:rsidR="00000000" w:rsidRDefault="001668B6">
      <w:pPr>
        <w:pStyle w:val="ConsPlusNormal"/>
        <w:spacing w:before="200"/>
        <w:ind w:firstLine="540"/>
        <w:jc w:val="both"/>
      </w:pPr>
      <w:r>
        <w:t xml:space="preserve">10. В </w:t>
      </w:r>
      <w:hyperlink r:id="rId28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комментируемой статьи</w:t>
        </w:r>
      </w:hyperlink>
      <w:r>
        <w:t xml:space="preserve"> устанавливаются </w:t>
      </w:r>
      <w:r>
        <w:rPr>
          <w:b/>
          <w:bCs/>
        </w:rPr>
        <w:t>полномочия ТФОМС по контролю за страховыми медицинскими организациям и медицинскими организациями</w:t>
      </w:r>
      <w:r>
        <w:t>.</w:t>
      </w:r>
    </w:p>
    <w:p w:rsidR="00000000" w:rsidRDefault="001668B6">
      <w:pPr>
        <w:pStyle w:val="ConsPlusNormal"/>
        <w:spacing w:before="200"/>
        <w:ind w:firstLine="540"/>
        <w:jc w:val="both"/>
      </w:pPr>
      <w:r>
        <w:t>10.1. Так, ТФОМС осуществляет контроль за:</w:t>
      </w:r>
    </w:p>
    <w:p w:rsidR="00000000" w:rsidRDefault="001668B6">
      <w:pPr>
        <w:pStyle w:val="ConsPlusNormal"/>
        <w:spacing w:before="200"/>
        <w:ind w:firstLine="540"/>
        <w:jc w:val="both"/>
      </w:pPr>
      <w:r>
        <w:t xml:space="preserve">1) </w:t>
      </w:r>
      <w:r>
        <w:rPr>
          <w:b/>
          <w:bCs/>
        </w:rPr>
        <w:t>деятельностью страховых медицинских организаций.</w:t>
      </w:r>
      <w:r>
        <w:t xml:space="preserve"> Данный контроль осуществляется путем:</w:t>
      </w:r>
    </w:p>
    <w:p w:rsidR="00000000" w:rsidRDefault="001668B6">
      <w:pPr>
        <w:pStyle w:val="ConsPlusNormal"/>
        <w:spacing w:before="200"/>
        <w:ind w:firstLine="540"/>
        <w:jc w:val="both"/>
      </w:pPr>
      <w:r>
        <w:t>- орган</w:t>
      </w:r>
      <w:r>
        <w:t>изации контроля объемов, сроков, качества и условий предоставления медицинской помощи;</w:t>
      </w:r>
    </w:p>
    <w:p w:rsidR="00000000" w:rsidRDefault="001668B6">
      <w:pPr>
        <w:pStyle w:val="ConsPlusNormal"/>
        <w:spacing w:before="200"/>
        <w:ind w:firstLine="540"/>
        <w:jc w:val="both"/>
      </w:pPr>
      <w:r>
        <w:t>- проведения медико-экономического контроля;</w:t>
      </w:r>
    </w:p>
    <w:p w:rsidR="00000000" w:rsidRDefault="001668B6">
      <w:pPr>
        <w:pStyle w:val="ConsPlusNormal"/>
        <w:spacing w:before="200"/>
        <w:ind w:firstLine="540"/>
        <w:jc w:val="both"/>
      </w:pPr>
      <w:r>
        <w:t>- проведения медико-экономической экспертизы;</w:t>
      </w:r>
    </w:p>
    <w:p w:rsidR="00000000" w:rsidRDefault="001668B6">
      <w:pPr>
        <w:pStyle w:val="ConsPlusNormal"/>
        <w:spacing w:before="200"/>
        <w:ind w:firstLine="540"/>
        <w:jc w:val="both"/>
      </w:pPr>
      <w:r>
        <w:t>- проведения экспертизы качества медицинской помощи.</w:t>
      </w:r>
    </w:p>
    <w:p w:rsidR="00000000" w:rsidRDefault="001668B6">
      <w:pPr>
        <w:pStyle w:val="ConsPlusNormal"/>
        <w:spacing w:before="200"/>
        <w:ind w:firstLine="540"/>
        <w:jc w:val="both"/>
      </w:pPr>
      <w:r>
        <w:t>Такой контроль осуществля</w:t>
      </w:r>
      <w:r>
        <w:t xml:space="preserve">ется в соответствии с </w:t>
      </w:r>
      <w:hyperlink r:id="rId2817"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w:t>
      </w:r>
      <w:r>
        <w:t>рганизации и проведения контроля объемов, сроков, качества и условий предоставления медицинской помощи по ОМС и может осуществляться повторно.</w:t>
      </w:r>
    </w:p>
    <w:p w:rsidR="00000000" w:rsidRDefault="001668B6">
      <w:pPr>
        <w:pStyle w:val="ConsPlusNormal"/>
        <w:spacing w:before="200"/>
        <w:ind w:firstLine="540"/>
        <w:jc w:val="both"/>
      </w:pPr>
      <w:r>
        <w:rPr>
          <w:b/>
          <w:bCs/>
        </w:rPr>
        <w:t>Повторные медико-экономическая экспертиза или экспертиза качества медицинской помощи (реэкспертиза)</w:t>
      </w:r>
      <w:r>
        <w:t xml:space="preserve"> представляют </w:t>
      </w:r>
      <w:r>
        <w:t>собой проводимую другим специалистом-экспертом медико-экономическую экспертизу или другим экспертом качества медицинской помощи экспертизу качества медицинской помощи с целью проверки обоснованности и достоверности выводов по ранее принятым заключениям, сд</w:t>
      </w:r>
      <w:r>
        <w:t>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000000" w:rsidRDefault="001668B6">
      <w:pPr>
        <w:pStyle w:val="ConsPlusNormal"/>
        <w:spacing w:before="200"/>
        <w:ind w:firstLine="540"/>
        <w:jc w:val="both"/>
      </w:pPr>
      <w:r>
        <w:t>Повторная экспертиза качества медицинской помощи может осуществляться параллельно или</w:t>
      </w:r>
      <w:r>
        <w:t xml:space="preserve"> последовательно с первой тем же методом, но другим экспертом качества медицинской помощи. </w:t>
      </w:r>
      <w:r>
        <w:rPr>
          <w:b/>
          <w:bCs/>
        </w:rPr>
        <w:t>Задачами реэкспертизы</w:t>
      </w:r>
      <w:r>
        <w:t xml:space="preserve"> являются:</w:t>
      </w:r>
    </w:p>
    <w:p w:rsidR="00000000" w:rsidRDefault="001668B6">
      <w:pPr>
        <w:pStyle w:val="ConsPlusNormal"/>
        <w:spacing w:before="200"/>
        <w:ind w:firstLine="540"/>
        <w:jc w:val="both"/>
      </w:pPr>
      <w:r>
        <w:t>а) проверка обоснованности и достовернос</w:t>
      </w:r>
      <w:r>
        <w:t>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00000" w:rsidRDefault="001668B6">
      <w:pPr>
        <w:pStyle w:val="ConsPlusNormal"/>
        <w:spacing w:before="200"/>
        <w:ind w:firstLine="540"/>
        <w:jc w:val="both"/>
      </w:pPr>
      <w:r>
        <w:t>б) контроль деятельности отдельных специалистов-экспертов либо экспертов качества</w:t>
      </w:r>
      <w:r>
        <w:t xml:space="preserve"> медицинской помощи.</w:t>
      </w:r>
    </w:p>
    <w:p w:rsidR="00000000" w:rsidRDefault="001668B6">
      <w:pPr>
        <w:pStyle w:val="ConsPlusNormal"/>
        <w:spacing w:before="200"/>
        <w:ind w:firstLine="540"/>
        <w:jc w:val="both"/>
      </w:pPr>
      <w:r>
        <w:rPr>
          <w:b/>
          <w:bCs/>
        </w:rPr>
        <w:t>Реэкспертиза проводится в случаях:</w:t>
      </w:r>
    </w:p>
    <w:p w:rsidR="00000000" w:rsidRDefault="001668B6">
      <w:pPr>
        <w:pStyle w:val="ConsPlusNormal"/>
        <w:spacing w:before="200"/>
        <w:ind w:firstLine="540"/>
        <w:jc w:val="both"/>
      </w:pPr>
      <w:r>
        <w:t>а) проведения ТФОМС документальной проверки организации ОМС страховой медицинской организацией;</w:t>
      </w:r>
    </w:p>
    <w:p w:rsidR="00000000" w:rsidRDefault="001668B6">
      <w:pPr>
        <w:pStyle w:val="ConsPlusNormal"/>
        <w:spacing w:before="200"/>
        <w:ind w:firstLine="540"/>
        <w:jc w:val="both"/>
      </w:pPr>
      <w:r>
        <w:t>б) выявления нарушений в организации контроля со стороны страховой медицинской организации;</w:t>
      </w:r>
    </w:p>
    <w:p w:rsidR="00000000" w:rsidRDefault="001668B6">
      <w:pPr>
        <w:pStyle w:val="ConsPlusNormal"/>
        <w:spacing w:before="200"/>
        <w:ind w:firstLine="540"/>
        <w:jc w:val="both"/>
      </w:pPr>
      <w:r>
        <w:t>в) необоснов</w:t>
      </w:r>
      <w:r>
        <w:t>анности и (или) недостоверности заключения эксперта качества медицинской помощи, проводившего экспертизу качества медицинской помощи;</w:t>
      </w:r>
    </w:p>
    <w:p w:rsidR="00000000" w:rsidRDefault="001668B6">
      <w:pPr>
        <w:pStyle w:val="ConsPlusNormal"/>
        <w:spacing w:before="200"/>
        <w:ind w:firstLine="540"/>
        <w:jc w:val="both"/>
      </w:pPr>
      <w:r>
        <w:t>г) поступления претензии от медицинской организации, не урегулированной со страховой медицинской организацией;</w:t>
      </w:r>
    </w:p>
    <w:p w:rsidR="00000000" w:rsidRDefault="001668B6">
      <w:pPr>
        <w:pStyle w:val="ConsPlusNormal"/>
        <w:spacing w:before="200"/>
        <w:ind w:firstLine="540"/>
        <w:jc w:val="both"/>
      </w:pPr>
      <w:r>
        <w:t xml:space="preserve">2) </w:t>
      </w:r>
      <w:r>
        <w:rPr>
          <w:b/>
          <w:bCs/>
        </w:rPr>
        <w:t>использо</w:t>
      </w:r>
      <w:r>
        <w:rPr>
          <w:b/>
          <w:bCs/>
        </w:rPr>
        <w:t>ванием средств ОМС страховыми медицинскими организациями и медицинскими организациями.</w:t>
      </w:r>
      <w:r>
        <w:t xml:space="preserve"> Такой контроль осуществляется на основании </w:t>
      </w:r>
      <w:hyperlink r:id="rId2818"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Приказа</w:t>
        </w:r>
      </w:hyperlink>
      <w:r>
        <w:t xml:space="preserve"> ФФОМС от 16 апреля 2012 г. N 73 "Об утверждении Положений о контроле за деятельностью страховых медицинских организац</w:t>
      </w:r>
      <w:r>
        <w:t>ий и медицинских организаций в сфере обязательного медицинского страхования территориальными фондами обязательного медицинского страхования".</w:t>
      </w:r>
    </w:p>
    <w:p w:rsidR="00000000" w:rsidRDefault="001668B6">
      <w:pPr>
        <w:pStyle w:val="ConsPlusNormal"/>
        <w:spacing w:before="200"/>
        <w:ind w:firstLine="540"/>
        <w:jc w:val="both"/>
      </w:pPr>
      <w:r>
        <w:t xml:space="preserve">10.2. В соответствии с </w:t>
      </w:r>
      <w:hyperlink r:id="rId2819"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Положением</w:t>
        </w:r>
      </w:hyperlink>
      <w:r>
        <w:t xml:space="preserve"> о контроле за деятельностью страховых медицинских организ</w:t>
      </w:r>
      <w:r>
        <w:t xml:space="preserve">аций в сфере обязательного медицинского страхования территориальными фондами обязательного медицинского страхования, утв. Приказом ФФОМС от 16 апреля 2012 г. N 73, ТФОМС проводятся </w:t>
      </w:r>
      <w:r>
        <w:rPr>
          <w:b/>
          <w:bCs/>
        </w:rPr>
        <w:t>проверки страховых медицинских организаций</w:t>
      </w:r>
      <w:r>
        <w:t xml:space="preserve"> (филиалов страховых медицинских </w:t>
      </w:r>
      <w:r>
        <w:t>организаций), осуществляющих (осуществлявших) деятельность в сфере ОМС на основании договора, заключенного между ТФОМС и страховой медицинской организацией (филиалом страховой медицинской организации).</w:t>
      </w:r>
    </w:p>
    <w:p w:rsidR="00000000" w:rsidRDefault="001668B6">
      <w:pPr>
        <w:pStyle w:val="ConsPlusNormal"/>
        <w:spacing w:before="200"/>
        <w:ind w:firstLine="540"/>
        <w:jc w:val="both"/>
      </w:pPr>
      <w:r>
        <w:t>Проверки проводятся работниками контрольно-ревизионных</w:t>
      </w:r>
      <w:r>
        <w:t xml:space="preserve"> подразделений ТФОМС и (или) иных структурных подразделений ТФОМС с целью предупреждения и выявления нарушений норм, установленных комментируемым </w:t>
      </w:r>
      <w:hyperlink r:id="rId28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другими федеральными законами и </w:t>
      </w:r>
      <w:r>
        <w:t>принимаемыми в соответствии с ними иными нормативными правовыми актами РФ, законами и иными нормативными правовыми актами субъектов РФ.</w:t>
      </w:r>
    </w:p>
    <w:p w:rsidR="00000000" w:rsidRDefault="001668B6">
      <w:pPr>
        <w:pStyle w:val="ConsPlusNormal"/>
        <w:spacing w:before="200"/>
        <w:ind w:firstLine="540"/>
        <w:jc w:val="both"/>
      </w:pPr>
      <w:r>
        <w:t>Проверки проводятся по месту нахождения страховой медицинской организации (или по месту фактического осуществления ее де</w:t>
      </w:r>
      <w:r>
        <w:t>ятельности). Проверки могут быть следующих видов:</w:t>
      </w:r>
    </w:p>
    <w:p w:rsidR="00000000" w:rsidRDefault="001668B6">
      <w:pPr>
        <w:pStyle w:val="ConsPlusNormal"/>
        <w:spacing w:before="200"/>
        <w:ind w:firstLine="540"/>
        <w:jc w:val="both"/>
      </w:pPr>
      <w:r>
        <w:t xml:space="preserve">1) </w:t>
      </w:r>
      <w:r>
        <w:rPr>
          <w:b/>
          <w:bCs/>
        </w:rPr>
        <w:t>комплексная проверка</w:t>
      </w:r>
      <w:r>
        <w:t>, при которой рассматривается комплекс вопросов, связанных с соблюдением законодательства об ОМС и с использованием средств ОМС за определенный период деятельности страховой медицинск</w:t>
      </w:r>
      <w:r>
        <w:t>ой организации;</w:t>
      </w:r>
    </w:p>
    <w:p w:rsidR="00000000" w:rsidRDefault="001668B6">
      <w:pPr>
        <w:pStyle w:val="ConsPlusNormal"/>
        <w:spacing w:before="200"/>
        <w:ind w:firstLine="540"/>
        <w:jc w:val="both"/>
      </w:pPr>
      <w:r>
        <w:t xml:space="preserve">2) </w:t>
      </w:r>
      <w:r>
        <w:rPr>
          <w:b/>
          <w:bCs/>
        </w:rPr>
        <w:t>тематическая проверка</w:t>
      </w:r>
      <w:r>
        <w:t>, при которой рассматриваются отдельные вопросы, связанные с соблюдением законодательства об ОМС и (или) с использованием средств ОМС;</w:t>
      </w:r>
    </w:p>
    <w:p w:rsidR="00000000" w:rsidRDefault="001668B6">
      <w:pPr>
        <w:pStyle w:val="ConsPlusNormal"/>
        <w:spacing w:before="200"/>
        <w:ind w:firstLine="540"/>
        <w:jc w:val="both"/>
      </w:pPr>
      <w:r>
        <w:t xml:space="preserve">3) </w:t>
      </w:r>
      <w:r>
        <w:rPr>
          <w:b/>
          <w:bCs/>
        </w:rPr>
        <w:t>контрольная проверка</w:t>
      </w:r>
      <w:r>
        <w:t xml:space="preserve">, при которой рассматриваются результаты работы страховой </w:t>
      </w:r>
      <w:r>
        <w:t>медицинской организации по устранению нарушений и недостатков, ранее выявленных в ходе комплексной или тематической проверки.</w:t>
      </w:r>
    </w:p>
    <w:p w:rsidR="00000000" w:rsidRDefault="001668B6">
      <w:pPr>
        <w:pStyle w:val="ConsPlusNormal"/>
        <w:spacing w:before="200"/>
        <w:ind w:firstLine="540"/>
        <w:jc w:val="both"/>
      </w:pPr>
      <w:r>
        <w:t>Основанием для проведения проверки является приказ ТФОМС, определяющий тему проверки, проверяемый период, руководителя и состав ко</w:t>
      </w:r>
      <w:r>
        <w:t>миссии (рабочей группы), сроки проведения проверки, способы проверки.</w:t>
      </w:r>
    </w:p>
    <w:p w:rsidR="00000000" w:rsidRDefault="001668B6">
      <w:pPr>
        <w:pStyle w:val="ConsPlusNormal"/>
        <w:spacing w:before="200"/>
        <w:ind w:firstLine="540"/>
        <w:jc w:val="both"/>
      </w:pPr>
      <w:r>
        <w:t>Также проверки подразделяются на:</w:t>
      </w:r>
    </w:p>
    <w:p w:rsidR="00000000" w:rsidRDefault="001668B6">
      <w:pPr>
        <w:pStyle w:val="ConsPlusNormal"/>
        <w:spacing w:before="200"/>
        <w:ind w:firstLine="540"/>
        <w:jc w:val="both"/>
      </w:pPr>
      <w:r>
        <w:t xml:space="preserve">1) </w:t>
      </w:r>
      <w:r>
        <w:rPr>
          <w:b/>
          <w:bCs/>
        </w:rPr>
        <w:t>плановые</w:t>
      </w:r>
      <w:r>
        <w:t>, которые проводятся в соответствии с планом, утверждаемым директором ТФОМС. Периодичность проведения плановых проверок устанавливается с уче</w:t>
      </w:r>
      <w:r>
        <w:t>том возможности полного охвата вопросов и периодов деятельности страховых медицинских организаций в сфере ОМС, но не реже чем 1 (один) раз в год. Разновидностью плановых проверок могут быть плановые комплексные проверки, которые проводятся не чаще чем 1 (о</w:t>
      </w:r>
      <w:r>
        <w:t xml:space="preserve">дин) раз в год. Для плановых проверок </w:t>
      </w:r>
      <w:r>
        <w:rPr>
          <w:b/>
          <w:bCs/>
        </w:rPr>
        <w:t>тема проверки</w:t>
      </w:r>
      <w:r>
        <w:t xml:space="preserve"> указывается в соответствии с планом проверок. Приказ о проведении плановой проверки доводится до руководителя страховой медицинской организации не позднее чем за 3 рабочих дня до начала проверки;</w:t>
      </w:r>
    </w:p>
    <w:p w:rsidR="00000000" w:rsidRDefault="001668B6">
      <w:pPr>
        <w:pStyle w:val="ConsPlusNormal"/>
        <w:spacing w:before="200"/>
        <w:ind w:firstLine="540"/>
        <w:jc w:val="both"/>
      </w:pPr>
      <w:r>
        <w:t xml:space="preserve">2) </w:t>
      </w:r>
      <w:r>
        <w:rPr>
          <w:b/>
          <w:bCs/>
        </w:rPr>
        <w:t>внепл</w:t>
      </w:r>
      <w:r>
        <w:rPr>
          <w:b/>
          <w:bCs/>
        </w:rPr>
        <w:t>ановые.</w:t>
      </w:r>
      <w:r>
        <w:t xml:space="preserve"> Внеплановые проверки проводятся по решению директора ТФОМС в следующих случаях (список не исчерпывающий):</w:t>
      </w:r>
    </w:p>
    <w:p w:rsidR="00000000" w:rsidRDefault="001668B6">
      <w:pPr>
        <w:pStyle w:val="ConsPlusNormal"/>
        <w:spacing w:before="200"/>
        <w:ind w:firstLine="540"/>
        <w:jc w:val="both"/>
      </w:pPr>
      <w:r>
        <w:t xml:space="preserve">- на основании представлений контрольных органов, обращений в адрес ТФОМС органов государственной власти субъекта РФ, ФФОМС, обращений, жалоб </w:t>
      </w:r>
      <w:r>
        <w:t>и заявлений граждан;</w:t>
      </w:r>
    </w:p>
    <w:p w:rsidR="00000000" w:rsidRDefault="001668B6">
      <w:pPr>
        <w:pStyle w:val="ConsPlusNormal"/>
        <w:spacing w:before="200"/>
        <w:ind w:firstLine="540"/>
        <w:jc w:val="both"/>
      </w:pPr>
      <w:r>
        <w:t>- в связи с истечением срока исполнения страховой медицинской организацией требований ТФОМС об устранении нарушений и недостатков, и (или) возврате (возмещении) средств, и (или) уплате штрафов (пеней), проведением ФФОМС проверок соблюд</w:t>
      </w:r>
      <w:r>
        <w:t>ения законодательства об ОМС на территории субъекта РФ и использования средств ОМС участниками ОМС;</w:t>
      </w:r>
    </w:p>
    <w:p w:rsidR="00000000" w:rsidRDefault="001668B6">
      <w:pPr>
        <w:pStyle w:val="ConsPlusNormal"/>
        <w:spacing w:before="200"/>
        <w:ind w:firstLine="540"/>
        <w:jc w:val="both"/>
      </w:pPr>
      <w:r>
        <w:t>- в случае прекращения действия договора о финансовом обеспечении ОМС, в том числе в связи с приостановлением или прекращением действия лицензии, ликвидации</w:t>
      </w:r>
      <w:r>
        <w:t xml:space="preserve"> страховой медицинской организации;</w:t>
      </w:r>
    </w:p>
    <w:p w:rsidR="00000000" w:rsidRDefault="001668B6">
      <w:pPr>
        <w:pStyle w:val="ConsPlusNormal"/>
        <w:spacing w:before="200"/>
        <w:ind w:firstLine="540"/>
        <w:jc w:val="both"/>
      </w:pPr>
      <w:r>
        <w:t>- в связи с обращением страховой медицинской организации в ТФОМС с заявкой на предоставление недостающих средств для оплаты медицинской помощи в рамках территориальной программы ОМС.</w:t>
      </w:r>
    </w:p>
    <w:p w:rsidR="00000000" w:rsidRDefault="001668B6">
      <w:pPr>
        <w:pStyle w:val="ConsPlusNormal"/>
        <w:spacing w:before="200"/>
        <w:ind w:firstLine="540"/>
        <w:jc w:val="both"/>
      </w:pPr>
      <w:r>
        <w:rPr>
          <w:b/>
          <w:bCs/>
        </w:rPr>
        <w:t>Тема внеплановой проверки</w:t>
      </w:r>
      <w:r>
        <w:t xml:space="preserve"> указывается</w:t>
      </w:r>
      <w:r>
        <w:t xml:space="preserve"> исходя из конкретных причин ее проведения. Проведение внеплановой проверки может осуществляться без соблюдения условия обязательного извещения руководителя страховой медицинской организации о предстоящей проверке.</w:t>
      </w:r>
    </w:p>
    <w:p w:rsidR="00000000" w:rsidRDefault="001668B6">
      <w:pPr>
        <w:pStyle w:val="ConsPlusNormal"/>
        <w:spacing w:before="200"/>
        <w:ind w:firstLine="540"/>
        <w:jc w:val="both"/>
      </w:pPr>
      <w:r>
        <w:rPr>
          <w:b/>
          <w:bCs/>
        </w:rPr>
        <w:t>Срок проведения проверки</w:t>
      </w:r>
      <w:r>
        <w:t xml:space="preserve"> не может превыша</w:t>
      </w:r>
      <w:r>
        <w:t>ть 30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ТФОМС (руководителя иного подразделения ТФОМС, ответственного за организацию проведения конкретной п</w:t>
      </w:r>
      <w:r>
        <w:t>роверки) или руководителя комиссии (рабочей группы) срок проведения проверки может быть продлен на основании приказа ТФОМС, но не более чем на 10 календарных дней. Приказ ТФОМС о продлении сроков проверки доводится до сведения проверяемой страховой медицин</w:t>
      </w:r>
      <w:r>
        <w:t>ской организации.</w:t>
      </w:r>
    </w:p>
    <w:p w:rsidR="00000000" w:rsidRDefault="001668B6">
      <w:pPr>
        <w:pStyle w:val="ConsPlusNormal"/>
        <w:spacing w:before="200"/>
        <w:ind w:firstLine="540"/>
        <w:jc w:val="both"/>
      </w:pPr>
      <w:r>
        <w:rPr>
          <w:b/>
          <w:bCs/>
        </w:rPr>
        <w:t>Порядок проведения проверки предусматривает следующие этапы:</w:t>
      </w:r>
    </w:p>
    <w:p w:rsidR="00000000" w:rsidRDefault="001668B6">
      <w:pPr>
        <w:pStyle w:val="ConsPlusNormal"/>
        <w:spacing w:before="200"/>
        <w:ind w:firstLine="540"/>
        <w:jc w:val="both"/>
      </w:pPr>
      <w:r>
        <w:t xml:space="preserve">1) для проведения проверки составляется </w:t>
      </w:r>
      <w:r>
        <w:rPr>
          <w:b/>
          <w:bCs/>
        </w:rPr>
        <w:t>программа проверки</w:t>
      </w:r>
      <w:r>
        <w:t xml:space="preserve"> или используется типовая программа проверки, которые утверждаются директором ТФОМС. Программа проверки </w:t>
      </w:r>
      <w:r>
        <w:rPr>
          <w:b/>
          <w:bCs/>
        </w:rPr>
        <w:t>должна содержат</w:t>
      </w:r>
      <w:r>
        <w:rPr>
          <w:b/>
          <w:bCs/>
        </w:rPr>
        <w:t>ь</w:t>
      </w:r>
      <w:r>
        <w:t xml:space="preserve"> следующие сведения: наименование страховой медицинской организации, деятельность которой подлежит проверке, цель и тему проверки, а также перечень вопросов деятельности страховой медицинской организации, подлежащих проверке. При утверждении типовой прогр</w:t>
      </w:r>
      <w:r>
        <w:t xml:space="preserve">аммы проверки наименование страховой медицинской организации, соответственно, не указывается. При необходимости в программу проверки </w:t>
      </w:r>
      <w:r>
        <w:rPr>
          <w:b/>
          <w:bCs/>
        </w:rPr>
        <w:t>могут быть включены</w:t>
      </w:r>
      <w:r>
        <w:t xml:space="preserve"> вопросы с учетом материалов предыдущих проверок, проведенных ТФОМС и (или) контрольными органами, а так</w:t>
      </w:r>
      <w:r>
        <w:t>же иных документов, касающихся деятельности проверяемой страховой медицинской организации в сфере обязательного медицинского страхования;</w:t>
      </w:r>
    </w:p>
    <w:p w:rsidR="00000000" w:rsidRDefault="001668B6">
      <w:pPr>
        <w:pStyle w:val="ConsPlusNormal"/>
        <w:spacing w:before="200"/>
        <w:ind w:firstLine="540"/>
        <w:jc w:val="both"/>
      </w:pPr>
      <w:r>
        <w:t xml:space="preserve">2) перед началом проверки руководитель и члены комиссии (рабочей группы) должны </w:t>
      </w:r>
      <w:r>
        <w:rPr>
          <w:b/>
          <w:bCs/>
        </w:rPr>
        <w:t>ознакомиться</w:t>
      </w:r>
      <w:r>
        <w:t xml:space="preserve"> с:</w:t>
      </w:r>
    </w:p>
    <w:p w:rsidR="00000000" w:rsidRDefault="001668B6">
      <w:pPr>
        <w:pStyle w:val="ConsPlusNormal"/>
        <w:spacing w:before="200"/>
        <w:ind w:firstLine="540"/>
        <w:jc w:val="both"/>
      </w:pPr>
      <w:r>
        <w:t>- заключенными между ТФОМС и проверяемой страховой медицинской организацией договорами, отчетными и статистическими данными, имеющимися в ТФОМС, данными о численности застрахованных лиц страховой медицинской организацией в субъекте РФ и динамике ее изменен</w:t>
      </w:r>
      <w:r>
        <w:t>ия;</w:t>
      </w:r>
    </w:p>
    <w:p w:rsidR="00000000" w:rsidRDefault="001668B6">
      <w:pPr>
        <w:pStyle w:val="ConsPlusNormal"/>
        <w:spacing w:before="200"/>
        <w:ind w:firstLine="540"/>
        <w:jc w:val="both"/>
      </w:pPr>
      <w:r>
        <w:t>- информацией ТФОМС,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w:t>
      </w:r>
    </w:p>
    <w:p w:rsidR="00000000" w:rsidRDefault="001668B6">
      <w:pPr>
        <w:pStyle w:val="ConsPlusNormal"/>
        <w:spacing w:before="200"/>
        <w:ind w:firstLine="540"/>
        <w:jc w:val="both"/>
      </w:pPr>
      <w:r>
        <w:t>- актами предыдущих проверок, проведенных ТФОМС, актами проверок контрольных органов, информацией об устранении выявленных нарушений и недостатков;</w:t>
      </w:r>
    </w:p>
    <w:p w:rsidR="00000000" w:rsidRDefault="001668B6">
      <w:pPr>
        <w:pStyle w:val="ConsPlusNormal"/>
        <w:spacing w:before="200"/>
        <w:ind w:firstLine="540"/>
        <w:jc w:val="both"/>
      </w:pPr>
      <w:r>
        <w:t>- другими материалами, касающимися деятельности проверяемой страховой медицинской организации;</w:t>
      </w:r>
    </w:p>
    <w:p w:rsidR="00000000" w:rsidRDefault="001668B6">
      <w:pPr>
        <w:pStyle w:val="ConsPlusNormal"/>
        <w:spacing w:before="200"/>
        <w:ind w:firstLine="540"/>
        <w:jc w:val="both"/>
      </w:pPr>
      <w:r>
        <w:t>3) проверка д</w:t>
      </w:r>
      <w:r>
        <w:t xml:space="preserve">еятельности страховой медицинской организации может проводиться </w:t>
      </w:r>
      <w:r>
        <w:rPr>
          <w:b/>
          <w:bCs/>
        </w:rPr>
        <w:t>сплошным или выборочным способом</w:t>
      </w:r>
      <w:r>
        <w:t>:</w:t>
      </w:r>
    </w:p>
    <w:p w:rsidR="00000000" w:rsidRDefault="001668B6">
      <w:pPr>
        <w:pStyle w:val="ConsPlusNormal"/>
        <w:spacing w:before="200"/>
        <w:ind w:firstLine="540"/>
        <w:jc w:val="both"/>
      </w:pPr>
      <w:r>
        <w:t>- 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w:t>
      </w:r>
      <w:r>
        <w:t>хся к одному вопросу программы проверки;</w:t>
      </w:r>
    </w:p>
    <w:p w:rsidR="00000000" w:rsidRDefault="001668B6">
      <w:pPr>
        <w:pStyle w:val="ConsPlusNormal"/>
        <w:spacing w:before="200"/>
        <w:ind w:firstLine="540"/>
        <w:jc w:val="both"/>
      </w:pPr>
      <w:r>
        <w:t xml:space="preserve">- 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w:t>
      </w:r>
      <w:r>
        <w:t>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000000" w:rsidRDefault="001668B6">
      <w:pPr>
        <w:pStyle w:val="ConsPlusNormal"/>
        <w:spacing w:before="200"/>
        <w:ind w:firstLine="540"/>
        <w:jc w:val="both"/>
      </w:pPr>
      <w:r>
        <w:t>Решение об использовании сплошного или выборочного способа проведения контрольных действий по каждому вопросу про</w:t>
      </w:r>
      <w:r>
        <w:t>граммы проверки принимается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000000" w:rsidRDefault="001668B6">
      <w:pPr>
        <w:pStyle w:val="ConsPlusNormal"/>
        <w:spacing w:before="200"/>
        <w:ind w:firstLine="540"/>
        <w:jc w:val="both"/>
      </w:pPr>
      <w:r>
        <w:t>4) по результатам проверки со</w:t>
      </w:r>
      <w:r>
        <w:t xml:space="preserve">ставляется </w:t>
      </w:r>
      <w:r>
        <w:rPr>
          <w:b/>
          <w:bCs/>
        </w:rPr>
        <w:t>акт проверки</w:t>
      </w:r>
      <w:r>
        <w:t xml:space="preserve">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 На указанный акт страховая медицинская организация вправе подать пись</w:t>
      </w:r>
      <w:r>
        <w:t>менные возражения в ТФОМС. Если ТФОМС не признает возражения обоснованными полностью или частично, страховая медицинская организация (филиал страховой медицинской организации) вправе обжаловать данное решение в досудебном и (или) судебном порядке;</w:t>
      </w:r>
    </w:p>
    <w:p w:rsidR="00000000" w:rsidRDefault="001668B6">
      <w:pPr>
        <w:pStyle w:val="ConsPlusNormal"/>
        <w:spacing w:before="200"/>
        <w:ind w:firstLine="540"/>
        <w:jc w:val="both"/>
      </w:pPr>
      <w:r>
        <w:t>5) после</w:t>
      </w:r>
      <w:r>
        <w:t xml:space="preserve">дним этапом проверки страховых медицинских организаций (филиалов страховых медицинских организаций), осуществляющих (осуществлявших) деятельность в сфере ОМС, является </w:t>
      </w:r>
      <w:r>
        <w:rPr>
          <w:b/>
          <w:bCs/>
        </w:rPr>
        <w:t>реализация результатов проверки</w:t>
      </w:r>
      <w:r>
        <w:t>. При этом ТФОМС обеспечивает контроль за ходом реализаци</w:t>
      </w:r>
      <w:r>
        <w:t>и результатов проверки, в том числе осуществляет:</w:t>
      </w:r>
    </w:p>
    <w:p w:rsidR="00000000" w:rsidRDefault="001668B6">
      <w:pPr>
        <w:pStyle w:val="ConsPlusNormal"/>
        <w:spacing w:before="200"/>
        <w:ind w:firstLine="540"/>
        <w:jc w:val="both"/>
      </w:pPr>
      <w:r>
        <w:t>- контроль за представлением и исполнением плана мероприятий по устранению выявленных нарушений и недостатков (в случае установления срока устранения нарушений и недостатков - контроль за устранением выявле</w:t>
      </w:r>
      <w:r>
        <w:t>нных нарушений и недостатков в установленный срок);</w:t>
      </w:r>
    </w:p>
    <w:p w:rsidR="00000000" w:rsidRDefault="001668B6">
      <w:pPr>
        <w:pStyle w:val="ConsPlusNormal"/>
        <w:spacing w:before="200"/>
        <w:ind w:firstLine="540"/>
        <w:jc w:val="both"/>
      </w:pPr>
      <w:r>
        <w:t>- контроль за возвратом (возмещением) средств, в том числе использованных не по целевому назначению;</w:t>
      </w:r>
    </w:p>
    <w:p w:rsidR="00000000" w:rsidRDefault="001668B6">
      <w:pPr>
        <w:pStyle w:val="ConsPlusNormal"/>
        <w:spacing w:before="200"/>
        <w:ind w:firstLine="540"/>
        <w:jc w:val="both"/>
      </w:pPr>
      <w:r>
        <w:t>- контроль за уплатой штрафов, пеней;</w:t>
      </w:r>
    </w:p>
    <w:p w:rsidR="00000000" w:rsidRDefault="001668B6">
      <w:pPr>
        <w:pStyle w:val="ConsPlusNormal"/>
        <w:spacing w:before="200"/>
        <w:ind w:firstLine="540"/>
        <w:jc w:val="both"/>
      </w:pPr>
      <w:r>
        <w:t>- начисление пеней и направление страховой медицинской организаци</w:t>
      </w:r>
      <w:r>
        <w:t>и письменного сообщения о необходимости уплаты пеней (с приложением расчета размера пеней).</w:t>
      </w:r>
    </w:p>
    <w:p w:rsidR="00000000" w:rsidRDefault="001668B6">
      <w:pPr>
        <w:pStyle w:val="ConsPlusNormal"/>
        <w:jc w:val="both"/>
      </w:pPr>
    </w:p>
    <w:p w:rsidR="00000000" w:rsidRDefault="001668B6">
      <w:pPr>
        <w:pStyle w:val="ConsPlusNormal"/>
        <w:ind w:firstLine="540"/>
        <w:jc w:val="both"/>
      </w:pPr>
      <w:r>
        <w:t>Пример. ТФОМС Тюменской области обратился в Арбитражный суд Тюменской области с иском к Страховой компании "СОГАЗ-Мед" (далее - общество) о взыскании штрафа. Повод</w:t>
      </w:r>
      <w:r>
        <w:t>ом к обращению с иском послужило то, что по результатам контрольных мероприятий ТФОМС установил, что в феврале, апреле, мае, июне 2014 года ответчиком нарушены договорные обязательства в виде необоснованного снятия с медицинских организаций денежных средст</w:t>
      </w:r>
      <w:r>
        <w:t>в, в связи с чем обществу направлена претензия об уплате штрафов. Поскольку претензия оставлена без исполнения, ТФОМС обратился в арбитражный суд с иском.</w:t>
      </w:r>
    </w:p>
    <w:p w:rsidR="00000000" w:rsidRDefault="001668B6">
      <w:pPr>
        <w:pStyle w:val="ConsPlusNormal"/>
        <w:spacing w:before="200"/>
        <w:ind w:firstLine="540"/>
        <w:jc w:val="both"/>
      </w:pPr>
      <w:r>
        <w:t>Решениями судов первой, апелляционной и кассационной инстанции в удовлетворении иска было отказано, п</w:t>
      </w:r>
      <w:r>
        <w:t xml:space="preserve">оскольку судами установлены факты нарушения медицинскими учреждениями порядка оказания медицинской помощи застрахованным лицам и сделан вывод о правильной квалификации Обществом выявленных нарушений по кодам дефектов, обоснованном наложении на медицинские </w:t>
      </w:r>
      <w:r>
        <w:t xml:space="preserve">организации санкций за выявленные нарушения (подробнее см. </w:t>
      </w:r>
      <w:hyperlink r:id="rId2821" w:tooltip="Ссылка на КонсультантПлюс" w:history="1">
        <w:r>
          <w:rPr>
            <w:color w:val="0000FF"/>
          </w:rPr>
          <w:t>Постановление</w:t>
        </w:r>
      </w:hyperlink>
      <w:r>
        <w:t xml:space="preserve"> Арбитражного су</w:t>
      </w:r>
      <w:r>
        <w:t>да Западно-Сибирского округа от 13 января 2016 г. N Ф04-28315/2015 по делу N А70-1758/2015).</w:t>
      </w:r>
    </w:p>
    <w:p w:rsidR="00000000" w:rsidRDefault="001668B6">
      <w:pPr>
        <w:pStyle w:val="ConsPlusNormal"/>
        <w:jc w:val="both"/>
      </w:pPr>
    </w:p>
    <w:p w:rsidR="00000000" w:rsidRDefault="001668B6">
      <w:pPr>
        <w:pStyle w:val="ConsPlusNormal"/>
        <w:ind w:firstLine="540"/>
        <w:jc w:val="both"/>
      </w:pPr>
      <w:r>
        <w:t xml:space="preserve">10.3. ТФОМС также проводятся </w:t>
      </w:r>
      <w:r>
        <w:rPr>
          <w:b/>
          <w:bCs/>
        </w:rPr>
        <w:t>проверки медицинских организаций в сфере ОМС</w:t>
      </w:r>
      <w:r>
        <w:t>, имеющих право на осуществление медицинской деятельности и включенных в реестр медицинск</w:t>
      </w:r>
      <w:r>
        <w:t xml:space="preserve">их организаций, осуществляющих деятельность в сфере ОМС (см. </w:t>
      </w:r>
      <w:hyperlink w:anchor="Par1374" w:tooltip="Комментарий к статье 15" w:history="1">
        <w:r>
          <w:rPr>
            <w:color w:val="0000FF"/>
          </w:rPr>
          <w:t>комментарий к ст. 15</w:t>
        </w:r>
      </w:hyperlink>
      <w:r>
        <w:t>). Основания для проведения проверки, проверяемый период, определение руководителя и состава комиссии (рабочей группы) про</w:t>
      </w:r>
      <w:r>
        <w:t>верки, полномочия комиссии (рабочей группы), сроки проведения проверки, способы проверки, оформление результатов проверки, реализация результатов проверки в целом аналогичны тем, что применяются в отношении страховых медицинских организаций, с учетом специ</w:t>
      </w:r>
      <w:r>
        <w:t xml:space="preserve">фики роли медицинских организаций в системе ОМС. Контроль осуществляется в соответствии с </w:t>
      </w:r>
      <w:hyperlink r:id="rId2822"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Положением</w:t>
        </w:r>
      </w:hyperlink>
      <w:r>
        <w:t xml:space="preserve"> о контроле за использованием средств обязательного медицинского страхования медицинскими организациями, утв. Приказом ФФОМС от 16 ап</w:t>
      </w:r>
      <w:r>
        <w:t>реля 2012 г. N 73.</w:t>
      </w:r>
    </w:p>
    <w:p w:rsidR="00000000" w:rsidRDefault="001668B6">
      <w:pPr>
        <w:pStyle w:val="ConsPlusNormal"/>
        <w:spacing w:before="200"/>
        <w:ind w:firstLine="540"/>
        <w:jc w:val="both"/>
      </w:pPr>
      <w:r>
        <w:t xml:space="preserve">Проверке подлежат </w:t>
      </w:r>
      <w:r>
        <w:rPr>
          <w:b/>
          <w:bCs/>
        </w:rPr>
        <w:t>направления использования средств, полученных медицинскими организациями на финансовое обеспечение</w:t>
      </w:r>
      <w:r>
        <w:t>:</w:t>
      </w:r>
    </w:p>
    <w:p w:rsidR="00000000" w:rsidRDefault="001668B6">
      <w:pPr>
        <w:pStyle w:val="ConsPlusNormal"/>
        <w:spacing w:before="200"/>
        <w:ind w:firstLine="540"/>
        <w:jc w:val="both"/>
      </w:pPr>
      <w:r>
        <w:t xml:space="preserve">- территориальной программы ОМС (подробно определено в </w:t>
      </w:r>
      <w:hyperlink r:id="rId2823"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п. 17</w:t>
        </w:r>
      </w:hyperlink>
      <w:r>
        <w:t xml:space="preserve"> Положения);</w:t>
      </w:r>
    </w:p>
    <w:p w:rsidR="00000000" w:rsidRDefault="001668B6">
      <w:pPr>
        <w:pStyle w:val="ConsPlusNormal"/>
        <w:spacing w:before="200"/>
        <w:ind w:firstLine="540"/>
        <w:jc w:val="both"/>
      </w:pPr>
      <w:r>
        <w:t>- мероприятий региональ</w:t>
      </w:r>
      <w:r>
        <w:t>ной программы модернизации здравоохранения субъекта РФ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w:t>
      </w:r>
      <w:r>
        <w:t xml:space="preserve">ной диспансеризации подростков) (подробно определено в </w:t>
      </w:r>
      <w:hyperlink r:id="rId2824"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п. 18</w:t>
        </w:r>
      </w:hyperlink>
      <w:r>
        <w:t xml:space="preserve"> Положения);</w:t>
      </w:r>
    </w:p>
    <w:p w:rsidR="00000000" w:rsidRDefault="001668B6">
      <w:pPr>
        <w:pStyle w:val="ConsPlusNormal"/>
        <w:spacing w:before="200"/>
        <w:ind w:firstLine="540"/>
        <w:jc w:val="both"/>
      </w:pPr>
      <w:r>
        <w:t>- приоритетного национального проекта в сфере здравоохранения, в том числе проведения дополнительной диспансеризации работающих граждан, диспансеризации пребыва</w:t>
      </w:r>
      <w:r>
        <w:t>ющих в стационарных учреждениях детей-сирот и детей, находящихся в трудной жизненной ситуации, оказания дополнительной медицинской помощи врачами-терапевтами участковыми, врачами общей практики (семейными врачами), медицинскими сестрами участковыми врачей-</w:t>
      </w:r>
      <w:r>
        <w:t xml:space="preserve">терапевтов участковых, врачей-педиатров участковых и медицинскими сестрами врачей общей практики (семейных врачей) (подробно определено в </w:t>
      </w:r>
      <w:hyperlink r:id="rId2825"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п. п. 19</w:t>
        </w:r>
      </w:hyperlink>
      <w:r>
        <w:t xml:space="preserve"> - </w:t>
      </w:r>
      <w:hyperlink r:id="rId2826"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21</w:t>
        </w:r>
      </w:hyperlink>
      <w:r>
        <w:t xml:space="preserve"> Положения);</w:t>
      </w:r>
    </w:p>
    <w:p w:rsidR="00000000" w:rsidRDefault="001668B6">
      <w:pPr>
        <w:pStyle w:val="ConsPlusNormal"/>
        <w:spacing w:before="200"/>
        <w:ind w:firstLine="540"/>
        <w:jc w:val="both"/>
      </w:pPr>
      <w:r>
        <w:t xml:space="preserve">- исполнения расходных обязательств субъектов </w:t>
      </w:r>
      <w:r>
        <w:t>РФ, возникающих при осуществлении органами государственной власти субъектов РФ переданных полномочий Российской Федерации в результате принятия федеральных законов и (или) нормативных правовых актов Президента РФ, и (или) нормативных правовых актов Правите</w:t>
      </w:r>
      <w:r>
        <w:t>льства РФ в сфере охраны здоровья граждан, и (или) возникающих в результате принятия законов и (или) нормативных правовых актов субъектов РФ.</w:t>
      </w:r>
    </w:p>
    <w:p w:rsidR="00000000" w:rsidRDefault="001668B6">
      <w:pPr>
        <w:pStyle w:val="ConsPlusNormal"/>
        <w:spacing w:before="200"/>
        <w:ind w:firstLine="540"/>
        <w:jc w:val="both"/>
      </w:pPr>
      <w:r>
        <w:t>Проверка использования средств ОМС медицинской организацией включает проверку соблюдения требования ведения раздел</w:t>
      </w:r>
      <w:r>
        <w:t>ьного учета по операциям со средствами ОМС.</w:t>
      </w:r>
    </w:p>
    <w:p w:rsidR="00000000" w:rsidRDefault="001668B6">
      <w:pPr>
        <w:pStyle w:val="ConsPlusNormal"/>
        <w:spacing w:before="200"/>
        <w:ind w:firstLine="540"/>
        <w:jc w:val="both"/>
      </w:pPr>
      <w:r>
        <w:t xml:space="preserve">10.4. Также </w:t>
      </w:r>
      <w:hyperlink r:id="rId28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комментируемой статьи</w:t>
        </w:r>
      </w:hyperlink>
      <w:r>
        <w:t xml:space="preserve"> установлено, что </w:t>
      </w:r>
      <w:r>
        <w:rPr>
          <w:b/>
          <w:bCs/>
        </w:rPr>
        <w:t>ТФОМС по месту оказания медицинской помощи</w:t>
      </w:r>
      <w:r>
        <w:t xml:space="preserve"> проводит медико-эконо</w:t>
      </w:r>
      <w:r>
        <w:t xml:space="preserve">мический контроль, медико-экономическую экспертизу, экспертизу качества медицинской помощи в случае, если </w:t>
      </w:r>
      <w:r>
        <w:rPr>
          <w:b/>
          <w:bCs/>
        </w:rPr>
        <w:t>медицинская помощь оказана застрахованным лицам за пределами территории субъекта РФ, в котором выдан полис ОМС</w:t>
      </w:r>
      <w:r>
        <w:t>.</w:t>
      </w:r>
    </w:p>
    <w:p w:rsidR="00000000" w:rsidRDefault="001668B6">
      <w:pPr>
        <w:pStyle w:val="ConsPlusNormal"/>
        <w:spacing w:before="200"/>
        <w:ind w:firstLine="540"/>
        <w:jc w:val="both"/>
      </w:pPr>
      <w:r>
        <w:t xml:space="preserve">Правилами ОМС </w:t>
      </w:r>
      <w:hyperlink r:id="rId282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 X)</w:t>
        </w:r>
      </w:hyperlink>
      <w:r>
        <w:t xml:space="preserve"> предусмотрен следующий порядок действий:</w:t>
      </w:r>
    </w:p>
    <w:p w:rsidR="00000000" w:rsidRDefault="001668B6">
      <w:pPr>
        <w:pStyle w:val="ConsPlusNormal"/>
        <w:spacing w:before="200"/>
        <w:ind w:firstLine="540"/>
        <w:jc w:val="both"/>
      </w:pPr>
      <w:r>
        <w:t xml:space="preserve">1) </w:t>
      </w:r>
      <w:r>
        <w:rPr>
          <w:b/>
          <w:bCs/>
        </w:rPr>
        <w:t>ТФОМС по месту оказания медицинской помощи</w:t>
      </w:r>
      <w:r>
        <w:t xml:space="preserve"> проводит </w:t>
      </w:r>
      <w:r>
        <w:rPr>
          <w:b/>
          <w:bCs/>
        </w:rPr>
        <w:t>медико-экономический контроль</w:t>
      </w:r>
      <w:r>
        <w:t xml:space="preserve"> предъявленного медицинской организацией счета и реестра счетов и при </w:t>
      </w:r>
      <w:r>
        <w:rPr>
          <w:b/>
          <w:bCs/>
        </w:rPr>
        <w:t>отсутствии причин</w:t>
      </w:r>
      <w:r>
        <w:t xml:space="preserve">, </w:t>
      </w:r>
      <w:r>
        <w:rPr>
          <w:b/>
          <w:bCs/>
        </w:rPr>
        <w:t>требующих дополнительного рассмотрения реестра</w:t>
      </w:r>
      <w:r>
        <w:t xml:space="preserve"> (дефектов и нарушений, изложенных в </w:t>
      </w:r>
      <w:hyperlink r:id="rId2829"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приложении N 8</w:t>
        </w:r>
      </w:hyperlink>
      <w:r>
        <w:t xml:space="preserve"> к Порядку организации и проведения контроля объемов, сроков, качества и </w:t>
      </w:r>
      <w:r>
        <w:t xml:space="preserve">условий предоставления медицинской помощи по ОМС), осуществляет </w:t>
      </w:r>
      <w:r>
        <w:rPr>
          <w:b/>
          <w:bCs/>
        </w:rPr>
        <w:t>оплату оказанной медицинской помощи</w:t>
      </w:r>
      <w:r>
        <w:t>.</w:t>
      </w:r>
    </w:p>
    <w:p w:rsidR="00000000" w:rsidRDefault="001668B6">
      <w:pPr>
        <w:pStyle w:val="ConsPlusNormal"/>
        <w:spacing w:before="200"/>
        <w:ind w:firstLine="540"/>
        <w:jc w:val="both"/>
      </w:pPr>
      <w:r>
        <w:t xml:space="preserve">При </w:t>
      </w:r>
      <w:r>
        <w:rPr>
          <w:b/>
          <w:bCs/>
        </w:rPr>
        <w:t>наличии причин, требующих дополнительного рассмотрения реестра</w:t>
      </w:r>
      <w:r>
        <w:t xml:space="preserve">, ТФОМС по месту оказания медицинской помощи организует и проводит </w:t>
      </w:r>
      <w:r>
        <w:rPr>
          <w:b/>
          <w:bCs/>
        </w:rPr>
        <w:t>медико-экономическую э</w:t>
      </w:r>
      <w:r>
        <w:rPr>
          <w:b/>
          <w:bCs/>
        </w:rPr>
        <w:t>кспертизу и (или) экспертизу качества медицинской помощи</w:t>
      </w:r>
      <w:r>
        <w:t>.</w:t>
      </w:r>
    </w:p>
    <w:p w:rsidR="00000000" w:rsidRDefault="001668B6">
      <w:pPr>
        <w:pStyle w:val="ConsPlusNormal"/>
        <w:spacing w:before="200"/>
        <w:ind w:firstLine="540"/>
        <w:jc w:val="both"/>
      </w:pPr>
      <w:r>
        <w:t xml:space="preserve">По результатам контроля объемов, сроков, качества и условий предоставления медицинской помощи применяются санкции к медицинским организациям за нарушения, выявленные при проведении такого контроля, </w:t>
      </w:r>
      <w:r>
        <w:t xml:space="preserve">предусмотренные </w:t>
      </w:r>
      <w:hyperlink r:id="rId28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комментируемого Закона и условиями договора на оказание и оплату медицинской помощи по ОМС (подробнее см. </w:t>
      </w:r>
      <w:hyperlink w:anchor="Par3089" w:tooltip="Комментарий к статье 39" w:history="1">
        <w:r>
          <w:rPr>
            <w:color w:val="0000FF"/>
          </w:rPr>
          <w:t>комментарий к ст. ст. 39</w:t>
        </w:r>
      </w:hyperlink>
      <w:r>
        <w:t xml:space="preserve">, </w:t>
      </w:r>
      <w:hyperlink w:anchor="Par3594" w:tooltip="Комментарий к статье 41" w:history="1">
        <w:r>
          <w:rPr>
            <w:color w:val="0000FF"/>
          </w:rPr>
          <w:t>41</w:t>
        </w:r>
      </w:hyperlink>
      <w:r>
        <w:t>).</w:t>
      </w:r>
    </w:p>
    <w:p w:rsidR="00000000" w:rsidRDefault="001668B6">
      <w:pPr>
        <w:pStyle w:val="ConsPlusNormal"/>
        <w:spacing w:before="200"/>
        <w:ind w:firstLine="540"/>
        <w:jc w:val="both"/>
      </w:pPr>
      <w:r>
        <w:t>ТФОМС по месту оказания медицинской помощи производит оплату счета, представленного медицинской организацией, с учетом результатов проведенного контроля об</w:t>
      </w:r>
      <w:r>
        <w:t xml:space="preserve">ъемов, сроков, качества и условий предоставления медицинской помощи по ОМС не позднее 25 рабочих дней с даты его представления и </w:t>
      </w:r>
      <w:r>
        <w:rPr>
          <w:b/>
          <w:bCs/>
        </w:rPr>
        <w:t>направляет ТФОМС по месту страхования счет</w:t>
      </w:r>
      <w:r>
        <w:t>. Данный счет должен включать, в частности, следующие сведения:</w:t>
      </w:r>
    </w:p>
    <w:p w:rsidR="00000000" w:rsidRDefault="001668B6">
      <w:pPr>
        <w:pStyle w:val="ConsPlusNormal"/>
        <w:spacing w:before="200"/>
        <w:ind w:firstLine="540"/>
        <w:jc w:val="both"/>
      </w:pPr>
      <w:r>
        <w:t>- наименование субъек</w:t>
      </w:r>
      <w:r>
        <w:t>та РФ, на территории которого оказана медицинская помощь, и наименование субъекта РФ, в котором застрахованному лицу выдан полис ОМС;</w:t>
      </w:r>
    </w:p>
    <w:p w:rsidR="00000000" w:rsidRDefault="001668B6">
      <w:pPr>
        <w:pStyle w:val="ConsPlusNormal"/>
        <w:spacing w:before="200"/>
        <w:ind w:firstLine="540"/>
        <w:jc w:val="both"/>
      </w:pPr>
      <w:r>
        <w:t>- период, за который выставлен счет;</w:t>
      </w:r>
    </w:p>
    <w:p w:rsidR="00000000" w:rsidRDefault="001668B6">
      <w:pPr>
        <w:pStyle w:val="ConsPlusNormal"/>
        <w:spacing w:before="200"/>
        <w:ind w:firstLine="540"/>
        <w:jc w:val="both"/>
      </w:pPr>
      <w:r>
        <w:t>- сведения о застрахованных лицах, которым оказана медицинская помощь в разрезе застр</w:t>
      </w:r>
      <w:r>
        <w:t>ахованных лиц;</w:t>
      </w:r>
    </w:p>
    <w:p w:rsidR="00000000" w:rsidRDefault="001668B6">
      <w:pPr>
        <w:pStyle w:val="ConsPlusNormal"/>
        <w:spacing w:before="200"/>
        <w:ind w:firstLine="540"/>
        <w:jc w:val="both"/>
      </w:pPr>
      <w:r>
        <w:t>- сведения об оказанной застрахованному лицу медицинской помощи, а именно:</w:t>
      </w:r>
    </w:p>
    <w:p w:rsidR="00000000" w:rsidRDefault="001668B6">
      <w:pPr>
        <w:pStyle w:val="ConsPlusNormal"/>
        <w:spacing w:before="200"/>
        <w:ind w:firstLine="540"/>
        <w:jc w:val="both"/>
      </w:pPr>
      <w:r>
        <w:t>а) вид оказанной медицинской помощи (код);</w:t>
      </w:r>
    </w:p>
    <w:p w:rsidR="00000000" w:rsidRDefault="001668B6">
      <w:pPr>
        <w:pStyle w:val="ConsPlusNormal"/>
        <w:spacing w:before="200"/>
        <w:ind w:firstLine="540"/>
        <w:jc w:val="both"/>
      </w:pPr>
      <w:r>
        <w:t xml:space="preserve">б) диагноз в соответствии с </w:t>
      </w:r>
      <w:hyperlink r:id="rId2831" w:tooltip="&quot;Международная классификация болезней МКБ-10&quot; (Адаптированный вариант в трех частях){КонсультантПлюс}" w:history="1">
        <w:r>
          <w:rPr>
            <w:color w:val="0000FF"/>
          </w:rPr>
          <w:t>МКБ-10</w:t>
        </w:r>
      </w:hyperlink>
      <w:r>
        <w:t>;</w:t>
      </w:r>
    </w:p>
    <w:p w:rsidR="00000000" w:rsidRDefault="001668B6">
      <w:pPr>
        <w:pStyle w:val="ConsPlusNormal"/>
        <w:spacing w:before="200"/>
        <w:ind w:firstLine="540"/>
        <w:jc w:val="both"/>
      </w:pPr>
      <w:r>
        <w:t>в) дату начала и дату окончания лечения;</w:t>
      </w:r>
    </w:p>
    <w:p w:rsidR="00000000" w:rsidRDefault="001668B6">
      <w:pPr>
        <w:pStyle w:val="ConsPlusNormal"/>
        <w:spacing w:before="200"/>
        <w:ind w:firstLine="540"/>
        <w:jc w:val="both"/>
      </w:pPr>
      <w:r>
        <w:t>г) объемы оказанной медицинской помощи;</w:t>
      </w:r>
    </w:p>
    <w:p w:rsidR="00000000" w:rsidRDefault="001668B6">
      <w:pPr>
        <w:pStyle w:val="ConsPlusNormal"/>
        <w:spacing w:before="200"/>
        <w:ind w:firstLine="540"/>
        <w:jc w:val="both"/>
      </w:pPr>
      <w:r>
        <w:t>д) профиль ок</w:t>
      </w:r>
      <w:r>
        <w:t>азанной медицинской помощи (код);</w:t>
      </w:r>
    </w:p>
    <w:p w:rsidR="00000000" w:rsidRDefault="001668B6">
      <w:pPr>
        <w:pStyle w:val="ConsPlusNormal"/>
        <w:spacing w:before="200"/>
        <w:ind w:firstLine="540"/>
        <w:jc w:val="both"/>
      </w:pPr>
      <w:r>
        <w:t>е) специальность медицинского работника, оказавшего медицинскую помощь (код);</w:t>
      </w:r>
    </w:p>
    <w:p w:rsidR="00000000" w:rsidRDefault="001668B6">
      <w:pPr>
        <w:pStyle w:val="ConsPlusNormal"/>
        <w:spacing w:before="200"/>
        <w:ind w:firstLine="540"/>
        <w:jc w:val="both"/>
      </w:pPr>
      <w:r>
        <w:t>ж) тариф на оплату медицинской помощи, оказанной застрахованному лицу;</w:t>
      </w:r>
    </w:p>
    <w:p w:rsidR="00000000" w:rsidRDefault="001668B6">
      <w:pPr>
        <w:pStyle w:val="ConsPlusNormal"/>
        <w:spacing w:before="200"/>
        <w:ind w:firstLine="540"/>
        <w:jc w:val="both"/>
      </w:pPr>
      <w:r>
        <w:t>з) стоимость оказанной медицинской помощи;</w:t>
      </w:r>
    </w:p>
    <w:p w:rsidR="00000000" w:rsidRDefault="001668B6">
      <w:pPr>
        <w:pStyle w:val="ConsPlusNormal"/>
        <w:spacing w:before="200"/>
        <w:ind w:firstLine="540"/>
        <w:jc w:val="both"/>
      </w:pPr>
      <w:r>
        <w:t>и) результат обращения за меди</w:t>
      </w:r>
      <w:r>
        <w:t>цинской помощью (код);</w:t>
      </w:r>
    </w:p>
    <w:p w:rsidR="00000000" w:rsidRDefault="001668B6">
      <w:pPr>
        <w:pStyle w:val="ConsPlusNormal"/>
        <w:spacing w:before="200"/>
        <w:ind w:firstLine="540"/>
        <w:jc w:val="both"/>
      </w:pPr>
      <w:r>
        <w:t>- сведения о результатах проведенного ТФОМС по месту оказания медицинской помощи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Счет должен быть заверен подписью руководителя и главного бухгалт</w:t>
      </w:r>
      <w:r>
        <w:t>ера медицинской организации и печатью ТФОМС;</w:t>
      </w:r>
    </w:p>
    <w:p w:rsidR="00000000" w:rsidRDefault="001668B6">
      <w:pPr>
        <w:pStyle w:val="ConsPlusNormal"/>
        <w:spacing w:before="200"/>
        <w:ind w:firstLine="540"/>
        <w:jc w:val="both"/>
      </w:pPr>
      <w:r>
        <w:t xml:space="preserve">2) </w:t>
      </w:r>
      <w:r>
        <w:rPr>
          <w:b/>
          <w:bCs/>
        </w:rPr>
        <w:t>ТФОМС по месту страхования</w:t>
      </w:r>
      <w:r>
        <w:t xml:space="preserve"> не позднее 25 рабочих дней с даты получения счета в электронном виде проводит медико-экономический контроль счета и возмещает средства по счету с учетом результатов проведенного мед</w:t>
      </w:r>
      <w:r>
        <w:t xml:space="preserve">ико-экономического контроля. При наличии причин, требующих дополнительного рассмотрения, он направляет в ТФОМС по месту оказания медицинской помощи </w:t>
      </w:r>
      <w:r>
        <w:rPr>
          <w:b/>
          <w:bCs/>
        </w:rPr>
        <w:t>акт о причинах, требующих дополнительного рассмотрения</w:t>
      </w:r>
      <w:r>
        <w:t>, в котором указываются позиции счета, не принятые к в</w:t>
      </w:r>
      <w:r>
        <w:t>озмещению полностью или частично, с указанием причин их дополнительного рассмотрения.</w:t>
      </w:r>
    </w:p>
    <w:p w:rsidR="00000000" w:rsidRDefault="001668B6">
      <w:pPr>
        <w:pStyle w:val="ConsPlusNormal"/>
        <w:spacing w:before="200"/>
        <w:ind w:firstLine="540"/>
        <w:jc w:val="both"/>
      </w:pPr>
      <w:r>
        <w:t>Акт о причинах, требующих дополнительного рассмотрения, должен содержать следующие сведения:</w:t>
      </w:r>
    </w:p>
    <w:p w:rsidR="00000000" w:rsidRDefault="001668B6">
      <w:pPr>
        <w:pStyle w:val="ConsPlusNormal"/>
        <w:spacing w:before="200"/>
        <w:ind w:firstLine="540"/>
        <w:jc w:val="both"/>
      </w:pPr>
      <w:r>
        <w:t>- реквизиты счета, требующего дополнительного рассмотрения;</w:t>
      </w:r>
    </w:p>
    <w:p w:rsidR="00000000" w:rsidRDefault="001668B6">
      <w:pPr>
        <w:pStyle w:val="ConsPlusNormal"/>
        <w:spacing w:before="200"/>
        <w:ind w:firstLine="540"/>
        <w:jc w:val="both"/>
      </w:pPr>
      <w:r>
        <w:t>- номер позиции с</w:t>
      </w:r>
      <w:r>
        <w:t>чета;</w:t>
      </w:r>
    </w:p>
    <w:p w:rsidR="00000000" w:rsidRDefault="001668B6">
      <w:pPr>
        <w:pStyle w:val="ConsPlusNormal"/>
        <w:spacing w:before="200"/>
        <w:ind w:firstLine="540"/>
        <w:jc w:val="both"/>
      </w:pPr>
      <w:r>
        <w:t>- номер полиса;</w:t>
      </w:r>
    </w:p>
    <w:p w:rsidR="00000000" w:rsidRDefault="001668B6">
      <w:pPr>
        <w:pStyle w:val="ConsPlusNormal"/>
        <w:spacing w:before="200"/>
        <w:ind w:firstLine="540"/>
        <w:jc w:val="both"/>
      </w:pPr>
      <w:r>
        <w:t>- сумму по счету;</w:t>
      </w:r>
    </w:p>
    <w:p w:rsidR="00000000" w:rsidRDefault="001668B6">
      <w:pPr>
        <w:pStyle w:val="ConsPlusNormal"/>
        <w:spacing w:before="200"/>
        <w:ind w:firstLine="540"/>
        <w:jc w:val="both"/>
      </w:pPr>
      <w:r>
        <w:t>- сумму, не принятую к оплате;</w:t>
      </w:r>
    </w:p>
    <w:p w:rsidR="00000000" w:rsidRDefault="001668B6">
      <w:pPr>
        <w:pStyle w:val="ConsPlusNormal"/>
        <w:spacing w:before="200"/>
        <w:ind w:firstLine="540"/>
        <w:jc w:val="both"/>
      </w:pPr>
      <w:r>
        <w:t>- дефект, нарушение в соответствии с порядком организации и проведения контроля (код).</w:t>
      </w:r>
    </w:p>
    <w:p w:rsidR="00000000" w:rsidRDefault="001668B6">
      <w:pPr>
        <w:pStyle w:val="ConsPlusNormal"/>
        <w:spacing w:before="200"/>
        <w:ind w:firstLine="540"/>
        <w:jc w:val="both"/>
      </w:pPr>
      <w:hyperlink r:id="rId2832"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акта о причинах, требующих дополнительного рассмотрения, приводится в приложении N 16 к Методическим указаниям по представлению информации в сфере ОМС;</w:t>
      </w:r>
    </w:p>
    <w:p w:rsidR="00000000" w:rsidRDefault="001668B6">
      <w:pPr>
        <w:pStyle w:val="ConsPlusNormal"/>
        <w:spacing w:before="200"/>
        <w:ind w:firstLine="540"/>
        <w:jc w:val="both"/>
      </w:pPr>
      <w:r>
        <w:t xml:space="preserve">3) </w:t>
      </w:r>
      <w:r>
        <w:rPr>
          <w:b/>
          <w:bCs/>
        </w:rPr>
        <w:t>ТФОМС по месту оказания медицинской помощи</w:t>
      </w:r>
      <w:r>
        <w:t xml:space="preserve"> не позднее 25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 (или) экспертизу качества медицинской помощи страховых случаев</w:t>
      </w:r>
      <w:r>
        <w:t xml:space="preserve">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 (или) экспертизы качества указанных страховых случае</w:t>
      </w:r>
      <w:r>
        <w:t>в в ТФОМС по месту страхования.</w:t>
      </w:r>
    </w:p>
    <w:p w:rsidR="00000000" w:rsidRDefault="001668B6">
      <w:pPr>
        <w:pStyle w:val="ConsPlusNormal"/>
        <w:spacing w:before="200"/>
        <w:ind w:firstLine="540"/>
        <w:jc w:val="both"/>
      </w:pPr>
      <w:r>
        <w:t xml:space="preserve">Позиции счета, требующие повторного рассмотрения, принимаются ТФОМС по месту оказания медицинской помощи по факту поступления от ТФОМС по месту страхования в электронном виде с составлением </w:t>
      </w:r>
      <w:r>
        <w:rPr>
          <w:b/>
          <w:bCs/>
        </w:rPr>
        <w:t>акта о суммах, не принятых к возме</w:t>
      </w:r>
      <w:r>
        <w:rPr>
          <w:b/>
          <w:bCs/>
        </w:rPr>
        <w:t>щению по выставленному счету</w:t>
      </w:r>
      <w:r>
        <w:t xml:space="preserve">. </w:t>
      </w:r>
      <w:hyperlink r:id="rId283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акта о причинах, не принятых к оплате по выставленному счету, приводится в приложении N 17 к Методическим указаниям</w:t>
      </w:r>
      <w:r>
        <w:t xml:space="preserve"> по представлению информации в сфере ОМС. При получении дополнительной информации к позициям счета принятые суммы возмещаются;</w:t>
      </w:r>
    </w:p>
    <w:p w:rsidR="00000000" w:rsidRDefault="001668B6">
      <w:pPr>
        <w:pStyle w:val="ConsPlusNormal"/>
        <w:spacing w:before="200"/>
        <w:ind w:firstLine="540"/>
        <w:jc w:val="both"/>
      </w:pPr>
      <w:r>
        <w:t xml:space="preserve">4) оплата исправленной части счета производится </w:t>
      </w:r>
      <w:r>
        <w:rPr>
          <w:b/>
          <w:bCs/>
        </w:rPr>
        <w:t>ТФОМС по месту страхования</w:t>
      </w:r>
      <w:r>
        <w:t xml:space="preserve"> не позднее 10 рабочих дней с даты получения информации</w:t>
      </w:r>
      <w:r>
        <w:t xml:space="preserve"> от ТФОМС по месту оказания медицинской помощи в электронном виде.</w:t>
      </w:r>
    </w:p>
    <w:p w:rsidR="00000000" w:rsidRDefault="001668B6">
      <w:pPr>
        <w:pStyle w:val="ConsPlusNormal"/>
        <w:spacing w:before="200"/>
        <w:ind w:firstLine="540"/>
        <w:jc w:val="both"/>
      </w:pPr>
      <w:r>
        <w:t xml:space="preserve">Согласно </w:t>
      </w:r>
      <w:hyperlink r:id="rId283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178</w:t>
        </w:r>
      </w:hyperlink>
      <w:r>
        <w:t xml:space="preserve"> Правил ОМС </w:t>
      </w:r>
      <w:r>
        <w:rPr>
          <w:b/>
          <w:bCs/>
        </w:rPr>
        <w:t>сверка расчето</w:t>
      </w:r>
      <w:r>
        <w:rPr>
          <w:b/>
          <w:bCs/>
        </w:rPr>
        <w:t>в по счетам</w:t>
      </w:r>
      <w:r>
        <w:t xml:space="preserve">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с оформлением акта сверки счетов на оплату медицинской помощи, оказанной застрах</w:t>
      </w:r>
      <w:r>
        <w:t>ованным лицам за пределами субъекта РФ, на территории которого выдан полис ОМС.</w:t>
      </w:r>
    </w:p>
    <w:p w:rsidR="00000000" w:rsidRDefault="001668B6">
      <w:pPr>
        <w:pStyle w:val="ConsPlusNormal"/>
        <w:spacing w:before="200"/>
        <w:ind w:firstLine="540"/>
        <w:jc w:val="both"/>
      </w:pPr>
      <w:r>
        <w:rPr>
          <w:b/>
          <w:bCs/>
        </w:rPr>
        <w:t>ТФОМС по месту оказания медицинской помощи</w:t>
      </w:r>
      <w:r>
        <w:t xml:space="preserve"> составляет акт сверки по счетам, выставленным к возмещению ТФОМС по месту страхования, в двух экземплярах и направляет до 15 февраля </w:t>
      </w:r>
      <w:r>
        <w:t>года, следующего за отчетным, в территориальные фонды ОМС по месту страхования.</w:t>
      </w:r>
    </w:p>
    <w:p w:rsidR="00000000" w:rsidRDefault="001668B6">
      <w:pPr>
        <w:pStyle w:val="ConsPlusNormal"/>
        <w:spacing w:before="200"/>
        <w:ind w:firstLine="540"/>
        <w:jc w:val="both"/>
      </w:pPr>
      <w:r>
        <w:t xml:space="preserve">В свою очередь, </w:t>
      </w:r>
      <w:r>
        <w:rPr>
          <w:b/>
          <w:bCs/>
        </w:rPr>
        <w:t>ТФОМС по месту страхования</w:t>
      </w:r>
      <w:r>
        <w:t>, получивший акт сверки, производит сверку данных и один экземп</w:t>
      </w:r>
      <w:r>
        <w:t xml:space="preserve">ляр акта сверки в срок до 15 марта года, следующего за отчетным, направляет в ТФОМС по месту оказания медицинской помощи. </w:t>
      </w:r>
      <w:hyperlink r:id="rId2835"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Образец</w:t>
        </w:r>
      </w:hyperlink>
      <w:r>
        <w:t xml:space="preserve"> акта сверки счетов на о</w:t>
      </w:r>
      <w:r>
        <w:t>плату медицинской помощи, оказанной застрахованным лицам за пределами субъекта РФ, на территории которого выдан полис обязательного медицинского страхования, приведен в приложении N 18 к Методическим указаниям по представлению информации в сфере ОМС.</w:t>
      </w:r>
    </w:p>
    <w:p w:rsidR="00000000" w:rsidRDefault="001668B6">
      <w:pPr>
        <w:pStyle w:val="ConsPlusNormal"/>
        <w:spacing w:before="200"/>
        <w:ind w:firstLine="540"/>
        <w:jc w:val="both"/>
      </w:pPr>
      <w:r>
        <w:t>11. В</w:t>
      </w:r>
      <w:r>
        <w:t xml:space="preserve"> </w:t>
      </w:r>
      <w:hyperlink r:id="rId28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 комментируемой статьи</w:t>
        </w:r>
      </w:hyperlink>
      <w:r>
        <w:t xml:space="preserve"> содержится норма, с одной стороны, предоставляющая право застрахованным лицам знать о выявленных нарушениях при оказании им медицинской </w:t>
      </w:r>
      <w:r>
        <w:t>помощи в соответствии с территориальной программой ОМС, а с другой стороны, устанавливающая обязанность ТФОМС и (или) страховой медицинской организации информировать застрахованных лиц о таких нарушениях.</w:t>
      </w:r>
    </w:p>
    <w:p w:rsidR="00000000" w:rsidRDefault="001668B6">
      <w:pPr>
        <w:pStyle w:val="ConsPlusNormal"/>
        <w:spacing w:before="200"/>
        <w:ind w:firstLine="540"/>
        <w:jc w:val="both"/>
      </w:pPr>
      <w:r>
        <w:rPr>
          <w:b/>
          <w:bCs/>
        </w:rPr>
        <w:t>Порядок информирования застрахованных лиц о выявлен</w:t>
      </w:r>
      <w:r>
        <w:rPr>
          <w:b/>
          <w:bCs/>
        </w:rPr>
        <w:t>ных нарушениях</w:t>
      </w:r>
      <w:r>
        <w:t xml:space="preserve"> в предоставлении медицинской помощи по территориальной программе ОМС определен </w:t>
      </w:r>
      <w:hyperlink r:id="rId2837"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разделом IX</w:t>
        </w:r>
      </w:hyperlink>
      <w:r>
        <w:t xml:space="preserve"> Порядка организации и проведения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В целях обеспечения прав на получение доступной и качественной</w:t>
      </w:r>
      <w:r>
        <w:t xml:space="preserve"> медицинской помощи застрахованные лица информируются медицинскими организациями, страховыми медицинскими организациями, ТФОМС о выявленных нарушениях в предоставлении медицинской помощи по территориальной программе ОМС, в том числе и по результатам контро</w:t>
      </w:r>
      <w:r>
        <w:t>ля. Информирование осуществляется двумя основными способами:</w:t>
      </w:r>
    </w:p>
    <w:p w:rsidR="00000000" w:rsidRDefault="001668B6">
      <w:pPr>
        <w:pStyle w:val="ConsPlusNormal"/>
        <w:spacing w:before="200"/>
        <w:ind w:firstLine="540"/>
        <w:jc w:val="both"/>
      </w:pPr>
      <w:r>
        <w:t xml:space="preserve">1) в виде </w:t>
      </w:r>
      <w:r>
        <w:rPr>
          <w:b/>
          <w:bCs/>
        </w:rPr>
        <w:t>ответа на поступившее обращение</w:t>
      </w:r>
      <w:r>
        <w:t>.</w:t>
      </w:r>
    </w:p>
    <w:p w:rsidR="00000000" w:rsidRDefault="001668B6">
      <w:pPr>
        <w:pStyle w:val="ConsPlusNormal"/>
        <w:spacing w:before="200"/>
        <w:ind w:firstLine="540"/>
        <w:jc w:val="both"/>
      </w:pPr>
      <w:r>
        <w:t>При поступлении в страховую медицинскую организацию или ТФОМС жалобы застрахованного лица или его представителя на оказание медицинской помощи ненадлежа</w:t>
      </w:r>
      <w:r>
        <w:t>щего качества результаты рассмотрения жалобы по итогам экспертизы качества медицинской помощи должны быть направлены в его адрес. Работа с обращениями граждан в ФФОМС, ТФОМС и страховых медицинских организациях в целом проводится в соответствии с Федеральн</w:t>
      </w:r>
      <w:r>
        <w:t xml:space="preserve">ым </w:t>
      </w:r>
      <w:hyperlink r:id="rId2838"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000000" w:rsidRDefault="001668B6">
      <w:pPr>
        <w:pStyle w:val="ConsPlusNormal"/>
        <w:spacing w:before="200"/>
        <w:ind w:firstLine="540"/>
        <w:jc w:val="both"/>
      </w:pPr>
      <w:r>
        <w:t xml:space="preserve">2) в виде </w:t>
      </w:r>
      <w:r>
        <w:rPr>
          <w:b/>
          <w:bCs/>
        </w:rPr>
        <w:t>распространения информационн</w:t>
      </w:r>
      <w:r>
        <w:rPr>
          <w:b/>
          <w:bCs/>
        </w:rPr>
        <w:t>ых материалов</w:t>
      </w:r>
      <w:r>
        <w:t>.</w:t>
      </w:r>
    </w:p>
    <w:p w:rsidR="00000000" w:rsidRDefault="001668B6">
      <w:pPr>
        <w:pStyle w:val="ConsPlusNormal"/>
        <w:spacing w:before="200"/>
        <w:ind w:firstLine="540"/>
        <w:jc w:val="both"/>
      </w:pPr>
      <w:r>
        <w:t>Представители страховых медицинских организаций принимают участие в подготовке и размещении в медицинских организациях, участвующих в реализации программ ОМС, информационных материалов по защите прав застрахованных лиц и результатам контроля</w:t>
      </w:r>
      <w:r>
        <w:t>, а также обеспечивают застрахованных лиц, получающих в медицинских организациях медицинскую помощь, информационно-разъяснительными материалами по вопросам их прав.</w:t>
      </w:r>
    </w:p>
    <w:p w:rsidR="00000000" w:rsidRDefault="001668B6">
      <w:pPr>
        <w:pStyle w:val="ConsPlusNormal"/>
        <w:jc w:val="both"/>
      </w:pPr>
    </w:p>
    <w:p w:rsidR="00000000" w:rsidRDefault="001668B6">
      <w:pPr>
        <w:pStyle w:val="ConsPlusNormal"/>
        <w:ind w:firstLine="540"/>
        <w:jc w:val="both"/>
        <w:outlineLvl w:val="1"/>
      </w:pPr>
      <w:r>
        <w:t xml:space="preserve">Статья 41. Порядок применения санкций к медицинским организациям за нарушения, выявленные </w:t>
      </w:r>
      <w:r>
        <w:t>при проведении контроля объемов, сроков, качества и условий предоставления медицинской помощи</w:t>
      </w:r>
    </w:p>
    <w:p w:rsidR="00000000" w:rsidRDefault="001668B6">
      <w:pPr>
        <w:pStyle w:val="ConsPlusNormal"/>
        <w:jc w:val="both"/>
      </w:pPr>
    </w:p>
    <w:p w:rsidR="00000000" w:rsidRDefault="001668B6">
      <w:pPr>
        <w:pStyle w:val="ConsPlusNormal"/>
        <w:ind w:firstLine="540"/>
        <w:jc w:val="both"/>
      </w:pPr>
      <w:bookmarkStart w:id="117" w:name="Par3594"/>
      <w:bookmarkEnd w:id="117"/>
      <w:r>
        <w:t xml:space="preserve">Комментарий к </w:t>
      </w:r>
      <w:hyperlink r:id="rId28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41</w:t>
        </w:r>
      </w:hyperlink>
    </w:p>
    <w:p w:rsidR="00000000" w:rsidRDefault="001668B6">
      <w:pPr>
        <w:pStyle w:val="ConsPlusNormal"/>
        <w:jc w:val="both"/>
      </w:pPr>
    </w:p>
    <w:p w:rsidR="00000000" w:rsidRDefault="001668B6">
      <w:pPr>
        <w:pStyle w:val="ConsPlusNormal"/>
        <w:ind w:firstLine="540"/>
        <w:jc w:val="both"/>
      </w:pPr>
      <w:r>
        <w:t xml:space="preserve">1. В </w:t>
      </w:r>
      <w:hyperlink r:id="rId28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раскрывается понятие санкций, применяемых к медицинским организациям за нарушения, выявленные при проведении контроля объемов, сроков, качества и условий предоставл</w:t>
      </w:r>
      <w:r>
        <w:t>ения медицинской помощи, виды санкций, основания их наложения.</w:t>
      </w:r>
    </w:p>
    <w:p w:rsidR="00000000" w:rsidRDefault="001668B6">
      <w:pPr>
        <w:pStyle w:val="ConsPlusNormal"/>
        <w:spacing w:before="200"/>
        <w:ind w:firstLine="540"/>
        <w:jc w:val="both"/>
      </w:pPr>
      <w:r>
        <w:t xml:space="preserve">Исходя из содержания комментируемой </w:t>
      </w:r>
      <w:hyperlink r:id="rId28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w:t>
      </w:r>
      <w:r>
        <w:rPr>
          <w:b/>
          <w:bCs/>
        </w:rPr>
        <w:t>санкция за нарушения, выявленные при проведении контроля об</w:t>
      </w:r>
      <w:r>
        <w:rPr>
          <w:b/>
          <w:bCs/>
        </w:rPr>
        <w:t>ъемов, сроков, качества и условий предоставления медицинской помощи</w:t>
      </w:r>
      <w:r>
        <w:t>, - это не подлежащая оплате медицинской организации сумма, определенная по результатам медико-экономического контроля, медико-экономической экспертизы, экспертизы качества медицинской помо</w:t>
      </w:r>
      <w:r>
        <w:t>щи.</w:t>
      </w:r>
    </w:p>
    <w:p w:rsidR="00000000" w:rsidRDefault="001668B6">
      <w:pPr>
        <w:pStyle w:val="ConsPlusNormal"/>
        <w:spacing w:before="200"/>
        <w:ind w:firstLine="540"/>
        <w:jc w:val="both"/>
      </w:pPr>
      <w:r>
        <w:rPr>
          <w:b/>
          <w:bCs/>
        </w:rPr>
        <w:t>Правовыми основаниями</w:t>
      </w:r>
      <w:r>
        <w:t xml:space="preserve"> для наложения санкций согласно </w:t>
      </w:r>
      <w:hyperlink r:id="rId28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являются:</w:t>
      </w:r>
    </w:p>
    <w:p w:rsidR="00000000" w:rsidRDefault="001668B6">
      <w:pPr>
        <w:pStyle w:val="ConsPlusNormal"/>
        <w:spacing w:before="200"/>
        <w:ind w:firstLine="540"/>
        <w:jc w:val="both"/>
      </w:pPr>
      <w:r>
        <w:t xml:space="preserve">1) </w:t>
      </w:r>
      <w:r>
        <w:rPr>
          <w:b/>
          <w:bCs/>
        </w:rPr>
        <w:t>договор на оказание и оплату медицинской помощи по ОМС</w:t>
      </w:r>
      <w:r>
        <w:t xml:space="preserve"> (более подроб</w:t>
      </w:r>
      <w:r>
        <w:t xml:space="preserve">но см. </w:t>
      </w:r>
      <w:hyperlink w:anchor="Par3194" w:tooltip="8.2. Ответственность медицинских организаций, действующих в сфере ОМС, по комментируемому Закону можно разделить на три вида:" w:history="1">
        <w:r>
          <w:rPr>
            <w:color w:val="0000FF"/>
          </w:rPr>
          <w:t>п. 8.2 комментария к ст. 39</w:t>
        </w:r>
      </w:hyperlink>
      <w:r>
        <w:t>);</w:t>
      </w:r>
    </w:p>
    <w:p w:rsidR="00000000" w:rsidRDefault="001668B6">
      <w:pPr>
        <w:pStyle w:val="ConsPlusNormal"/>
        <w:spacing w:before="200"/>
        <w:ind w:firstLine="540"/>
        <w:jc w:val="both"/>
      </w:pPr>
      <w:r>
        <w:t xml:space="preserve">2) </w:t>
      </w:r>
      <w:hyperlink r:id="rId2843"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b/>
            <w:bCs/>
            <w:color w:val="0000FF"/>
          </w:rPr>
          <w:t>Перечень</w:t>
        </w:r>
      </w:hyperlink>
      <w:r>
        <w:rPr>
          <w:b/>
          <w:bCs/>
        </w:rPr>
        <w:t xml:space="preserve"> оснований для отказа в оплате медицинской помощи (уменьшения оплаты медицинской помо</w:t>
      </w:r>
      <w:r>
        <w:rPr>
          <w:b/>
          <w:bCs/>
        </w:rPr>
        <w:t>щи),</w:t>
      </w:r>
      <w:r>
        <w:t xml:space="preserve"> содержащийся в приложении N 8 к Порядку организации и проведения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 xml:space="preserve">В соответствии с </w:t>
      </w:r>
      <w:hyperlink r:id="rId2844"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Перечнем</w:t>
        </w:r>
      </w:hyperlink>
      <w:r>
        <w:t xml:space="preserve"> оснований для отказа в оплате медицинской помощи (уменьшения оплаты медицинской помощи) все основания раз</w:t>
      </w:r>
      <w:r>
        <w:t>делены на 5 разделов.</w:t>
      </w:r>
    </w:p>
    <w:p w:rsidR="00000000" w:rsidRDefault="001668B6">
      <w:pPr>
        <w:pStyle w:val="ConsPlusNormal"/>
        <w:spacing w:before="200"/>
        <w:ind w:firstLine="540"/>
        <w:jc w:val="both"/>
      </w:pPr>
      <w:r>
        <w:t xml:space="preserve">К </w:t>
      </w:r>
      <w:r>
        <w:rPr>
          <w:b/>
          <w:bCs/>
        </w:rPr>
        <w:t>нарушениям, ограничивающим доступность медицинской помощи для застрахованных лиц</w:t>
      </w:r>
      <w:r>
        <w:t xml:space="preserve"> </w:t>
      </w:r>
      <w:hyperlink r:id="rId2845"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(раздел 1)</w:t>
        </w:r>
      </w:hyperlink>
      <w:r>
        <w:t>, относятся: нарушение прав застрахованных лиц на получение медицинской помощи в медицинской организации; необоснованный отказ в оказании медицинской помощи в соответствии с</w:t>
      </w:r>
      <w:r>
        <w:t xml:space="preserve"> территориальной программой ОМС; взимание платы за оказанную медицинскую помощь, предусмотренную территориальной программой ОМС, и др.</w:t>
      </w:r>
    </w:p>
    <w:p w:rsidR="00000000" w:rsidRDefault="001668B6">
      <w:pPr>
        <w:pStyle w:val="ConsPlusNormal"/>
        <w:spacing w:before="200"/>
        <w:ind w:firstLine="540"/>
        <w:jc w:val="both"/>
      </w:pPr>
      <w:r>
        <w:t xml:space="preserve">Отдельно выделяется </w:t>
      </w:r>
      <w:r>
        <w:rPr>
          <w:b/>
          <w:bCs/>
        </w:rPr>
        <w:t>отсутствие информированности застрахованного населения</w:t>
      </w:r>
      <w:r>
        <w:t xml:space="preserve"> </w:t>
      </w:r>
      <w:hyperlink r:id="rId2846"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(раздел 2)</w:t>
        </w:r>
      </w:hyperlink>
      <w:r>
        <w:t>: отсутствие официальн</w:t>
      </w:r>
      <w:r>
        <w:t>ого сайта медицинской организации в сети Интернет, информационных стендов в медицинских организациях либо отсутствие на них необходимой информации.</w:t>
      </w:r>
    </w:p>
    <w:p w:rsidR="00000000" w:rsidRDefault="001668B6">
      <w:pPr>
        <w:pStyle w:val="ConsPlusNormal"/>
        <w:spacing w:before="200"/>
        <w:ind w:firstLine="540"/>
        <w:jc w:val="both"/>
      </w:pPr>
      <w:r>
        <w:t xml:space="preserve">В качестве </w:t>
      </w:r>
      <w:r>
        <w:rPr>
          <w:b/>
          <w:bCs/>
        </w:rPr>
        <w:t>дефектов медицинской помощи (нарушений при оказании медицинской помощи)</w:t>
      </w:r>
      <w:r>
        <w:t xml:space="preserve"> названы, в частности </w:t>
      </w:r>
      <w:hyperlink r:id="rId2847"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(раздел 3)</w:t>
        </w:r>
      </w:hyperlink>
      <w:r>
        <w:t>:</w:t>
      </w:r>
    </w:p>
    <w:p w:rsidR="00000000" w:rsidRDefault="001668B6">
      <w:pPr>
        <w:pStyle w:val="ConsPlusNormal"/>
        <w:spacing w:before="200"/>
        <w:ind w:firstLine="540"/>
        <w:jc w:val="both"/>
      </w:pPr>
      <w:r>
        <w:t>- доказанные в установле</w:t>
      </w:r>
      <w:r>
        <w:t>нном порядке случаи нарушения врачебной этики и деонтологии работниками медицинской организации;</w:t>
      </w:r>
    </w:p>
    <w:p w:rsidR="00000000" w:rsidRDefault="001668B6">
      <w:pPr>
        <w:pStyle w:val="ConsPlusNormal"/>
        <w:spacing w:before="200"/>
        <w:ind w:firstLine="540"/>
        <w:jc w:val="both"/>
      </w:pPr>
      <w:r>
        <w:t>- 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w:t>
      </w:r>
      <w:r>
        <w:t>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p w:rsidR="00000000" w:rsidRDefault="001668B6">
      <w:pPr>
        <w:pStyle w:val="ConsPlusNormal"/>
        <w:spacing w:before="200"/>
        <w:ind w:firstLine="540"/>
        <w:jc w:val="both"/>
      </w:pPr>
      <w:r>
        <w:t>- выполнение непоказанных, неоправданных с клинической точки зрения, не регла</w:t>
      </w:r>
      <w:r>
        <w:t>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p w:rsidR="00000000" w:rsidRDefault="001668B6">
      <w:pPr>
        <w:pStyle w:val="ConsPlusNormal"/>
        <w:spacing w:before="200"/>
        <w:ind w:firstLine="540"/>
        <w:jc w:val="both"/>
      </w:pPr>
      <w:r>
        <w:t>- преждевременное с клинической точки зрения прекращение пров</w:t>
      </w:r>
      <w:r>
        <w:t>едения лечебных мероприятий при отсутствии клинического эффекта (кроме оформленных в установленном порядке случаев отказа от лечения);</w:t>
      </w:r>
    </w:p>
    <w:p w:rsidR="00000000" w:rsidRDefault="001668B6">
      <w:pPr>
        <w:pStyle w:val="ConsPlusNormal"/>
        <w:spacing w:before="200"/>
        <w:ind w:firstLine="540"/>
        <w:jc w:val="both"/>
      </w:pPr>
      <w:r>
        <w:t>- госпитализация застрахованного лица без медицинских показаний (необоснованная госпитализация), медицинская помощь котор</w:t>
      </w:r>
      <w:r>
        <w:t>ому могла быть предоставлена в установленном объеме в амбулаторно-поликлинических условиях, в условиях дневного стационара, либо госпитализация застрахованного лица, медицинская помощь которому должна быть оказана в стационаре другого профиля (непрофильная</w:t>
      </w:r>
      <w:r>
        <w:t xml:space="preserve"> госпитализация), кроме случаев госпитализации по неотложным показаниям.</w:t>
      </w:r>
    </w:p>
    <w:p w:rsidR="00000000" w:rsidRDefault="001668B6">
      <w:pPr>
        <w:pStyle w:val="ConsPlusNormal"/>
        <w:spacing w:before="200"/>
        <w:ind w:firstLine="540"/>
        <w:jc w:val="both"/>
      </w:pPr>
      <w:r>
        <w:t xml:space="preserve">К </w:t>
      </w:r>
      <w:r>
        <w:rPr>
          <w:b/>
          <w:bCs/>
        </w:rPr>
        <w:t>дефектам оформления первичной медицинской документации</w:t>
      </w:r>
      <w:r>
        <w:t xml:space="preserve"> в медицинской организации </w:t>
      </w:r>
      <w:hyperlink r:id="rId2848"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(раздел 4)</w:t>
        </w:r>
      </w:hyperlink>
      <w:r>
        <w:t xml:space="preserve"> отнесены, в частности:</w:t>
      </w:r>
    </w:p>
    <w:p w:rsidR="00000000" w:rsidRDefault="001668B6">
      <w:pPr>
        <w:pStyle w:val="ConsPlusNormal"/>
        <w:spacing w:before="200"/>
        <w:ind w:firstLine="540"/>
        <w:jc w:val="both"/>
      </w:pPr>
      <w:r>
        <w:t>- непредставление первичной медицинской документации, подтверждающей факт оказания застрахованному</w:t>
      </w:r>
      <w:r>
        <w:t xml:space="preserve"> лицу медицинской помощи в медицинской организации без объективных причин;</w:t>
      </w:r>
    </w:p>
    <w:p w:rsidR="00000000" w:rsidRDefault="001668B6">
      <w:pPr>
        <w:pStyle w:val="ConsPlusNormal"/>
        <w:spacing w:before="200"/>
        <w:ind w:firstLine="540"/>
        <w:jc w:val="both"/>
      </w:pPr>
      <w:r>
        <w:t>- 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w:t>
      </w:r>
      <w:r>
        <w:t>тельства и (или) письменного согласия на лечение в нарушение законодательства РФ;</w:t>
      </w:r>
    </w:p>
    <w:p w:rsidR="00000000" w:rsidRDefault="001668B6">
      <w:pPr>
        <w:pStyle w:val="ConsPlusNormal"/>
        <w:spacing w:before="200"/>
        <w:ind w:firstLine="540"/>
        <w:jc w:val="both"/>
      </w:pPr>
      <w:r>
        <w:t>- 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w:t>
      </w:r>
      <w:r>
        <w:t>й о проведенных диагностических и лечебных мероприятиях);</w:t>
      </w:r>
    </w:p>
    <w:p w:rsidR="00000000" w:rsidRDefault="001668B6">
      <w:pPr>
        <w:pStyle w:val="ConsPlusNormal"/>
        <w:spacing w:before="200"/>
        <w:ind w:firstLine="540"/>
        <w:jc w:val="both"/>
      </w:pPr>
      <w:r>
        <w:t>- несоответствие даты оказания медицинской помощи, зарегистрированной в первичной медицинской документации и реестре счетов, табелю учета рабочего времени;</w:t>
      </w:r>
    </w:p>
    <w:p w:rsidR="00000000" w:rsidRDefault="001668B6">
      <w:pPr>
        <w:pStyle w:val="ConsPlusNormal"/>
        <w:spacing w:before="200"/>
        <w:ind w:firstLine="540"/>
        <w:jc w:val="both"/>
      </w:pPr>
      <w:r>
        <w:t>- несоответствие данных первичной медицинс</w:t>
      </w:r>
      <w:r>
        <w:t>кой документации данным реестра счетов;</w:t>
      </w:r>
    </w:p>
    <w:p w:rsidR="00000000" w:rsidRDefault="001668B6">
      <w:pPr>
        <w:pStyle w:val="ConsPlusNormal"/>
        <w:spacing w:before="200"/>
        <w:ind w:firstLine="540"/>
        <w:jc w:val="both"/>
      </w:pPr>
      <w:r>
        <w:t>- включение в счет на оплату медицинской помощи при отсутствии в медицинском документе сведений, подтверждающих факт ее оказания.</w:t>
      </w:r>
    </w:p>
    <w:p w:rsidR="00000000" w:rsidRDefault="001668B6">
      <w:pPr>
        <w:pStyle w:val="ConsPlusNormal"/>
        <w:spacing w:before="200"/>
        <w:ind w:firstLine="540"/>
        <w:jc w:val="both"/>
      </w:pPr>
      <w:r>
        <w:t xml:space="preserve">Наконец, отдельно выделены </w:t>
      </w:r>
      <w:r>
        <w:rPr>
          <w:b/>
          <w:bCs/>
        </w:rPr>
        <w:t>нарушения в оформлении и предъявлении на оплату счетов и ре</w:t>
      </w:r>
      <w:r>
        <w:rPr>
          <w:b/>
          <w:bCs/>
        </w:rPr>
        <w:t>естров счетов</w:t>
      </w:r>
      <w:r>
        <w:t xml:space="preserve"> </w:t>
      </w:r>
      <w:hyperlink r:id="rId2849"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(раздел 5)</w:t>
        </w:r>
      </w:hyperlink>
      <w:r>
        <w:t>, которы</w:t>
      </w:r>
      <w:r>
        <w:t>е могут быть связаны с неверным оформлением и предъявлением на оплату счетов и реестров счетов (наличием ошибок и (или) недостоверной информации в реквизитах счета и др.); неверным определением принадлежности застрахованного лица к страховой медицинской ор</w:t>
      </w:r>
      <w:r>
        <w:t>ганизации; включением в реестр медицинской помощи, не входящей в территориальную программу ОМС; необоснованным применением тарифа на медицинскую помощь; включением в реестр счетов нелицензированных видов медицинской деятельности и т.д.</w:t>
      </w:r>
    </w:p>
    <w:p w:rsidR="00000000" w:rsidRDefault="001668B6">
      <w:pPr>
        <w:pStyle w:val="ConsPlusNormal"/>
        <w:spacing w:before="200"/>
        <w:ind w:firstLine="540"/>
        <w:jc w:val="both"/>
      </w:pPr>
      <w:r>
        <w:rPr>
          <w:b/>
          <w:bCs/>
        </w:rPr>
        <w:t>Непосредственными ос</w:t>
      </w:r>
      <w:r>
        <w:rPr>
          <w:b/>
          <w:bCs/>
        </w:rPr>
        <w:t>нованиями</w:t>
      </w:r>
      <w:r>
        <w:t xml:space="preserve"> для наложения санкций являются результаты контроля объемов, сроков, качества и условий предоставления медицинской помощи, оформленные актами в соответствии с </w:t>
      </w:r>
      <w:hyperlink r:id="rId28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статьи 40</w:t>
        </w:r>
      </w:hyperlink>
      <w:r>
        <w:t>, в которых отражаются выявленные нарушения: 1) акты медико-экономического контроля; 2) акты медико-экономической экспертизы страхового случая; 3) акты экспертизы качества медицинской помощи, - если по результатам контроля были выявлены ка</w:t>
      </w:r>
      <w:r>
        <w:t>кие-либо из указанных выше нарушений в части объемов, сроков, качества и условий предоставления медицинской помощи.</w:t>
      </w:r>
    </w:p>
    <w:p w:rsidR="00000000" w:rsidRDefault="001668B6">
      <w:pPr>
        <w:pStyle w:val="ConsPlusNormal"/>
        <w:spacing w:before="200"/>
        <w:ind w:firstLine="540"/>
        <w:jc w:val="both"/>
      </w:pPr>
      <w:r>
        <w:t xml:space="preserve">2. </w:t>
      </w:r>
      <w:r>
        <w:rPr>
          <w:b/>
          <w:bCs/>
        </w:rPr>
        <w:t>Виды санкций</w:t>
      </w:r>
      <w:r>
        <w:t xml:space="preserve"> за нарушения, выявленные при проведении контроля объемов, сроков, качества и условий предоставления медицинской помощи:</w:t>
      </w:r>
    </w:p>
    <w:p w:rsidR="00000000" w:rsidRDefault="001668B6">
      <w:pPr>
        <w:pStyle w:val="ConsPlusNormal"/>
        <w:spacing w:before="200"/>
        <w:ind w:firstLine="540"/>
        <w:jc w:val="both"/>
      </w:pPr>
      <w:r>
        <w:t xml:space="preserve">1) </w:t>
      </w:r>
      <w:r>
        <w:rPr>
          <w:b/>
          <w:bCs/>
        </w:rPr>
        <w:t>у</w:t>
      </w:r>
      <w:r>
        <w:rPr>
          <w:b/>
          <w:bCs/>
        </w:rPr>
        <w:t>держание оплаты медицинской помощи:</w:t>
      </w:r>
    </w:p>
    <w:p w:rsidR="00000000" w:rsidRDefault="001668B6">
      <w:pPr>
        <w:pStyle w:val="ConsPlusNormal"/>
        <w:spacing w:before="200"/>
        <w:ind w:firstLine="540"/>
        <w:jc w:val="both"/>
      </w:pPr>
      <w:r>
        <w:t>- исключение позиции из реестра счетов на оплату медицинской помощи;</w:t>
      </w:r>
    </w:p>
    <w:p w:rsidR="00000000" w:rsidRDefault="001668B6">
      <w:pPr>
        <w:pStyle w:val="ConsPlusNormal"/>
        <w:spacing w:before="200"/>
        <w:ind w:firstLine="540"/>
        <w:jc w:val="both"/>
      </w:pPr>
      <w:r>
        <w:t>- уменьшение сумм, представленных к оплате, в процентах от стоимости оказанной медицинской помощи по страховому случаю;</w:t>
      </w:r>
    </w:p>
    <w:p w:rsidR="00000000" w:rsidRDefault="001668B6">
      <w:pPr>
        <w:pStyle w:val="ConsPlusNormal"/>
        <w:spacing w:before="200"/>
        <w:ind w:firstLine="540"/>
        <w:jc w:val="both"/>
      </w:pPr>
      <w:r>
        <w:t xml:space="preserve">2) </w:t>
      </w:r>
      <w:r>
        <w:rPr>
          <w:b/>
          <w:bCs/>
        </w:rPr>
        <w:t xml:space="preserve">возврат сумм, не подлежащих </w:t>
      </w:r>
      <w:r>
        <w:rPr>
          <w:b/>
          <w:bCs/>
        </w:rPr>
        <w:t>оплате</w:t>
      </w:r>
      <w:r>
        <w:t>, в страховую медицинскую организацию.</w:t>
      </w:r>
    </w:p>
    <w:p w:rsidR="00000000" w:rsidRDefault="001668B6">
      <w:pPr>
        <w:pStyle w:val="ConsPlusNormal"/>
        <w:spacing w:before="200"/>
        <w:ind w:firstLine="540"/>
        <w:jc w:val="both"/>
      </w:pPr>
      <w: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w:t>
      </w:r>
      <w:r>
        <w:t>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000000" w:rsidRDefault="001668B6">
      <w:pPr>
        <w:pStyle w:val="ConsPlusNormal"/>
        <w:spacing w:before="200"/>
        <w:ind w:firstLine="540"/>
        <w:jc w:val="both"/>
      </w:pPr>
      <w:r>
        <w:t xml:space="preserve">3) </w:t>
      </w:r>
      <w:r>
        <w:rPr>
          <w:b/>
          <w:bCs/>
        </w:rPr>
        <w:t>штраф</w:t>
      </w:r>
      <w:r>
        <w:t xml:space="preserve"> за неоказание, несвоевременное оказание либо оказание медицинско</w:t>
      </w:r>
      <w:r>
        <w:t>й помощи ненадлежащего качества.</w:t>
      </w:r>
    </w:p>
    <w:p w:rsidR="00000000" w:rsidRDefault="001668B6">
      <w:pPr>
        <w:pStyle w:val="ConsPlusNormal"/>
        <w:spacing w:before="200"/>
        <w:ind w:firstLine="540"/>
        <w:jc w:val="both"/>
      </w:pPr>
      <w:r>
        <w:t>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w:t>
      </w:r>
      <w:r>
        <w:t xml:space="preserve">фектов и (или) нарушений могут применяться </w:t>
      </w:r>
      <w:r>
        <w:rPr>
          <w:b/>
          <w:bCs/>
        </w:rPr>
        <w:t>раздельно или одновременно</w:t>
      </w:r>
      <w:r>
        <w:t xml:space="preserve"> (</w:t>
      </w:r>
      <w:hyperlink r:id="rId2851" w:tooltip="Приказ ФФОМС от 01.12.2010 N 230 (ред. от 22.02.2017)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28.01.2011 N 19614)------------ Утратил силу или отменен{КонсультантПлюс}" w:history="1">
        <w:r>
          <w:rPr>
            <w:color w:val="0000FF"/>
          </w:rPr>
          <w:t>п. 67</w:t>
        </w:r>
      </w:hyperlink>
      <w:r>
        <w:t xml:space="preserve"> Порядка организации и проведения контроля объемов, сроков, качества и условий предоставления медицинской помощи по ОМС).</w:t>
      </w:r>
    </w:p>
    <w:p w:rsidR="00000000" w:rsidRDefault="001668B6">
      <w:pPr>
        <w:pStyle w:val="ConsPlusNormal"/>
        <w:spacing w:before="200"/>
        <w:ind w:firstLine="540"/>
        <w:jc w:val="both"/>
      </w:pPr>
      <w:r>
        <w:t xml:space="preserve">При выявлении </w:t>
      </w:r>
      <w:r>
        <w:rPr>
          <w:b/>
          <w:bCs/>
        </w:rPr>
        <w:t>нарушений договорных обязательств</w:t>
      </w:r>
      <w: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w:t>
      </w:r>
      <w:r>
        <w:t>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 Сумма, не подлежащая оплате по результатам контроля, удерживается из об</w:t>
      </w:r>
      <w:r>
        <w:t>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ОМС.</w:t>
      </w:r>
    </w:p>
    <w:p w:rsidR="00000000" w:rsidRDefault="001668B6">
      <w:pPr>
        <w:pStyle w:val="ConsPlusNormal"/>
        <w:spacing w:before="200"/>
        <w:ind w:firstLine="540"/>
        <w:jc w:val="both"/>
      </w:pPr>
      <w:r>
        <w:t xml:space="preserve">За </w:t>
      </w:r>
      <w:r>
        <w:rPr>
          <w:b/>
          <w:bCs/>
        </w:rPr>
        <w:t>неоказание, несвоеврем</w:t>
      </w:r>
      <w:r>
        <w:rPr>
          <w:b/>
          <w:bCs/>
        </w:rPr>
        <w:t>енное оказание либо оказание медицинской помощи ненадлежащего качества</w:t>
      </w:r>
      <w:r>
        <w:t xml:space="preserve"> медицинская организация уплачивает штраф на основании предписания организации, проводившей контроль (указывается код дефекта в соответствии с </w:t>
      </w:r>
      <w:hyperlink r:id="rId2852"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Перечнем</w:t>
        </w:r>
      </w:hyperlink>
      <w:r>
        <w:t xml:space="preserve"> оснований для отказа в оплате медицинской помощи (уменьшения оплат</w:t>
      </w:r>
      <w:r>
        <w:t>ы медицинской помощи)).</w:t>
      </w:r>
    </w:p>
    <w:p w:rsidR="00000000" w:rsidRDefault="001668B6">
      <w:pPr>
        <w:pStyle w:val="ConsPlusNormal"/>
        <w:spacing w:before="200"/>
        <w:ind w:firstLine="540"/>
        <w:jc w:val="both"/>
      </w:pPr>
      <w:r>
        <w:t xml:space="preserve">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w:t>
      </w:r>
      <w:r>
        <w:rPr>
          <w:b/>
          <w:bCs/>
        </w:rPr>
        <w:t>наиболее существенно</w:t>
      </w:r>
      <w:r>
        <w:rPr>
          <w:b/>
          <w:bCs/>
        </w:rPr>
        <w:t>е основание, влекущее больший размер неоплаты, или отказ в оплате</w:t>
      </w:r>
      <w:r>
        <w:t>. Суммирование размера неполной оплаты медицинских услуг по одному страховому случаю не производится. Таким образом, применяется принцип поглощения, а не сложения.</w:t>
      </w:r>
    </w:p>
    <w:p w:rsidR="00000000" w:rsidRDefault="001668B6">
      <w:pPr>
        <w:pStyle w:val="ConsPlusNormal"/>
        <w:spacing w:before="200"/>
        <w:ind w:firstLine="540"/>
        <w:jc w:val="both"/>
      </w:pPr>
      <w:r>
        <w:t>Помимо этого, следует отмет</w:t>
      </w:r>
      <w:r>
        <w:t xml:space="preserve">ить, что в соответствии с </w:t>
      </w:r>
      <w:hyperlink r:id="rId28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39</w:t>
        </w:r>
      </w:hyperlink>
      <w:r>
        <w:t xml:space="preserve"> комментируемого Закона за </w:t>
      </w:r>
      <w:r>
        <w:rPr>
          <w:b/>
          <w:bCs/>
        </w:rPr>
        <w:t>использование не по целевому назначению</w:t>
      </w:r>
      <w:r>
        <w:t xml:space="preserve"> медицинской организацией средств, перечисленных ей по договор</w:t>
      </w:r>
      <w:r>
        <w:t>у на оказание и оплату медицинской помощи по ОМС, медицинская организация уплачивает в бюджет ТФОМС штраф в размере 10% от суммы нецелевого использования средств и пени в размере 1/300 ставки рефинансирования Центрального банка РФ, действующей на день пред</w:t>
      </w:r>
      <w:r>
        <w:t>ъявления санкций, от суммы нецелевого использования указанных средств за каждый день просрочки исполнения требований ТФОМС. Средства, использованные не по целевому назначению, медицинская организация возвращает в бюджет ТФОМС в течение 10 рабочих дней со д</w:t>
      </w:r>
      <w:r>
        <w:t>ня предъявления ТФОМС соответствующего требования.</w:t>
      </w:r>
    </w:p>
    <w:p w:rsidR="00000000" w:rsidRDefault="001668B6">
      <w:pPr>
        <w:pStyle w:val="ConsPlusNormal"/>
        <w:spacing w:before="200"/>
        <w:ind w:firstLine="540"/>
        <w:jc w:val="both"/>
      </w:pPr>
      <w:r>
        <w:t xml:space="preserve">3. В </w:t>
      </w:r>
      <w:hyperlink r:id="rId28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определяется </w:t>
      </w:r>
      <w:r>
        <w:rPr>
          <w:b/>
          <w:bCs/>
        </w:rPr>
        <w:t>порядок применения санкций</w:t>
      </w:r>
      <w:r>
        <w:t xml:space="preserve"> </w:t>
      </w:r>
      <w:r>
        <w:t>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1668B6">
      <w:pPr>
        <w:pStyle w:val="ConsPlusNormal"/>
        <w:spacing w:before="200"/>
        <w:ind w:firstLine="540"/>
        <w:jc w:val="both"/>
      </w:pPr>
      <w:r>
        <w:t xml:space="preserve">В соответствии с комментируемой </w:t>
      </w:r>
      <w:hyperlink r:id="rId28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уплата медицинской организацией штрафа за н</w:t>
      </w:r>
      <w:r>
        <w:t xml:space="preserve">еоказание, несвоевременное оказание либо оказание медицинской помощи ненадлежащего качества, предусматриваются </w:t>
      </w:r>
      <w:r>
        <w:rPr>
          <w:b/>
          <w:bCs/>
        </w:rPr>
        <w:t>договором на оказание и оплату медицинской помощи</w:t>
      </w:r>
      <w:r>
        <w:t xml:space="preserve">, заключаемым в соответствии со </w:t>
      </w:r>
      <w:hyperlink r:id="rId28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39</w:t>
        </w:r>
      </w:hyperlink>
      <w:r>
        <w:t xml:space="preserve"> комментируемого Закона и </w:t>
      </w:r>
      <w:hyperlink r:id="rId2857"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Приказом</w:t>
        </w:r>
      </w:hyperlink>
      <w:r>
        <w:t xml:space="preserve"> Минздрава России от 24 декабря 2012 г. N 1355н "Об утверждении формы типового договора на оказание и оплату медицинской помощи по обязательному медицинскому страхованию" (подробнее см. </w:t>
      </w:r>
      <w:hyperlink w:anchor="Par3089" w:tooltip="Комментарий к статье 39" w:history="1">
        <w:r>
          <w:rPr>
            <w:color w:val="0000FF"/>
          </w:rPr>
          <w:t>комментарий к ст. 39</w:t>
        </w:r>
      </w:hyperlink>
      <w:r>
        <w:t xml:space="preserve">). Согласно указанному Типовому </w:t>
      </w:r>
      <w:hyperlink r:id="rId2858" w:tooltip="Приказ Минздрава России от 24.12.2012 N 1355н (ред. от 25.03.2016)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29.12.2012 N 26421)------------ Утратил силу или отменен{КонсультантПлюс}" w:history="1">
        <w:r>
          <w:rPr>
            <w:color w:val="0000FF"/>
          </w:rPr>
          <w:t>договору</w:t>
        </w:r>
      </w:hyperlink>
      <w:r>
        <w:t xml:space="preserve"> с</w:t>
      </w:r>
      <w:r>
        <w:t>траховая медицинская организация вправе при выявлении нарушений обязательств, установленных договором, не оплачивать или не полностью оплачивать затраты медицинской организации на оказание медицинской помощи, требовать возврата средств в страховую медицинс</w:t>
      </w:r>
      <w:r>
        <w:t xml:space="preserve">кую организацию и (или) уплаты медицинской организацией штрафов в размерах, установленных в тарифном соглашении в соответствии с </w:t>
      </w:r>
      <w:hyperlink r:id="rId28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41</w:t>
        </w:r>
      </w:hyperlink>
      <w:r>
        <w:t xml:space="preserve"> комментируемого Закона.</w:t>
      </w:r>
    </w:p>
    <w:p w:rsidR="00000000" w:rsidRDefault="001668B6">
      <w:pPr>
        <w:pStyle w:val="ConsPlusNormal"/>
        <w:spacing w:before="200"/>
        <w:ind w:firstLine="540"/>
        <w:jc w:val="both"/>
      </w:pPr>
      <w:r>
        <w:t xml:space="preserve">Порядок </w:t>
      </w:r>
      <w:r>
        <w:t xml:space="preserve">оплаты медицинской помощи по ОМС, установленный в разделе IX Правил ОМС, включает в себя </w:t>
      </w:r>
      <w:r>
        <w:rPr>
          <w:b/>
          <w:bCs/>
        </w:rPr>
        <w:t>методику исчисления</w:t>
      </w:r>
      <w:r>
        <w:t xml:space="preserve"> размеров неполной оплаты затрат на оказание медицинской помощи и указанных штрафов (</w:t>
      </w:r>
      <w:hyperlink r:id="rId286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п. 145</w:t>
        </w:r>
      </w:hyperlink>
      <w:r>
        <w:t xml:space="preserve"> - </w:t>
      </w:r>
      <w:hyperlink r:id="rId286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149</w:t>
        </w:r>
      </w:hyperlink>
      <w:r>
        <w:t>).</w:t>
      </w:r>
    </w:p>
    <w:p w:rsidR="00000000" w:rsidRDefault="001668B6">
      <w:pPr>
        <w:pStyle w:val="ConsPlusNormal"/>
        <w:spacing w:before="200"/>
        <w:ind w:firstLine="540"/>
        <w:jc w:val="both"/>
      </w:pPr>
      <w:r>
        <w:rPr>
          <w:b/>
          <w:bCs/>
        </w:rPr>
        <w:t>Общий</w:t>
      </w:r>
      <w:r>
        <w:rPr>
          <w:b/>
          <w:bCs/>
        </w:rPr>
        <w:t xml:space="preserve"> размер санкций</w:t>
      </w:r>
      <w:r>
        <w:t>, применяемых к медицинским организациям, рассчитывается путем сложения размера неоплаты или неполной оплаты затрат медицинской организации на оказание медицинской помощи и размера штрафа, применяемого к медицинской организации за неоказание</w:t>
      </w:r>
      <w:r>
        <w:t>, несвоевременное оказание либо оказание медицинской помощи ненадлежащего качества.</w:t>
      </w:r>
    </w:p>
    <w:p w:rsidR="00000000" w:rsidRDefault="001668B6">
      <w:pPr>
        <w:pStyle w:val="ConsPlusNormal"/>
        <w:spacing w:before="200"/>
        <w:ind w:firstLine="540"/>
        <w:jc w:val="both"/>
      </w:pPr>
      <w:r>
        <w:rPr>
          <w:b/>
          <w:bCs/>
        </w:rPr>
        <w:t>Размер неоплаты или неполной оплаты</w:t>
      </w:r>
      <w:r>
        <w:t xml:space="preserve"> затрат медицинской организации на оказание медицинской помощи рассчитывается путем умножения размера тарифа на оплату медицинской помощи</w:t>
      </w:r>
      <w:r>
        <w:t>, действующего на дату оказания медицинской помощи, на коэффициент для определения размера неполной оплаты медицинской помощи (от 0,1 до 1).</w:t>
      </w:r>
    </w:p>
    <w:p w:rsidR="00000000" w:rsidRDefault="001668B6">
      <w:pPr>
        <w:pStyle w:val="ConsPlusNormal"/>
        <w:spacing w:before="200"/>
        <w:ind w:firstLine="540"/>
        <w:jc w:val="both"/>
      </w:pPr>
      <w:r>
        <w:rPr>
          <w:b/>
          <w:bCs/>
        </w:rPr>
        <w:t>Размер штрафа</w:t>
      </w:r>
      <w:r>
        <w:t>, применяемого к медицинской организации за неоказание, несвоевременное оказание либо оказание медицин</w:t>
      </w:r>
      <w:r>
        <w:t>ской помощи ненадлежащего качества, рассчитывается путем умножения размера подушевого норматива финансирования за счет средств ОМС, установленного в соответствии с законодательством РФ на дату оказания (отказа в оказании) медицинской помощи, и коэффициента</w:t>
      </w:r>
      <w:r>
        <w:t xml:space="preserve"> для определения размера штрафа (от 0,3 до 3).</w:t>
      </w:r>
    </w:p>
    <w:p w:rsidR="00000000" w:rsidRDefault="001668B6">
      <w:pPr>
        <w:pStyle w:val="ConsPlusNormal"/>
        <w:spacing w:before="200"/>
        <w:ind w:firstLine="540"/>
        <w:jc w:val="both"/>
      </w:pPr>
      <w:r>
        <w:t xml:space="preserve">В </w:t>
      </w:r>
      <w:hyperlink r:id="rId286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Правилах</w:t>
        </w:r>
      </w:hyperlink>
      <w:r>
        <w:t xml:space="preserve"> ОМС соответственно устанавливаются размеры указанн</w:t>
      </w:r>
      <w:r>
        <w:t xml:space="preserve">ых коэффициентов в отношении каждого из кодов дефектов, указанных в </w:t>
      </w:r>
      <w:hyperlink r:id="rId2863"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Перечне</w:t>
        </w:r>
      </w:hyperlink>
      <w:r>
        <w:t xml:space="preserve"> оснований для отказа в оплате медицинской помощи (уменьшения оплаты медицинской помощи).</w:t>
      </w:r>
    </w:p>
    <w:p w:rsidR="00000000" w:rsidRDefault="001668B6">
      <w:pPr>
        <w:pStyle w:val="ConsPlusNormal"/>
        <w:spacing w:before="200"/>
        <w:ind w:firstLine="540"/>
        <w:jc w:val="both"/>
      </w:pPr>
      <w:r>
        <w:rPr>
          <w:b/>
          <w:bCs/>
        </w:rPr>
        <w:t>Размеры</w:t>
      </w:r>
      <w:r>
        <w:t xml:space="preserve"> неоплаты, неполной оплаты затрат на оказание медицинской помощи и штрафов, исчисленных и установленных в соответств</w:t>
      </w:r>
      <w:r>
        <w:t xml:space="preserve">ии с комментируемой </w:t>
      </w:r>
      <w:hyperlink r:id="rId28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w:t>
      </w:r>
      <w:r>
        <w:rPr>
          <w:b/>
          <w:bCs/>
        </w:rPr>
        <w:t>устанавливаются в тарифном соглашении на ОМС</w:t>
      </w:r>
      <w:r>
        <w:t xml:space="preserve"> (см. </w:t>
      </w:r>
      <w:hyperlink w:anchor="Par2317" w:tooltip="4. Требования к структуре и содержанию тарифного соглашения устанавливаются ФФОМС. Такие требования установлены Приказом ФФОМС от 21 ноября 2018 г. N 247 &quot;Об установлении требований к структуре и содержанию тарифного соглашения&quot;." w:history="1">
        <w:r>
          <w:rPr>
            <w:color w:val="0000FF"/>
          </w:rPr>
          <w:t>п. 4 комментария к ст. 30</w:t>
        </w:r>
      </w:hyperlink>
      <w:r>
        <w:t>).</w:t>
      </w:r>
    </w:p>
    <w:p w:rsidR="00000000" w:rsidRDefault="001668B6">
      <w:pPr>
        <w:pStyle w:val="ConsPlusNormal"/>
        <w:spacing w:before="200"/>
        <w:ind w:firstLine="540"/>
        <w:jc w:val="both"/>
      </w:pPr>
      <w:r>
        <w:t>Так, например, Тарифное соглашение по обязательному медицинско</w:t>
      </w:r>
      <w:r>
        <w:t>му страхованию в Саратовской области от 31 января 2017 г. содержит раздел IV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w:t>
      </w:r>
      <w:r>
        <w:t>едицинской помощи ненадлежащего качества". В нем предусмотрено, что за нарушения, выявленные при проведении контроля объемов, сроков, качества и условий предоставления медицинской помощи по территориальной программе ОМС применяются санкции, определенные По</w:t>
      </w:r>
      <w:r>
        <w:t xml:space="preserve">рядком организации и проведения контроля объемов, сроков, качества и условий предоставления медицинской помощи по ОМС, в размерах, определенных </w:t>
      </w:r>
      <w:hyperlink r:id="rId286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п. 145</w:t>
        </w:r>
      </w:hyperlink>
      <w:r>
        <w:t xml:space="preserve"> - </w:t>
      </w:r>
      <w:hyperlink r:id="rId286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149</w:t>
        </w:r>
      </w:hyperlink>
      <w:r>
        <w:t xml:space="preserve"> Правил ОМС.</w:t>
      </w:r>
    </w:p>
    <w:p w:rsidR="00000000" w:rsidRDefault="001668B6">
      <w:pPr>
        <w:pStyle w:val="ConsPlusNormal"/>
        <w:spacing w:before="200"/>
        <w:ind w:firstLine="540"/>
        <w:jc w:val="both"/>
      </w:pPr>
      <w:r>
        <w:t>Финансовые санкции по результатам контроля о</w:t>
      </w:r>
      <w:r>
        <w:t>бъемов, сроков, качества и условий предоставления амбулаторно-поликлинической медицинской помощи, финансируемой по подушевому нормативу на прикрепившихся лиц, начисляются исходя из тарифов на медицинскую помощь, оказанную в амбулаторно-поликлинических усло</w:t>
      </w:r>
      <w:r>
        <w:t>виях, установленных для межтерриториальных расчетов.</w:t>
      </w:r>
    </w:p>
    <w:p w:rsidR="00000000" w:rsidRDefault="001668B6">
      <w:pPr>
        <w:pStyle w:val="ConsPlusNormal"/>
        <w:spacing w:before="200"/>
        <w:ind w:firstLine="540"/>
        <w:jc w:val="both"/>
      </w:pPr>
      <w:r>
        <w:t xml:space="preserve">4. В </w:t>
      </w:r>
      <w:hyperlink r:id="rId28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содержится указание, что применяемые к медицинской организации санкции в соответ</w:t>
      </w:r>
      <w:r>
        <w:t xml:space="preserve">ствии с положениями комментируемого </w:t>
      </w:r>
      <w:hyperlink r:id="rId28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а также положениями иных нормативных актов, затрагивающих отношения по ОМС, </w:t>
      </w:r>
      <w:r>
        <w:rPr>
          <w:b/>
          <w:bCs/>
        </w:rPr>
        <w:t>не освобождают медицинскую организацию от возмещения застрахованном</w:t>
      </w:r>
      <w:r>
        <w:rPr>
          <w:b/>
          <w:bCs/>
        </w:rPr>
        <w:t>у лицу вреда</w:t>
      </w:r>
      <w:r>
        <w:t>, причиненного по вине медицинской организации, в порядке, установленном законодательством РФ.</w:t>
      </w:r>
    </w:p>
    <w:p w:rsidR="00000000" w:rsidRDefault="001668B6">
      <w:pPr>
        <w:pStyle w:val="ConsPlusNormal"/>
        <w:spacing w:before="200"/>
        <w:ind w:firstLine="540"/>
        <w:jc w:val="both"/>
      </w:pPr>
      <w:r>
        <w:t xml:space="preserve">Обязательства из причинения вреда регулируются нормами ГК РФ, в частности </w:t>
      </w:r>
      <w:hyperlink r:id="rId2869"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1064</w:t>
        </w:r>
      </w:hyperlink>
      <w:r>
        <w:t xml:space="preserve"> "Общие основания ответственности за причинения вреда", </w:t>
      </w:r>
      <w:hyperlink r:id="rId2870"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 2 главы 59</w:t>
        </w:r>
      </w:hyperlink>
      <w:r>
        <w:t xml:space="preserve"> "Возмещение вреда, причиненного жизни или здоровью гражданина".</w:t>
      </w:r>
    </w:p>
    <w:p w:rsidR="00000000" w:rsidRDefault="001668B6">
      <w:pPr>
        <w:pStyle w:val="ConsPlusNormal"/>
        <w:spacing w:before="200"/>
        <w:ind w:firstLine="540"/>
        <w:jc w:val="both"/>
      </w:pPr>
      <w:r>
        <w:t>Указанными нормами</w:t>
      </w:r>
      <w:r>
        <w:t xml:space="preserve"> устанавливается принцип </w:t>
      </w:r>
      <w:r>
        <w:rPr>
          <w:b/>
          <w:bCs/>
        </w:rPr>
        <w:t>полного возмещения вреда</w:t>
      </w:r>
      <w:r>
        <w:t xml:space="preserve">, причиненного личности гражданина, лицом, причинившим вред. При этом причинение вреда работниками медицинских организаций не освобождает последних от возмещения такого вреда, поскольку согласно </w:t>
      </w:r>
      <w:hyperlink r:id="rId2871"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1 ст. 1068</w:t>
        </w:r>
      </w:hyperlink>
      <w:r>
        <w:t xml:space="preserve"> ГК РФ юридическое лицо либо гражданин возмещает вред, причиненный его работником при исполнении трудовых (служебных, должностных) обязанностей. Работниками (при регулир</w:t>
      </w:r>
      <w:r>
        <w:t>овании отношений по причинению вреда)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w:t>
      </w:r>
      <w:r>
        <w:t>аданию соответствующего юридического лица или гражданина и под его контролем за безопасным ведением работ.</w:t>
      </w:r>
    </w:p>
    <w:p w:rsidR="00000000" w:rsidRDefault="001668B6">
      <w:pPr>
        <w:pStyle w:val="ConsPlusNormal"/>
        <w:spacing w:before="200"/>
        <w:ind w:firstLine="540"/>
        <w:jc w:val="both"/>
      </w:pPr>
      <w:r>
        <w:t xml:space="preserve">В соответствии с </w:t>
      </w:r>
      <w:hyperlink r:id="rId2872"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1 ст. 1085</w:t>
        </w:r>
      </w:hyperlink>
      <w:r>
        <w:t xml:space="preserve"> ГК РФ при причинении гражданину </w:t>
      </w:r>
      <w:r>
        <w:t>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w:t>
      </w:r>
      <w:r>
        <w:t>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w:t>
      </w:r>
      <w:r>
        <w:t xml:space="preserve">а и не имеет права на их бесплатное получение. Порядок определения размера вреда также устанавливается ГК РФ в </w:t>
      </w:r>
      <w:hyperlink r:id="rId2873"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ст. 1085</w:t>
        </w:r>
      </w:hyperlink>
      <w:r>
        <w:t xml:space="preserve">, </w:t>
      </w:r>
      <w:hyperlink r:id="rId2874"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1086</w:t>
        </w:r>
      </w:hyperlink>
      <w:r>
        <w:t xml:space="preserve">, </w:t>
      </w:r>
      <w:hyperlink r:id="rId2875"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1087</w:t>
        </w:r>
      </w:hyperlink>
      <w:r>
        <w:t>.</w:t>
      </w:r>
    </w:p>
    <w:p w:rsidR="00000000" w:rsidRDefault="001668B6">
      <w:pPr>
        <w:pStyle w:val="ConsPlusNormal"/>
        <w:spacing w:before="200"/>
        <w:ind w:firstLine="540"/>
        <w:jc w:val="both"/>
      </w:pPr>
      <w:r>
        <w:t>Медицинские организации, виновные в причинение вреда, обязаны возместить</w:t>
      </w:r>
      <w:r>
        <w:t xml:space="preserve"> вред, понесенный в случае потери кормильца (</w:t>
      </w:r>
      <w:hyperlink r:id="rId2876"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1089</w:t>
        </w:r>
      </w:hyperlink>
      <w:r>
        <w:t xml:space="preserve"> ГК РФ), расходы на погребение (</w:t>
      </w:r>
      <w:hyperlink r:id="rId2877"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w:t>
        </w:r>
        <w:r>
          <w:rPr>
            <w:color w:val="0000FF"/>
          </w:rPr>
          <w:t>. 1094</w:t>
        </w:r>
      </w:hyperlink>
      <w:r>
        <w:t xml:space="preserve"> ГК РФ).</w:t>
      </w:r>
    </w:p>
    <w:p w:rsidR="00000000" w:rsidRDefault="001668B6">
      <w:pPr>
        <w:pStyle w:val="ConsPlusNormal"/>
        <w:spacing w:before="200"/>
        <w:ind w:firstLine="540"/>
        <w:jc w:val="both"/>
      </w:pPr>
      <w:r>
        <w:t xml:space="preserve">В соответствии со </w:t>
      </w:r>
      <w:hyperlink r:id="rId2878"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1095</w:t>
        </w:r>
      </w:hyperlink>
      <w:r>
        <w:t xml:space="preserve"> ГК РФ вред, причиненный жизни, здоровью или имуществу гражданина вследствие недостатков услуги, подлежит возмещению лицом, ок</w:t>
      </w:r>
      <w:r>
        <w:t>азавшим услугу, независимо от наличия вины.</w:t>
      </w:r>
    </w:p>
    <w:p w:rsidR="00000000" w:rsidRDefault="001668B6">
      <w:pPr>
        <w:pStyle w:val="ConsPlusNormal"/>
        <w:spacing w:before="200"/>
        <w:ind w:firstLine="540"/>
        <w:jc w:val="both"/>
      </w:pPr>
      <w:r>
        <w:t>Отдельно от причинения вреда медицинские организации, виновные в причинении вреда, обязаны возмещать моральный вред независимо от подлежащего возмещению имущественного вреда (</w:t>
      </w:r>
      <w:hyperlink r:id="rId2879"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1099</w:t>
        </w:r>
      </w:hyperlink>
      <w:r>
        <w:t xml:space="preserve"> ГК РФ). Для компенсации морального вреда необходимо наличие вины, при этом вина медицинского учреждения в некачественном оказании медицинских услуг презюмируется (</w:t>
      </w:r>
      <w:hyperlink r:id="rId2880" w:tooltip="&quot;Налоговый кодекс Российской Федерации (часть вторая)&quot; от 05.08.2000 N 117-ФЗ (ред. от 15.10.2020)------------ Недействующая редакция{КонсультантПлюс}" w:history="1">
        <w:r>
          <w:rPr>
            <w:color w:val="0000FF"/>
          </w:rPr>
          <w:t>п. 2 ст. 401</w:t>
        </w:r>
      </w:hyperlink>
      <w:r>
        <w:t xml:space="preserve">, </w:t>
      </w:r>
      <w:hyperlink r:id="rId2881"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2 ст. 1064</w:t>
        </w:r>
      </w:hyperlink>
      <w:r>
        <w:t xml:space="preserve"> ГК РФ, </w:t>
      </w:r>
      <w:hyperlink r:id="rId2882" w:tooltip="Закон РФ от 07.02.1992 N 2300-1 (ред. от 31.07.2020) &quot;О защите прав потребителей&quot;------------ Недействующая редакция{КонсультантПлюс}" w:history="1">
        <w:r>
          <w:rPr>
            <w:color w:val="0000FF"/>
          </w:rPr>
          <w:t>п. 5 ст. 14</w:t>
        </w:r>
      </w:hyperlink>
      <w:r>
        <w:t xml:space="preserve"> Закона РФ от 7 февраля 1992 г. N 2300-1 "О защите п</w:t>
      </w:r>
      <w:r>
        <w:t>рав потребителей").</w:t>
      </w:r>
    </w:p>
    <w:p w:rsidR="00000000" w:rsidRDefault="001668B6">
      <w:pPr>
        <w:pStyle w:val="ConsPlusNormal"/>
        <w:jc w:val="both"/>
      </w:pPr>
    </w:p>
    <w:p w:rsidR="00000000" w:rsidRDefault="001668B6">
      <w:pPr>
        <w:pStyle w:val="ConsPlusNormal"/>
        <w:ind w:firstLine="540"/>
        <w:jc w:val="both"/>
      </w:pPr>
      <w:r>
        <w:t>Пример. Б.Ю. обратился в суд с иском к МБУЗ "Видновская районная клиническая больница" о возмещении вреда, причиненного здоровью. Истец полагал, что по вине лечащего врача кардиологического отделения, который не определил постельный ре</w:t>
      </w:r>
      <w:r>
        <w:t>жим и не назначил соответствующий курс лечения, он упал и получил тяжелые травмы внутренних органов.</w:t>
      </w:r>
    </w:p>
    <w:p w:rsidR="00000000" w:rsidRDefault="001668B6">
      <w:pPr>
        <w:pStyle w:val="ConsPlusNormal"/>
        <w:spacing w:before="200"/>
        <w:ind w:firstLine="540"/>
        <w:jc w:val="both"/>
      </w:pPr>
      <w:r>
        <w:t>Решением судов первой и апелляционной инстанции в удовлетворении исковых требований истцу было отказано. Отменяя данные решения, кассационная инстанция ука</w:t>
      </w:r>
      <w:r>
        <w:t>зала, что при разрешении спора судами не учтено, что ненадлежащее качество медицинской услуги может выражаться в допущении ошибок при диагностике и лечении, непредоставлении бесплатной лекарственной помощи, взимании платы или требовании оплатить медицински</w:t>
      </w:r>
      <w:r>
        <w:t>е услуги, которые должны быть предоставлены бесплатно, в грубом, бестактном отношении персонала медицинского учреждения и т.д.</w:t>
      </w:r>
    </w:p>
    <w:p w:rsidR="00000000" w:rsidRDefault="001668B6">
      <w:pPr>
        <w:pStyle w:val="ConsPlusNormal"/>
        <w:spacing w:before="200"/>
        <w:ind w:firstLine="540"/>
        <w:jc w:val="both"/>
      </w:pPr>
      <w:r>
        <w:t>От ненадлежащего оказания медицинских услуг нужно отличать причинение пациенту вреда в результате их оказания. Первое является на</w:t>
      </w:r>
      <w:r>
        <w:t>рушением договорного обязательства. Второе рассматривается как повреждение здоровья, т.е. нематериального, охраняемого гражданским правом блага (</w:t>
      </w:r>
      <w:hyperlink r:id="rId2883"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150</w:t>
        </w:r>
      </w:hyperlink>
      <w:r>
        <w:t xml:space="preserve"> ГК РФ). Такой вред возмещается исполните</w:t>
      </w:r>
      <w:r>
        <w:t>лем в полном объеме и независимо от своей вины в ненадлежащем оказании услуг (</w:t>
      </w:r>
      <w:hyperlink r:id="rId2884"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ст. 1095</w:t>
        </w:r>
      </w:hyperlink>
      <w:r>
        <w:t xml:space="preserve"> ГК РФ; </w:t>
      </w:r>
      <w:hyperlink r:id="rId2885" w:tooltip="Закон РФ от 07.02.1992 N 2300-1 (ред. от 31.07.2020) &quot;О защите прав потребителей&quot;------------ Недействующая редакция{КонсультантПлюс}" w:history="1">
        <w:r>
          <w:rPr>
            <w:color w:val="0000FF"/>
          </w:rPr>
          <w:t>п. 1 ст. 14</w:t>
        </w:r>
      </w:hyperlink>
      <w:r>
        <w:t xml:space="preserve"> Закона РФ от 7 фев</w:t>
      </w:r>
      <w:r>
        <w:t>раля 1992 г. N 2300-1 "О защите прав потребителей").</w:t>
      </w:r>
    </w:p>
    <w:p w:rsidR="00000000" w:rsidRDefault="001668B6">
      <w:pPr>
        <w:pStyle w:val="ConsPlusNormal"/>
        <w:spacing w:before="200"/>
        <w:ind w:firstLine="540"/>
        <w:jc w:val="both"/>
      </w:pPr>
      <w:r>
        <w:t>Причинение вреда здоровью характеризуется тем, что в результате оказания медицинской услуги состояние здоровья пациента ухудшается по сравнению с показателями до медицинского вмешательства, тогда как при</w:t>
      </w:r>
      <w:r>
        <w:t xml:space="preserve"> ином некачественном оказании медицинской услуги состояние здоровья остается неизменным или улучшается, но имеются иные негативные последствия.</w:t>
      </w:r>
    </w:p>
    <w:p w:rsidR="00000000" w:rsidRDefault="001668B6">
      <w:pPr>
        <w:pStyle w:val="ConsPlusNormal"/>
        <w:spacing w:before="200"/>
        <w:ind w:firstLine="540"/>
        <w:jc w:val="both"/>
      </w:pPr>
      <w:r>
        <w:t xml:space="preserve">По смыслу </w:t>
      </w:r>
      <w:hyperlink r:id="rId2886"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п. 1 ст. 1085</w:t>
        </w:r>
      </w:hyperlink>
      <w:r>
        <w:t xml:space="preserve"> ГК</w:t>
      </w:r>
      <w:r>
        <w:t xml:space="preserve"> РФ при причинении вреда здоровью возмещается именно имущественный вред (реальный ущерб и упущенная выгода). Согласно </w:t>
      </w:r>
      <w:hyperlink r:id="rId2887"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ст. 151</w:t>
        </w:r>
      </w:hyperlink>
      <w:r>
        <w:t xml:space="preserve">, </w:t>
      </w:r>
      <w:hyperlink r:id="rId2888" w:tooltip="&quot;Гражданский кодекс Российской Федерации (часть вторая)&quot; от 26.01.1996 N 14-ФЗ (ред. от 27.12.2019, с изм. от 28.04.2020)------------ Недействующая редакция{КонсультантПлюс}" w:history="1">
        <w:r>
          <w:rPr>
            <w:color w:val="0000FF"/>
          </w:rPr>
          <w:t>1099</w:t>
        </w:r>
      </w:hyperlink>
      <w:r>
        <w:t xml:space="preserve"> ГК РФ и в соответствии с </w:t>
      </w:r>
      <w:hyperlink r:id="rId2889" w:tooltip="Постановление Пленума Верховного Суда РФ от 20.12.1994 N 10 (ред. от 06.02.2007) &quot;Некоторые вопросы применения законодательства о компенсации морального вреда&quot;{КонсультантПлюс}" w:history="1">
        <w:r>
          <w:rPr>
            <w:color w:val="0000FF"/>
          </w:rPr>
          <w:t>п. 10</w:t>
        </w:r>
      </w:hyperlink>
      <w:r>
        <w:t xml:space="preserve"> Постановления Пленума Верховного Суда РФ от 20 декабря 1994 г. N 10 "Некоторые вопросы применения законодател</w:t>
      </w:r>
      <w:r>
        <w:t>ьства о компенсации морального вреда" моральный вред признается вредом неимущественным, несмотря на то что он компенсируется в денежной или иной материальной форме.</w:t>
      </w:r>
    </w:p>
    <w:p w:rsidR="00000000" w:rsidRDefault="001668B6">
      <w:pPr>
        <w:pStyle w:val="ConsPlusNormal"/>
        <w:spacing w:before="200"/>
        <w:ind w:firstLine="540"/>
        <w:jc w:val="both"/>
      </w:pPr>
      <w:r>
        <w:t xml:space="preserve">При этом согласно </w:t>
      </w:r>
      <w:hyperlink r:id="rId28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41</w:t>
        </w:r>
      </w:hyperlink>
      <w:r>
        <w:t xml:space="preserve"> комментируемого Закона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w:t>
      </w:r>
      <w:r>
        <w:t xml:space="preserve">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РФ (подробнее см. </w:t>
      </w:r>
      <w:hyperlink r:id="rId2891" w:tooltip="Ссылка на КонсультантПлюс" w:history="1">
        <w:r>
          <w:rPr>
            <w:color w:val="0000FF"/>
          </w:rPr>
          <w:t>Постановление</w:t>
        </w:r>
      </w:hyperlink>
      <w:r>
        <w:t xml:space="preserve"> Президиума Московского областного суда от 30 марта 2016 г. N 115 по делу N 44г-47/2016).</w:t>
      </w:r>
    </w:p>
    <w:p w:rsidR="00000000" w:rsidRDefault="001668B6">
      <w:pPr>
        <w:pStyle w:val="ConsPlusNormal"/>
        <w:jc w:val="both"/>
      </w:pPr>
    </w:p>
    <w:p w:rsidR="00000000" w:rsidRDefault="001668B6">
      <w:pPr>
        <w:pStyle w:val="ConsPlusNormal"/>
        <w:ind w:firstLine="540"/>
        <w:jc w:val="both"/>
        <w:outlineLvl w:val="1"/>
      </w:pPr>
      <w:r>
        <w:t>Статья 42. Обжалование заключений страховой медицинской ор</w:t>
      </w:r>
      <w:r>
        <w:t>ганизации по оценке контроля объемов, сроков, качества и условий предоставления медицинской помощи</w:t>
      </w:r>
    </w:p>
    <w:p w:rsidR="00000000" w:rsidRDefault="001668B6">
      <w:pPr>
        <w:pStyle w:val="ConsPlusNormal"/>
        <w:jc w:val="both"/>
      </w:pPr>
    </w:p>
    <w:p w:rsidR="00000000" w:rsidRDefault="001668B6">
      <w:pPr>
        <w:pStyle w:val="ConsPlusNormal"/>
        <w:ind w:firstLine="540"/>
        <w:jc w:val="both"/>
      </w:pPr>
      <w:bookmarkStart w:id="118" w:name="Par3658"/>
      <w:bookmarkEnd w:id="118"/>
      <w:r>
        <w:t xml:space="preserve">Комментарий к </w:t>
      </w:r>
      <w:hyperlink r:id="rId28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42</w:t>
        </w:r>
      </w:hyperlink>
    </w:p>
    <w:p w:rsidR="00000000" w:rsidRDefault="001668B6">
      <w:pPr>
        <w:pStyle w:val="ConsPlusNormal"/>
        <w:jc w:val="both"/>
      </w:pPr>
    </w:p>
    <w:p w:rsidR="00000000" w:rsidRDefault="001668B6">
      <w:pPr>
        <w:pStyle w:val="ConsPlusNormal"/>
        <w:ind w:firstLine="540"/>
        <w:jc w:val="both"/>
      </w:pPr>
      <w:r>
        <w:t xml:space="preserve">1. </w:t>
      </w:r>
      <w:hyperlink r:id="rId28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устанавливает право и порядок </w:t>
      </w:r>
      <w:r>
        <w:rPr>
          <w:b/>
          <w:bCs/>
        </w:rPr>
        <w:t>обжалования медицинской организацией заключения страховой медицинской организации</w:t>
      </w:r>
      <w:r>
        <w:t>, сделанного по результатам медико-экономического контроля, медико-экономической экспертизы и экспертизы качества медицинской помощи.</w:t>
      </w:r>
    </w:p>
    <w:p w:rsidR="00000000" w:rsidRDefault="001668B6">
      <w:pPr>
        <w:pStyle w:val="ConsPlusNormal"/>
        <w:spacing w:before="200"/>
        <w:ind w:firstLine="540"/>
        <w:jc w:val="both"/>
      </w:pPr>
      <w:r>
        <w:t>Примечательно следующее: как следует из н</w:t>
      </w:r>
      <w:r>
        <w:t xml:space="preserve">азвания и содержания комментируемой </w:t>
      </w:r>
      <w:hyperlink r:id="rId28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она говорит об обжаловании заключений исключительно страховых медицинских организаций. Вместе с тем в соответствии с </w:t>
      </w:r>
      <w:hyperlink r:id="rId28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40</w:t>
        </w:r>
      </w:hyperlink>
      <w:r>
        <w:t xml:space="preserve"> комментируемого Закона ТФОМС вправе осуществлять контроль не только за страховыми медицинскими организациями, но и за медицинскими организациями. Однако ком</w:t>
      </w:r>
      <w:r>
        <w:t xml:space="preserve">ментируемая </w:t>
      </w:r>
      <w:hyperlink r:id="rId28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не содержит упоминания о праве и порядке обжалования медицинской организацией подобных результатов контроля со стороны ТФОМС. Это связано с тем, ч</w:t>
      </w:r>
      <w:r>
        <w:t xml:space="preserve">то ТФОМС осуществляет в отношении медицинских организаций исключительно контроль за использованием средств ОМС. Он осуществляется в соответствии с </w:t>
      </w:r>
      <w:hyperlink r:id="rId2897"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 Утратил силу или отменен{КонсультантПлюс}" w:history="1">
        <w:r>
          <w:rPr>
            <w:color w:val="0000FF"/>
          </w:rPr>
          <w:t>Положением</w:t>
        </w:r>
      </w:hyperlink>
      <w:r>
        <w:t xml:space="preserve"> о контроле за деятельностью страховых медицинских организаций и медицинских</w:t>
      </w:r>
      <w:r>
        <w:t xml:space="preserve"> организаций в сфере обязательного медицинского страхования территориальными фондами обязательного медицинского страхования, утв. Приказом ФФОМС от 16 апреля 2012 г. N 73. По результатам проверки ТФОМС деятельности медицинских организаций составляется акт </w:t>
      </w:r>
      <w:r>
        <w:t>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 На указанный акт медицинская организация вправе подать письменные возражения в ТФОМС</w:t>
      </w:r>
      <w:r>
        <w:t xml:space="preserve">. Если ТФОМС не признает обоснованными возражений полностью или частично, медицинская организация вправе обжаловать данное решение в досудебном и (или) судебном порядке. Представляется ошибочным, что законодатель, с одной стороны, предусмотрел право ТФОМС </w:t>
      </w:r>
      <w:r>
        <w:t xml:space="preserve">на осуществление проверок деятельности медицинских организаций, а с другой стороны, не указал в комментируемом </w:t>
      </w:r>
      <w:hyperlink r:id="rId28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право на обжалование таких действий и порядок такого обжалования, как</w:t>
      </w:r>
      <w:r>
        <w:t xml:space="preserve"> сделано в отношении актов страховой медицинской организации.</w:t>
      </w:r>
    </w:p>
    <w:p w:rsidR="00000000" w:rsidRDefault="001668B6">
      <w:pPr>
        <w:pStyle w:val="ConsPlusNormal"/>
        <w:spacing w:before="200"/>
        <w:ind w:firstLine="540"/>
        <w:jc w:val="both"/>
      </w:pPr>
      <w:r>
        <w:t xml:space="preserve">Положения </w:t>
      </w:r>
      <w:hyperlink r:id="rId28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конкретизируются в </w:t>
      </w:r>
      <w:hyperlink r:id="rId2900"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Порядке</w:t>
        </w:r>
      </w:hyperlink>
      <w:r>
        <w:t xml:space="preserve"> организации и проведения контроля объемов, сроков, качества и условий п</w:t>
      </w:r>
      <w:r>
        <w:t xml:space="preserve">редоставления медицинской помощи по ОМС. В то же время указанный </w:t>
      </w:r>
      <w:hyperlink r:id="rId2901"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порядок</w:t>
        </w:r>
      </w:hyperlink>
      <w:r>
        <w:t xml:space="preserve"> в основном повторяет данную норму комментируемой </w:t>
      </w:r>
      <w:hyperlink r:id="rId29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w:t>
      </w:r>
    </w:p>
    <w:p w:rsidR="00000000" w:rsidRDefault="001668B6">
      <w:pPr>
        <w:pStyle w:val="ConsPlusNormal"/>
        <w:spacing w:before="200"/>
        <w:ind w:firstLine="540"/>
        <w:jc w:val="both"/>
      </w:pPr>
      <w:r>
        <w:t>Право медицинской организации на обжалование заключений страховой м</w:t>
      </w:r>
      <w:r>
        <w:t xml:space="preserve">едицинской организации возникает при наличии </w:t>
      </w:r>
      <w:r>
        <w:rPr>
          <w:b/>
          <w:bCs/>
        </w:rPr>
        <w:t>разногласий</w:t>
      </w:r>
      <w:r>
        <w:t xml:space="preserve"> по результатам медико-экономического контроля, медико-экономической экспертизы и экспертизы качества медицинской помощи. Поскольку результаты указанных способов контроля оформляются соответствующими </w:t>
      </w:r>
      <w:r>
        <w:t xml:space="preserve">актами, которые страховые медицинские организации направляют медицинским организациям, то фактически право у медицинских организаций появляется лишь с момента получения таких актов. С указанного момента начинает течь </w:t>
      </w:r>
      <w:r>
        <w:rPr>
          <w:b/>
          <w:bCs/>
        </w:rPr>
        <w:t>15-дневный срок для направления претенз</w:t>
      </w:r>
      <w:r>
        <w:rPr>
          <w:b/>
          <w:bCs/>
        </w:rPr>
        <w:t>ии медицинской организации в ТФОМС</w:t>
      </w:r>
      <w:r>
        <w:t>.</w:t>
      </w:r>
    </w:p>
    <w:p w:rsidR="00000000" w:rsidRDefault="001668B6">
      <w:pPr>
        <w:pStyle w:val="ConsPlusNormal"/>
        <w:spacing w:before="200"/>
        <w:ind w:firstLine="540"/>
        <w:jc w:val="both"/>
      </w:pPr>
      <w:r>
        <w:t xml:space="preserve">Поскольку ни действующее законодательство, ни </w:t>
      </w:r>
      <w:hyperlink r:id="rId2903"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ОМС не содержат права и порядка восстановления указанного срока, его следуе</w:t>
      </w:r>
      <w:r>
        <w:t>т считать пресекательным. Следовательно, его пропуск влечет отказ в реализации права медицинской организации на обжалование актов страховой медицинской организации в ТФОМС.</w:t>
      </w:r>
    </w:p>
    <w:p w:rsidR="00000000" w:rsidRDefault="001668B6">
      <w:pPr>
        <w:pStyle w:val="ConsPlusNormal"/>
        <w:spacing w:before="200"/>
        <w:ind w:firstLine="540"/>
        <w:jc w:val="both"/>
      </w:pPr>
      <w:r>
        <w:t>Если медицинская организация не воспользуется правом на обжалование актов страховой</w:t>
      </w:r>
      <w:r>
        <w:t xml:space="preserve"> медицинской организации в ТФОМС, то в последующем она не сможет ссылаться на свое несогласие с выводами, содержащимися в таких актах.</w:t>
      </w:r>
    </w:p>
    <w:p w:rsidR="00000000" w:rsidRDefault="001668B6">
      <w:pPr>
        <w:pStyle w:val="ConsPlusNormal"/>
        <w:jc w:val="both"/>
      </w:pPr>
    </w:p>
    <w:p w:rsidR="00000000" w:rsidRDefault="001668B6">
      <w:pPr>
        <w:pStyle w:val="ConsPlusNormal"/>
        <w:ind w:firstLine="540"/>
        <w:jc w:val="both"/>
      </w:pPr>
      <w:r>
        <w:t>Пример. При рассмотрении дела по иску гражданина к клинической больнице о возмещении вреда, причиненного здоровью, суд у</w:t>
      </w:r>
      <w:r>
        <w:t>чел, что для подтверждения факта оказания ему некачественной медицинской помощи ответчиком истец представил результаты проведенной специалистами страховой медицинской организации экспертизы качества медицинской помощи, согласно которой имели место несвоевр</w:t>
      </w:r>
      <w:r>
        <w:t>еменное и ненадлежащее выполнение необходимых истцу диагностических и (или) лечебных мероприятий, недооценка степени тяжести состояния пациента, приведшая к развитию осложнений, невнимательное отношение к пациенту.</w:t>
      </w:r>
    </w:p>
    <w:p w:rsidR="00000000" w:rsidRDefault="001668B6">
      <w:pPr>
        <w:pStyle w:val="ConsPlusNormal"/>
        <w:spacing w:before="200"/>
        <w:ind w:firstLine="540"/>
        <w:jc w:val="both"/>
      </w:pPr>
      <w:r>
        <w:t>Экспертиза качества медицинской помощи не</w:t>
      </w:r>
      <w:r>
        <w:t xml:space="preserve"> является судебной экспертизой, поскольку проводится не по поручению суда, однако исходя из смысла положений </w:t>
      </w:r>
      <w:hyperlink r:id="rId2904" w:tooltip="&quot;Гражданский процессуальный кодекс Российской Федерации&quot; от 14.11.2002 N 138-ФЗ (ред. от 31.07.2020)------------ Недействующая редакция{КонсультантПлюс}" w:history="1">
        <w:r>
          <w:rPr>
            <w:color w:val="0000FF"/>
          </w:rPr>
          <w:t>ст. 71</w:t>
        </w:r>
      </w:hyperlink>
      <w:r>
        <w:t xml:space="preserve"> ГПК РФ относится к допустимым письменным доказательствам, т.к. порядок пров</w:t>
      </w:r>
      <w:r>
        <w:t xml:space="preserve">едения такой экспертизы, сроки и порядок обжалования экспертного заключения, а также возможность применения к лечебному учреждению санкций за выявленные в ходе проверки качества медицинской помощи нарушения предусмотрены </w:t>
      </w:r>
      <w:hyperlink r:id="rId29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40</w:t>
        </w:r>
      </w:hyperlink>
      <w:r>
        <w:t xml:space="preserve">, </w:t>
      </w:r>
      <w:hyperlink r:id="rId29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41</w:t>
        </w:r>
      </w:hyperlink>
      <w:r>
        <w:t xml:space="preserve"> и </w:t>
      </w:r>
      <w:hyperlink r:id="rId29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42</w:t>
        </w:r>
      </w:hyperlink>
      <w:r>
        <w:t xml:space="preserve"> комментируемого Закона.</w:t>
      </w:r>
    </w:p>
    <w:p w:rsidR="00000000" w:rsidRDefault="001668B6">
      <w:pPr>
        <w:pStyle w:val="ConsPlusNormal"/>
        <w:spacing w:before="200"/>
        <w:ind w:firstLine="540"/>
        <w:jc w:val="both"/>
      </w:pPr>
      <w:r>
        <w:t xml:space="preserve">Как следует из материалов дела, по результатам проведенной экспертизы качества медицинской помощи к ответчику применены предусмотренные </w:t>
      </w:r>
      <w:hyperlink r:id="rId29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41</w:t>
        </w:r>
      </w:hyperlink>
      <w:r>
        <w:t xml:space="preserve"> комментируемого Закона финансовые санкции. Оплата за оказанные медицинские услуги в качестве санкции к лечебному учреждению страховой компанией не была произведена.</w:t>
      </w:r>
    </w:p>
    <w:p w:rsidR="00000000" w:rsidRDefault="001668B6">
      <w:pPr>
        <w:pStyle w:val="ConsPlusNormal"/>
        <w:spacing w:before="200"/>
        <w:ind w:firstLine="540"/>
        <w:jc w:val="both"/>
      </w:pPr>
      <w:r>
        <w:t xml:space="preserve">Данное заключение ответчиком в порядке </w:t>
      </w:r>
      <w:hyperlink r:id="rId29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42</w:t>
        </w:r>
      </w:hyperlink>
      <w:r>
        <w:t xml:space="preserve"> комментируемого Закона обжаловано не было, доказательств, опровергающих данное заключение, в судебном заседании также не представлено (подробнее см. </w:t>
      </w:r>
      <w:hyperlink r:id="rId2910" w:tooltip="Ссылка на КонсультантПлюс" w:history="1">
        <w:r>
          <w:rPr>
            <w:color w:val="0000FF"/>
          </w:rPr>
          <w:t>Постановление</w:t>
        </w:r>
      </w:hyperlink>
      <w:r>
        <w:t xml:space="preserve"> Президиума Московского областного суда от 30 марта 2016 г. N 115 по делу N 44г-47/2016).</w:t>
      </w:r>
    </w:p>
    <w:p w:rsidR="00000000" w:rsidRDefault="001668B6">
      <w:pPr>
        <w:pStyle w:val="ConsPlusNormal"/>
        <w:jc w:val="both"/>
      </w:pPr>
    </w:p>
    <w:p w:rsidR="00000000" w:rsidRDefault="001668B6">
      <w:pPr>
        <w:pStyle w:val="ConsPlusNormal"/>
        <w:ind w:firstLine="540"/>
        <w:jc w:val="both"/>
      </w:pPr>
      <w:r>
        <w:t xml:space="preserve">2. </w:t>
      </w:r>
      <w:hyperlink r:id="rId29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указывает, что претензия медицинской организации должна оформляться в </w:t>
      </w:r>
      <w:r>
        <w:rPr>
          <w:b/>
          <w:bCs/>
        </w:rPr>
        <w:t>письменном виде</w:t>
      </w:r>
      <w:r>
        <w:t xml:space="preserve">. В соответствии с </w:t>
      </w:r>
      <w:hyperlink r:id="rId2912"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качества и условий предоставления медиц</w:t>
      </w:r>
      <w:r>
        <w:t>инской помощи по ОМС указанная претензия формализована, кроме того, к ней надлежит прилагать необходимые материалы, на которых медицинская организация основывает свои возражения.</w:t>
      </w:r>
    </w:p>
    <w:p w:rsidR="00000000" w:rsidRDefault="001668B6">
      <w:pPr>
        <w:pStyle w:val="ConsPlusNormal"/>
        <w:spacing w:before="200"/>
        <w:ind w:firstLine="540"/>
        <w:jc w:val="both"/>
      </w:pPr>
      <w:r>
        <w:t xml:space="preserve">Претензия должна быть мотивирована и обоснована. </w:t>
      </w:r>
      <w:hyperlink r:id="rId2913"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w:t>
      </w:r>
      <w:r>
        <w:t>качества и условий предоставления медицинской помощи по ОМС установлено, что медицинская организация обязана предоставить в ТФОМС:</w:t>
      </w:r>
    </w:p>
    <w:p w:rsidR="00000000" w:rsidRDefault="001668B6">
      <w:pPr>
        <w:pStyle w:val="ConsPlusNormal"/>
        <w:spacing w:before="200"/>
        <w:ind w:firstLine="540"/>
        <w:jc w:val="both"/>
      </w:pPr>
      <w:r>
        <w:t>1) обоснование претензии;</w:t>
      </w:r>
    </w:p>
    <w:p w:rsidR="00000000" w:rsidRDefault="001668B6">
      <w:pPr>
        <w:pStyle w:val="ConsPlusNormal"/>
        <w:spacing w:before="200"/>
        <w:ind w:firstLine="540"/>
        <w:jc w:val="both"/>
      </w:pPr>
      <w:r>
        <w:t>2) перечень вопросов по каждому оспариваемому случаю;</w:t>
      </w:r>
    </w:p>
    <w:p w:rsidR="00000000" w:rsidRDefault="001668B6">
      <w:pPr>
        <w:pStyle w:val="ConsPlusNormal"/>
        <w:spacing w:before="200"/>
        <w:ind w:firstLine="540"/>
        <w:jc w:val="both"/>
      </w:pPr>
      <w:r>
        <w:t>3) материалы внутреннего контроля по оспарива</w:t>
      </w:r>
      <w:r>
        <w:t>емому случаю.</w:t>
      </w:r>
    </w:p>
    <w:p w:rsidR="00000000" w:rsidRDefault="001668B6">
      <w:pPr>
        <w:pStyle w:val="ConsPlusNormal"/>
        <w:spacing w:before="200"/>
        <w:ind w:firstLine="540"/>
        <w:jc w:val="both"/>
      </w:pPr>
      <w:r>
        <w:t xml:space="preserve">К претензии прилагаются результаты ведомственного контроля качества медицинской помощи (при наличии). Указанный ведомственный контроль осуществляется на основании </w:t>
      </w:r>
      <w:hyperlink r:id="rId2914" w:tooltip="Приказ Минздрава России от 21.12.2012 N 1340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3.06.2013 N 28631)------------ Утратил силу или отменен{КонсультантПлюс}" w:history="1">
        <w:r>
          <w:rPr>
            <w:color w:val="0000FF"/>
          </w:rPr>
          <w:t>Приказа</w:t>
        </w:r>
      </w:hyperlink>
      <w:r>
        <w:t xml:space="preserve"> Минздрава России от 21 декабря 2012 г. N 1340н "Об утверждении порядка организации и проведения ведомственного контроля качества и безопасности медицинской дея</w:t>
      </w:r>
      <w:r>
        <w:t>тельности".</w:t>
      </w:r>
    </w:p>
    <w:p w:rsidR="00000000" w:rsidRDefault="001668B6">
      <w:pPr>
        <w:pStyle w:val="ConsPlusNormal"/>
        <w:spacing w:before="200"/>
        <w:ind w:firstLine="540"/>
        <w:jc w:val="both"/>
      </w:pPr>
      <w:r>
        <w:t xml:space="preserve">3. </w:t>
      </w:r>
      <w:hyperlink r:id="rId29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комментируемой статьи</w:t>
        </w:r>
      </w:hyperlink>
      <w:r>
        <w:t xml:space="preserve"> установлен </w:t>
      </w:r>
      <w:r>
        <w:rPr>
          <w:b/>
          <w:bCs/>
        </w:rPr>
        <w:t>срок рассмотрения претензии</w:t>
      </w:r>
      <w:r>
        <w:t xml:space="preserve"> в рамках осуществления претензионного порядка. Так, ТФОМС рассматривает претензи</w:t>
      </w:r>
      <w:r>
        <w:t xml:space="preserve">ю с приложенными документами медицинской организации в течение </w:t>
      </w:r>
      <w:r>
        <w:rPr>
          <w:b/>
          <w:bCs/>
        </w:rPr>
        <w:t>30 рабочих дней</w:t>
      </w:r>
      <w:r>
        <w:t xml:space="preserve"> с даты поступления претензии. Поступившая претензия является поводом для проведения </w:t>
      </w:r>
      <w:r>
        <w:rPr>
          <w:b/>
          <w:bCs/>
        </w:rPr>
        <w:t>повторных мероприятий</w:t>
      </w:r>
      <w:r>
        <w:t xml:space="preserve"> медико-экономического контроля, медико-экономической экспертизы и экспе</w:t>
      </w:r>
      <w:r>
        <w:t>ртизы качества медицинской помощи. Основанием таких реэкспертиз является решение ТФОМС.</w:t>
      </w:r>
    </w:p>
    <w:p w:rsidR="00000000" w:rsidRDefault="001668B6">
      <w:pPr>
        <w:pStyle w:val="ConsPlusNormal"/>
        <w:spacing w:before="200"/>
        <w:ind w:firstLine="540"/>
        <w:jc w:val="both"/>
      </w:pPr>
      <w:r>
        <w:t>В случае если по результатам проведения реэкспертиз будет вынесено решение ТФОМС, признающее правоту медицинской организации, то на его основании отменяется или изменяе</w:t>
      </w:r>
      <w:r>
        <w:t>тся решение о неоплате, неполной оплате медицинской помощи и (или)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w:t>
      </w:r>
      <w:r>
        <w:t>ртизы и (или) экспертизы качества медицинской помощи.</w:t>
      </w:r>
    </w:p>
    <w:p w:rsidR="00000000" w:rsidRDefault="001668B6">
      <w:pPr>
        <w:pStyle w:val="ConsPlusNormal"/>
        <w:spacing w:before="200"/>
        <w:ind w:firstLine="540"/>
        <w:jc w:val="both"/>
      </w:pPr>
      <w:r>
        <w:t xml:space="preserve">ТФОМС направляет решение по результатам реэкспертизы в страховую медицинскую организацию и в медицинскую организацию, оспаривавшую акты первичного контроля. Однако наиболее важным результатом подобного </w:t>
      </w:r>
      <w:r>
        <w:t xml:space="preserve">решения является изменение финансирования медицинской организации в рамках ОМС. По результатам рассмотрения спорных случаев изменение финансирования проводится страховой медицинской организацией в срок </w:t>
      </w:r>
      <w:r>
        <w:rPr>
          <w:b/>
          <w:bCs/>
        </w:rPr>
        <w:t>не позднее 30 рабочих дней</w:t>
      </w:r>
      <w:r>
        <w:t xml:space="preserve"> (в период окончательного ра</w:t>
      </w:r>
      <w:r>
        <w:t>счета с медицинской организацией за отчетный период).</w:t>
      </w:r>
    </w:p>
    <w:p w:rsidR="00000000" w:rsidRDefault="001668B6">
      <w:pPr>
        <w:pStyle w:val="ConsPlusNormal"/>
        <w:spacing w:before="200"/>
        <w:ind w:firstLine="540"/>
        <w:jc w:val="both"/>
      </w:pPr>
      <w:r>
        <w:t xml:space="preserve">4. </w:t>
      </w:r>
      <w:hyperlink r:id="rId29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4 комментируемой статьи</w:t>
        </w:r>
      </w:hyperlink>
      <w:r>
        <w:t xml:space="preserve"> указывает на то, что повторные медико-экономический контроль, медико-экономиче</w:t>
      </w:r>
      <w:r>
        <w:t xml:space="preserve">ская экспертиза и экспертиза качества медицинской помощи должны осуществляться </w:t>
      </w:r>
      <w:r>
        <w:rPr>
          <w:b/>
          <w:bCs/>
        </w:rPr>
        <w:t>экспертами, назначенными ТФОМС</w:t>
      </w:r>
      <w:r>
        <w:t xml:space="preserve">. </w:t>
      </w:r>
      <w:hyperlink r:id="rId2917"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 Утратил силу или отменен{КонсультантПлюс}"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по ОМС также устанавливается, что эксперты, назначенные ТФОМС дл</w:t>
      </w:r>
      <w:r>
        <w:t>я проведения реэкспертиз, не должны быть теми же экспертами, что проводили первоначальные экспертизы.</w:t>
      </w:r>
    </w:p>
    <w:p w:rsidR="00000000" w:rsidRDefault="001668B6">
      <w:pPr>
        <w:pStyle w:val="ConsPlusNormal"/>
        <w:spacing w:before="200"/>
        <w:ind w:firstLine="540"/>
        <w:jc w:val="both"/>
      </w:pPr>
      <w:r>
        <w:t>Назначение экспертов для реэкспертиз оформляется решением ТФОМС, которое подписывается руководителем (заместителем руководителя) ТФОМС.</w:t>
      </w:r>
    </w:p>
    <w:p w:rsidR="00000000" w:rsidRDefault="001668B6">
      <w:pPr>
        <w:pStyle w:val="ConsPlusNormal"/>
        <w:spacing w:before="200"/>
        <w:ind w:firstLine="540"/>
        <w:jc w:val="both"/>
      </w:pPr>
      <w:r>
        <w:t xml:space="preserve">5. </w:t>
      </w:r>
      <w:hyperlink r:id="rId29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5 комментируемой статьи</w:t>
        </w:r>
      </w:hyperlink>
      <w:r>
        <w:t xml:space="preserve"> содержит норму, предусматривающую, что при несогласии медицинской организации с решением ТФОМС она вправе обжаловать это решение </w:t>
      </w:r>
      <w:r>
        <w:rPr>
          <w:b/>
          <w:bCs/>
        </w:rPr>
        <w:t>в суде</w:t>
      </w:r>
      <w:r>
        <w:rPr>
          <w:b/>
          <w:bCs/>
        </w:rPr>
        <w:t>бном порядке</w:t>
      </w:r>
      <w:r>
        <w:t xml:space="preserve">. В настоящее время такой порядок установлен АПК РФ </w:t>
      </w:r>
      <w:hyperlink r:id="rId2919" w:tooltip="&quot;Арбитражный процессуальный кодекс Российской Федерации&quot; от 24.07.2002 N 95-ФЗ (ред. от 08.06.2020)------------ Недействующая редакция{КонсультантПлюс}" w:history="1">
        <w:r>
          <w:rPr>
            <w:color w:val="0000FF"/>
          </w:rPr>
          <w:t>(глава 24)</w:t>
        </w:r>
      </w:hyperlink>
      <w:r>
        <w:t>.</w:t>
      </w:r>
    </w:p>
    <w:p w:rsidR="00000000" w:rsidRDefault="001668B6">
      <w:pPr>
        <w:pStyle w:val="ConsPlusNormal"/>
        <w:spacing w:before="200"/>
        <w:ind w:firstLine="540"/>
        <w:jc w:val="both"/>
      </w:pPr>
      <w:r>
        <w:t>Здесь следует отметить, что более правильно было бы говорить не о судебном порядке обжалования, а об исковом порядке, поск</w:t>
      </w:r>
      <w:r>
        <w:t>ольку большинством ученых, занимавшихся проблемой защиты и охраны прав, выбор защиты через суд или через иные органы понимается как выбор формы защиты (Д.М. Чечот, В.С. Белых, А.П. Сергеев, Г.А. Свердлык и Э.Л. Страунинг). Порядок обжалования (порядок защи</w:t>
      </w:r>
      <w:r>
        <w:t xml:space="preserve">ты прав) выбирается уже в рамках выбранной формы защиты (в данном случае - судебной формы). Право на обращение в суд </w:t>
      </w:r>
      <w:hyperlink r:id="rId29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предоставляет медицин</w:t>
      </w:r>
      <w:r>
        <w:t xml:space="preserve">ским организациям только </w:t>
      </w:r>
      <w:r>
        <w:rPr>
          <w:b/>
          <w:bCs/>
        </w:rPr>
        <w:t>при соблюдении и прохождении претензионного порядка</w:t>
      </w:r>
      <w:r>
        <w:t xml:space="preserve">, указанного в </w:t>
      </w:r>
      <w:hyperlink r:id="rId29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 </w:t>
      </w:r>
      <w:hyperlink r:id="rId29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 комментируемой статьи</w:t>
        </w:r>
      </w:hyperlink>
      <w:r>
        <w:t>. Поэтому для обращения в суд предъявления повторной претензии не требуется.</w:t>
      </w:r>
    </w:p>
    <w:p w:rsidR="00000000" w:rsidRDefault="001668B6">
      <w:pPr>
        <w:pStyle w:val="ConsPlusNormal"/>
        <w:spacing w:before="200"/>
        <w:ind w:firstLine="540"/>
        <w:jc w:val="both"/>
      </w:pPr>
      <w:r>
        <w:t xml:space="preserve">Рассмотрим пример реализации положений комментируемой </w:t>
      </w:r>
      <w:hyperlink r:id="rId29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на практике.</w:t>
      </w:r>
    </w:p>
    <w:p w:rsidR="00000000" w:rsidRDefault="001668B6">
      <w:pPr>
        <w:pStyle w:val="ConsPlusNormal"/>
        <w:jc w:val="both"/>
      </w:pPr>
    </w:p>
    <w:p w:rsidR="00000000" w:rsidRDefault="001668B6">
      <w:pPr>
        <w:pStyle w:val="ConsPlusNormal"/>
        <w:ind w:firstLine="540"/>
        <w:jc w:val="both"/>
      </w:pPr>
      <w:r>
        <w:t>Пример. ГБУЗ Архангельской области "Архангельская городская поликлиника N 14" (далее - учреждение, поликлиника) и Страховой компанией "СОГАЗ-Мед" (далее - страховая компания) был заключен договор на оказание и оплату медиц</w:t>
      </w:r>
      <w:r>
        <w:t>инской помощи по ОМС, предусматривавший, что страховая компания вправе при выявлении нарушений обязательств, установленных договором, не оплачивать или не полностью оплачивать затраты медицинской организации на оказание медицинской помощи, требовать возвра</w:t>
      </w:r>
      <w:r>
        <w:t>та средств в страховую медицинскую организацию и (или) уплаты организацией штрафов.</w:t>
      </w:r>
    </w:p>
    <w:p w:rsidR="00000000" w:rsidRDefault="001668B6">
      <w:pPr>
        <w:pStyle w:val="ConsPlusNormal"/>
        <w:spacing w:before="200"/>
        <w:ind w:firstLine="540"/>
        <w:jc w:val="both"/>
      </w:pPr>
      <w:r>
        <w:t>Страховой компанией в учреждении была проведена медико-экономическая экспертиза выставленных поликлиникой счетов за оказанную заявителем медицинскую помощь застрахованным л</w:t>
      </w:r>
      <w:r>
        <w:t>ицам в дневном стационаре при поликлинике, по итогам которой страховой компанией составлен акт медико-экономической экспертизы. Страховая компания посчитала, что в нарушение условий договора учреждением не выполнена обязанность по соблюдению прав застрахов</w:t>
      </w:r>
      <w:r>
        <w:t>анных лиц на получение медицинской помощи в соответствии с условиями оказания медицинской помощи, в том числе сроками ожидания медицинской помощи, предоставляемой в плановом порядке. Не согласившись с указанными нарушениями, учреждение подписало акт медико</w:t>
      </w:r>
      <w:r>
        <w:t>-экономической экспертизы с протоколом разногласий. Страховая компания уведомила поликлинику о том, что результаты проведенной медико-экономической экспертизы признаны ею обоснованными. В связи с выявленными нарушениями страховая компания выдала учреждению</w:t>
      </w:r>
      <w:r>
        <w:t xml:space="preserve"> предписание о необходимости уплаты штрафа по договору.</w:t>
      </w:r>
    </w:p>
    <w:p w:rsidR="00000000" w:rsidRDefault="001668B6">
      <w:pPr>
        <w:pStyle w:val="ConsPlusNormal"/>
        <w:spacing w:before="200"/>
        <w:ind w:firstLine="540"/>
        <w:jc w:val="both"/>
      </w:pPr>
      <w:r>
        <w:t xml:space="preserve">На основании </w:t>
      </w:r>
      <w:hyperlink r:id="rId29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42</w:t>
        </w:r>
      </w:hyperlink>
      <w:r>
        <w:t xml:space="preserve"> комментируемого Закона учреждение направило в ТФОМС Архангельской области претензию по ак</w:t>
      </w:r>
      <w:r>
        <w:t xml:space="preserve">ту медико-экономической экспертизы. В связи с поступлением данной претензии ТФОМС провел медико-экономическую реэкспертизу случаев оказания медицинской помощи пациентам, в отношении которых были выявлены нарушения. По результатам данной реэкспертизы ТФОМС </w:t>
      </w:r>
      <w:r>
        <w:t>составлен акт, в котором фонд признал правильной и обоснованной сумму взаиморасчета, определенную страховой компанией за нарушение учреждением договора. Кроме того, ТФОМС выявлено неверное определение размера штрафа страховой компанией в отношении одного и</w:t>
      </w:r>
      <w:r>
        <w:t>з пациентов. Не согласившись с названными выводами, учреждение подписало указанный акт реэкспертизы с протоколом разногласий. ТФОМС уведомил учреждение, что его разногласия не приняты. На основании акта реэкспертизы и по итогам рассмотрения претензии учреж</w:t>
      </w:r>
      <w:r>
        <w:t>дения ТФОМС было вынесено решение, в котором фонд признал правильной и обоснованной определенную страховой компанией сумму взаиморасчета по трем случаям оказания медицинской помощи согласно акту первоначальной медико-экономической экспертизы и признал обос</w:t>
      </w:r>
      <w:r>
        <w:t>нованным, но неполным определение штрафа по одному случаю согласно акту реэкспертизы.</w:t>
      </w:r>
    </w:p>
    <w:p w:rsidR="00000000" w:rsidRDefault="001668B6">
      <w:pPr>
        <w:pStyle w:val="ConsPlusNormal"/>
        <w:spacing w:before="200"/>
        <w:ind w:firstLine="540"/>
        <w:jc w:val="both"/>
      </w:pPr>
      <w:r>
        <w:t>Поликлиника обратилась в арбитражный суд с заявлением о признании недействительным решения в части этих пунктов. Суд первой инстанции удовлетворил заявленные требования в</w:t>
      </w:r>
      <w:r>
        <w:t xml:space="preserve"> полном объеме, апелляционная коллегия также не нашла правовых оснований для отмены решения суда (см. </w:t>
      </w:r>
      <w:hyperlink r:id="rId2925" w:tooltip="Ссылка на КонсультантПлюс" w:history="1">
        <w:r>
          <w:rPr>
            <w:color w:val="0000FF"/>
          </w:rPr>
          <w:t>Постановление</w:t>
        </w:r>
      </w:hyperlink>
      <w:r>
        <w:t xml:space="preserve"> Четырнадцатого арбитражного апелляционного суда от 18 ноября 2014 г. по делу N А05-6444/2014).</w:t>
      </w:r>
    </w:p>
    <w:p w:rsidR="00000000" w:rsidRDefault="001668B6">
      <w:pPr>
        <w:pStyle w:val="ConsPlusNormal"/>
        <w:jc w:val="both"/>
      </w:pPr>
    </w:p>
    <w:p w:rsidR="00000000" w:rsidRDefault="001668B6">
      <w:pPr>
        <w:pStyle w:val="ConsPlusTitle"/>
        <w:jc w:val="center"/>
        <w:outlineLvl w:val="0"/>
      </w:pPr>
      <w:bookmarkStart w:id="119" w:name="Par3692"/>
      <w:bookmarkEnd w:id="119"/>
      <w:r>
        <w:t>Глава 10. ОРГАНИЗАЦИЯ ПЕРСОНИФИЦИРОВАННОГО УЧЕТА</w:t>
      </w:r>
    </w:p>
    <w:p w:rsidR="00000000" w:rsidRDefault="001668B6">
      <w:pPr>
        <w:pStyle w:val="ConsPlusTitle"/>
        <w:jc w:val="center"/>
      </w:pPr>
      <w:r>
        <w:t>В СФЕРЕ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outlineLvl w:val="1"/>
      </w:pPr>
      <w:r>
        <w:t>Статья 43. Перс</w:t>
      </w:r>
      <w:r>
        <w:t>онифицированный учет в сфере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120" w:name="Par3697"/>
      <w:bookmarkEnd w:id="120"/>
      <w:r>
        <w:t xml:space="preserve">Комментарий к </w:t>
      </w:r>
      <w:hyperlink r:id="rId29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43</w:t>
        </w:r>
      </w:hyperlink>
    </w:p>
    <w:p w:rsidR="00000000" w:rsidRDefault="001668B6">
      <w:pPr>
        <w:pStyle w:val="ConsPlusNormal"/>
        <w:jc w:val="both"/>
      </w:pPr>
    </w:p>
    <w:p w:rsidR="00000000" w:rsidRDefault="001668B6">
      <w:pPr>
        <w:pStyle w:val="ConsPlusNormal"/>
        <w:ind w:firstLine="540"/>
        <w:jc w:val="both"/>
      </w:pPr>
      <w:r>
        <w:t xml:space="preserve">1. </w:t>
      </w:r>
      <w:hyperlink r:id="rId29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Глава 10</w:t>
        </w:r>
      </w:hyperlink>
      <w:r>
        <w:t xml:space="preserve"> настоящего федерального закона посвящена организации персонифицированного учета в сфере ОМС.</w:t>
      </w:r>
    </w:p>
    <w:p w:rsidR="00000000" w:rsidRDefault="001668B6">
      <w:pPr>
        <w:pStyle w:val="ConsPlusNormal"/>
        <w:spacing w:before="200"/>
        <w:ind w:firstLine="540"/>
        <w:jc w:val="both"/>
      </w:pPr>
      <w:r>
        <w:t xml:space="preserve">В комментируемой </w:t>
      </w:r>
      <w:hyperlink r:id="rId29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да</w:t>
      </w:r>
      <w:r>
        <w:t xml:space="preserve">ется </w:t>
      </w:r>
      <w:r>
        <w:rPr>
          <w:b/>
          <w:bCs/>
        </w:rPr>
        <w:t>определение персонифицированного учета</w:t>
      </w:r>
      <w:r>
        <w:t>, который является неотъемлемым элементом любой системы обязательного страхования.</w:t>
      </w:r>
    </w:p>
    <w:p w:rsidR="00000000" w:rsidRDefault="001668B6">
      <w:pPr>
        <w:pStyle w:val="ConsPlusNormal"/>
        <w:spacing w:before="200"/>
        <w:ind w:firstLine="540"/>
        <w:jc w:val="both"/>
      </w:pPr>
      <w:r>
        <w:t xml:space="preserve">Для сравнения отметим, что Федеральный </w:t>
      </w:r>
      <w:hyperlink r:id="rId2929" w:tooltip="Федеральный закон от 01.04.1996 N 27-ФЗ (ред. от 20.07.2020) &quot;Об индивидуальном (персонифицированном) учете в системе обязательного пенсионного страхования&quot;------------ Недействующая редакция{КонсультантПлюс}"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 полностью посвящен правовым основам и принципам организации индивидуального (персо</w:t>
      </w:r>
      <w:r>
        <w:t>нифицированного) учета сведений о гражданах, на которых распространяется действие законодательства РФ об обязательном пенсионном страховании. Согласно данному нормативному акту на каждого застрахованного гражданина заводится индивидуальный лицевой счет зас</w:t>
      </w:r>
      <w:r>
        <w:t>трахованного лица. Если сравнить положения о персонифицированном учете и в сфере обязательного медицинского, и в сфере обязательного пенсионного страхования, то можно сделать вывод, что между ними имеется очевидное сходство &lt;103&gt;.</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 xml:space="preserve">&lt;103&gt; См.: Корнеева О.И. </w:t>
      </w:r>
      <w:hyperlink r:id="rId2930" w:tooltip="Статья: Персонифицированный учет в Федеральных законах &quot;Об основах охраны здоровья граждан в Российской Федерации&quot; и &quot;Об обязательном медицинском страховании в Российской Федерации&quot;: аналитический обзор (Корнеева О.И.) (&quot;Медицинское право&quot;, 2016, N 2){КонсультантПлюс}" w:history="1">
        <w:r>
          <w:rPr>
            <w:color w:val="0000FF"/>
          </w:rPr>
          <w:t>Персонифицированный учет в Федеральных законах</w:t>
        </w:r>
      </w:hyperlink>
      <w:r>
        <w:t xml:space="preserve"> "Об основах охра</w:t>
      </w:r>
      <w:r>
        <w:t>ны здоровья граждан в Российской Федерации" и "Об обязательном медицинском страховании в Российской Федерации": аналитический обзор // Медицинское право. 2016. N 2. С. 50 - 55.</w:t>
      </w:r>
    </w:p>
    <w:p w:rsidR="00000000" w:rsidRDefault="001668B6">
      <w:pPr>
        <w:pStyle w:val="ConsPlusNormal"/>
        <w:jc w:val="both"/>
      </w:pPr>
    </w:p>
    <w:p w:rsidR="00000000" w:rsidRDefault="001668B6">
      <w:pPr>
        <w:pStyle w:val="ConsPlusNormal"/>
        <w:ind w:firstLine="540"/>
        <w:jc w:val="both"/>
      </w:pPr>
      <w:r>
        <w:rPr>
          <w:b/>
          <w:bCs/>
        </w:rPr>
        <w:t>Персонифицированный учет в сфере ОМС</w:t>
      </w:r>
      <w:r>
        <w:t xml:space="preserve"> представляет собой организацию и ведение </w:t>
      </w:r>
      <w:r>
        <w:t xml:space="preserve">учета сведений о каждом застрахованном лице в целях реализации прав граждан на бесплатное оказание медицинской помощи в рамках программ ОМС (о базовой и территориальной программах ОМС см. </w:t>
      </w:r>
      <w:hyperlink w:anchor="Par2678" w:tooltip="Комментарий к статье 35" w:history="1">
        <w:r>
          <w:rPr>
            <w:color w:val="0000FF"/>
          </w:rPr>
          <w:t xml:space="preserve">комментарий к ст. </w:t>
        </w:r>
        <w:r>
          <w:rPr>
            <w:color w:val="0000FF"/>
          </w:rPr>
          <w:t>ст. 35</w:t>
        </w:r>
      </w:hyperlink>
      <w:r>
        <w:t xml:space="preserve"> и </w:t>
      </w:r>
      <w:hyperlink w:anchor="Par2774" w:tooltip="Комментарий к статье 36" w:history="1">
        <w:r>
          <w:rPr>
            <w:color w:val="0000FF"/>
          </w:rPr>
          <w:t>36</w:t>
        </w:r>
      </w:hyperlink>
      <w:r>
        <w:t>).</w:t>
      </w:r>
    </w:p>
    <w:p w:rsidR="00000000" w:rsidRDefault="001668B6">
      <w:pPr>
        <w:pStyle w:val="ConsPlusNormal"/>
        <w:spacing w:before="200"/>
        <w:ind w:firstLine="540"/>
        <w:jc w:val="both"/>
      </w:pPr>
      <w:r>
        <w:t>Как и любой учет, персонифицированный учет в сфере ОМС подразумевает проведение сбора, систематизации и хранения сведений:</w:t>
      </w:r>
    </w:p>
    <w:p w:rsidR="00000000" w:rsidRDefault="001668B6">
      <w:pPr>
        <w:pStyle w:val="ConsPlusNormal"/>
        <w:spacing w:before="200"/>
        <w:ind w:firstLine="540"/>
        <w:jc w:val="both"/>
      </w:pPr>
      <w:r>
        <w:t xml:space="preserve">- под </w:t>
      </w:r>
      <w:r>
        <w:rPr>
          <w:b/>
          <w:bCs/>
        </w:rPr>
        <w:t>сбором</w:t>
      </w:r>
      <w:r>
        <w:t xml:space="preserve"> понимается деятельность, направленная на получение информации о застрахованных лицах (получение документов, истребование информации и т.д.);</w:t>
      </w:r>
    </w:p>
    <w:p w:rsidR="00000000" w:rsidRDefault="001668B6">
      <w:pPr>
        <w:pStyle w:val="ConsPlusNormal"/>
        <w:spacing w:before="200"/>
        <w:ind w:firstLine="540"/>
        <w:jc w:val="both"/>
      </w:pPr>
      <w:r>
        <w:t xml:space="preserve">- </w:t>
      </w:r>
      <w:r>
        <w:rPr>
          <w:b/>
          <w:bCs/>
        </w:rPr>
        <w:t>обработка</w:t>
      </w:r>
      <w:r>
        <w:t xml:space="preserve"> - деятельность, направленная на анализ информации из разных источников, определение ее подлинности, си</w:t>
      </w:r>
      <w:r>
        <w:t>нхронности (совпадение, точность информации из разных источников), создание прогнозов на основе полученных данных, использование информации для контроля оказанной медицинской помощи и т.д.;</w:t>
      </w:r>
    </w:p>
    <w:p w:rsidR="00000000" w:rsidRDefault="001668B6">
      <w:pPr>
        <w:pStyle w:val="ConsPlusNormal"/>
        <w:spacing w:before="200"/>
        <w:ind w:firstLine="540"/>
        <w:jc w:val="both"/>
      </w:pPr>
      <w:r>
        <w:t xml:space="preserve">- </w:t>
      </w:r>
      <w:r>
        <w:rPr>
          <w:b/>
          <w:bCs/>
        </w:rPr>
        <w:t>хранение</w:t>
      </w:r>
      <w:r>
        <w:t xml:space="preserve"> - деятельность по обеспечению централизованного свода и</w:t>
      </w:r>
      <w:r>
        <w:t>нформации в едином источнике с обеспечением условий по поддержанию актуальности такой информации и безопасности (конфиденциальности) данных &lt;104&gt;.</w:t>
      </w:r>
    </w:p>
    <w:p w:rsidR="00000000" w:rsidRDefault="001668B6">
      <w:pPr>
        <w:pStyle w:val="ConsPlusNormal"/>
        <w:spacing w:before="200"/>
        <w:ind w:firstLine="540"/>
        <w:jc w:val="both"/>
      </w:pPr>
      <w:r>
        <w:t>--------------------------------</w:t>
      </w:r>
    </w:p>
    <w:p w:rsidR="00000000" w:rsidRDefault="001668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668B6">
            <w:pPr>
              <w:pStyle w:val="ConsPlusNormal"/>
              <w:rPr>
                <w:sz w:val="24"/>
                <w:szCs w:val="24"/>
              </w:rPr>
            </w:pPr>
          </w:p>
        </w:tc>
        <w:tc>
          <w:tcPr>
            <w:tcW w:w="113" w:type="dxa"/>
            <w:shd w:val="clear" w:color="auto" w:fill="F4F3F8"/>
            <w:tcMar>
              <w:top w:w="0" w:type="dxa"/>
              <w:left w:w="0" w:type="dxa"/>
              <w:bottom w:w="0" w:type="dxa"/>
              <w:right w:w="0" w:type="dxa"/>
            </w:tcMar>
          </w:tcPr>
          <w:p w:rsidR="00000000" w:rsidRDefault="001668B6">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1668B6">
            <w:pPr>
              <w:pStyle w:val="ConsPlusNormal"/>
              <w:jc w:val="both"/>
              <w:rPr>
                <w:color w:val="392C69"/>
              </w:rPr>
            </w:pPr>
            <w:r>
              <w:rPr>
                <w:color w:val="392C69"/>
              </w:rPr>
              <w:t>КонсультантПлюс: примечание.</w:t>
            </w:r>
          </w:p>
          <w:p w:rsidR="00000000" w:rsidRDefault="001668B6">
            <w:pPr>
              <w:pStyle w:val="ConsPlusNormal"/>
              <w:jc w:val="both"/>
              <w:rPr>
                <w:color w:val="392C69"/>
              </w:rPr>
            </w:pPr>
            <w:hyperlink r:id="rId2931" w:tooltip="&quot;Комментарий к Федеральному закону от 29.11.2010 N 326-ФЗ &quot;Об обязательном медицинском страховании в Российской Федерации&quot; (постатейный) (Грачева Т.Ю., Слесарев С.А., Вахрушева Ю.Н.) (отв. ред. Т.Ю. Грачева) (Подготовлен для системы КонсультантПлюс, 2012){КонсультантПлюс}" w:history="1">
              <w:r>
                <w:rPr>
                  <w:color w:val="0000FF"/>
                </w:rPr>
                <w:t>Комментарий</w:t>
              </w:r>
            </w:hyperlink>
            <w:r>
              <w:rPr>
                <w:color w:val="392C69"/>
              </w:rPr>
              <w:t xml:space="preserve"> к Федеральному закону от 29.11.2010 N 326-ФЗ "Об обязательном медицинском страховании в Российской Федера</w:t>
            </w:r>
            <w:r>
              <w:rPr>
                <w:color w:val="392C69"/>
              </w:rPr>
              <w:t>ции" (под ред. Т.Ю. Грачевой) включен в информационный банк.</w:t>
            </w:r>
          </w:p>
        </w:tc>
        <w:tc>
          <w:tcPr>
            <w:tcW w:w="113" w:type="dxa"/>
            <w:shd w:val="clear" w:color="auto" w:fill="F4F3F8"/>
            <w:tcMar>
              <w:top w:w="0" w:type="dxa"/>
              <w:left w:w="0" w:type="dxa"/>
              <w:bottom w:w="0" w:type="dxa"/>
              <w:right w:w="0" w:type="dxa"/>
            </w:tcMar>
          </w:tcPr>
          <w:p w:rsidR="00000000" w:rsidRDefault="001668B6">
            <w:pPr>
              <w:pStyle w:val="ConsPlusNormal"/>
              <w:jc w:val="both"/>
              <w:rPr>
                <w:color w:val="392C69"/>
              </w:rPr>
            </w:pPr>
          </w:p>
        </w:tc>
      </w:tr>
    </w:tbl>
    <w:p w:rsidR="00000000" w:rsidRDefault="001668B6">
      <w:pPr>
        <w:pStyle w:val="ConsPlusNormal"/>
        <w:spacing w:before="260"/>
        <w:ind w:firstLine="540"/>
        <w:jc w:val="both"/>
      </w:pPr>
      <w:r>
        <w:t>&lt;104&gt; См.: Комментарий к Федеральному закону от 29 ноября 2010 г. N 326-ФЗ "Об обязательном медицинском страховании в Российской Федерации" (постатейный) / под ред. Т.Ю. Грачевой. М., 2017.</w:t>
      </w:r>
    </w:p>
    <w:p w:rsidR="00000000" w:rsidRDefault="001668B6">
      <w:pPr>
        <w:pStyle w:val="ConsPlusNormal"/>
        <w:jc w:val="both"/>
      </w:pPr>
    </w:p>
    <w:p w:rsidR="00000000" w:rsidRDefault="001668B6">
      <w:pPr>
        <w:pStyle w:val="ConsPlusNormal"/>
        <w:ind w:firstLine="540"/>
        <w:jc w:val="both"/>
      </w:pPr>
      <w:r>
        <w:t xml:space="preserve">При осуществлении указанных действий должны соблюдаться требования </w:t>
      </w:r>
      <w:hyperlink r:id="rId2932" w:tooltip="Федеральный закон от 27.07.2006 N 152-ФЗ (ред. от 24.04.2020) &quot;О персональных данных&quot;------------ Недействующая редакция{КонсультантПлюс}" w:history="1">
        <w:r>
          <w:rPr>
            <w:color w:val="0000FF"/>
          </w:rPr>
          <w:t>ФЗ</w:t>
        </w:r>
      </w:hyperlink>
      <w:r>
        <w:t xml:space="preserve"> "О персональных данных", поскольку сведения о застрахованных лицах являются их персональными данными.</w:t>
      </w:r>
    </w:p>
    <w:p w:rsidR="00000000" w:rsidRDefault="001668B6">
      <w:pPr>
        <w:pStyle w:val="ConsPlusNormal"/>
        <w:spacing w:before="200"/>
        <w:ind w:firstLine="540"/>
        <w:jc w:val="both"/>
      </w:pPr>
      <w:r>
        <w:t>Цели ведения персонифицированного учета в сфере ОМС опре</w:t>
      </w:r>
      <w:r>
        <w:t xml:space="preserve">делены в </w:t>
      </w:r>
      <w:hyperlink r:id="rId29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субъекты - в </w:t>
      </w:r>
      <w:hyperlink r:id="rId29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w:t>
      </w:r>
      <w:hyperlink r:id="rId2935"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персонифицированного учета в сфере ОМС утвержден Приказом Минздравсоцразвития РФ от 25 января 2011 г.</w:t>
      </w:r>
      <w:r>
        <w:t xml:space="preserve"> N 29н.</w:t>
      </w:r>
    </w:p>
    <w:p w:rsidR="00000000" w:rsidRDefault="001668B6">
      <w:pPr>
        <w:pStyle w:val="ConsPlusNormal"/>
        <w:spacing w:before="200"/>
        <w:ind w:firstLine="540"/>
        <w:jc w:val="both"/>
      </w:pPr>
      <w:r>
        <w:t xml:space="preserve">Персонифицированный учет ведется путем составления особого </w:t>
      </w:r>
      <w:r>
        <w:rPr>
          <w:b/>
          <w:bCs/>
        </w:rPr>
        <w:t>единого регистра застрахованных лиц</w:t>
      </w:r>
      <w:r>
        <w:t>, разделенного на два сегмента - региональный и центральный (сводный регистр застрахованных лиц по всей стране).</w:t>
      </w:r>
    </w:p>
    <w:p w:rsidR="00000000" w:rsidRDefault="001668B6">
      <w:pPr>
        <w:pStyle w:val="ConsPlusNormal"/>
        <w:spacing w:before="200"/>
        <w:ind w:firstLine="540"/>
        <w:jc w:val="both"/>
      </w:pPr>
      <w:r>
        <w:t xml:space="preserve">2. В </w:t>
      </w:r>
      <w:hyperlink r:id="rId29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названы три основные цели, которым служит система персонифицированного учета.</w:t>
      </w:r>
    </w:p>
    <w:p w:rsidR="00000000" w:rsidRDefault="001668B6">
      <w:pPr>
        <w:pStyle w:val="ConsPlusNormal"/>
        <w:spacing w:before="200"/>
        <w:ind w:firstLine="540"/>
        <w:jc w:val="both"/>
      </w:pPr>
      <w:r>
        <w:t xml:space="preserve">Первой целью является </w:t>
      </w:r>
      <w:r>
        <w:rPr>
          <w:b/>
          <w:bCs/>
        </w:rPr>
        <w:t>создание условий для обеспечения гарантий прав застрахованных лиц на беспл</w:t>
      </w:r>
      <w:r>
        <w:rPr>
          <w:b/>
          <w:bCs/>
        </w:rPr>
        <w:t>атное оказание медицинской помощи</w:t>
      </w:r>
      <w:r>
        <w:t xml:space="preserve"> в соответствующем объеме и надлежащего качества.</w:t>
      </w:r>
    </w:p>
    <w:p w:rsidR="00000000" w:rsidRDefault="001668B6">
      <w:pPr>
        <w:pStyle w:val="ConsPlusNormal"/>
        <w:jc w:val="both"/>
      </w:pPr>
    </w:p>
    <w:p w:rsidR="00000000" w:rsidRDefault="001668B6">
      <w:pPr>
        <w:pStyle w:val="ConsPlusNormal"/>
        <w:ind w:firstLine="540"/>
        <w:jc w:val="both"/>
      </w:pPr>
      <w:r>
        <w:t xml:space="preserve">Пример. А.М. Кучук обратилась в Конституционный Суд РФ и просила признать не соответствующими </w:t>
      </w:r>
      <w:hyperlink r:id="rId293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РФ отдельн</w:t>
      </w:r>
      <w:r>
        <w:t xml:space="preserve">ые положения комментируемого </w:t>
      </w:r>
      <w:hyperlink r:id="rId29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 </w:t>
      </w:r>
      <w:hyperlink r:id="rId2939" w:tooltip="Федеральный закон от 27.07.2006 N 152-ФЗ (ред. от 24.04.2020) &quot;О персональных данных&quot;------------ Недействующая редакция{КонсультантПлюс}" w:history="1">
        <w:r>
          <w:rPr>
            <w:color w:val="0000FF"/>
          </w:rPr>
          <w:t>ФЗ</w:t>
        </w:r>
      </w:hyperlink>
      <w:r>
        <w:t xml:space="preserve"> "О персональных данных", в том числе </w:t>
      </w:r>
      <w:hyperlink r:id="rId29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настоящей статьи</w:t>
        </w:r>
      </w:hyperlink>
      <w:r>
        <w:t>, определяющую персонифицированный учет в сфере ОМС как организацию и ведение учета сведений о каждом застрахованном лице в целях реализации прав граждан на бесплатное оказание медицинской помощи в рамках программ ОМС. Как сл</w:t>
      </w:r>
      <w:r>
        <w:t>едует из представленных материалов, решением суда общей юрисдикции, вступившим в законную силу, А.М. Кучук было отказано в удовлетворении заявления о признании права на получение бумажных страховых полисов ОМС без штрихового кодирования. По мнению заявител</w:t>
      </w:r>
      <w:r>
        <w:t>ьницы, законодательное требование об использовании страхового полиса единого образца, на который наносится штриховой код, нарушает право граждан православного вероисповедания на охрану здоровья и бесплатную медицинскую помощь, на неприкосновенность частной</w:t>
      </w:r>
      <w:r>
        <w:t xml:space="preserve"> жизни.</w:t>
      </w:r>
    </w:p>
    <w:p w:rsidR="00000000" w:rsidRDefault="001668B6">
      <w:pPr>
        <w:pStyle w:val="ConsPlusNormal"/>
        <w:spacing w:before="200"/>
        <w:ind w:firstLine="540"/>
        <w:jc w:val="both"/>
      </w:pPr>
      <w:r>
        <w:t xml:space="preserve">Конституционный Суд РФ, изучив представленные материалы, не нашел оснований для принятия данной жалобы к рассмотрению. По мнению суда, оспариваемые заявительницей положения комментируемого </w:t>
      </w:r>
      <w:hyperlink r:id="rId29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 </w:t>
      </w:r>
      <w:hyperlink r:id="rId2942" w:tooltip="Федеральный закон от 27.07.2006 N 152-ФЗ (ред. от 24.04.2020) &quot;О персональных данных&quot;------------ Недействующая редакция{КонсультантПлюс}" w:history="1">
        <w:r>
          <w:rPr>
            <w:color w:val="0000FF"/>
          </w:rPr>
          <w:t>ФЗ</w:t>
        </w:r>
      </w:hyperlink>
      <w:r>
        <w:t xml:space="preserve"> "О персональных данных", устанавливающие порядок сбора, обработки, передачи и хранения персональных данных при ведении персонифицированного учета в системе ОМС, направлены на обеспечение и защиту прав субъе</w:t>
      </w:r>
      <w:r>
        <w:t>ктов персональных данных, на создание условий для обеспечения гарантий прав застрахованных лиц на бесплатное оказание медицинской помощи и не регламентируют вопросы нанесения на полис ОМС штрих-кода, а также стандарты автоматической идентификации (штрихово</w:t>
      </w:r>
      <w:r>
        <w:t xml:space="preserve">го кодирования), с которыми А.М. Кучук связывает нарушение своих прав как лица православного вероисповедания, а потому не могут считаться нарушающими права граждан в указанном заявительницей аспекте (см. </w:t>
      </w:r>
      <w:hyperlink r:id="rId2943" w:tooltip="Определение Конституционного Суда РФ от 20.11.2014 N 2631-О &quot;Об отказе в принятии к рассмотрению жалобы гражданки Кучук Аллы Михайловны на нарушение ее конституционных прав положениями статей 43, 44 и 45 Федерального закона &quot;Об обязательном медицинском страховании в Российской Федерации&quot;, статей 2, 5 и 10 Федерального закона &quot;О персональных данных&quot;{КонсультантПлюс}" w:history="1">
        <w:r>
          <w:rPr>
            <w:color w:val="0000FF"/>
          </w:rPr>
          <w:t>Определение</w:t>
        </w:r>
      </w:hyperlink>
      <w:r>
        <w:t xml:space="preserve"> Конституционного Суда РФ от 20 ноябр</w:t>
      </w:r>
      <w:r>
        <w:t>я 2014 г. N 2631-О "Об отказе в принятии к рассмотрению жалобы гражданки Кучук Аллы Михайловны на нарушение ее конституционных прав положениями ст. ст. 43, 44 и 45 Федерального закона "Об обязательном медицинском страховании в Российской Федерации", ст. ст</w:t>
      </w:r>
      <w:r>
        <w:t>. 2, 5 и 10 Федерального закона "О персональных данных").</w:t>
      </w:r>
    </w:p>
    <w:p w:rsidR="00000000" w:rsidRDefault="001668B6">
      <w:pPr>
        <w:pStyle w:val="ConsPlusNormal"/>
        <w:jc w:val="both"/>
      </w:pPr>
    </w:p>
    <w:p w:rsidR="00000000" w:rsidRDefault="001668B6">
      <w:pPr>
        <w:pStyle w:val="ConsPlusNormal"/>
        <w:ind w:firstLine="540"/>
        <w:jc w:val="both"/>
      </w:pPr>
      <w:r>
        <w:t xml:space="preserve">Второй целью ведения персонифицированного учета является </w:t>
      </w:r>
      <w:r>
        <w:rPr>
          <w:b/>
          <w:bCs/>
        </w:rPr>
        <w:t>создание условий для осуществления контроля за использованием средств ОМС</w:t>
      </w:r>
      <w:r>
        <w:t>.</w:t>
      </w:r>
    </w:p>
    <w:p w:rsidR="00000000" w:rsidRDefault="001668B6">
      <w:pPr>
        <w:pStyle w:val="ConsPlusNormal"/>
        <w:spacing w:before="200"/>
        <w:ind w:firstLine="540"/>
        <w:jc w:val="both"/>
      </w:pPr>
      <w:r>
        <w:t>Использование финансовых средств контролируется ФФОМС на основе обобщения сведений персонифицированного учета, поступающих из регионов. Единый регистр, в котором содержатся сведения о медицинской помощи, оказанной каждому застрахованному лицу за истекший п</w:t>
      </w:r>
      <w:r>
        <w:t>ериод, позволяет не только хранить такую информацию, но и анализировать ее. При наличии сомнений в целесообразности и обоснованности использования средств ОМС проводятся необходимые проверки.</w:t>
      </w:r>
    </w:p>
    <w:p w:rsidR="00000000" w:rsidRDefault="001668B6">
      <w:pPr>
        <w:pStyle w:val="ConsPlusNormal"/>
        <w:spacing w:before="200"/>
        <w:ind w:firstLine="540"/>
        <w:jc w:val="both"/>
      </w:pPr>
      <w:r>
        <w:t>Процедура осуществления контроля ФФОМС за соблюдением законодате</w:t>
      </w:r>
      <w:r>
        <w:t xml:space="preserve">льства об ОМС и за использованием средств ОМС определяется </w:t>
      </w:r>
      <w:hyperlink r:id="rId2944" w:tooltip="Приказ ФФОМС от 19.12.2013 N 260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Недействующая редакция{КонсультантПлюс}" w:history="1">
        <w:r>
          <w:rPr>
            <w:color w:val="0000FF"/>
          </w:rPr>
          <w:t>Порядком</w:t>
        </w:r>
      </w:hyperlink>
      <w:r>
        <w:t xml:space="preserve">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w:t>
      </w:r>
      <w:r>
        <w:t xml:space="preserve">вании и за использованием средств обязательного медицинского страхования (утв. Приказом ФФОМС от 19 декабря 2013 г. N 260). Контроль нацелен на предупреждение и выявление нарушений норм законодательства об ОМС, а также принятие мер по устранению нарушений </w:t>
      </w:r>
      <w:r>
        <w:t>в случае их выявления.</w:t>
      </w:r>
    </w:p>
    <w:p w:rsidR="00000000" w:rsidRDefault="001668B6">
      <w:pPr>
        <w:pStyle w:val="ConsPlusNormal"/>
        <w:spacing w:before="200"/>
        <w:ind w:firstLine="540"/>
        <w:jc w:val="both"/>
      </w:pPr>
      <w:r>
        <w:t xml:space="preserve">Третьей целью персонифицированного учета названо </w:t>
      </w:r>
      <w:r>
        <w:rPr>
          <w:b/>
          <w:bCs/>
        </w:rPr>
        <w:t>определение потребности в объемах медицинской помощи в целях разработки программ ОМС</w:t>
      </w:r>
      <w:r>
        <w:t>.</w:t>
      </w:r>
    </w:p>
    <w:p w:rsidR="00000000" w:rsidRDefault="001668B6">
      <w:pPr>
        <w:pStyle w:val="ConsPlusNormal"/>
        <w:spacing w:before="200"/>
        <w:ind w:firstLine="540"/>
        <w:jc w:val="both"/>
      </w:pPr>
      <w:r>
        <w:t>Потребности в необходимых объемах медицинской помощи могут определяться на основании данных, получ</w:t>
      </w:r>
      <w:r>
        <w:t xml:space="preserve">енных путем обобщения информации персонифицированного учета за предыдущие годы (год). В системе персонифицированного учета отражаются сведения о видах, условиях, сроках и объемах оказанной медицинской помощи, ее стоимости, о медицинских услугах, оказанных </w:t>
      </w:r>
      <w:r>
        <w:t>каждому застрахованному лицу.</w:t>
      </w:r>
    </w:p>
    <w:p w:rsidR="00000000" w:rsidRDefault="001668B6">
      <w:pPr>
        <w:pStyle w:val="ConsPlusNormal"/>
        <w:spacing w:before="200"/>
        <w:ind w:firstLine="540"/>
        <w:jc w:val="both"/>
      </w:pPr>
      <w:r>
        <w:t>Указанные сведения позволяют учесть реальные потребности в объемах медицинской помощи, в том числе в лекарственных препаратах, при разработках программ ОМС, а также при определении стоимости программ и формировании бюджета.</w:t>
      </w:r>
    </w:p>
    <w:p w:rsidR="00000000" w:rsidRDefault="001668B6">
      <w:pPr>
        <w:pStyle w:val="ConsPlusNormal"/>
        <w:spacing w:before="200"/>
        <w:ind w:firstLine="540"/>
        <w:jc w:val="both"/>
      </w:pPr>
      <w:r>
        <w:t>По</w:t>
      </w:r>
      <w:r>
        <w:t xml:space="preserve">становлением Правительства РФ от 19 декабря 2016 г. N 1403 утверждена </w:t>
      </w:r>
      <w:hyperlink r:id="rId2945"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Программа</w:t>
        </w:r>
      </w:hyperlink>
      <w:r>
        <w:t xml:space="preserve"> государственных гарантий бесплатного оказания гражданам </w:t>
      </w:r>
      <w:r>
        <w:t xml:space="preserve">медицинской помощи на 2017 год и на плановый период 2018 и 2019 годов. Указанная </w:t>
      </w:r>
      <w:hyperlink r:id="rId2946"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Программа</w:t>
        </w:r>
      </w:hyperlink>
      <w:r>
        <w:t xml:space="preserve"> устанавливает перечень видов, форм и условий </w:t>
      </w:r>
      <w:r>
        <w:t>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w:t>
      </w:r>
      <w:r>
        <w:t xml:space="preserve">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w:t>
      </w:r>
      <w:r>
        <w:t>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 (подробнее о базовой программ</w:t>
      </w:r>
      <w:r>
        <w:t xml:space="preserve">е ОМС см. </w:t>
      </w:r>
      <w:hyperlink w:anchor="Par2678" w:tooltip="Комментарий к статье 35" w:history="1">
        <w:r>
          <w:rPr>
            <w:color w:val="0000FF"/>
          </w:rPr>
          <w:t>комментарий к ст. 35</w:t>
        </w:r>
      </w:hyperlink>
      <w:r>
        <w:t>).</w:t>
      </w:r>
    </w:p>
    <w:p w:rsidR="00000000" w:rsidRDefault="001668B6">
      <w:pPr>
        <w:pStyle w:val="ConsPlusNormal"/>
        <w:spacing w:before="200"/>
        <w:ind w:firstLine="540"/>
        <w:jc w:val="both"/>
      </w:pPr>
      <w:r>
        <w:t>Органы государственной власти субъектов РФ в соответствии с программой государственных гарантий бесплатного оказания гражданам медицинской помощи разрабатывают и утвержда</w:t>
      </w:r>
      <w:r>
        <w:t xml:space="preserve">ют территориальные программы государственных гарантий бесплатного оказания гражданам медицинской помощи, включая территориальные программы ОМС, установленные в соответствии с законодательством РФ об ОМС (подробнее о территориальной программе ОМС см. </w:t>
      </w:r>
      <w:hyperlink w:anchor="Par2774" w:tooltip="Комментарий к статье 36" w:history="1">
        <w:r>
          <w:rPr>
            <w:color w:val="0000FF"/>
          </w:rPr>
          <w:t>комментарий к ст. 36</w:t>
        </w:r>
      </w:hyperlink>
      <w:r>
        <w:t>).</w:t>
      </w:r>
    </w:p>
    <w:p w:rsidR="00000000" w:rsidRDefault="001668B6">
      <w:pPr>
        <w:pStyle w:val="ConsPlusNormal"/>
        <w:spacing w:before="200"/>
        <w:ind w:firstLine="540"/>
        <w:jc w:val="both"/>
      </w:pPr>
      <w:r>
        <w:t xml:space="preserve">Таким образом, персонифицированный учет осуществляется для сбора не любой информации о застрахованных лицах, а только той, которая </w:t>
      </w:r>
      <w:r>
        <w:rPr>
          <w:b/>
          <w:bCs/>
        </w:rPr>
        <w:t>позволяет идентифицировать данное лицо</w:t>
      </w:r>
      <w:r>
        <w:t xml:space="preserve"> и отличить его о</w:t>
      </w:r>
      <w:r>
        <w:t xml:space="preserve">т иных лиц, и </w:t>
      </w:r>
      <w:r>
        <w:rPr>
          <w:b/>
          <w:bCs/>
        </w:rPr>
        <w:t>содержит информацию, связанную с получением таким лицом медицинской помощи в рамках программ ОМС</w:t>
      </w:r>
      <w:r>
        <w:t xml:space="preserve"> (т.е. законодатель устанавливает пределы для сбора такой информации). Такая информация позволяет прежде всего определить потребность в медицинской помощи в том или ином регионе (районе) по видам такой помощи и заболеваниям, прогнозировать потребность в ме</w:t>
      </w:r>
      <w:r>
        <w:t xml:space="preserve">дицинской помощи в будущем (т.е. проводить анализ заболеваемости). На основе данных персонифицированного учета в том числе осуществляется расчет потребности в объемах медицинской помощи путем установления нормативов такой помощи в программах ОМС в расчете </w:t>
      </w:r>
      <w:r>
        <w:t>на 1 человека.</w:t>
      </w:r>
    </w:p>
    <w:p w:rsidR="00000000" w:rsidRDefault="001668B6">
      <w:pPr>
        <w:pStyle w:val="ConsPlusNormal"/>
        <w:spacing w:before="200"/>
        <w:ind w:firstLine="540"/>
        <w:jc w:val="both"/>
      </w:pPr>
      <w:r>
        <w:t xml:space="preserve">3. </w:t>
      </w:r>
      <w:r>
        <w:rPr>
          <w:b/>
          <w:bCs/>
        </w:rPr>
        <w:t>Субъекты, осуществляющие персонифицированный учет</w:t>
      </w:r>
      <w:r>
        <w:t xml:space="preserve">, сбор, обработку, передачу и хранение сведений, определены в </w:t>
      </w:r>
      <w:hyperlink r:id="rId29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 ими являются:</w:t>
      </w:r>
    </w:p>
    <w:p w:rsidR="00000000" w:rsidRDefault="001668B6">
      <w:pPr>
        <w:pStyle w:val="ConsPlusNormal"/>
        <w:spacing w:before="200"/>
        <w:ind w:firstLine="540"/>
        <w:jc w:val="both"/>
      </w:pPr>
      <w:r>
        <w:t>-</w:t>
      </w:r>
      <w:r>
        <w:t xml:space="preserve"> ФФОМС (см. </w:t>
      </w:r>
      <w:hyperlink w:anchor="Par1130" w:tooltip="Комментарий к статье 12" w:history="1">
        <w:r>
          <w:rPr>
            <w:color w:val="0000FF"/>
          </w:rPr>
          <w:t>комментарий к ст. ст. 12</w:t>
        </w:r>
      </w:hyperlink>
      <w:r>
        <w:t xml:space="preserve">, </w:t>
      </w:r>
      <w:hyperlink w:anchor="Par2517" w:tooltip="Комментарий к статье 33" w:history="1">
        <w:r>
          <w:rPr>
            <w:color w:val="0000FF"/>
          </w:rPr>
          <w:t>33</w:t>
        </w:r>
      </w:hyperlink>
      <w:r>
        <w:t>);</w:t>
      </w:r>
    </w:p>
    <w:p w:rsidR="00000000" w:rsidRDefault="001668B6">
      <w:pPr>
        <w:pStyle w:val="ConsPlusNormal"/>
        <w:spacing w:before="200"/>
        <w:ind w:firstLine="540"/>
        <w:jc w:val="both"/>
      </w:pPr>
      <w:r>
        <w:t xml:space="preserve">- ТФОМС (см. </w:t>
      </w:r>
      <w:hyperlink w:anchor="Par1154" w:tooltip="Комментарий к статье 13" w:history="1">
        <w:r>
          <w:rPr>
            <w:color w:val="0000FF"/>
          </w:rPr>
          <w:t>комментарий к ст. ст. 13</w:t>
        </w:r>
      </w:hyperlink>
      <w:r>
        <w:t xml:space="preserve">, </w:t>
      </w:r>
      <w:hyperlink w:anchor="Par2603" w:tooltip="Комментарий к статье 34" w:history="1">
        <w:r>
          <w:rPr>
            <w:color w:val="0000FF"/>
          </w:rPr>
          <w:t>34</w:t>
        </w:r>
      </w:hyperlink>
      <w:r>
        <w:t>);</w:t>
      </w:r>
    </w:p>
    <w:p w:rsidR="00000000" w:rsidRDefault="001668B6">
      <w:pPr>
        <w:pStyle w:val="ConsPlusNormal"/>
        <w:spacing w:before="200"/>
        <w:ind w:firstLine="540"/>
        <w:jc w:val="both"/>
      </w:pPr>
      <w:r>
        <w:t xml:space="preserve">- федеральный орган исполнительной власти, уполномоченный по контролю и надзору в области налогов и сборов, его территориальные органы. Федеральным </w:t>
      </w:r>
      <w:hyperlink r:id="rId2948"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законом</w:t>
        </w:r>
      </w:hyperlink>
      <w:r>
        <w:t xml:space="preserve"> от 3 июля 2016 г. N 250-ФЗ "О внесении изменений в отдельные законодательные акты Российской Федерации и признании утратившими с</w:t>
      </w:r>
      <w:r>
        <w:t>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w:t>
      </w:r>
      <w:r>
        <w:t xml:space="preserve">олномочий по администрированию страховых взносов на обязательное пенсионное, социальное и медицинское страхование" в </w:t>
      </w:r>
      <w:hyperlink r:id="rId29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комментируемого Закона были внесены изменения. Вмес</w:t>
      </w:r>
      <w:r>
        <w:t xml:space="preserve">то Пенсионного фонда РФ и его территориальных органов полномочиями по персонифицированному учету с 1 января 2017 г. наделены </w:t>
      </w:r>
      <w:r>
        <w:rPr>
          <w:b/>
          <w:bCs/>
        </w:rPr>
        <w:t>Федеральная налоговая служба России и ее территориальные органы</w:t>
      </w:r>
      <w:r>
        <w:t>;</w:t>
      </w:r>
    </w:p>
    <w:p w:rsidR="00000000" w:rsidRDefault="001668B6">
      <w:pPr>
        <w:pStyle w:val="ConsPlusNormal"/>
        <w:spacing w:before="200"/>
        <w:ind w:firstLine="540"/>
        <w:jc w:val="both"/>
      </w:pPr>
      <w:r>
        <w:t xml:space="preserve">- страховые медицинские организации (см. </w:t>
      </w:r>
      <w:hyperlink w:anchor="Par1186" w:tooltip="Комментарий к статье 14" w:history="1">
        <w:r>
          <w:rPr>
            <w:color w:val="0000FF"/>
          </w:rPr>
          <w:t>комментарий к ст. 14</w:t>
        </w:r>
      </w:hyperlink>
      <w:r>
        <w:t>);</w:t>
      </w:r>
    </w:p>
    <w:p w:rsidR="00000000" w:rsidRDefault="001668B6">
      <w:pPr>
        <w:pStyle w:val="ConsPlusNormal"/>
        <w:spacing w:before="200"/>
        <w:ind w:firstLine="540"/>
        <w:jc w:val="both"/>
      </w:pPr>
      <w:r>
        <w:t xml:space="preserve">- медицинские организации (см. </w:t>
      </w:r>
      <w:hyperlink w:anchor="Par1374" w:tooltip="Комментарий к статье 15" w:history="1">
        <w:r>
          <w:rPr>
            <w:color w:val="0000FF"/>
          </w:rPr>
          <w:t>комментарий к ст. 15</w:t>
        </w:r>
      </w:hyperlink>
      <w:r>
        <w:t>);</w:t>
      </w:r>
    </w:p>
    <w:p w:rsidR="00000000" w:rsidRDefault="001668B6">
      <w:pPr>
        <w:pStyle w:val="ConsPlusNormal"/>
        <w:spacing w:before="200"/>
        <w:ind w:firstLine="540"/>
        <w:jc w:val="both"/>
      </w:pPr>
      <w:r>
        <w:t>- страхователи для неработающих граждан в соответствии с полномочиями, предусмотренными комментиру</w:t>
      </w:r>
      <w:r>
        <w:t xml:space="preserve">емым </w:t>
      </w:r>
      <w:hyperlink r:id="rId29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 ими являются органы исполнительной власти субъектов РФ, уполномоченные высшими исполнительными органами государственной власти субъектов РФ, и организации, определенные Пр</w:t>
      </w:r>
      <w:r>
        <w:t xml:space="preserve">авительством РФ (см. </w:t>
      </w:r>
      <w:hyperlink w:anchor="Par1120" w:tooltip="5. В ч. 2 комментируемой статьи определяются страхователи для неработающих граждан. Таковыми являются:" w:history="1">
        <w:r>
          <w:rPr>
            <w:color w:val="0000FF"/>
          </w:rPr>
          <w:t>п. 5 комментария к ст. 11</w:t>
        </w:r>
      </w:hyperlink>
      <w:r>
        <w:t>).</w:t>
      </w:r>
    </w:p>
    <w:p w:rsidR="00000000" w:rsidRDefault="001668B6">
      <w:pPr>
        <w:pStyle w:val="ConsPlusNormal"/>
        <w:spacing w:before="200"/>
        <w:ind w:firstLine="540"/>
        <w:jc w:val="both"/>
      </w:pPr>
      <w:r>
        <w:t xml:space="preserve">4. С вступлением в силу Федерального </w:t>
      </w:r>
      <w:hyperlink r:id="rId295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закона</w:t>
        </w:r>
      </w:hyperlink>
      <w:r>
        <w:t xml:space="preserve"> от 29 июля 2018 г. N 268-ФЗ "О внесении изменений в о</w:t>
      </w:r>
      <w:r>
        <w:t>тдельные законодательные акты Российской Федерации и признании утратившими силу абзаца одиннадцатого части второй статьи 16 Федерального закона "Об индивидуальном (персонифицированном) учете в системе обязательного пенсионного страхования" была признана ут</w:t>
      </w:r>
      <w:r>
        <w:t xml:space="preserve">ратившей силу </w:t>
      </w:r>
      <w:hyperlink r:id="rId29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В ней содержалась норма об осуществлении </w:t>
      </w:r>
      <w:r>
        <w:rPr>
          <w:b/>
          <w:bCs/>
        </w:rPr>
        <w:t>информационного взаимодействия</w:t>
      </w:r>
      <w:r>
        <w:t xml:space="preserve"> со страхователями для неработающих граждан, с ФНС России </w:t>
      </w:r>
      <w:r>
        <w:t xml:space="preserve">и ее территориальными органами, медицинскими организациями, страховыми медицинскими организациями и иными организациями для целей персонифицированного учета ФФОМС и ТФОМС. Упразднение указанной </w:t>
      </w:r>
      <w:hyperlink r:id="rId29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в комментируемой статье взаимоувязано с изменениями, которые были внесены в Федеральный </w:t>
      </w:r>
      <w:hyperlink r:id="rId2954" w:tooltip="Федеральный закон от 01.04.1996 N 27-ФЗ (ред. от 20.07.2020) &quot;Об индивидуальном (персонифицированном) учете в системе обязательного пенсионного страхования&quot;------------ Недействующая редакция{КонсультантПлюс}" w:history="1">
        <w:r>
          <w:rPr>
            <w:color w:val="0000FF"/>
          </w:rPr>
          <w:t>закон</w:t>
        </w:r>
      </w:hyperlink>
      <w:r>
        <w:t xml:space="preserve"> от 1 апреля 1996 г. N 27-ФЗ "Об ин</w:t>
      </w:r>
      <w:r>
        <w:t>дивидуальном (персонифицированном) учете в системе обязательного пенсионного страхования".</w:t>
      </w:r>
    </w:p>
    <w:p w:rsidR="00000000" w:rsidRDefault="001668B6">
      <w:pPr>
        <w:pStyle w:val="ConsPlusNormal"/>
        <w:spacing w:before="200"/>
        <w:ind w:firstLine="540"/>
        <w:jc w:val="both"/>
      </w:pPr>
      <w:r>
        <w:t xml:space="preserve">5. </w:t>
      </w:r>
      <w:r>
        <w:rPr>
          <w:b/>
          <w:bCs/>
        </w:rPr>
        <w:t>Порядок ведения персонифицированного учета в сфере ОМС</w:t>
      </w:r>
      <w:r>
        <w:t xml:space="preserve"> должен быть установлен уполномоченным федеральным органом исполнительной власти в соответствии с указанием </w:t>
      </w:r>
      <w:hyperlink r:id="rId29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настоящей статьи</w:t>
        </w:r>
      </w:hyperlink>
      <w:r>
        <w:t xml:space="preserve">. Такой </w:t>
      </w:r>
      <w:hyperlink r:id="rId2956"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был утвержден Приказом Минздравсоцразвития РФ от 25 января 2011 г. N 29н "Об утверждении Порядка ведения персонифицированного учета в сфере обязательного медицинского страхования".</w:t>
      </w:r>
    </w:p>
    <w:p w:rsidR="00000000" w:rsidRDefault="001668B6">
      <w:pPr>
        <w:pStyle w:val="ConsPlusNormal"/>
        <w:spacing w:before="200"/>
        <w:ind w:firstLine="540"/>
        <w:jc w:val="both"/>
      </w:pPr>
      <w:hyperlink r:id="rId2957"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персонифицированного учета в сфере ОМС определяет следующие правила относительно ведения персонифицированного уче</w:t>
      </w:r>
      <w:r>
        <w:t>та сведений о каждом застрахованном лице в системе ОМС:</w:t>
      </w:r>
    </w:p>
    <w:p w:rsidR="00000000" w:rsidRDefault="001668B6">
      <w:pPr>
        <w:pStyle w:val="ConsPlusNormal"/>
        <w:spacing w:before="200"/>
        <w:ind w:firstLine="540"/>
        <w:jc w:val="both"/>
      </w:pPr>
      <w:r>
        <w:t>- организацию персонифицированного учета в сфере ОМС;</w:t>
      </w:r>
    </w:p>
    <w:p w:rsidR="00000000" w:rsidRDefault="001668B6">
      <w:pPr>
        <w:pStyle w:val="ConsPlusNormal"/>
        <w:spacing w:before="200"/>
        <w:ind w:firstLine="540"/>
        <w:jc w:val="both"/>
      </w:pPr>
      <w:r>
        <w:t>- ведение единого регистра застрахованных лиц;</w:t>
      </w:r>
    </w:p>
    <w:p w:rsidR="00000000" w:rsidRDefault="001668B6">
      <w:pPr>
        <w:pStyle w:val="ConsPlusNormal"/>
        <w:spacing w:before="200"/>
        <w:ind w:firstLine="540"/>
        <w:jc w:val="both"/>
      </w:pPr>
      <w:r>
        <w:t>- ведение персонифицированного учета сведений о медицинской помощи, оказанной застрахованных лицам;</w:t>
      </w:r>
    </w:p>
    <w:p w:rsidR="00000000" w:rsidRDefault="001668B6">
      <w:pPr>
        <w:pStyle w:val="ConsPlusNormal"/>
        <w:spacing w:before="200"/>
        <w:ind w:firstLine="540"/>
        <w:jc w:val="both"/>
      </w:pPr>
      <w:r>
        <w:t>- технологию обмена информацией при ведении персонифицированного учета в сфере ОМС.</w:t>
      </w:r>
    </w:p>
    <w:p w:rsidR="00000000" w:rsidRDefault="001668B6">
      <w:pPr>
        <w:pStyle w:val="ConsPlusNormal"/>
        <w:spacing w:before="200"/>
        <w:ind w:firstLine="540"/>
        <w:jc w:val="both"/>
      </w:pPr>
      <w:r>
        <w:t xml:space="preserve">Персонифицированный учет сведений о застрахованных лицах ведется в форме </w:t>
      </w:r>
      <w:r>
        <w:rPr>
          <w:b/>
          <w:bCs/>
        </w:rPr>
        <w:t>единого регистра застрахованных лиц</w:t>
      </w:r>
      <w:r>
        <w:t>.</w:t>
      </w:r>
    </w:p>
    <w:p w:rsidR="00000000" w:rsidRDefault="001668B6">
      <w:pPr>
        <w:pStyle w:val="ConsPlusNormal"/>
        <w:spacing w:before="200"/>
        <w:ind w:firstLine="540"/>
        <w:jc w:val="both"/>
      </w:pPr>
      <w:r>
        <w:t xml:space="preserve">В регистре содержатся следующие </w:t>
      </w:r>
      <w:r>
        <w:rPr>
          <w:b/>
          <w:bCs/>
        </w:rPr>
        <w:t>сведения о застрахованных лиц</w:t>
      </w:r>
      <w:r>
        <w:rPr>
          <w:b/>
          <w:bCs/>
        </w:rPr>
        <w:t>ах</w:t>
      </w:r>
      <w: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(СНИЛС), номер полиса ОМС застрах</w:t>
      </w:r>
      <w:r>
        <w:t xml:space="preserve">ованного лица, данные о выбранной им страховой медицинской организации, дата регистрации в качестве застрахованного лица и его статус (подробнее см. </w:t>
      </w:r>
      <w:hyperlink w:anchor="Par3773" w:tooltip="2. В ч. 2 комментируемой статьи приведен перечень сведений, которые учитываются при ведении персонифицированного учета застрахованных лиц. Названный перечень является строго определенным, исчерпывающим и содержит в себе 16 позиций, которые позволяют идентифицировать человека, обратившегося за медицинской помощью, как лица, застрахованного в системе ОМС, и включают в себя следующие сведения:" w:history="1">
        <w:r>
          <w:rPr>
            <w:color w:val="0000FF"/>
          </w:rPr>
          <w:t>п. 2 комментария к ст. 44</w:t>
        </w:r>
      </w:hyperlink>
      <w:r>
        <w:t>).</w:t>
      </w:r>
    </w:p>
    <w:p w:rsidR="00000000" w:rsidRDefault="001668B6">
      <w:pPr>
        <w:pStyle w:val="ConsPlusNormal"/>
        <w:spacing w:before="200"/>
        <w:ind w:firstLine="540"/>
        <w:jc w:val="both"/>
      </w:pPr>
      <w:r>
        <w:t xml:space="preserve">Кроме того, в едином регистре содержатся </w:t>
      </w:r>
      <w:r>
        <w:rPr>
          <w:b/>
          <w:bCs/>
        </w:rPr>
        <w:t>персонифицированные сведения о медицинской помощи</w:t>
      </w:r>
      <w:r>
        <w:t>, оказанной каждому из застрахованных лиц, а именно:</w:t>
      </w:r>
    </w:p>
    <w:p w:rsidR="00000000" w:rsidRDefault="001668B6">
      <w:pPr>
        <w:pStyle w:val="ConsPlusNormal"/>
        <w:spacing w:before="200"/>
        <w:ind w:firstLine="540"/>
        <w:jc w:val="both"/>
      </w:pPr>
      <w:r>
        <w:t>- номер полиса ОМС застра</w:t>
      </w:r>
      <w:r>
        <w:t>хованного лица;</w:t>
      </w:r>
    </w:p>
    <w:p w:rsidR="00000000" w:rsidRDefault="001668B6">
      <w:pPr>
        <w:pStyle w:val="ConsPlusNormal"/>
        <w:spacing w:before="200"/>
        <w:ind w:firstLine="540"/>
        <w:jc w:val="both"/>
      </w:pPr>
      <w:r>
        <w:t>- медицинская организация, оказавшая соответствующие услуги;</w:t>
      </w:r>
    </w:p>
    <w:p w:rsidR="00000000" w:rsidRDefault="001668B6">
      <w:pPr>
        <w:pStyle w:val="ConsPlusNormal"/>
        <w:spacing w:before="200"/>
        <w:ind w:firstLine="540"/>
        <w:jc w:val="both"/>
      </w:pPr>
      <w:r>
        <w:t>- виды, условия, сроки, объемы и стоимость оказанной медицинской помощи;</w:t>
      </w:r>
    </w:p>
    <w:p w:rsidR="00000000" w:rsidRDefault="001668B6">
      <w:pPr>
        <w:pStyle w:val="ConsPlusNormal"/>
        <w:spacing w:before="200"/>
        <w:ind w:firstLine="540"/>
        <w:jc w:val="both"/>
      </w:pPr>
      <w:r>
        <w:t>- диагноз;</w:t>
      </w:r>
    </w:p>
    <w:p w:rsidR="00000000" w:rsidRDefault="001668B6">
      <w:pPr>
        <w:pStyle w:val="ConsPlusNormal"/>
        <w:spacing w:before="200"/>
        <w:ind w:firstLine="540"/>
        <w:jc w:val="both"/>
      </w:pPr>
      <w:r>
        <w:t>- профиль оказания медицинской помощи;</w:t>
      </w:r>
    </w:p>
    <w:p w:rsidR="00000000" w:rsidRDefault="001668B6">
      <w:pPr>
        <w:pStyle w:val="ConsPlusNormal"/>
        <w:spacing w:before="200"/>
        <w:ind w:firstLine="540"/>
        <w:jc w:val="both"/>
      </w:pPr>
      <w:r>
        <w:t>- медицинские услуги, оказанные застрахованному лицу, и примененные лекарственные препараты;</w:t>
      </w:r>
    </w:p>
    <w:p w:rsidR="00000000" w:rsidRDefault="001668B6">
      <w:pPr>
        <w:pStyle w:val="ConsPlusNormal"/>
        <w:spacing w:before="200"/>
        <w:ind w:firstLine="540"/>
        <w:jc w:val="both"/>
      </w:pPr>
      <w:r>
        <w:t>- примененные стандарты медицинской помощи;</w:t>
      </w:r>
    </w:p>
    <w:p w:rsidR="00000000" w:rsidRDefault="001668B6">
      <w:pPr>
        <w:pStyle w:val="ConsPlusNormal"/>
        <w:spacing w:before="200"/>
        <w:ind w:firstLine="540"/>
        <w:jc w:val="both"/>
      </w:pPr>
      <w:r>
        <w:t>- специальность медицинского работника, оказавшего медицинскую помощь;</w:t>
      </w:r>
    </w:p>
    <w:p w:rsidR="00000000" w:rsidRDefault="001668B6">
      <w:pPr>
        <w:pStyle w:val="ConsPlusNormal"/>
        <w:spacing w:before="200"/>
        <w:ind w:firstLine="540"/>
        <w:jc w:val="both"/>
      </w:pPr>
      <w:r>
        <w:t>- результат обращения за медицинской помощью;</w:t>
      </w:r>
    </w:p>
    <w:p w:rsidR="00000000" w:rsidRDefault="001668B6">
      <w:pPr>
        <w:pStyle w:val="ConsPlusNormal"/>
        <w:spacing w:before="200"/>
        <w:ind w:firstLine="540"/>
        <w:jc w:val="both"/>
      </w:pPr>
      <w:r>
        <w:t xml:space="preserve">- </w:t>
      </w:r>
      <w:r>
        <w:t xml:space="preserve">результаты проведенного контроля объемов, сроков, качества и условий предоставления медицинской помощи (подробнее см. </w:t>
      </w:r>
      <w:hyperlink w:anchor="Par3801" w:tooltip="4. В ч. 4 комментируемого Закона перечислены 15 позиций, характеризующих медицинскую помощь, оказанную застрахованному лицу, в целях ее персонифицированного учета:" w:history="1">
        <w:r>
          <w:rPr>
            <w:color w:val="0000FF"/>
          </w:rPr>
          <w:t>п. 4 комментария к ст. 44</w:t>
        </w:r>
      </w:hyperlink>
      <w:r>
        <w:t>).</w:t>
      </w:r>
    </w:p>
    <w:p w:rsidR="00000000" w:rsidRDefault="001668B6">
      <w:pPr>
        <w:pStyle w:val="ConsPlusNormal"/>
        <w:spacing w:before="200"/>
        <w:ind w:firstLine="540"/>
        <w:jc w:val="both"/>
      </w:pPr>
      <w:r>
        <w:t>Сведения из единого регистра о застрахованном лице и об оказанной ему медицинской помощи могут быть предоставлены как в письменной, так и в электронной форме.</w:t>
      </w:r>
    </w:p>
    <w:p w:rsidR="00000000" w:rsidRDefault="001668B6">
      <w:pPr>
        <w:pStyle w:val="ConsPlusNormal"/>
        <w:spacing w:before="200"/>
        <w:ind w:firstLine="540"/>
        <w:jc w:val="both"/>
      </w:pPr>
      <w:r>
        <w:t xml:space="preserve">Ведение </w:t>
      </w:r>
      <w:r>
        <w:rPr>
          <w:b/>
          <w:bCs/>
        </w:rPr>
        <w:t>регион</w:t>
      </w:r>
      <w:r>
        <w:rPr>
          <w:b/>
          <w:bCs/>
        </w:rPr>
        <w:t>ального сегмента единого регистра застрахованных лиц</w:t>
      </w:r>
      <w:r>
        <w:t xml:space="preserve"> осуществляет ТФОМС на основании сведений о застрахованных лицах, предоставляемых страховой медицинской организацией.</w:t>
      </w:r>
    </w:p>
    <w:p w:rsidR="00000000" w:rsidRDefault="001668B6">
      <w:pPr>
        <w:pStyle w:val="ConsPlusNormal"/>
        <w:jc w:val="both"/>
      </w:pPr>
    </w:p>
    <w:p w:rsidR="00000000" w:rsidRDefault="001668B6">
      <w:pPr>
        <w:pStyle w:val="ConsPlusNormal"/>
        <w:ind w:firstLine="540"/>
        <w:jc w:val="both"/>
        <w:outlineLvl w:val="1"/>
      </w:pPr>
      <w:r>
        <w:t>Статья 44. Персонифицированный учет сведений о застрахованных лицах и сведений о меди</w:t>
      </w:r>
      <w:r>
        <w:t>цинской помощи, оказанной застрахованным лицам</w:t>
      </w:r>
    </w:p>
    <w:p w:rsidR="00000000" w:rsidRDefault="001668B6">
      <w:pPr>
        <w:pStyle w:val="ConsPlusNormal"/>
        <w:jc w:val="both"/>
      </w:pPr>
    </w:p>
    <w:p w:rsidR="00000000" w:rsidRDefault="001668B6">
      <w:pPr>
        <w:pStyle w:val="ConsPlusNormal"/>
        <w:ind w:firstLine="540"/>
        <w:jc w:val="both"/>
      </w:pPr>
      <w:bookmarkStart w:id="121" w:name="Par3765"/>
      <w:bookmarkEnd w:id="121"/>
      <w:r>
        <w:t xml:space="preserve">Комментарий к </w:t>
      </w:r>
      <w:hyperlink r:id="rId29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44</w:t>
        </w:r>
      </w:hyperlink>
    </w:p>
    <w:p w:rsidR="00000000" w:rsidRDefault="001668B6">
      <w:pPr>
        <w:pStyle w:val="ConsPlusNormal"/>
        <w:jc w:val="both"/>
      </w:pPr>
    </w:p>
    <w:p w:rsidR="00000000" w:rsidRDefault="001668B6">
      <w:pPr>
        <w:pStyle w:val="ConsPlusNormal"/>
        <w:ind w:firstLine="540"/>
        <w:jc w:val="both"/>
      </w:pPr>
      <w:r>
        <w:t xml:space="preserve">1. В </w:t>
      </w:r>
      <w:hyperlink r:id="rId29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установлено, что персонифицированный учет ведется в Российской Федерации в двух направлениях:</w:t>
      </w:r>
    </w:p>
    <w:p w:rsidR="00000000" w:rsidRDefault="001668B6">
      <w:pPr>
        <w:pStyle w:val="ConsPlusNormal"/>
        <w:spacing w:before="200"/>
        <w:ind w:firstLine="540"/>
        <w:jc w:val="both"/>
      </w:pPr>
      <w:r>
        <w:t>1) в отношении личности застрахованных лиц;</w:t>
      </w:r>
    </w:p>
    <w:p w:rsidR="00000000" w:rsidRDefault="001668B6">
      <w:pPr>
        <w:pStyle w:val="ConsPlusNormal"/>
        <w:spacing w:before="200"/>
        <w:ind w:firstLine="540"/>
        <w:jc w:val="both"/>
      </w:pPr>
      <w:r>
        <w:t>2) в отношении медицинской помощи, оказанной застрахованным лицам (при эт</w:t>
      </w:r>
      <w:r>
        <w:t>ом учитываются объемы, сроки, виды и иные сведения медицинской помощи).</w:t>
      </w:r>
    </w:p>
    <w:p w:rsidR="00000000" w:rsidRDefault="001668B6">
      <w:pPr>
        <w:pStyle w:val="ConsPlusNormal"/>
        <w:spacing w:before="200"/>
        <w:ind w:firstLine="540"/>
        <w:jc w:val="both"/>
      </w:pPr>
      <w:r>
        <w:t xml:space="preserve">Ограниченный перечень сведений, сбор, обработка, передача и хранение которых осуществляются при ведении персонифицированного учета, определен соответственно в </w:t>
      </w:r>
      <w:hyperlink r:id="rId29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ч. 2</w:t>
        </w:r>
      </w:hyperlink>
      <w:r>
        <w:t xml:space="preserve"> и </w:t>
      </w:r>
      <w:hyperlink r:id="rId29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 комментируемой статьи</w:t>
        </w:r>
      </w:hyperlink>
      <w:r>
        <w:t xml:space="preserve"> для каждого из указанных направлений.</w:t>
      </w:r>
    </w:p>
    <w:p w:rsidR="00000000" w:rsidRDefault="001668B6">
      <w:pPr>
        <w:pStyle w:val="ConsPlusNormal"/>
        <w:spacing w:before="200"/>
        <w:ind w:firstLine="540"/>
        <w:jc w:val="both"/>
      </w:pPr>
      <w:r>
        <w:t>Весь учет ведется в электро</w:t>
      </w:r>
      <w:r>
        <w:t xml:space="preserve">нном виде и на бумажных носителях, при этом данная информация является доступной для строго определенного перечня лиц. </w:t>
      </w:r>
      <w:hyperlink r:id="rId2962"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учета утвержден Приказом Минздравсоцразвития РФ от 25 января 2011 г. N 29н.</w:t>
      </w:r>
    </w:p>
    <w:p w:rsidR="00000000" w:rsidRDefault="001668B6">
      <w:pPr>
        <w:pStyle w:val="ConsPlusNormal"/>
        <w:spacing w:before="200"/>
        <w:ind w:firstLine="540"/>
        <w:jc w:val="both"/>
      </w:pPr>
      <w:r>
        <w:t>В целях установления единых требований и правил информационного взаимодействия, применяемых участниками и субъектами ОМС на территории Р</w:t>
      </w:r>
      <w:r>
        <w:t xml:space="preserve">оссийской Федерации, ФФОМС принят </w:t>
      </w:r>
      <w:hyperlink r:id="rId2963"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Приказ</w:t>
        </w:r>
      </w:hyperlink>
      <w:r>
        <w:t xml:space="preserve"> от 7 апреля 2011 г. N 79 "Об утверждении Общих принципов построения и функционирова</w:t>
      </w:r>
      <w:r>
        <w:t xml:space="preserve">ния информационных систем и порядка информационного взаимодействия в сфере обязательного медицинского страхования", которым также следует руководствоваться при применении положений комментируемой </w:t>
      </w:r>
      <w:hyperlink r:id="rId29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w:t>
      </w:r>
    </w:p>
    <w:p w:rsidR="00000000" w:rsidRDefault="001668B6">
      <w:pPr>
        <w:pStyle w:val="ConsPlusNormal"/>
        <w:spacing w:before="200"/>
        <w:ind w:firstLine="540"/>
        <w:jc w:val="both"/>
      </w:pPr>
      <w:bookmarkStart w:id="122" w:name="Par3773"/>
      <w:bookmarkEnd w:id="122"/>
      <w:r>
        <w:t xml:space="preserve">2. В </w:t>
      </w:r>
      <w:hyperlink r:id="rId29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приведен </w:t>
      </w:r>
      <w:r>
        <w:rPr>
          <w:b/>
          <w:bCs/>
        </w:rPr>
        <w:t>перечень сведений, которые учит</w:t>
      </w:r>
      <w:r>
        <w:rPr>
          <w:b/>
          <w:bCs/>
        </w:rPr>
        <w:t>ываются при ведении персонифицированного учета застрахованных лиц</w:t>
      </w:r>
      <w:r>
        <w:t>. Названный перечень является строго определенным, исчерпывающим и содержит в себе 16 позиций, которые позволяют идентифицировать человека, обратившегося за медицинской помощью, как лица, зас</w:t>
      </w:r>
      <w:r>
        <w:t>трахованного в системе ОМС, и включают в себя следующие сведения:</w:t>
      </w:r>
    </w:p>
    <w:p w:rsidR="00000000" w:rsidRDefault="001668B6">
      <w:pPr>
        <w:pStyle w:val="ConsPlusNormal"/>
        <w:spacing w:before="200"/>
        <w:ind w:firstLine="540"/>
        <w:jc w:val="both"/>
      </w:pPr>
      <w:r>
        <w:t xml:space="preserve">- </w:t>
      </w:r>
      <w:r>
        <w:rPr>
          <w:b/>
          <w:bCs/>
        </w:rPr>
        <w:t>фамилию, имя, отчество, пол, дату и место рождения</w:t>
      </w:r>
      <w:r>
        <w:t xml:space="preserve"> - эти сведения содержатся в паспорте гражданина РФ либо ином документе, удостоверяющем личность застрахованного лица на территории РФ, и </w:t>
      </w:r>
      <w:r>
        <w:t xml:space="preserve">указываются так, как они записаны в данном документе; </w:t>
      </w:r>
      <w:r>
        <w:rPr>
          <w:b/>
          <w:bCs/>
        </w:rPr>
        <w:t>данные такого документа</w:t>
      </w:r>
      <w:r>
        <w:t xml:space="preserve">, а также </w:t>
      </w:r>
      <w:r>
        <w:rPr>
          <w:b/>
          <w:bCs/>
        </w:rPr>
        <w:t>сведения о гражданстве</w:t>
      </w:r>
      <w:r>
        <w:t xml:space="preserve">. При осуществлении информационного взаимодействия с целью ведения персонифицированного учета используются </w:t>
      </w:r>
      <w:hyperlink r:id="rId2966"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классификаторы пола застрахованного лица</w:t>
        </w:r>
      </w:hyperlink>
      <w:r>
        <w:t xml:space="preserve">, </w:t>
      </w:r>
      <w:hyperlink r:id="rId2967"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типов документов, удостоверяющих личность</w:t>
        </w:r>
      </w:hyperlink>
      <w:r>
        <w:t xml:space="preserve">, в соответствии с приложением "А" к Приказу ФФОМС от 7 апреля 2011 г. N 79. Гражданство лица рекомендуется указывать в соответствии с Общероссийским </w:t>
      </w:r>
      <w:hyperlink r:id="rId2968"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 Недействующая редакция{КонсультантПлюс}" w:history="1">
        <w:r>
          <w:rPr>
            <w:color w:val="0000FF"/>
          </w:rPr>
          <w:t>классификатором</w:t>
        </w:r>
      </w:hyperlink>
      <w:r>
        <w:t xml:space="preserve"> стран мира, утв. Постановлением Госстандарта России </w:t>
      </w:r>
      <w:r>
        <w:t>от 14 декабря 2001 г. N 529-ст;</w:t>
      </w:r>
    </w:p>
    <w:p w:rsidR="00000000" w:rsidRDefault="001668B6">
      <w:pPr>
        <w:pStyle w:val="ConsPlusNormal"/>
        <w:spacing w:before="200"/>
        <w:ind w:firstLine="540"/>
        <w:jc w:val="both"/>
      </w:pPr>
      <w:r>
        <w:t xml:space="preserve">- </w:t>
      </w:r>
      <w:r>
        <w:rPr>
          <w:b/>
          <w:bCs/>
        </w:rPr>
        <w:t>сведения о месте регистрации</w:t>
      </w:r>
      <w:r>
        <w:t xml:space="preserve"> (субъект, район, населенный пункт, при наличии улица, номер дома, корпус и номер квартиры, не указывается для лиц без определенного места жительства) и </w:t>
      </w:r>
      <w:r>
        <w:rPr>
          <w:b/>
          <w:bCs/>
        </w:rPr>
        <w:t>дате регистрации</w:t>
      </w:r>
      <w:r>
        <w:t xml:space="preserve">, а также сведения </w:t>
      </w:r>
      <w:r>
        <w:rPr>
          <w:b/>
          <w:bCs/>
        </w:rPr>
        <w:t>о факт</w:t>
      </w:r>
      <w:r>
        <w:rPr>
          <w:b/>
          <w:bCs/>
        </w:rPr>
        <w:t>ическом месте жительства</w:t>
      </w:r>
      <w:r>
        <w:t xml:space="preserve"> (не указывается при совпадении с адресом регистрации по месту жительства в Российской Федерации);</w:t>
      </w:r>
    </w:p>
    <w:p w:rsidR="00000000" w:rsidRDefault="001668B6">
      <w:pPr>
        <w:pStyle w:val="ConsPlusNormal"/>
        <w:spacing w:before="200"/>
        <w:ind w:firstLine="540"/>
        <w:jc w:val="both"/>
      </w:pPr>
      <w:r>
        <w:t xml:space="preserve">- </w:t>
      </w:r>
      <w:r>
        <w:rPr>
          <w:b/>
          <w:bCs/>
        </w:rPr>
        <w:t>СНИЛС</w:t>
      </w:r>
      <w:r>
        <w:t xml:space="preserve"> - на территории России его имеет каждое лицо, застрахованное в системе обязательного пенсионного страхования. СНИЛС присваива</w:t>
      </w:r>
      <w:r>
        <w:t>ется Пенсионным фондом РФ в момент открытия индивидуального лицевого счета. Индивидуальный лицевой счет застрахованного лица также содержит в общей части такие сведения, как фамилия, имя, отчество, дата и место рождения застрахованного лица, пол, адрес и д</w:t>
      </w:r>
      <w:r>
        <w:t xml:space="preserve">р. Таким образом, наличие сведений СНИЛС в системе персонифицированного учета сведений о застрахованных лицах позволяет объединить базу Пенсионного фонда РФ и ФФОМС. СНИЛС указывается в свидетельстве обязательного пенсионного страхования, которое выдается </w:t>
      </w:r>
      <w:r>
        <w:t>каждому застрахованному лицу Пенсионным фондом РФ и его территориальными органами. Страховые свидетельства обязательного пенсионного страхования хранятся у застрахованных лиц, в случае их утери по заявлению застрахованного лица выдается новое свидетельство</w:t>
      </w:r>
      <w:r>
        <w:t>, при этом СНИЛС остается прежним, поскольку не подлежит изменению на протяжении всей жизни человека. При отсутствии у лица, застрахованного в системе ОМС, СНИЛС его номер не указывается;</w:t>
      </w:r>
    </w:p>
    <w:p w:rsidR="00000000" w:rsidRDefault="001668B6">
      <w:pPr>
        <w:pStyle w:val="ConsPlusNormal"/>
        <w:spacing w:before="200"/>
        <w:ind w:firstLine="540"/>
        <w:jc w:val="both"/>
      </w:pPr>
      <w:r>
        <w:t xml:space="preserve">- </w:t>
      </w:r>
      <w:r>
        <w:rPr>
          <w:b/>
          <w:bCs/>
        </w:rPr>
        <w:t>номер полиса ОМС застрахованного лица</w:t>
      </w:r>
      <w:r>
        <w:t xml:space="preserve"> - в настоящее время лицо может иметь полис ОМС, выданный до 1 мая 2011 г., временное свидетельство, выдаваемое на время оформления полиса ОМС единого образца, либо полис ОМС единого образца, предусмотренный комментируемым </w:t>
      </w:r>
      <w:hyperlink r:id="rId29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Соответственно, указываются номер или серия и номер документа, подтверждающего факт страхования по ОМС. Полис ОМС является документом, удостоверяющим право застрахованного лица на бесплатное оказание медицинской</w:t>
      </w:r>
      <w:r>
        <w:t xml:space="preserve"> помощи на всей территории РФ в объеме, предусмотренном базовой программой обязательного медицинского страхования. Полис ОМС, выданный в одном регионе, действителен на всей территории РФ. При изменении фамилии, имени и отчества или места жительства граждан</w:t>
      </w:r>
      <w:r>
        <w:t>ин должен в течение месяца уведомить об этом страховую компанию, однако отсутствие регистрации по месту жительства или месту пребывания не является основанием для аннулирования действия полиса. Переоформление полиса осуществляется только в случаях изменени</w:t>
      </w:r>
      <w:r>
        <w:t xml:space="preserve">я фамилии, имени и отчества гражданина (подробнее см. </w:t>
      </w:r>
      <w:hyperlink w:anchor="Par3853" w:tooltip="Комментарий к статье 45" w:history="1">
        <w:r>
          <w:rPr>
            <w:color w:val="0000FF"/>
          </w:rPr>
          <w:t>комментарий к ст. 45</w:t>
        </w:r>
      </w:hyperlink>
      <w:r>
        <w:t>);</w:t>
      </w:r>
    </w:p>
    <w:p w:rsidR="00000000" w:rsidRDefault="001668B6">
      <w:pPr>
        <w:pStyle w:val="ConsPlusNormal"/>
        <w:spacing w:before="200"/>
        <w:ind w:firstLine="540"/>
        <w:jc w:val="both"/>
      </w:pPr>
      <w:r>
        <w:t xml:space="preserve">- </w:t>
      </w:r>
      <w:r>
        <w:rPr>
          <w:b/>
          <w:bCs/>
        </w:rPr>
        <w:t>данные о страховой медицинской организации</w:t>
      </w:r>
      <w:r>
        <w:t>, выбранной застрахованным лицом; дату регистрации в качестве застрахованного лица</w:t>
      </w:r>
      <w:r>
        <w:t xml:space="preserve"> - выбор страховой организации осуществляется застрахованным лицом путем подачи заявления в страховую медицинскую организацию лично или через своего представителя в соответствии с </w:t>
      </w:r>
      <w:hyperlink r:id="rId297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(подробнее см. </w:t>
      </w:r>
      <w:hyperlink w:anchor="Par1436" w:tooltip="Комментарий к статье 16" w:history="1">
        <w:r>
          <w:rPr>
            <w:color w:val="0000FF"/>
          </w:rPr>
          <w:t>комментарий к ст. 16</w:t>
        </w:r>
      </w:hyperlink>
      <w:r>
        <w:t>). При осуществлении информационного взаимодействия с целью ведения персонифициров</w:t>
      </w:r>
      <w:r>
        <w:t xml:space="preserve">анного учета используется Единый реестр страховых медицинских организаций, осуществляющих деятельность в сфере обязательного медицинского страхования, в соответствии с </w:t>
      </w:r>
      <w:hyperlink r:id="rId2971"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w:t>
      </w:r>
    </w:p>
    <w:p w:rsidR="00000000" w:rsidRDefault="001668B6">
      <w:pPr>
        <w:pStyle w:val="ConsPlusNormal"/>
        <w:spacing w:before="200"/>
        <w:ind w:firstLine="540"/>
        <w:jc w:val="both"/>
      </w:pPr>
      <w:r>
        <w:t xml:space="preserve">- </w:t>
      </w:r>
      <w:r>
        <w:rPr>
          <w:b/>
          <w:bCs/>
        </w:rPr>
        <w:t>статус застрахованного лица</w:t>
      </w:r>
      <w:r>
        <w:t xml:space="preserve"> (работающий, неработающий) - указывается на основании данных Пенсионного фонда РФ. При осуществлении и</w:t>
      </w:r>
      <w:r>
        <w:t xml:space="preserve">нформационного взаимодействия с целью ведения персонифицированного учета используется классификатор статуса застрахованного лица в соответствии с </w:t>
      </w:r>
      <w:hyperlink r:id="rId2972"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w:t>
      </w:r>
    </w:p>
    <w:p w:rsidR="00000000" w:rsidRDefault="001668B6">
      <w:pPr>
        <w:pStyle w:val="ConsPlusNormal"/>
        <w:spacing w:before="200"/>
        <w:ind w:firstLine="540"/>
        <w:jc w:val="both"/>
      </w:pPr>
      <w:r>
        <w:t xml:space="preserve">- </w:t>
      </w:r>
      <w:r>
        <w:rPr>
          <w:b/>
          <w:bCs/>
        </w:rPr>
        <w:t>сведения о медицинской организации, а также о медицинском работнике, выбранных застрахованным лицом</w:t>
      </w:r>
      <w:r>
        <w:t xml:space="preserve"> для получения первичной медико-санитарной помощи. Пр</w:t>
      </w:r>
      <w:r>
        <w:t xml:space="preserve">и осуществлении информационного взаимодействия с целью ведения персонифицированного учета используется Единый реестр медицинских организаций, осуществляющих деятельность в сфере обязательного медицинского страхования, в соответствии с </w:t>
      </w:r>
      <w:hyperlink r:id="rId2973"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w:t>
      </w:r>
    </w:p>
    <w:p w:rsidR="00000000" w:rsidRDefault="001668B6">
      <w:pPr>
        <w:pStyle w:val="ConsPlusNormal"/>
        <w:spacing w:before="200"/>
        <w:ind w:firstLine="540"/>
        <w:jc w:val="both"/>
      </w:pPr>
      <w:r>
        <w:t>В настоящее время у застрахованных лиц появилась возможность выбр</w:t>
      </w:r>
      <w:r>
        <w:t>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w:t>
      </w:r>
      <w:r>
        <w:t>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w:t>
      </w:r>
      <w:r>
        <w:t xml:space="preserve"> или через своего представителя на имя руководителя медицинской организации (</w:t>
      </w:r>
      <w:hyperlink r:id="rId2974"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21</w:t>
        </w:r>
      </w:hyperlink>
      <w:r>
        <w:t xml:space="preserve"> ФЗ "Об основах охраны здоровья граждан в Р</w:t>
      </w:r>
      <w:r>
        <w:t>оссийской Федерации"). Однако, как отмечается специалистами, указанная возможность закреплена лишь в норме закона, а механизм его реализации на практике отсутствует. Более того, пациенты, воспользовавшиеся данным правом выбора медицинской организации для о</w:t>
      </w:r>
      <w:r>
        <w:t>казания им первичной медико-санитарной помощи не по территориально-участковому принципу, а по своему усмотрению, на практике могут столкнуться с трудностями в получении медицинской помощи на дом и с преемственностью в оказании медицинской помощи. Это связа</w:t>
      </w:r>
      <w:r>
        <w:t xml:space="preserve">но с тем, что в настоящее время действует </w:t>
      </w:r>
      <w:hyperlink r:id="rId2975" w:tooltip="Приказ Минздравсоцразвития РФ от 07.12.2005 N 765 &quot;Об организации деятельности врача-терапевта участкового&quot; (Зарегистрировано в Минюсте РФ 18.01.2006 N 7378){КонсультантПлюс}" w:history="1">
        <w:r>
          <w:rPr>
            <w:color w:val="0000FF"/>
          </w:rPr>
          <w:t>Положение</w:t>
        </w:r>
      </w:hyperlink>
      <w:r>
        <w:t xml:space="preserve"> об организации деятельности участкового врача-терапевта, утв. Приказом Минздравсоцразвития РФ от 7 декабря 2005 г. N 765</w:t>
      </w:r>
      <w:r>
        <w:t>, в соответствии с которым участковый врач-терапевт формирует врачебный (терапевтический) участок из прикрепленного к нему населения &lt;105&gt;.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&lt;105&gt; См.: Нечаев С.В. </w:t>
      </w:r>
      <w:hyperlink r:id="rId2976" w:tooltip="Статья: Право на выбор врача и медицинской организации (Нечаев С.В.) (&quot;Социальное и пенсионное право&quot;, 2012, N 3){КонсультантПлюс}" w:history="1">
        <w:r>
          <w:rPr>
            <w:color w:val="0000FF"/>
          </w:rPr>
          <w:t>Право на выбор врача</w:t>
        </w:r>
      </w:hyperlink>
      <w:r>
        <w:t xml:space="preserve"> и медицинской организации // Социальное и пенсионное право. 2012. N 3. С. 20 - 24.</w:t>
      </w:r>
    </w:p>
    <w:p w:rsidR="00000000" w:rsidRDefault="001668B6">
      <w:pPr>
        <w:pStyle w:val="ConsPlusNormal"/>
        <w:jc w:val="both"/>
      </w:pPr>
    </w:p>
    <w:p w:rsidR="00000000" w:rsidRDefault="001668B6">
      <w:pPr>
        <w:pStyle w:val="ConsPlusNormal"/>
        <w:ind w:firstLine="540"/>
        <w:jc w:val="both"/>
      </w:pPr>
      <w:r>
        <w:t xml:space="preserve">Страховая организация обязана не только в полном объеме передать указанные в </w:t>
      </w:r>
      <w:hyperlink r:id="rId29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w:t>
        </w:r>
        <w:r>
          <w:rPr>
            <w:color w:val="0000FF"/>
          </w:rPr>
          <w:t>омментируемой статьи</w:t>
        </w:r>
      </w:hyperlink>
      <w:r>
        <w:t xml:space="preserve"> персонифицированные сведения, но и сделать это </w:t>
      </w:r>
      <w:r>
        <w:rPr>
          <w:b/>
          <w:bCs/>
        </w:rPr>
        <w:t>в установленные договором о финансовом обеспечении ОМС сроки</w:t>
      </w:r>
      <w:r>
        <w:t xml:space="preserve"> (см. </w:t>
      </w:r>
      <w:hyperlink r:id="rId29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9 ч. 2 ст. 38</w:t>
        </w:r>
      </w:hyperlink>
      <w:r>
        <w:t>), чтобы изб</w:t>
      </w:r>
      <w:r>
        <w:t>ежать применения к ней мер ответственности в виде штрафа.</w:t>
      </w:r>
    </w:p>
    <w:p w:rsidR="00000000" w:rsidRDefault="001668B6">
      <w:pPr>
        <w:pStyle w:val="ConsPlusNormal"/>
        <w:jc w:val="both"/>
      </w:pPr>
    </w:p>
    <w:p w:rsidR="00000000" w:rsidRDefault="001668B6">
      <w:pPr>
        <w:pStyle w:val="ConsPlusNormal"/>
        <w:ind w:firstLine="540"/>
        <w:jc w:val="both"/>
      </w:pPr>
      <w:r>
        <w:t xml:space="preserve">Пример. </w:t>
      </w:r>
      <w:hyperlink r:id="rId2979" w:tooltip="Ссылка на КонсультантПлюс" w:history="1">
        <w:r>
          <w:rPr>
            <w:color w:val="0000FF"/>
          </w:rPr>
          <w:t>Постановлением</w:t>
        </w:r>
      </w:hyperlink>
      <w:r>
        <w:t xml:space="preserve"> Арбитраж</w:t>
      </w:r>
      <w:r>
        <w:t>ного суда Волго-Вятского округа было удовлетворено требование о взыскании штрафа по договору о финансовом обеспечении ОМС. Разбираясь в обстоятельствах дела, суд установил, что ТФОМС начислил страховой организации штраф, установив факт нарушения срока пере</w:t>
      </w:r>
      <w:r>
        <w:t>дачи данных о застрахованных лицах и факт внесения в единый регистр застрахованных лиц записей, содержащих недостоверные сведения. Решением суда требование было удовлетворено, так как факты совершения нарушений доказаны. Суд посчитал, что основания для уме</w:t>
      </w:r>
      <w:r>
        <w:t xml:space="preserve">ньшения штрафа на основании </w:t>
      </w:r>
      <w:hyperlink r:id="rId2980"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333</w:t>
        </w:r>
      </w:hyperlink>
      <w:r>
        <w:t xml:space="preserve"> ГК РФ отсутствуют, поскольку к заключенному сторонами договору подлежат применению положения </w:t>
      </w:r>
      <w:hyperlink r:id="rId29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1</w:t>
        </w:r>
      </w:hyperlink>
      <w:r>
        <w:t xml:space="preserve">, </w:t>
      </w:r>
      <w:hyperlink r:id="rId29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w:t>
        </w:r>
      </w:hyperlink>
      <w:r>
        <w:t xml:space="preserve">, </w:t>
      </w:r>
      <w:hyperlink r:id="rId29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38</w:t>
        </w:r>
      </w:hyperlink>
      <w:r>
        <w:t xml:space="preserve">, </w:t>
      </w:r>
      <w:hyperlink r:id="rId29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44</w:t>
        </w:r>
      </w:hyperlink>
      <w:r>
        <w:t xml:space="preserve"> комментируемого Закона и </w:t>
      </w:r>
      <w:hyperlink r:id="rId298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не предусматривающие возможность снижения санкций (см. </w:t>
      </w:r>
      <w:hyperlink r:id="rId2986" w:tooltip="Ссылка на КонсультантПлюс" w:history="1">
        <w:r>
          <w:rPr>
            <w:color w:val="0000FF"/>
          </w:rPr>
          <w:t>Постановление</w:t>
        </w:r>
      </w:hyperlink>
      <w:r>
        <w:t xml:space="preserve"> Арбитражного су</w:t>
      </w:r>
      <w:r>
        <w:t>да Волго-Вятского округа от 12 февраля 2016 г. N Ф01-6137/2015 по делу N А28-14767/2014).</w:t>
      </w:r>
    </w:p>
    <w:p w:rsidR="00000000" w:rsidRDefault="001668B6">
      <w:pPr>
        <w:pStyle w:val="ConsPlusNormal"/>
        <w:jc w:val="both"/>
      </w:pPr>
    </w:p>
    <w:p w:rsidR="00000000" w:rsidRDefault="001668B6">
      <w:pPr>
        <w:pStyle w:val="ConsPlusNormal"/>
        <w:ind w:firstLine="540"/>
        <w:jc w:val="both"/>
      </w:pPr>
      <w:r>
        <w:t xml:space="preserve">3. Согласно </w:t>
      </w:r>
      <w:hyperlink r:id="rId29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персонифицированный учет сведений о</w:t>
      </w:r>
      <w:r>
        <w:t xml:space="preserve"> застрахованных лицах ведется в виде </w:t>
      </w:r>
      <w:r>
        <w:rPr>
          <w:b/>
          <w:bCs/>
        </w:rPr>
        <w:t>единого регистра застрахованных лиц</w:t>
      </w:r>
      <w:r>
        <w:t>.</w:t>
      </w:r>
    </w:p>
    <w:p w:rsidR="00000000" w:rsidRDefault="001668B6">
      <w:pPr>
        <w:pStyle w:val="ConsPlusNormal"/>
        <w:spacing w:before="200"/>
        <w:ind w:firstLine="540"/>
        <w:jc w:val="both"/>
      </w:pPr>
      <w:r>
        <w:t xml:space="preserve">Регистр состоит из </w:t>
      </w:r>
      <w:r>
        <w:rPr>
          <w:b/>
          <w:bCs/>
        </w:rPr>
        <w:t>двух сегментов</w:t>
      </w:r>
      <w:r>
        <w:t xml:space="preserve"> - регионального и центрального. </w:t>
      </w:r>
      <w:r>
        <w:rPr>
          <w:b/>
          <w:bCs/>
        </w:rPr>
        <w:t>Региональный</w:t>
      </w:r>
      <w:r>
        <w:t xml:space="preserve"> сегмент ведется ТФОМС по каждому субъекту РФ, </w:t>
      </w:r>
      <w:r>
        <w:rPr>
          <w:b/>
          <w:bCs/>
        </w:rPr>
        <w:t>центральный</w:t>
      </w:r>
      <w:r>
        <w:t xml:space="preserve"> - сводный - содержит информацию о застрахован</w:t>
      </w:r>
      <w:r>
        <w:t xml:space="preserve">ных лицах, проживающих на территории Российской Федерации. Ответственным за ведение регионального сегмента является соответствующий территориальный фонд. За ведение центрального сегмента отвечает ФФОМС, который обеспечивает общий контроль за актуализацией </w:t>
      </w:r>
      <w:r>
        <w:t>и использованием единого регистра застрахованных лиц.</w:t>
      </w:r>
    </w:p>
    <w:p w:rsidR="00000000" w:rsidRDefault="001668B6">
      <w:pPr>
        <w:pStyle w:val="ConsPlusNormal"/>
        <w:spacing w:before="200"/>
        <w:ind w:firstLine="540"/>
        <w:jc w:val="both"/>
      </w:pPr>
      <w:r>
        <w:rPr>
          <w:b/>
          <w:bCs/>
        </w:rPr>
        <w:t>Порядок ведения единого регистра застрахованных лиц</w:t>
      </w:r>
      <w:r>
        <w:t xml:space="preserve"> утвержден Приказом Минздравсоцразвития РФ от 25 января 2011 г. N 29н, при этом </w:t>
      </w:r>
      <w:hyperlink r:id="rId2988"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раздел III</w:t>
        </w:r>
      </w:hyperlink>
      <w:r>
        <w:t xml:space="preserve"> посвящен правилам ведения регионального регистра застрахованных лиц, а </w:t>
      </w:r>
      <w:hyperlink r:id="rId2989"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раздел IV</w:t>
        </w:r>
      </w:hyperlink>
      <w:r>
        <w:t xml:space="preserve"> - правилам ведения центрального сегмента единого регистра застрахованных лиц.</w:t>
      </w:r>
    </w:p>
    <w:p w:rsidR="00000000" w:rsidRDefault="001668B6">
      <w:pPr>
        <w:pStyle w:val="ConsPlusNormal"/>
        <w:spacing w:before="200"/>
        <w:ind w:firstLine="540"/>
        <w:jc w:val="both"/>
      </w:pPr>
      <w:r>
        <w:t xml:space="preserve">Согласно требованиям </w:t>
      </w:r>
      <w:hyperlink r:id="rId2990"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 14 раздела III</w:t>
        </w:r>
      </w:hyperlink>
      <w:r>
        <w:t xml:space="preserve"> указанного Порядка при ведении регионального регистра застрахованных лиц ТФОМС обязан обеспечивать круглосуточный режим приема и обработки файл</w:t>
      </w:r>
      <w:r>
        <w:t>ов с изменениями, поступивших от страховых медицинских организаций.</w:t>
      </w:r>
    </w:p>
    <w:p w:rsidR="00000000" w:rsidRDefault="001668B6">
      <w:pPr>
        <w:pStyle w:val="ConsPlusNormal"/>
        <w:spacing w:before="200"/>
        <w:ind w:firstLine="540"/>
        <w:jc w:val="both"/>
      </w:pPr>
      <w:r>
        <w:rPr>
          <w:b/>
          <w:bCs/>
        </w:rPr>
        <w:t>Налоговые органы</w:t>
      </w:r>
      <w:r>
        <w:t xml:space="preserve"> ежеквартально не позднее 15-го числа второго месяца, следующего за отчетным периодом, предоставляют в соответствии с Соглашением об информационном обмене между Федеральным</w:t>
      </w:r>
      <w:r>
        <w:t xml:space="preserve"> фондом обязательного медицинского страхования и федеральным органом исполнительной власти, уполномоченным по контролю и надзору в области налогов и сборов, в соответствующий ТФОМС сведения о работающих застрахованных лицах для внесения их в региональный с</w:t>
      </w:r>
      <w:r>
        <w:t>егмент единого регистра застрахованных лиц.</w:t>
      </w:r>
    </w:p>
    <w:p w:rsidR="00000000" w:rsidRDefault="001668B6">
      <w:pPr>
        <w:pStyle w:val="ConsPlusNormal"/>
        <w:spacing w:before="200"/>
        <w:ind w:firstLine="540"/>
        <w:jc w:val="both"/>
      </w:pPr>
      <w:r>
        <w:t xml:space="preserve">В соответствии с требованиями </w:t>
      </w:r>
      <w:hyperlink r:id="rId2991"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 19 раздела III</w:t>
        </w:r>
      </w:hyperlink>
      <w:r>
        <w:t xml:space="preserve"> Порядка</w:t>
      </w:r>
      <w:r>
        <w:t xml:space="preserve"> ведения единого регистра застрахованных лиц </w:t>
      </w:r>
      <w:r>
        <w:rPr>
          <w:b/>
          <w:bCs/>
        </w:rPr>
        <w:t>ТФОМС</w:t>
      </w:r>
      <w:r>
        <w:t xml:space="preserve"> ежеквартально актуализирует региональный сегмент единого регистра застрахованных лиц на основании сведений о работающих застрахованных лицах и направляет информационные файлы со сведениями о работающих зас</w:t>
      </w:r>
      <w:r>
        <w:t>трахованных лицах, сведения о которых отсутствуют в региональном сегменте единого регистра застрахованных лиц, в ФФОМС для актуализации центрального сегмента единого регистра застрахованных лиц.</w:t>
      </w:r>
    </w:p>
    <w:p w:rsidR="00000000" w:rsidRDefault="001668B6">
      <w:pPr>
        <w:pStyle w:val="ConsPlusNormal"/>
        <w:spacing w:before="200"/>
        <w:ind w:firstLine="540"/>
        <w:jc w:val="both"/>
      </w:pPr>
      <w:r>
        <w:rPr>
          <w:b/>
          <w:bCs/>
        </w:rPr>
        <w:t>Страхователь для неработающих граждан</w:t>
      </w:r>
      <w:r>
        <w:t xml:space="preserve"> ежемесячно не позднее 5</w:t>
      </w:r>
      <w:r>
        <w:t>-го числа каждого месяца предоставляет в соответствующий ТФОМС сведения о неработающих застрахованных лицах. Страхователи для неработающих граждан осуществляют обмен информацией с ТФОМС в электронном виде в порядке, установленном соглашением об информацион</w:t>
      </w:r>
      <w:r>
        <w:t>ном обмене, утверждаемым ФФОМС.</w:t>
      </w:r>
    </w:p>
    <w:p w:rsidR="00000000" w:rsidRDefault="001668B6">
      <w:pPr>
        <w:pStyle w:val="ConsPlusNormal"/>
        <w:spacing w:before="200"/>
        <w:ind w:firstLine="540"/>
        <w:jc w:val="both"/>
      </w:pPr>
      <w:r>
        <w:t>ТФОМС актуализирует региональный сегмент единого регистра застрахованных лиц на основании сведений, получаемых от ФФОМС из центрального сегмента единого регистра застрахованных лиц. Также территориальный фонд осуществляет об</w:t>
      </w:r>
      <w:r>
        <w:t>щий контроль за региональным сегментом единого регистра застрахованных лиц. В случае обнаружения ошибок и несоответствий ТФОМС направляет соответствующую информацию страховой медицинской организации с указанием перечня несоответствий и сроков их исправлени</w:t>
      </w:r>
      <w:r>
        <w:t>я.</w:t>
      </w:r>
    </w:p>
    <w:p w:rsidR="00000000" w:rsidRDefault="001668B6">
      <w:pPr>
        <w:pStyle w:val="ConsPlusNormal"/>
        <w:spacing w:before="200"/>
        <w:ind w:firstLine="540"/>
        <w:jc w:val="both"/>
      </w:pPr>
      <w:r>
        <w:t xml:space="preserve">В соответствии с требованиями </w:t>
      </w:r>
      <w:hyperlink r:id="rId2992"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 24 раздела IV</w:t>
        </w:r>
      </w:hyperlink>
      <w:r>
        <w:t xml:space="preserve"> Порядка ведения единого регистра застрахо</w:t>
      </w:r>
      <w:r>
        <w:t xml:space="preserve">ванных лиц ТФОМС при </w:t>
      </w:r>
      <w:r>
        <w:rPr>
          <w:b/>
          <w:bCs/>
        </w:rPr>
        <w:t>внесении изменений в региональный сегмент единого регистра застрахованных лиц</w:t>
      </w:r>
      <w:r>
        <w:t xml:space="preserve"> формирует файлы с изменениями, которые направляет в ФФОМС для актуализации центрального сегмента единого регистра застрахованных лиц по мере необходимости, н</w:t>
      </w:r>
      <w:r>
        <w:t>о не реже 1 раза в день при наличии изменений в сведениях о застрахованных лицах. В файлы с изменениями включаются все вновь введенные и измененные с момента последней отправки сведения о застрахованных лицах.</w:t>
      </w:r>
    </w:p>
    <w:p w:rsidR="00000000" w:rsidRDefault="001668B6">
      <w:pPr>
        <w:pStyle w:val="ConsPlusNormal"/>
        <w:spacing w:before="200"/>
        <w:ind w:firstLine="540"/>
        <w:jc w:val="both"/>
      </w:pPr>
      <w:r>
        <w:t>ФФОМС должен обеспечивать круглосуточный режим</w:t>
      </w:r>
      <w:r>
        <w:t xml:space="preserve"> приема и обработки файлов с изменениями от ТФОМС. При этом проводится проверка на наличие у застрахованного лица ранее выданного действующего полиса ОМС единого образца в центральном сегменте единого регистра застрахованных лиц.</w:t>
      </w:r>
    </w:p>
    <w:p w:rsidR="00000000" w:rsidRDefault="001668B6">
      <w:pPr>
        <w:pStyle w:val="ConsPlusNormal"/>
        <w:spacing w:before="200"/>
        <w:ind w:firstLine="540"/>
        <w:jc w:val="both"/>
      </w:pPr>
      <w:r>
        <w:t xml:space="preserve">Согласно </w:t>
      </w:r>
      <w:hyperlink r:id="rId2993"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 27 раздела IV</w:t>
        </w:r>
      </w:hyperlink>
      <w:r>
        <w:t xml:space="preserve"> Порядка ведения единого регистра застрахованных лиц в центральном сегменте единого регистра застрах</w:t>
      </w:r>
      <w:r>
        <w:t>ованных лиц осуществляется обработка информационных файлов со сведениями о государственной регистрации смерти и сведениями о статусе застрахованных лиц (работающий, неработающий), направляемых ТФОМС по лицам, сведения о которых отсутствуют в их региональны</w:t>
      </w:r>
      <w:r>
        <w:t>х сегментах единого регистра застрахованных лиц, результаты которой направляются в ТФОМС по месту страхования.</w:t>
      </w:r>
    </w:p>
    <w:p w:rsidR="00000000" w:rsidRDefault="001668B6">
      <w:pPr>
        <w:pStyle w:val="ConsPlusNormal"/>
        <w:spacing w:before="200"/>
        <w:ind w:firstLine="540"/>
        <w:jc w:val="both"/>
      </w:pPr>
      <w:r>
        <w:t>ФФОМС ведет центральный сегмент единого регистра застрахованных лиц, обеспечивает общий контроль за актуализацией и использованием единого регист</w:t>
      </w:r>
      <w:r>
        <w:t>ра застрахованных лиц. Обмен данными между страховыми медицинскими организациями, ТФОМС и ФФОМС в целях ведения персонифицированного учета сведений о застрахованных лицах осуществляется в электронном виде по выделенным или открытым каналам связи, включая И</w:t>
      </w:r>
      <w:r>
        <w:t>нтернет, с использованием электронной цифровой подписи в соответствии с требованиями по защите персональных данных.</w:t>
      </w:r>
    </w:p>
    <w:p w:rsidR="00000000" w:rsidRDefault="001668B6">
      <w:pPr>
        <w:pStyle w:val="ConsPlusNormal"/>
        <w:spacing w:before="200"/>
        <w:ind w:firstLine="540"/>
        <w:jc w:val="both"/>
      </w:pPr>
      <w:bookmarkStart w:id="123" w:name="Par3801"/>
      <w:bookmarkEnd w:id="123"/>
      <w:r>
        <w:t xml:space="preserve">4. В </w:t>
      </w:r>
      <w:hyperlink r:id="rId29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w:t>
        </w:r>
      </w:hyperlink>
      <w:r>
        <w:t xml:space="preserve"> комментируемого Закона пе</w:t>
      </w:r>
      <w:r>
        <w:t>речислены 15 позиций, характеризующих медицинскую помощь, оказанную застрахованному лицу, в целях ее персонифицированного учета:</w:t>
      </w:r>
    </w:p>
    <w:p w:rsidR="00000000" w:rsidRDefault="001668B6">
      <w:pPr>
        <w:pStyle w:val="ConsPlusNormal"/>
        <w:spacing w:before="200"/>
        <w:ind w:firstLine="540"/>
        <w:jc w:val="both"/>
      </w:pPr>
      <w:r>
        <w:t xml:space="preserve">- </w:t>
      </w:r>
      <w:r>
        <w:rPr>
          <w:b/>
          <w:bCs/>
        </w:rPr>
        <w:t>номер полиса ОМС</w:t>
      </w:r>
      <w:r>
        <w:t xml:space="preserve"> застрахованного лица - в случае отсутствия у лица полиса ОМС, выданного в соответствии с комментируемым </w:t>
      </w:r>
      <w:hyperlink r:id="rId29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указываются серия и номер полиса старого образца, выданного до 1 мая 2011 г., либо временного свидетельства, выдаваемого на время оформления полиса ОМС единого образца (о полисе ОМС </w:t>
      </w:r>
      <w:r>
        <w:t xml:space="preserve">см. </w:t>
      </w:r>
      <w:hyperlink w:anchor="Par3853" w:tooltip="Комментарий к статье 45" w:history="1">
        <w:r>
          <w:rPr>
            <w:color w:val="0000FF"/>
          </w:rPr>
          <w:t>комментарий к ст. 45</w:t>
        </w:r>
      </w:hyperlink>
      <w:r>
        <w:t>);</w:t>
      </w:r>
    </w:p>
    <w:p w:rsidR="00000000" w:rsidRDefault="001668B6">
      <w:pPr>
        <w:pStyle w:val="ConsPlusNormal"/>
        <w:spacing w:before="200"/>
        <w:ind w:firstLine="540"/>
        <w:jc w:val="both"/>
      </w:pPr>
      <w:r>
        <w:t xml:space="preserve">- </w:t>
      </w:r>
      <w:r>
        <w:rPr>
          <w:b/>
          <w:bCs/>
        </w:rPr>
        <w:t>медицинская организация</w:t>
      </w:r>
      <w:r>
        <w:t xml:space="preserve">, оказавшая соответствующие услуги (о медицинских организациях в сфере ОМС см. </w:t>
      </w:r>
      <w:hyperlink w:anchor="Par1374" w:tooltip="Комментарий к статье 15" w:history="1">
        <w:r>
          <w:rPr>
            <w:color w:val="0000FF"/>
          </w:rPr>
          <w:t>комментарий к ст. 15</w:t>
        </w:r>
      </w:hyperlink>
      <w:r>
        <w:t xml:space="preserve">). При осуществлении информационного взаимодействия с целью ведения персонифицированного учета используется Единый реестр медицинских организаций, осуществляющих деятельность в сфере обязательного медицинского страхования, в соответствии с </w:t>
      </w:r>
      <w:hyperlink r:id="rId2996"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w:t>
      </w:r>
    </w:p>
    <w:p w:rsidR="00000000" w:rsidRDefault="001668B6">
      <w:pPr>
        <w:pStyle w:val="ConsPlusNormal"/>
        <w:spacing w:before="200"/>
        <w:ind w:firstLine="540"/>
        <w:jc w:val="both"/>
      </w:pPr>
      <w:r>
        <w:t xml:space="preserve">- </w:t>
      </w:r>
      <w:r>
        <w:rPr>
          <w:b/>
          <w:bCs/>
        </w:rPr>
        <w:t>виды оказанной медицинской помощи:</w:t>
      </w:r>
      <w:r>
        <w:t xml:space="preserve"> первичная медико-санит</w:t>
      </w:r>
      <w:r>
        <w:t>арная помощь, специализированная, в том числе высокотехнологичная, медицинская помощь, скорая, в том числе скорая специализированная, медицинская помощь либо паллиативная медицинская помощь (</w:t>
      </w:r>
      <w:hyperlink r:id="rId299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2 ст. 32</w:t>
        </w:r>
      </w:hyperlink>
      <w:r>
        <w:t xml:space="preserve"> ФЗ "Об основах охраны здоровья граждан в РФ"). При осуществлении информационного взаимодействия с целью ведения персонифицированного учета используется классификатор видов медицин</w:t>
      </w:r>
      <w:r>
        <w:t xml:space="preserve">ской помощи в соответствии с </w:t>
      </w:r>
      <w:hyperlink r:id="rId2998"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w:t>
      </w:r>
    </w:p>
    <w:p w:rsidR="00000000" w:rsidRDefault="001668B6">
      <w:pPr>
        <w:pStyle w:val="ConsPlusNormal"/>
        <w:spacing w:before="200"/>
        <w:ind w:firstLine="540"/>
        <w:jc w:val="both"/>
      </w:pPr>
      <w:r>
        <w:t xml:space="preserve">- </w:t>
      </w:r>
      <w:r>
        <w:rPr>
          <w:b/>
          <w:bCs/>
        </w:rPr>
        <w:t>условия оказа</w:t>
      </w:r>
      <w:r>
        <w:rPr>
          <w:b/>
          <w:bCs/>
        </w:rPr>
        <w:t>ния медицинской помощи:</w:t>
      </w:r>
      <w:r>
        <w:t xml:space="preserve"> вне медицинской организации, амбулаторно, в том числе на дому при вызове медицинского работника, в дневном стационаре либо стационарно (</w:t>
      </w:r>
      <w:hyperlink r:id="rId299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3 ст. 32</w:t>
        </w:r>
      </w:hyperlink>
      <w:r>
        <w:t xml:space="preserve"> ФЗ "Об основах охраны здоровья граждан в РФ"). При осуществлении информационного взаимодействия с целью ведения персонифицированного учета используется классификатор условий оказания медицинской помощи в соотве</w:t>
      </w:r>
      <w:r>
        <w:t xml:space="preserve">тствии с </w:t>
      </w:r>
      <w:hyperlink r:id="rId3000"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w:t>
      </w:r>
    </w:p>
    <w:p w:rsidR="00000000" w:rsidRDefault="001668B6">
      <w:pPr>
        <w:pStyle w:val="ConsPlusNormal"/>
        <w:spacing w:before="200"/>
        <w:ind w:firstLine="540"/>
        <w:jc w:val="both"/>
      </w:pPr>
      <w:r>
        <w:t xml:space="preserve">- </w:t>
      </w:r>
      <w:r>
        <w:rPr>
          <w:b/>
          <w:bCs/>
        </w:rPr>
        <w:t>формы оказания медицинской помощи</w:t>
      </w:r>
      <w:r>
        <w:rPr>
          <w:b/>
          <w:bCs/>
        </w:rPr>
        <w:t>:</w:t>
      </w:r>
      <w:r>
        <w:t xml:space="preserve"> экстренная, неотложная либо плановая (</w:t>
      </w:r>
      <w:hyperlink r:id="rId300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 4 ст. 32</w:t>
        </w:r>
      </w:hyperlink>
      <w:r>
        <w:t xml:space="preserve"> ФЗ "Об основах охраны здоровья граждан в РФ"). При осуществлении информаци</w:t>
      </w:r>
      <w:r>
        <w:t xml:space="preserve">онного взаимодействия с целью ведения персонифицированного учета используется классификатор форм оказания медицинской помощи в соответствии с </w:t>
      </w:r>
      <w:hyperlink r:id="rId3002"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w:t>
      </w:r>
    </w:p>
    <w:p w:rsidR="00000000" w:rsidRDefault="001668B6">
      <w:pPr>
        <w:pStyle w:val="ConsPlusNormal"/>
        <w:spacing w:before="200"/>
        <w:ind w:firstLine="540"/>
        <w:jc w:val="both"/>
      </w:pPr>
      <w:r>
        <w:t xml:space="preserve">- </w:t>
      </w:r>
      <w:r>
        <w:rPr>
          <w:b/>
          <w:bCs/>
        </w:rPr>
        <w:t>сроки, объемы и стоимость</w:t>
      </w:r>
      <w:r>
        <w:t xml:space="preserve"> оказанной медицинской помощи - в частности, при осуществлении информационного взаимодействия с целью ведения персонифицированного </w:t>
      </w:r>
      <w:r>
        <w:t xml:space="preserve">учета используются </w:t>
      </w:r>
      <w:hyperlink r:id="rId3003"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классификаторы способов оплаты медицинской помощи</w:t>
        </w:r>
      </w:hyperlink>
      <w:r>
        <w:t xml:space="preserve"> и </w:t>
      </w:r>
      <w:hyperlink r:id="rId3004"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статусов оплаты медицинской помощи</w:t>
        </w:r>
      </w:hyperlink>
      <w:r>
        <w:t xml:space="preserve"> в соответствии с приложением "А" к Приказу ФФОМС от 7 апреля 2011 г. N 79;</w:t>
      </w:r>
    </w:p>
    <w:p w:rsidR="00000000" w:rsidRDefault="001668B6">
      <w:pPr>
        <w:pStyle w:val="ConsPlusNormal"/>
        <w:spacing w:before="200"/>
        <w:ind w:firstLine="540"/>
        <w:jc w:val="both"/>
      </w:pPr>
      <w:r>
        <w:t xml:space="preserve">- </w:t>
      </w:r>
      <w:r>
        <w:rPr>
          <w:b/>
          <w:bCs/>
        </w:rPr>
        <w:t>диагноз</w:t>
      </w:r>
      <w:r>
        <w:t xml:space="preserve"> - основанное на всестороннем обследовании пациента и составленное с использованием медицинских терминов медицинское заключение о заболевании (состоянии) пациента. Диагноз, как правило, включает в себя сведения об основном заболевании или о состоянии, сопу</w:t>
      </w:r>
      <w:r>
        <w:t>тствующих заболеваниях или состояниях, а также об осложнениях, вызванных основным заболеванием и сопутствующим заболеванием (</w:t>
      </w:r>
      <w:hyperlink r:id="rId3005"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 xml:space="preserve">ст. </w:t>
        </w:r>
        <w:r>
          <w:rPr>
            <w:color w:val="0000FF"/>
          </w:rPr>
          <w:t>70</w:t>
        </w:r>
      </w:hyperlink>
      <w:r>
        <w:t xml:space="preserve"> ФЗ "Об основах охраны здоровья граждан в РФ"). Указываются первичный, основной и сопутствующие диагнозы согласно медицинской документации и в соответствии с </w:t>
      </w:r>
      <w:hyperlink r:id="rId3006" w:tooltip="&quot;Международная классификация болезней МКБ-10&quot; (Адаптированный вариант в трех частях){КонсультантПлюс}" w:history="1">
        <w:r>
          <w:rPr>
            <w:color w:val="0000FF"/>
          </w:rPr>
          <w:t>МКБ-10</w:t>
        </w:r>
      </w:hyperlink>
      <w:r>
        <w:t>;</w:t>
      </w:r>
    </w:p>
    <w:p w:rsidR="00000000" w:rsidRDefault="001668B6">
      <w:pPr>
        <w:pStyle w:val="ConsPlusNormal"/>
        <w:spacing w:before="200"/>
        <w:ind w:firstLine="540"/>
        <w:jc w:val="both"/>
      </w:pPr>
      <w:r>
        <w:t xml:space="preserve">- </w:t>
      </w:r>
      <w:r>
        <w:rPr>
          <w:b/>
          <w:bCs/>
        </w:rPr>
        <w:t>профиль</w:t>
      </w:r>
      <w:r>
        <w:t xml:space="preserve"> оказания медицинской помощи: "акушерское дело", "аллергология и иммунология", "гем</w:t>
      </w:r>
      <w:r>
        <w:t xml:space="preserve">атология", "неврология", "терапия" и др. - их перечень (50 видов) приводится в </w:t>
      </w:r>
      <w:hyperlink r:id="rId3007"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КонсультантПлюс}" w:history="1">
        <w:r>
          <w:rPr>
            <w:color w:val="0000FF"/>
          </w:rPr>
          <w:t>Приказе</w:t>
        </w:r>
      </w:hyperlink>
      <w:r>
        <w:t xml:space="preserve"> Минздравсоцразвития РФ от 17 мая 2012 г. N 555н "Об утве</w:t>
      </w:r>
      <w:r>
        <w:t>рждении номенклатуры коечного фонда по профилям медицинской помощи". Следует обратить внимание, что как среди видов, так и среди профилей медицинской помощи выделяются "скорая медицинская помощь" и "паллиативная медицинская помощь". В целом нельзя сказать,</w:t>
      </w:r>
      <w:r>
        <w:t xml:space="preserve"> что приведенный в данном </w:t>
      </w:r>
      <w:hyperlink r:id="rId3008"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КонсультантПлюс}" w:history="1">
        <w:r>
          <w:rPr>
            <w:color w:val="0000FF"/>
          </w:rPr>
          <w:t>Приказе</w:t>
        </w:r>
      </w:hyperlink>
      <w:r>
        <w:t xml:space="preserve"> перечень профилей медицинской помощи является исчерпывающим, поскольку их указание в нем носит, скорее, вспом</w:t>
      </w:r>
      <w:r>
        <w:t xml:space="preserve">огательный характер для целей установления номенклатуры коечного фонда. В то же время ни определения, ни иного указания на перечень профилей медицинской помощи федеральное законодательство не содержит. </w:t>
      </w:r>
      <w:hyperlink r:id="rId3009"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Часть 2 ст. 37</w:t>
        </w:r>
      </w:hyperlink>
      <w:r>
        <w:t xml:space="preserve"> ФЗ "Об основах охраны здоровья граждан в РФ" определяет, что порядки оказания медицинской помощи разрабатываются как по отдельным ее видам, так и по профилям, при этом утв</w:t>
      </w:r>
      <w:r>
        <w:t xml:space="preserve">ерждены порядки оказания медицинской помощи по профилям медицинской помощи, которые в приведенном выше </w:t>
      </w:r>
      <w:hyperlink r:id="rId3010"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КонсультантПлюс}" w:history="1">
        <w:r>
          <w:rPr>
            <w:color w:val="0000FF"/>
          </w:rPr>
          <w:t>Приказе</w:t>
        </w:r>
      </w:hyperlink>
      <w:r>
        <w:t xml:space="preserve"> Минздравсоцразвития РФ от 17 мая</w:t>
      </w:r>
      <w:r>
        <w:t xml:space="preserve"> 2012 г. N 555н не указаны (например, "диетология"). В </w:t>
      </w:r>
      <w:hyperlink r:id="rId3011"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Приказе</w:t>
        </w:r>
      </w:hyperlink>
      <w:r>
        <w:t xml:space="preserve"> ФФОМС от 7 апреля 2011 г. N 79 разъясняется, чт</w:t>
      </w:r>
      <w:r>
        <w:t xml:space="preserve">о при информационном взаимодействии используется классификатор профилей оказанной медицинской помощи, составленный на основе </w:t>
      </w:r>
      <w:hyperlink r:id="rId3012" w:tooltip="Постановление Правительства РФ от 16.04.2012 N 291 (ред. от 01.08.2020)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 Недействующая редакция{КонсультантПлюс}" w:history="1">
        <w:r>
          <w:rPr>
            <w:color w:val="0000FF"/>
          </w:rPr>
          <w:t>Перечня</w:t>
        </w:r>
      </w:hyperlink>
      <w:r>
        <w:t xml:space="preserve"> работ (услуг), составляющих медицинскую деятельность, утв. Постановлением Правительства РФ от 16 апреля 2012 г. N 291 "О лицензировании медицинской деятель</w:t>
      </w:r>
      <w:r>
        <w:t>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Код профиля медицинской помощи является обязател</w:t>
      </w:r>
      <w:r>
        <w:t>ьным для стационарной и медицинской помощи и медицинской помощи, оказанной в дневных стационарах;</w:t>
      </w:r>
    </w:p>
    <w:p w:rsidR="00000000" w:rsidRDefault="001668B6">
      <w:pPr>
        <w:pStyle w:val="ConsPlusNormal"/>
        <w:spacing w:before="200"/>
        <w:ind w:firstLine="540"/>
        <w:jc w:val="both"/>
      </w:pPr>
      <w:r>
        <w:t xml:space="preserve">- </w:t>
      </w:r>
      <w:r>
        <w:rPr>
          <w:b/>
          <w:bCs/>
        </w:rPr>
        <w:t>медицинские услуги</w:t>
      </w:r>
      <w:r>
        <w:t xml:space="preserve">, оказанные застрахованному лицу, и примененные </w:t>
      </w:r>
      <w:r>
        <w:rPr>
          <w:b/>
          <w:bCs/>
        </w:rPr>
        <w:t>лекарственные препараты</w:t>
      </w:r>
      <w:r>
        <w:t xml:space="preserve"> - под </w:t>
      </w:r>
      <w:r>
        <w:rPr>
          <w:b/>
          <w:bCs/>
        </w:rPr>
        <w:t>медицинской услугой</w:t>
      </w:r>
      <w:r>
        <w:t xml:space="preserve"> понимается медицинское вмешательство или</w:t>
      </w:r>
      <w:r>
        <w:t xml:space="preserve">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hyperlink r:id="rId3013"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п. 4 ст. 2</w:t>
        </w:r>
      </w:hyperlink>
      <w:r>
        <w:t xml:space="preserve"> ФЗ "Об основах охраны здоровья граждан в РФ"). </w:t>
      </w:r>
      <w:hyperlink r:id="rId3014" w:tooltip="&quot;Номенклатура работ и услуг в здравоохранении&quot; (утв. Минздравсоцразвития РФ 12.07.2004){КонсультантПлюс}" w:history="1">
        <w:r>
          <w:rPr>
            <w:color w:val="0000FF"/>
          </w:rPr>
          <w:t>Номенклатура</w:t>
        </w:r>
      </w:hyperlink>
      <w:r>
        <w:t xml:space="preserve"> работ и услуг в здравоохранении утверждена Приказом Минздравсоцразвития РФ от 12 июля 2004 г., </w:t>
      </w:r>
      <w:hyperlink r:id="rId3015" w:tooltip="Приказ Минздрава России от 13.10.2017 N 804н (ред. от 05.03.2020) &quot;Об утверждении номенклатуры медицинских услуг&quot; (Зарегистрировано в Минюсте России 07.11.2017 N 48808)------------ Недействующая редакция{КонсультантПлюс}" w:history="1">
        <w:r>
          <w:rPr>
            <w:color w:val="0000FF"/>
          </w:rPr>
          <w:t>Номенклатура</w:t>
        </w:r>
      </w:hyperlink>
      <w:r>
        <w:t xml:space="preserve"> медицинских услуг утверждена Приказом Минздравсоцразвития РФ от 13 октября 2017 г. N 804н. При указании лекарственных препаратов используется Государственный </w:t>
      </w:r>
      <w:r>
        <w:t>реестр лекарственных средств, являющийся федеральным справочником и доступный на сайте Минздравсоцразвития РФ (http://grls.rosminzdrav.ru/grls.aspx);</w:t>
      </w:r>
    </w:p>
    <w:p w:rsidR="00000000" w:rsidRDefault="001668B6">
      <w:pPr>
        <w:pStyle w:val="ConsPlusNormal"/>
        <w:spacing w:before="200"/>
        <w:ind w:firstLine="540"/>
        <w:jc w:val="both"/>
      </w:pPr>
      <w:r>
        <w:t xml:space="preserve">- примененные </w:t>
      </w:r>
      <w:r>
        <w:rPr>
          <w:b/>
          <w:bCs/>
        </w:rPr>
        <w:t>стандарты медицинской помощи</w:t>
      </w:r>
      <w:r>
        <w:t xml:space="preserve"> - стандарты медицинской помощи, на основании которых в Российск</w:t>
      </w:r>
      <w:r>
        <w:t xml:space="preserve">ой Федерации организуется и оказывается медицинская помощь, которые разрабатываются в соответствии с </w:t>
      </w:r>
      <w:hyperlink r:id="rId3016" w:tooltip="Приказ Минздрава России от 13.10.2017 N 804н (ред. от 05.03.2020) &quot;Об утверждении номенклатуры медицинских услуг&quot; (Зарегистрировано в Минюсте России 07.11.2017 N 48808)------------ Недействующая редакция{КонсультантПлюс}" w:history="1">
        <w:r>
          <w:rPr>
            <w:color w:val="0000FF"/>
          </w:rPr>
          <w:t>Номенклатурой</w:t>
        </w:r>
      </w:hyperlink>
      <w:r>
        <w:t xml:space="preserve"> медицинс</w:t>
      </w:r>
      <w:r>
        <w:t>ких услуг и включают в себя усредненные показатели частоты предоставления и кратности применения. Стандарты медицинской помощи утверждаются Минздравом России (</w:t>
      </w:r>
      <w:hyperlink r:id="rId3017"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37</w:t>
        </w:r>
      </w:hyperlink>
      <w:r>
        <w:t xml:space="preserve"> ФЗ "Об основах охраны здоровья граждан в РФ");</w:t>
      </w:r>
    </w:p>
    <w:p w:rsidR="00000000" w:rsidRDefault="001668B6">
      <w:pPr>
        <w:pStyle w:val="ConsPlusNormal"/>
        <w:spacing w:before="200"/>
        <w:ind w:firstLine="540"/>
        <w:jc w:val="both"/>
      </w:pPr>
      <w:r>
        <w:t xml:space="preserve">- </w:t>
      </w:r>
      <w:r>
        <w:rPr>
          <w:b/>
          <w:bCs/>
        </w:rPr>
        <w:t>медицинский работник</w:t>
      </w:r>
      <w:r>
        <w:t xml:space="preserve"> или медицинские работники, оказавшие медицинские услуги, - в </w:t>
      </w:r>
      <w:hyperlink r:id="rId3018" w:tooltip="Приказ Минздравсоцразвития России от 25.01.2011 N 29н (ред. от 08.12.2016)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Недействующая редакция{КонсультантПлюс}" w:history="1">
        <w:r>
          <w:rPr>
            <w:color w:val="0000FF"/>
          </w:rPr>
          <w:t>Порядке</w:t>
        </w:r>
      </w:hyperlink>
      <w:r>
        <w:t xml:space="preserve"> ведения персонифицированного учета в сфере ОМС уточняется, что указывается специальность медицинского работника, оказавшего медицинскую по</w:t>
      </w:r>
      <w:r>
        <w:t xml:space="preserve">мощь. При осуществлении информационного взаимодействия с целью ведения персонифицированного учета используется классификатор медицинских специальностей в соответствии с </w:t>
      </w:r>
      <w:hyperlink r:id="rId3019"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 Указание кода специальности медицинского работника, оказавшего медицинскую помощь, является обязательным для поликлинической/стомат</w:t>
      </w:r>
      <w:r>
        <w:t xml:space="preserve">ологической помощи. Отметим здесь, что в комментируемом </w:t>
      </w:r>
      <w:hyperlink r:id="rId30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практически нет каких-либо четких требований к сведениям о лицах, оказывающих медицинскую помощь. Чтобы правильно и в полном</w:t>
      </w:r>
      <w:r>
        <w:t xml:space="preserve"> объеме указать эти сведения, страховой организации необходимо обратиться к нормам другого Закона - </w:t>
      </w:r>
      <w:hyperlink r:id="rId3021"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ст. 93</w:t>
        </w:r>
      </w:hyperlink>
      <w:r>
        <w:t xml:space="preserve"> ФЗ "Об основах охраны здо</w:t>
      </w:r>
      <w:r>
        <w:t xml:space="preserve">ровья граждан в РФ", в котором содержится полный их перечень, состоящий из 13 позиций, а именно: фамилия, имя, отчество; пол; дата рождения; место рождения; гражданство; данные документа, удостоверяющего личность; место жительства; место регистрации; дата </w:t>
      </w:r>
      <w:r>
        <w:t xml:space="preserve">регистрации; СНИЛС (при наличии); сведения об образовании; наименование организации, оказывающей медицинские услуги; занимаемая должность в организации, оказывающей медицинские услуги &lt;106&gt;. Считаем, что подход, применяемый в комментируемом </w:t>
      </w:r>
      <w:hyperlink r:id="rId30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в отношении ведения персонифицированного учета в сфере ОМС, противоречит аналогичному для </w:t>
      </w:r>
      <w:hyperlink r:id="rId3023" w:tooltip="Федеральный закон от 21.11.2011 N 323-ФЗ (ред. от 31.07.2020) &quot;Об основах охраны здоровья граждан в Российской Федерации&quot; (с изм. и доп., вступ. в силу с 01.09.2020)------------ Недействующая редакция{КонсультантПлюс}" w:history="1">
        <w:r>
          <w:rPr>
            <w:color w:val="0000FF"/>
          </w:rPr>
          <w:t>ФЗ</w:t>
        </w:r>
      </w:hyperlink>
      <w:r>
        <w:t xml:space="preserve"> "Об основах охраны здоровья граждан в РФ". Представляется, что в комментируемой </w:t>
      </w:r>
      <w:hyperlink r:id="rId30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должны быть конкретизированы сведе</w:t>
      </w:r>
      <w:r>
        <w:t>ния, которые используются в целях ведения персонифицированного учета;</w:t>
      </w:r>
    </w:p>
    <w:p w:rsidR="00000000" w:rsidRDefault="001668B6">
      <w:pPr>
        <w:pStyle w:val="ConsPlusNormal"/>
        <w:spacing w:before="200"/>
        <w:ind w:firstLine="540"/>
        <w:jc w:val="both"/>
      </w:pPr>
      <w:r>
        <w:t xml:space="preserve">- </w:t>
      </w:r>
      <w:r>
        <w:rPr>
          <w:b/>
          <w:bCs/>
        </w:rPr>
        <w:t>результат обращения за медицинской помощью</w:t>
      </w:r>
      <w:r>
        <w:t xml:space="preserve"> - при осуществлении информационного взаимодействия с целью ведения персонифицированного учета используется классификатор результатов обращени</w:t>
      </w:r>
      <w:r>
        <w:t xml:space="preserve">я за медицинской помощью в соответствии с </w:t>
      </w:r>
      <w:hyperlink r:id="rId3025"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приложением "А"</w:t>
        </w:r>
      </w:hyperlink>
      <w:r>
        <w:t xml:space="preserve"> к Приказу ФФОМС от 7 апреля 2011 г. N 79;</w:t>
      </w:r>
    </w:p>
    <w:p w:rsidR="00000000" w:rsidRDefault="001668B6">
      <w:pPr>
        <w:pStyle w:val="ConsPlusNormal"/>
        <w:spacing w:before="200"/>
        <w:ind w:firstLine="540"/>
        <w:jc w:val="both"/>
      </w:pPr>
      <w:r>
        <w:t xml:space="preserve">- </w:t>
      </w:r>
      <w:r>
        <w:rPr>
          <w:b/>
          <w:bCs/>
        </w:rPr>
        <w:t>результаты проведенного контроля</w:t>
      </w:r>
      <w:r>
        <w:t xml:space="preserve"> объемов, сроков, качества и условий предоставления медицинской помощи - указываются сведения о проведенном медико-экономическом контроле и примененных санкциях, о проведенной медико-экономической экспертизе и примененных са</w:t>
      </w:r>
      <w:r>
        <w:t>нкциях, о проведенной экспертизе качества медицинской помощи и примененных санкциях.</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&lt;106&gt; См.: Корнеева О.И. </w:t>
      </w:r>
      <w:hyperlink r:id="rId3026" w:tooltip="Статья: Персонифицированный учет в Федеральных законах &quot;Об основах охраны здоровья граждан в Российской Федерации&quot; и &quot;Об обязательном медицинском страховании в Российской Федерации&quot;: аналитический обзор (Корнеева О.И.) (&quot;Медицинское право&quot;, 2016, N 2){КонсультантПлюс}" w:history="1">
        <w:r>
          <w:rPr>
            <w:color w:val="0000FF"/>
          </w:rPr>
          <w:t>Персонифицированный учет в Федеральных законах</w:t>
        </w:r>
      </w:hyperlink>
      <w:r>
        <w:t xml:space="preserve"> "Об основах охраны здоровья граждан в Российской Федерации" и "Об обязательном медицинском страховании в Российской Федерации": аналитически</w:t>
      </w:r>
      <w:r>
        <w:t>й обзор // Медицинское право. 2016. N 2. С. 50 - 55.</w:t>
      </w:r>
    </w:p>
    <w:p w:rsidR="00000000" w:rsidRDefault="001668B6">
      <w:pPr>
        <w:pStyle w:val="ConsPlusNormal"/>
        <w:jc w:val="both"/>
      </w:pPr>
    </w:p>
    <w:p w:rsidR="00000000" w:rsidRDefault="001668B6">
      <w:pPr>
        <w:pStyle w:val="ConsPlusNormal"/>
        <w:ind w:firstLine="540"/>
        <w:jc w:val="both"/>
      </w:pPr>
      <w:r>
        <w:t xml:space="preserve">Сбор, обработка, передача и хранение указанных сведений ведутся в целях </w:t>
      </w:r>
      <w:r>
        <w:rPr>
          <w:b/>
          <w:bCs/>
        </w:rPr>
        <w:t>персонифицированного учета сведений о медицинской помощи</w:t>
      </w:r>
      <w:r>
        <w:t>, оказанной застрахованным лицам. Приведенный выше перечень является огран</w:t>
      </w:r>
      <w:r>
        <w:t>иченным и исчерпывающим.</w:t>
      </w:r>
    </w:p>
    <w:p w:rsidR="00000000" w:rsidRDefault="001668B6">
      <w:pPr>
        <w:pStyle w:val="ConsPlusNormal"/>
        <w:spacing w:before="200"/>
        <w:ind w:firstLine="540"/>
        <w:jc w:val="both"/>
      </w:pPr>
      <w:r>
        <w:t>На основании данных персонифицированного учета об оказанной медицинской помощи ТФОМС проводят проверки правильности использования средств ОМС и в случае выявления нарушений, в целях восстановления неправильно истраченных средств ОМ</w:t>
      </w:r>
      <w:r>
        <w:t>С обращаются в суд, который на основании имеющихся сведений может привлечь виновное лицо к ответственности.</w:t>
      </w:r>
    </w:p>
    <w:p w:rsidR="00000000" w:rsidRDefault="001668B6">
      <w:pPr>
        <w:pStyle w:val="ConsPlusNormal"/>
        <w:jc w:val="both"/>
      </w:pPr>
    </w:p>
    <w:p w:rsidR="00000000" w:rsidRDefault="001668B6">
      <w:pPr>
        <w:pStyle w:val="ConsPlusNormal"/>
        <w:ind w:firstLine="540"/>
        <w:jc w:val="both"/>
      </w:pPr>
      <w:r>
        <w:t xml:space="preserve">Пример. </w:t>
      </w:r>
      <w:hyperlink r:id="rId3027" w:tooltip="Ссылка на КонсультантПлюс" w:history="1">
        <w:r>
          <w:rPr>
            <w:color w:val="0000FF"/>
          </w:rPr>
          <w:t>Постановлением</w:t>
        </w:r>
      </w:hyperlink>
      <w:r>
        <w:t xml:space="preserve"> ФАС Уральского округа было удовлетворено требование ГБУЗ Свердловской области "Научно-практический центр специализированных видов медицинской помощи "Уральский институт кардиологии" об отмене предписания ТФОМС. П</w:t>
      </w:r>
      <w:r>
        <w:t>о обстоятельствам дела, исследованным в суде, учреждению было предписано восстановить средства ОМС, использованные на оплату услуг по проведению компьютерной томографии, не включенных в медико-экономические стандарты, принятые на территории субъекта РФ.</w:t>
      </w:r>
    </w:p>
    <w:p w:rsidR="00000000" w:rsidRDefault="001668B6">
      <w:pPr>
        <w:pStyle w:val="ConsPlusNormal"/>
        <w:spacing w:before="200"/>
        <w:ind w:firstLine="540"/>
        <w:jc w:val="both"/>
      </w:pPr>
      <w:r>
        <w:t>Ра</w:t>
      </w:r>
      <w:r>
        <w:t>ссматривая дело, суды апелляционной и кассационной инстанций пришли к выводу, что требование учреждения подлежит удовлетворению, так как спорные услуги предусмотрены программой государственных гарантий оказания гражданам РФ бесплатной медицинской помощи, к</w:t>
      </w:r>
      <w:r>
        <w:t xml:space="preserve">оторая имеет большую юридическую силу, факты необоснованного проведения компьютерной томографии не выявлены, оказанные услуги оплачены учреждением в пределах установленных тарифов (см. </w:t>
      </w:r>
      <w:hyperlink r:id="rId3028" w:tooltip="Ссылка на КонсультантПлюс" w:history="1">
        <w:r>
          <w:rPr>
            <w:color w:val="0000FF"/>
          </w:rPr>
          <w:t>Постановление</w:t>
        </w:r>
      </w:hyperlink>
      <w:r>
        <w:t xml:space="preserve"> ФАС Уральского округа от 3 мая 2012 г. N Ф09-2297/12 по делу N А60-33398/2011).</w:t>
      </w:r>
    </w:p>
    <w:p w:rsidR="00000000" w:rsidRDefault="001668B6">
      <w:pPr>
        <w:pStyle w:val="ConsPlusNormal"/>
        <w:jc w:val="both"/>
      </w:pPr>
    </w:p>
    <w:p w:rsidR="00000000" w:rsidRDefault="001668B6">
      <w:pPr>
        <w:pStyle w:val="ConsPlusNormal"/>
        <w:ind w:firstLine="540"/>
        <w:jc w:val="both"/>
      </w:pPr>
      <w:r>
        <w:t xml:space="preserve">5. Согласно </w:t>
      </w:r>
      <w:hyperlink r:id="rId30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w:t>
        </w:r>
      </w:hyperlink>
      <w:r>
        <w:t xml:space="preserve"> комментируемого Закона сведения о застрахованном лице и об оказанной ему медицинской помощи могут предоставляться в виде документов </w:t>
      </w:r>
      <w:r>
        <w:rPr>
          <w:b/>
          <w:bCs/>
        </w:rPr>
        <w:t>как в письменной форме, так и в электронной форме</w:t>
      </w:r>
      <w:r>
        <w:t xml:space="preserve"> при наличии гарантии их достоверности (подлинности), защиты от несанкционированного доступа и искажений.</w:t>
      </w:r>
    </w:p>
    <w:p w:rsidR="00000000" w:rsidRDefault="001668B6">
      <w:pPr>
        <w:pStyle w:val="ConsPlusNormal"/>
        <w:spacing w:before="200"/>
        <w:ind w:firstLine="540"/>
        <w:jc w:val="both"/>
      </w:pPr>
      <w:r>
        <w:t xml:space="preserve">В том случае, когда сведения предоставляются в виде </w:t>
      </w:r>
      <w:r>
        <w:rPr>
          <w:b/>
          <w:bCs/>
        </w:rPr>
        <w:t>электронного документа</w:t>
      </w:r>
      <w:r>
        <w:t xml:space="preserve">, он должен быть удостоверен </w:t>
      </w:r>
      <w:r>
        <w:rPr>
          <w:b/>
          <w:bCs/>
        </w:rPr>
        <w:t>усиленной квалифицированной электронной подпись</w:t>
      </w:r>
      <w:r>
        <w:rPr>
          <w:b/>
          <w:bCs/>
        </w:rPr>
        <w:t>ю</w:t>
      </w:r>
      <w:r>
        <w:t>.</w:t>
      </w:r>
    </w:p>
    <w:p w:rsidR="00000000" w:rsidRDefault="001668B6">
      <w:pPr>
        <w:pStyle w:val="ConsPlusNormal"/>
        <w:spacing w:before="200"/>
        <w:ind w:firstLine="540"/>
        <w:jc w:val="both"/>
      </w:pPr>
      <w:r>
        <w:t xml:space="preserve">Согласно </w:t>
      </w:r>
      <w:hyperlink r:id="rId3030" w:tooltip="Федеральный закон от 06.04.2011 N 63-ФЗ (ред. от 08.06.2020) &quot;Об электронной подписи&quot; (с изм. и доп., вступ. в силу с 01.07.2020)------------ Недействующая редакция{КонсультантПлюс}" w:history="1">
        <w:r>
          <w:rPr>
            <w:color w:val="0000FF"/>
          </w:rPr>
          <w:t>п. 4 ст. 5</w:t>
        </w:r>
      </w:hyperlink>
      <w:r>
        <w:t xml:space="preserve"> Федерального закона от 6 апреля 2011 г. N 63-ФЗ "Об электронной подписи" </w:t>
      </w:r>
      <w:r>
        <w:rPr>
          <w:b/>
          <w:bCs/>
        </w:rPr>
        <w:t>квалифицированной электронной подписью</w:t>
      </w:r>
      <w:r>
        <w:t xml:space="preserve"> является электронная подпис</w:t>
      </w:r>
      <w:r>
        <w:t>ь, которая соответствует всем признакам неквалифицированной электронной подписи и следующим дополнительным признакам:</w:t>
      </w:r>
    </w:p>
    <w:p w:rsidR="00000000" w:rsidRDefault="001668B6">
      <w:pPr>
        <w:pStyle w:val="ConsPlusNormal"/>
        <w:spacing w:before="200"/>
        <w:ind w:firstLine="540"/>
        <w:jc w:val="both"/>
      </w:pPr>
      <w:r>
        <w:t>1) ключ проверки электронной подписи указан в квалифицированном сертификате;</w:t>
      </w:r>
    </w:p>
    <w:p w:rsidR="00000000" w:rsidRDefault="001668B6">
      <w:pPr>
        <w:pStyle w:val="ConsPlusNormal"/>
        <w:spacing w:before="200"/>
        <w:ind w:firstLine="540"/>
        <w:jc w:val="both"/>
      </w:pPr>
      <w:r>
        <w:t>2) для создания и проверки электронной подписи используются с</w:t>
      </w:r>
      <w:r>
        <w:t xml:space="preserve">редства электронной подписи, имеющие подтверждение соответствия требованиям, установленным в соответствии с указанным Федеральным </w:t>
      </w:r>
      <w:hyperlink r:id="rId3031" w:tooltip="Федеральный закон от 06.04.2011 N 63-ФЗ (ред. от 08.06.2020) &quot;Об электронной подписи&quot; (с изм. и доп., вступ. в силу с 01.07.2020)------------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Сведения о застрахованном лице и оказанной ему медицинской помощи могут предоставляться также в </w:t>
      </w:r>
      <w:r>
        <w:rPr>
          <w:b/>
          <w:bCs/>
        </w:rPr>
        <w:t>письменной форме</w:t>
      </w:r>
      <w:r>
        <w:t>. В этом случае документы, содержащие такие сведения, должны быть заверены печатью организации, подписью руководителя организации и лица, ответс</w:t>
      </w:r>
      <w:r>
        <w:t>твенного за обработку информации &lt;107&gt;.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&lt;107&gt; См.: Маслова Т.А. </w:t>
      </w:r>
      <w:hyperlink r:id="rId3032" w:tooltip="&quot;Медицинское страхование граждан: новшества, возможности выбора&quot; (Маслова Т.А.) (&quot;Библиотечка &quot;Российской газеты&quot;, 2011){КонсультантПлюс}" w:history="1">
        <w:r>
          <w:rPr>
            <w:color w:val="0000FF"/>
          </w:rPr>
          <w:t>Медицинское страхование граждан</w:t>
        </w:r>
      </w:hyperlink>
      <w:r>
        <w:t>: новшества, возможности выбора. М.: Библиотечка "Российской газеты", 2011. Вып. 23.</w:t>
      </w:r>
    </w:p>
    <w:p w:rsidR="00000000" w:rsidRDefault="001668B6">
      <w:pPr>
        <w:pStyle w:val="ConsPlusNormal"/>
        <w:jc w:val="both"/>
      </w:pPr>
    </w:p>
    <w:p w:rsidR="00000000" w:rsidRDefault="001668B6">
      <w:pPr>
        <w:pStyle w:val="ConsPlusNormal"/>
        <w:ind w:firstLine="540"/>
        <w:jc w:val="both"/>
      </w:pPr>
      <w:r>
        <w:t>Законодатель о</w:t>
      </w:r>
      <w:r>
        <w:t>ставляет за участниками информационного обмена право самим определять форму и вид обмена информацией. Например, может быть выбран в качестве основного способа обмен в электронной форме, а обмен в письменном виде, т.е. на бумажном носителе, предусмотрен лиш</w:t>
      </w:r>
      <w:r>
        <w:t>ь как крайняя мера при технической невозможности электронного обмена &lt;108&gt;.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&lt;108&gt; Именно такой порядок был закреплен в </w:t>
      </w:r>
      <w:hyperlink r:id="rId3033" w:tooltip="&quot;Соглашение об информационном обмене между Пенсионным фондом Российской Федерации и Федеральным фондом обязательного медицинского страхования&quot; (утв. ПФ РФ N АД-08-33/03сог, ФФОМС N 558/91-и 31.01.2011){КонсультантПлюс}" w:history="1">
        <w:r>
          <w:rPr>
            <w:color w:val="0000FF"/>
          </w:rPr>
          <w:t>Соглашении</w:t>
        </w:r>
      </w:hyperlink>
      <w:r>
        <w:t xml:space="preserve"> об информационном обмене между Пенсионным фондом РФ и Федеральным фондом обязательного медицинского страхования, утв. ПФ РФ N АД-08-33/03сог, ФФОМС N 558/91-и 31 января 2011 г. С 1 января 2017 г. полномочия по администрированию страховых взн</w:t>
      </w:r>
      <w:r>
        <w:t>осов на обязательное медицинское страхование осуществляют налоговые органы.</w:t>
      </w:r>
    </w:p>
    <w:p w:rsidR="00000000" w:rsidRDefault="001668B6">
      <w:pPr>
        <w:pStyle w:val="ConsPlusNormal"/>
        <w:jc w:val="both"/>
      </w:pPr>
    </w:p>
    <w:p w:rsidR="00000000" w:rsidRDefault="001668B6">
      <w:pPr>
        <w:pStyle w:val="ConsPlusNormal"/>
        <w:ind w:firstLine="540"/>
        <w:jc w:val="both"/>
      </w:pPr>
      <w:r>
        <w:t xml:space="preserve">6. Сведения о застрахованном лице и об оказанной ему медицинской помощи относятся к информации </w:t>
      </w:r>
      <w:r>
        <w:rPr>
          <w:b/>
          <w:bCs/>
        </w:rPr>
        <w:t>ограниченного доступа</w:t>
      </w:r>
      <w:r>
        <w:t>. Это означает, что доступ к сведениям, содержащимся в едином р</w:t>
      </w:r>
      <w:r>
        <w:t>егистре застрахованных лиц и реестре оказанной медицинской помощи, не может быть открыт и должен быть ограничен.</w:t>
      </w:r>
    </w:p>
    <w:p w:rsidR="00000000" w:rsidRDefault="001668B6">
      <w:pPr>
        <w:pStyle w:val="ConsPlusNormal"/>
        <w:spacing w:before="200"/>
        <w:ind w:firstLine="540"/>
        <w:jc w:val="both"/>
      </w:pPr>
      <w:r>
        <w:t xml:space="preserve">В связи с этим, в частности, в </w:t>
      </w:r>
      <w:hyperlink r:id="rId3034"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 п. 11</w:t>
        </w:r>
      </w:hyperlink>
      <w:r>
        <w:t xml:space="preserve">, </w:t>
      </w:r>
      <w:hyperlink r:id="rId3035"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31</w:t>
        </w:r>
      </w:hyperlink>
      <w:r>
        <w:t xml:space="preserve"> Порядка ведения персонифицированн</w:t>
      </w:r>
      <w:r>
        <w:t>ого учета в сфере ОМС содержится указание на то, что ТФОМС, страховые медицинские организации и медицинские организации должны приказом определить работников, которые будут допущены к обработке данных. Работу с информацией о застрахованных лицах в этом слу</w:t>
      </w:r>
      <w:r>
        <w:t>чае имеют право вести только такие работники. При этом должны быть обеспечены требования по защите персональных данных, предъявляемые законодательством РФ.</w:t>
      </w:r>
    </w:p>
    <w:p w:rsidR="00000000" w:rsidRDefault="001668B6">
      <w:pPr>
        <w:pStyle w:val="ConsPlusNormal"/>
        <w:spacing w:before="200"/>
        <w:ind w:firstLine="540"/>
        <w:jc w:val="both"/>
      </w:pPr>
      <w:r>
        <w:t xml:space="preserve">Согласно </w:t>
      </w:r>
      <w:hyperlink r:id="rId3036" w:tooltip="Федеральный закон от 27.07.2006 N 152-ФЗ (ред. от 24.04.2020) &quot;О персональных данных&quot;------------ Недействующая редакция{КонсультантПлюс}" w:history="1">
        <w:r>
          <w:rPr>
            <w:color w:val="0000FF"/>
          </w:rPr>
          <w:t>ч. 1 ст. 19</w:t>
        </w:r>
      </w:hyperlink>
      <w:r>
        <w:t xml:space="preserve"> ФЗ "О персональных данных" оп</w:t>
      </w:r>
      <w:r>
        <w:t xml:space="preserve">ератор при обработке персональных данных обязан принимать необходимые правовые, организационные и технические меры или обеспечивать их принятие </w:t>
      </w:r>
      <w:r>
        <w:rPr>
          <w:b/>
          <w:bCs/>
        </w:rPr>
        <w:t>для защиты персональных данных</w:t>
      </w:r>
      <w:r>
        <w:t xml:space="preserve"> от неправомерного или случайного доступа к ним, уничтожения, изменения, блокирова</w:t>
      </w:r>
      <w:r>
        <w:t>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1668B6">
      <w:pPr>
        <w:pStyle w:val="ConsPlusNormal"/>
        <w:spacing w:before="200"/>
        <w:ind w:firstLine="540"/>
        <w:jc w:val="both"/>
      </w:pPr>
      <w:r>
        <w:t xml:space="preserve">Контроль за соблюдением требований законодательства об обработке персональных данных согласно </w:t>
      </w:r>
      <w:hyperlink r:id="rId3037" w:tooltip="Федеральный закон от 27.07.2006 N 152-ФЗ (ред. от 24.04.2020) &quot;О персональных данных&quot;------------ Недействующая редакция{КонсультантПлюс}" w:history="1">
        <w:r>
          <w:rPr>
            <w:color w:val="0000FF"/>
          </w:rPr>
          <w:t>ст. 23</w:t>
        </w:r>
      </w:hyperlink>
      <w:r>
        <w:t xml:space="preserve"> ФЗ "О персональных данных" осуществляет Федеральная служба по надзору в сфере связи, информационных технологий и массовых коммуникаций (</w:t>
      </w:r>
      <w:hyperlink r:id="rId3038" w:tooltip="Постановление Правительства РФ от 16.03.2009 N 228 (ред. от 16.05.2020)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Недействующая редакция{КонсультантПлюс}" w:history="1">
        <w:r>
          <w:rPr>
            <w:color w:val="0000FF"/>
          </w:rPr>
          <w:t>п. 1</w:t>
        </w:r>
      </w:hyperlink>
      <w:r>
        <w:t xml:space="preserve"> Положения о Федеральной службе по надзору в сфере связи, информационных тех</w:t>
      </w:r>
      <w:r>
        <w:t>нологий и массовых коммуникаций, утв. Постановлением Правительства РФ от 16 марта 2009 г. N 228).</w:t>
      </w:r>
    </w:p>
    <w:p w:rsidR="00000000" w:rsidRDefault="001668B6">
      <w:pPr>
        <w:pStyle w:val="ConsPlusNormal"/>
        <w:spacing w:before="200"/>
        <w:ind w:firstLine="540"/>
        <w:jc w:val="both"/>
      </w:pPr>
      <w:r>
        <w:t xml:space="preserve">За разглашение такой информации предусмотрена </w:t>
      </w:r>
      <w:r>
        <w:rPr>
          <w:b/>
          <w:bCs/>
        </w:rPr>
        <w:t>административная и уголовная ответственность</w:t>
      </w:r>
      <w:r>
        <w:t>.</w:t>
      </w:r>
    </w:p>
    <w:p w:rsidR="00000000" w:rsidRDefault="001668B6">
      <w:pPr>
        <w:pStyle w:val="ConsPlusNormal"/>
        <w:spacing w:before="200"/>
        <w:ind w:firstLine="540"/>
        <w:jc w:val="both"/>
      </w:pPr>
      <w:r>
        <w:t xml:space="preserve">В частности, </w:t>
      </w:r>
      <w:hyperlink r:id="rId3039" w:tooltip="&quot;Кодекс Российской Федерации об административных правонарушениях&quot; от 30.12.2001 N 195-ФЗ (ред. от 15.10.2020, с изм. от 16.10.2020)------------ Недействующая редакция{КонсультантПлюс}" w:history="1">
        <w:r>
          <w:rPr>
            <w:color w:val="0000FF"/>
          </w:rPr>
          <w:t>ст. 13.14</w:t>
        </w:r>
      </w:hyperlink>
      <w:r>
        <w:t xml:space="preserve"> КоАП РФ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w:t>
      </w:r>
      <w:r>
        <w:t>такой информации в связи с исполнением служебных или профессиональных обязанностей, за исключением случаев недобросовестной конкуренции, предусматривает наложение административного штрафа на граждан в размере от 500 до 1 000 рублей, на должностных лиц - от</w:t>
      </w:r>
      <w:r>
        <w:t xml:space="preserve"> 4 000 до 5 000 рублей.</w:t>
      </w:r>
    </w:p>
    <w:p w:rsidR="00000000" w:rsidRDefault="001668B6">
      <w:pPr>
        <w:pStyle w:val="ConsPlusNormal"/>
        <w:spacing w:before="200"/>
        <w:ind w:firstLine="540"/>
        <w:jc w:val="both"/>
      </w:pPr>
      <w:r>
        <w:t xml:space="preserve">Должностное лицо, нарушившее режим хранения информации ограниченного доступа, также может быть привлечено к ответственности по </w:t>
      </w:r>
      <w:hyperlink r:id="rId3040" w:tooltip="&quot;Уголовный кодекс Российской Федерации&quot; от 13.06.1996 N 63-ФЗ (ред. от 31.07.2020)------------ Недействующая редакция{КонсультантПлюс}" w:history="1">
        <w:r>
          <w:rPr>
            <w:color w:val="0000FF"/>
          </w:rPr>
          <w:t>ч. 2 ст. 137</w:t>
        </w:r>
      </w:hyperlink>
      <w:r>
        <w:t xml:space="preserve"> УК РФ "Нарушение неприкосновенности частной ж</w:t>
      </w:r>
      <w:r>
        <w:t>изни". Наказанием за такое деяние может быть штраф в размере от 100 000 до 300 000 рублей или в размере заработной платы или иного дохода осужденного за период от одного года до двух лет, лишение права занимать определенные должности или заниматься определ</w:t>
      </w:r>
      <w:r>
        <w:t>енной деятельностью на срок от двух до пяти лет, лишение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00000" w:rsidRDefault="001668B6">
      <w:pPr>
        <w:pStyle w:val="ConsPlusNormal"/>
        <w:spacing w:before="200"/>
        <w:ind w:firstLine="540"/>
        <w:jc w:val="both"/>
      </w:pPr>
      <w:r>
        <w:t>Кроме административной и уголовной ответственности, долж</w:t>
      </w:r>
      <w:r>
        <w:t xml:space="preserve">ностное лицо может быть привлечено к </w:t>
      </w:r>
      <w:r>
        <w:rPr>
          <w:b/>
          <w:bCs/>
        </w:rPr>
        <w:t>гражданско-правовой и дисциплинарной ответственности</w:t>
      </w:r>
      <w:r>
        <w:t>.</w:t>
      </w:r>
    </w:p>
    <w:p w:rsidR="00000000" w:rsidRDefault="001668B6">
      <w:pPr>
        <w:pStyle w:val="ConsPlusNormal"/>
        <w:spacing w:before="200"/>
        <w:ind w:firstLine="540"/>
        <w:jc w:val="both"/>
      </w:pPr>
      <w:r>
        <w:t xml:space="preserve">К дисциплинарной ответственности работодатель привлекает работника согласно </w:t>
      </w:r>
      <w:hyperlink r:id="rId3041"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 в описываемом</w:t>
      </w:r>
      <w:r>
        <w:t xml:space="preserve"> случае проступок может заключаться в нарушении должностной инструкции, описывающей работу с информацией ограниченного доступа.</w:t>
      </w:r>
    </w:p>
    <w:p w:rsidR="00000000" w:rsidRDefault="001668B6">
      <w:pPr>
        <w:pStyle w:val="ConsPlusNormal"/>
        <w:spacing w:before="200"/>
        <w:ind w:firstLine="540"/>
        <w:jc w:val="both"/>
      </w:pPr>
      <w:r>
        <w:t>О гражданско-правовой ответственности может идти речь в случае, когда неправомерное использование или разглашение информации огр</w:t>
      </w:r>
      <w:r>
        <w:t>аниченного доступа повлекло за собой моральный вред, материальный вред, иные неблагоприятные последствия. Урегулирование убытков в этом случае происходит по инициативе лица, которому причинены вред или убытки, оно может происходить в досудебном или судебно</w:t>
      </w:r>
      <w:r>
        <w:t xml:space="preserve">м порядке, регулируется нормами </w:t>
      </w:r>
      <w:hyperlink r:id="rId3042"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ГК</w:t>
        </w:r>
      </w:hyperlink>
      <w:r>
        <w:t xml:space="preserve"> РФ, комментируемого </w:t>
      </w:r>
      <w:hyperlink r:id="rId30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и договорными отношениями.</w:t>
      </w:r>
    </w:p>
    <w:p w:rsidR="00000000" w:rsidRDefault="001668B6">
      <w:pPr>
        <w:pStyle w:val="ConsPlusNormal"/>
        <w:spacing w:before="200"/>
        <w:ind w:firstLine="540"/>
        <w:jc w:val="both"/>
      </w:pPr>
      <w:r>
        <w:t>Все виды юридической ответственности наступают независим</w:t>
      </w:r>
      <w:r>
        <w:t>о друг от друга и могут применяться совместно или порознь.</w:t>
      </w:r>
    </w:p>
    <w:p w:rsidR="00000000" w:rsidRDefault="001668B6">
      <w:pPr>
        <w:pStyle w:val="ConsPlusNormal"/>
        <w:spacing w:before="200"/>
        <w:ind w:firstLine="540"/>
        <w:jc w:val="both"/>
      </w:pPr>
      <w:r>
        <w:t xml:space="preserve">7. Согласно </w:t>
      </w:r>
      <w:hyperlink r:id="rId30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w:t>
        </w:r>
      </w:hyperlink>
      <w:r>
        <w:t xml:space="preserve"> комментируемого Закона такие сведения о застрахованном лице, как номер полиса ОМС застрах</w:t>
      </w:r>
      <w:r>
        <w:t xml:space="preserve">ованного лица; данные о страховой медицинской организации, выбранной застрахованным лицом; дата регистрации в качестве застрахованного лица; статус застрахованного лица (работающий, неработающий), </w:t>
      </w:r>
      <w:r>
        <w:rPr>
          <w:b/>
          <w:bCs/>
        </w:rPr>
        <w:t>предоставляются ФФОМС по межведомственным запросам</w:t>
      </w:r>
      <w:r>
        <w:t xml:space="preserve"> органам </w:t>
      </w:r>
      <w:r>
        <w:t>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w:t>
      </w:r>
      <w:r>
        <w:t>мента, содержащего такие сведения, в указанные государственные органы или органы местного самоуправления.</w:t>
      </w:r>
    </w:p>
    <w:p w:rsidR="00000000" w:rsidRDefault="001668B6">
      <w:pPr>
        <w:pStyle w:val="ConsPlusNormal"/>
        <w:spacing w:before="200"/>
        <w:ind w:firstLine="540"/>
        <w:jc w:val="both"/>
      </w:pPr>
      <w:r>
        <w:t>Порядок направления межведомственных запросов о предоставлении документов и информации, необходимых для предоставления государственных и муниципальных</w:t>
      </w:r>
      <w:r>
        <w:t xml:space="preserve"> услуг, в рамках межведомственного информационного взаимодействия регламентирован </w:t>
      </w:r>
      <w:hyperlink r:id="rId3045" w:tooltip="Федеральный закон от 27.07.2010 N 210-ФЗ (ред. от 31.07.2020) &quot;Об организации предоставления государственных и муниципальных услуг&quot;------------ Недействующая редакция{КонсультантПлюс}" w:history="1">
        <w:r>
          <w:rPr>
            <w:color w:val="0000FF"/>
          </w:rPr>
          <w:t>ст. 7.2</w:t>
        </w:r>
      </w:hyperlink>
      <w:r>
        <w:t xml:space="preserve"> Федерального закона от 27 июля 2010 г. N 210-ФЗ "Об организации предоставления</w:t>
      </w:r>
      <w:r>
        <w:t xml:space="preserve"> государственных и муниципальных услуг".</w:t>
      </w:r>
    </w:p>
    <w:p w:rsidR="00000000" w:rsidRDefault="001668B6">
      <w:pPr>
        <w:pStyle w:val="ConsPlusNormal"/>
        <w:jc w:val="both"/>
      </w:pPr>
    </w:p>
    <w:p w:rsidR="00000000" w:rsidRDefault="001668B6">
      <w:pPr>
        <w:pStyle w:val="ConsPlusNormal"/>
        <w:ind w:firstLine="540"/>
        <w:jc w:val="both"/>
        <w:outlineLvl w:val="1"/>
      </w:pPr>
      <w:r>
        <w:t>Статья 45. Полис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124" w:name="Par3853"/>
      <w:bookmarkEnd w:id="124"/>
      <w:r>
        <w:t xml:space="preserve">Комментарий к </w:t>
      </w:r>
      <w:hyperlink r:id="rId30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45</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30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w:t>
      </w:r>
      <w:r>
        <w:rPr>
          <w:b/>
          <w:bCs/>
        </w:rPr>
        <w:t>полису ОМС</w:t>
      </w:r>
      <w:r>
        <w:t xml:space="preserve"> и содержит легальное определение данного документа. Также из комментируемой </w:t>
      </w:r>
      <w:hyperlink r:id="rId30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следует, что полис ОМС должен отвечать единым требованиям, установленным </w:t>
      </w:r>
      <w:hyperlink r:id="rId304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w:t>
        </w:r>
        <w:r>
          <w:rPr>
            <w:color w:val="0000FF"/>
          </w:rPr>
          <w:t>авилами</w:t>
        </w:r>
      </w:hyperlink>
      <w:r>
        <w:t xml:space="preserve"> ОМС.</w:t>
      </w:r>
    </w:p>
    <w:p w:rsidR="00000000" w:rsidRDefault="001668B6">
      <w:pPr>
        <w:pStyle w:val="ConsPlusNormal"/>
        <w:spacing w:before="200"/>
        <w:ind w:firstLine="540"/>
        <w:jc w:val="both"/>
      </w:pPr>
      <w:r>
        <w:t xml:space="preserve">2. Легальное определение полиса ОМС приведено в </w:t>
      </w:r>
      <w:hyperlink r:id="rId30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в соответствии с которой </w:t>
      </w:r>
      <w:r>
        <w:rPr>
          <w:b/>
          <w:bCs/>
        </w:rPr>
        <w:t>полис ОМС</w:t>
      </w:r>
      <w:r>
        <w:t xml:space="preserve"> - это документ, удостоверяющий право з</w:t>
      </w:r>
      <w:r>
        <w:t>астрахованного лица на бесплатное оказание медицинской помощи на всей территории Российской Федерации в объеме, предусмотренном базовой программой ОМС.</w:t>
      </w:r>
    </w:p>
    <w:p w:rsidR="00000000" w:rsidRDefault="001668B6">
      <w:pPr>
        <w:pStyle w:val="ConsPlusNormal"/>
        <w:spacing w:before="200"/>
        <w:ind w:firstLine="540"/>
        <w:jc w:val="both"/>
      </w:pPr>
      <w:r>
        <w:t>Из данного определения можно вывести следующие признаки полиса ОМС:</w:t>
      </w:r>
    </w:p>
    <w:p w:rsidR="00000000" w:rsidRDefault="001668B6">
      <w:pPr>
        <w:pStyle w:val="ConsPlusNormal"/>
        <w:spacing w:before="200"/>
        <w:ind w:firstLine="540"/>
        <w:jc w:val="both"/>
      </w:pPr>
      <w:r>
        <w:t>1) является документом;</w:t>
      </w:r>
    </w:p>
    <w:p w:rsidR="00000000" w:rsidRDefault="001668B6">
      <w:pPr>
        <w:pStyle w:val="ConsPlusNormal"/>
        <w:spacing w:before="200"/>
        <w:ind w:firstLine="540"/>
        <w:jc w:val="both"/>
      </w:pPr>
      <w:r>
        <w:t>2) удостовер</w:t>
      </w:r>
      <w:r>
        <w:t>яет право застрахованного лица;</w:t>
      </w:r>
    </w:p>
    <w:p w:rsidR="00000000" w:rsidRDefault="001668B6">
      <w:pPr>
        <w:pStyle w:val="ConsPlusNormal"/>
        <w:spacing w:before="200"/>
        <w:ind w:firstLine="540"/>
        <w:jc w:val="both"/>
      </w:pPr>
      <w:r>
        <w:t>3) удостоверяет право на бесплатное оказание медицинской помощи в объеме, предусмотренном базовой программой ОМС;</w:t>
      </w:r>
    </w:p>
    <w:p w:rsidR="00000000" w:rsidRDefault="001668B6">
      <w:pPr>
        <w:pStyle w:val="ConsPlusNormal"/>
        <w:spacing w:before="200"/>
        <w:ind w:firstLine="540"/>
        <w:jc w:val="both"/>
      </w:pPr>
      <w:r>
        <w:t>4) имеет всероссийскую сферу действия.</w:t>
      </w:r>
    </w:p>
    <w:p w:rsidR="00000000" w:rsidRDefault="001668B6">
      <w:pPr>
        <w:pStyle w:val="ConsPlusNormal"/>
        <w:spacing w:before="200"/>
        <w:ind w:firstLine="540"/>
        <w:jc w:val="both"/>
      </w:pPr>
      <w:bookmarkStart w:id="125" w:name="Par3862"/>
      <w:bookmarkEnd w:id="125"/>
      <w:r>
        <w:t>2.1. Первый признак, выводимый из определения полиса ОМС,</w:t>
      </w:r>
      <w:r>
        <w:t xml:space="preserve"> указанного в </w:t>
      </w:r>
      <w:hyperlink r:id="rId30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 это то, что полис является </w:t>
      </w:r>
      <w:r>
        <w:rPr>
          <w:b/>
          <w:bCs/>
        </w:rPr>
        <w:t>документом</w:t>
      </w:r>
      <w:r>
        <w:t>.</w:t>
      </w:r>
    </w:p>
    <w:p w:rsidR="00000000" w:rsidRDefault="001668B6">
      <w:pPr>
        <w:pStyle w:val="ConsPlusNormal"/>
        <w:spacing w:before="200"/>
        <w:ind w:firstLine="540"/>
        <w:jc w:val="both"/>
      </w:pPr>
      <w:r>
        <w:t xml:space="preserve">Согласно словарному определению </w:t>
      </w:r>
      <w:r>
        <w:rPr>
          <w:b/>
          <w:bCs/>
        </w:rPr>
        <w:t>документ</w:t>
      </w:r>
      <w:r>
        <w:t xml:space="preserve"> - это деловая бумага, служащая доказатель</w:t>
      </w:r>
      <w:r>
        <w:t>ством чего-либо, подтверждающая право на что-либо &lt;109&gt;.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&lt;109&gt; См.: Большой толковый словарь русского языка / гл. ред. С.А. Кузнецов. 2014 // Грамота.ру. URL: http://gramota.ru/slovari/info/bts/ (дата обращения: 15 октября </w:t>
      </w:r>
      <w:r>
        <w:t>2020 г.).</w:t>
      </w:r>
    </w:p>
    <w:p w:rsidR="00000000" w:rsidRDefault="001668B6">
      <w:pPr>
        <w:pStyle w:val="ConsPlusNormal"/>
        <w:jc w:val="both"/>
      </w:pPr>
    </w:p>
    <w:p w:rsidR="00000000" w:rsidRDefault="001668B6">
      <w:pPr>
        <w:pStyle w:val="ConsPlusNormal"/>
        <w:ind w:firstLine="540"/>
        <w:jc w:val="both"/>
      </w:pPr>
      <w:r>
        <w:t xml:space="preserve">В соответствии с </w:t>
      </w:r>
      <w:hyperlink r:id="rId3052" w:tooltip="Федеральный закон от 29.12.1994 N 77-ФЗ (ред. от 08.06.2020) &quot;Об обязательном экземпляре документов&quot;{КонсультантПлюс}" w:history="1">
        <w:r>
          <w:rPr>
            <w:color w:val="0000FF"/>
          </w:rPr>
          <w:t>абз. 3 ст. 1</w:t>
        </w:r>
      </w:hyperlink>
      <w:r>
        <w:t xml:space="preserve"> Федерального закона от 29 декабря 1994 г. N 77-ФЗ "Об обязательном экземпляре документов" </w:t>
      </w:r>
      <w:r>
        <w:rPr>
          <w:b/>
          <w:bCs/>
        </w:rPr>
        <w:t>документ</w:t>
      </w:r>
      <w:r>
        <w:t xml:space="preserve"> - это материальный носитель с зафиксированной на нем </w:t>
      </w:r>
      <w:r>
        <w:t>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 (опред</w:t>
      </w:r>
      <w:r>
        <w:t xml:space="preserve">еление для целей указанного </w:t>
      </w:r>
      <w:hyperlink r:id="rId3053" w:tooltip="Федеральный закон от 29.12.1994 N 77-ФЗ (ред. от 08.06.2020) &quot;Об обязательном экземпляре документов&quot;{КонсультантПлюс}" w:history="1">
        <w:r>
          <w:rPr>
            <w:color w:val="0000FF"/>
          </w:rPr>
          <w:t>Закона</w:t>
        </w:r>
      </w:hyperlink>
      <w:r>
        <w:t>).</w:t>
      </w:r>
    </w:p>
    <w:p w:rsidR="00000000" w:rsidRDefault="001668B6">
      <w:pPr>
        <w:pStyle w:val="ConsPlusNormal"/>
        <w:spacing w:before="200"/>
        <w:ind w:firstLine="540"/>
        <w:jc w:val="both"/>
      </w:pPr>
      <w:r>
        <w:t xml:space="preserve">Национальный </w:t>
      </w:r>
      <w:hyperlink r:id="rId3054" w:tooltip="Ссылка на КонсультантПлюс" w:history="1">
        <w:r>
          <w:rPr>
            <w:color w:val="0000FF"/>
          </w:rPr>
          <w:t>стандарт</w:t>
        </w:r>
      </w:hyperlink>
      <w:r>
        <w:t xml:space="preserve"> </w:t>
      </w:r>
      <w:r>
        <w:t xml:space="preserve">РФ ГОСТ Р ИСО 15489-1-2007 "Система стандартов по информации, библиотечному и издательскому делу. Управление документами. Общие требования" (утв. </w:t>
      </w:r>
      <w:hyperlink r:id="rId3055" w:tooltip="Ссылка на КонсультантПлюс" w:history="1">
        <w:r>
          <w:rPr>
            <w:color w:val="0000FF"/>
          </w:rPr>
          <w:t>Приказом</w:t>
        </w:r>
      </w:hyperlink>
      <w:r>
        <w:t xml:space="preserve"> Ростехрегулирования от 12 марта 2007 г. N 28-ст) определяет </w:t>
      </w:r>
      <w:r>
        <w:rPr>
          <w:b/>
          <w:bCs/>
        </w:rPr>
        <w:t>документ</w:t>
      </w:r>
      <w:r>
        <w:t xml:space="preserve"> как зафиксированную на материальном носителе идентифицируемую информацию, созданную, полученную и </w:t>
      </w:r>
      <w:r>
        <w:t>сохраняемую организацией или физическим лицом в качестве доказательства при подтверждении правовых обязательств или деловой деятельности.</w:t>
      </w:r>
    </w:p>
    <w:p w:rsidR="00000000" w:rsidRDefault="001668B6">
      <w:pPr>
        <w:pStyle w:val="ConsPlusNormal"/>
        <w:spacing w:before="200"/>
        <w:ind w:firstLine="540"/>
        <w:jc w:val="both"/>
      </w:pPr>
      <w:r>
        <w:t>До 2011 года на территории РФ существовали несколько форматов полисов ОМС в зависимости от страховой медицинской орган</w:t>
      </w:r>
      <w:r>
        <w:t>изации, каждая из которых предлагала свой бланк, размер и текстовое содержание полиса ОМС.</w:t>
      </w:r>
    </w:p>
    <w:p w:rsidR="00000000" w:rsidRDefault="001668B6">
      <w:pPr>
        <w:pStyle w:val="ConsPlusNormal"/>
        <w:spacing w:before="200"/>
        <w:ind w:firstLine="540"/>
        <w:jc w:val="both"/>
      </w:pPr>
      <w:r>
        <w:t>В соответствии с Концепцией информатизации системы обязательного медицинского страхования в Российской Федерации на 2000 - 2005 годы, утв. правлением ФФОМС 26 апреля</w:t>
      </w:r>
      <w:r>
        <w:t xml:space="preserve"> 2000 г. (письмо ФФОМС от 13 июля 2000 г. N 3339/91-и), в качестве основных направлений совершенствования системы учета застрахованных были обозначены переход к организации учета застрахованных по адресно-территориальному принципу (по месту жительства) при</w:t>
      </w:r>
      <w:r>
        <w:t xml:space="preserve"> сохранении системы страхования по территориально-производственному принципу (как это определено в </w:t>
      </w:r>
      <w:hyperlink r:id="rId3056"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Законе</w:t>
        </w:r>
      </w:hyperlink>
      <w:r>
        <w:t xml:space="preserve"> об ОМС 1991 г.); использование единой системы нумерации полисов ОМС.</w:t>
      </w:r>
    </w:p>
    <w:p w:rsidR="00000000" w:rsidRDefault="001668B6">
      <w:pPr>
        <w:pStyle w:val="ConsPlusNormal"/>
        <w:spacing w:before="200"/>
        <w:ind w:firstLine="540"/>
        <w:jc w:val="both"/>
      </w:pPr>
      <w:r>
        <w:t>Таким образом, к моменту вс</w:t>
      </w:r>
      <w:r>
        <w:t xml:space="preserve">тупления в силу комментируемого </w:t>
      </w:r>
      <w:hyperlink r:id="rId30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отсутствовала единая форма полиса ОМС, существовала лишь единая система нумерации полисов ОМС на территории России.</w:t>
      </w:r>
    </w:p>
    <w:p w:rsidR="00000000" w:rsidRDefault="001668B6">
      <w:pPr>
        <w:pStyle w:val="ConsPlusNormal"/>
        <w:spacing w:before="200"/>
        <w:ind w:firstLine="540"/>
        <w:jc w:val="both"/>
      </w:pPr>
      <w:r>
        <w:t xml:space="preserve">Согласно </w:t>
      </w:r>
      <w:hyperlink r:id="rId30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51</w:t>
        </w:r>
      </w:hyperlink>
      <w:r>
        <w:t xml:space="preserve"> комментируемого Закона полис старого образца был приравнен к новому полису ОМС и является действительным до замены такого полиса на полис ОМС единого образца. При этом:</w:t>
      </w:r>
    </w:p>
    <w:p w:rsidR="00000000" w:rsidRDefault="001668B6">
      <w:pPr>
        <w:pStyle w:val="ConsPlusNormal"/>
        <w:spacing w:before="200"/>
        <w:ind w:firstLine="540"/>
        <w:jc w:val="both"/>
      </w:pPr>
      <w:r>
        <w:t xml:space="preserve">- срок </w:t>
      </w:r>
      <w:r>
        <w:t>замены полисов ОМС, выданных до 1 мая 2011 года, на полисы ОМС единого образца законодательством не установлен;</w:t>
      </w:r>
    </w:p>
    <w:p w:rsidR="00000000" w:rsidRDefault="001668B6">
      <w:pPr>
        <w:pStyle w:val="ConsPlusNormal"/>
        <w:spacing w:before="200"/>
        <w:ind w:firstLine="540"/>
        <w:jc w:val="both"/>
      </w:pPr>
      <w:r>
        <w:t>- полисы ОМС, выданные до 1 января 2011 г. (то есть полисы старого образца), остаются у застрахованных лиц и изъятию не подлежат;</w:t>
      </w:r>
    </w:p>
    <w:p w:rsidR="00000000" w:rsidRDefault="001668B6">
      <w:pPr>
        <w:pStyle w:val="ConsPlusNormal"/>
        <w:spacing w:before="200"/>
        <w:ind w:firstLine="540"/>
        <w:jc w:val="both"/>
      </w:pPr>
      <w:r>
        <w:t>- полисы ОМС с</w:t>
      </w:r>
      <w:r>
        <w:t>тарого образца, у которых закончился срок действия, являются действующими вплоть до их замены на полисы ОМС единого образца.</w:t>
      </w:r>
    </w:p>
    <w:p w:rsidR="00000000" w:rsidRDefault="001668B6">
      <w:pPr>
        <w:pStyle w:val="ConsPlusNormal"/>
        <w:spacing w:before="200"/>
        <w:ind w:firstLine="540"/>
        <w:jc w:val="both"/>
      </w:pPr>
      <w:r>
        <w:t xml:space="preserve">Новый полис ОМС - полис единого образца, введение которого предусматривалось комментируемым </w:t>
      </w:r>
      <w:hyperlink r:id="rId30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начал выдаваться с 1 мая 2011 г. Как документ (носитель информации) полис ОМС должен быть выполнен в определенной форме. Для полисов ОМС в данный момент возможны две формы исполнения: </w:t>
      </w:r>
      <w:r>
        <w:rPr>
          <w:b/>
          <w:bCs/>
        </w:rPr>
        <w:t>бумажная фо</w:t>
      </w:r>
      <w:r>
        <w:rPr>
          <w:b/>
          <w:bCs/>
        </w:rPr>
        <w:t>рма</w:t>
      </w:r>
      <w:r>
        <w:t xml:space="preserve"> и </w:t>
      </w:r>
      <w:r>
        <w:rPr>
          <w:b/>
          <w:bCs/>
        </w:rPr>
        <w:t>электронная форма</w:t>
      </w:r>
      <w:r>
        <w:t>.</w:t>
      </w:r>
    </w:p>
    <w:p w:rsidR="00000000" w:rsidRDefault="001668B6">
      <w:pPr>
        <w:pStyle w:val="ConsPlusNormal"/>
        <w:spacing w:before="200"/>
        <w:ind w:firstLine="540"/>
        <w:jc w:val="both"/>
      </w:pPr>
      <w:r>
        <w:t xml:space="preserve">Полис в форме универсальной электронной карты не может применяться с момента вступления в силу действующей редакции </w:t>
      </w:r>
      <w:hyperlink r:id="rId306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- 28 февраля 2019 г., поскольку возможность применения такой формы была в них исключена.</w:t>
      </w:r>
    </w:p>
    <w:p w:rsidR="00000000" w:rsidRDefault="001668B6">
      <w:pPr>
        <w:pStyle w:val="ConsPlusNormal"/>
        <w:spacing w:before="200"/>
        <w:ind w:firstLine="540"/>
        <w:jc w:val="both"/>
      </w:pPr>
      <w:r>
        <w:t xml:space="preserve">Согласно </w:t>
      </w:r>
      <w:hyperlink r:id="rId3061"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 21</w:t>
        </w:r>
      </w:hyperlink>
      <w:r>
        <w:t xml:space="preserve"> ранее действовавших Правил ОМС в субъектах РФ, где осуществляется использование универсальной электронной карты, полис ОМС мог быть обеспечен федеральным электронным приложением, содержащимся в универсальной эл</w:t>
      </w:r>
      <w:r>
        <w:t xml:space="preserve">ектронной карте, в соответствии с Федеральным </w:t>
      </w:r>
      <w:hyperlink r:id="rId3062" w:tooltip="Федеральный закон от 27.07.2010 N 210-ФЗ (ред. от 31.07.2020) &quot;Об организации предоставления государственных и муниципальных услуг&quot;------------ Недействующая редакция{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С 2017 </w:t>
      </w:r>
      <w:r>
        <w:t>г. универсальные электронные карты не выдаются (</w:t>
      </w:r>
      <w:hyperlink r:id="rId306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 2 ст. 4</w:t>
        </w:r>
      </w:hyperlink>
      <w:r>
        <w:t xml:space="preserve"> Федерального закона от 28 декабря 2016 г. N 471-ФЗ "О внесе</w:t>
      </w:r>
      <w:r>
        <w:t>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 этом не могут применяться ранее выпущенные разъяснения ФФОМС о принятии полисов ОМС в фор</w:t>
      </w:r>
      <w:r>
        <w:t xml:space="preserve">ме универсальных электронных карт (например, </w:t>
      </w:r>
      <w:hyperlink r:id="rId3064" w:tooltip="&lt;Письмо&gt; ФФОМС от 18.02.2016 N 1228/91/и &lt;О недопустимости отказа в оказании медицинской помощи застрахованным лицам с универсальной электронной картой&gt;{КонсультантПлюс}" w:history="1">
        <w:r>
          <w:rPr>
            <w:color w:val="0000FF"/>
          </w:rPr>
          <w:t>письмо</w:t>
        </w:r>
      </w:hyperlink>
      <w:r>
        <w:t xml:space="preserve"> ФФОМС от 18 февраля 2016 г. N 1228/91/и "О недопустимости отказа в оказании медицинской помощи застрахованным лицам с универсальной электронной кар</w:t>
      </w:r>
      <w:r>
        <w:t xml:space="preserve">той", </w:t>
      </w:r>
      <w:hyperlink r:id="rId3065" w:tooltip="&lt;Письмо&gt; ФФОМС от 01.07.2014 N 3244/91-и &lt;О недопустимости отказа в оказании медицинской помощи застрахованным лицам с универсальной электронной картой&gt;{КонсультантПлюс}" w:history="1">
        <w:r>
          <w:rPr>
            <w:color w:val="0000FF"/>
          </w:rPr>
          <w:t>письмо</w:t>
        </w:r>
      </w:hyperlink>
      <w:r>
        <w:t xml:space="preserve"> ФФОМС от 1 июля 2014 г. N 3244/91-и "О недопустимости отказа в оказании медицинской помощи застрахованным лицам с универсальной электронной картой").</w:t>
      </w:r>
    </w:p>
    <w:p w:rsidR="00000000" w:rsidRDefault="001668B6">
      <w:pPr>
        <w:pStyle w:val="ConsPlusNormal"/>
        <w:spacing w:before="200"/>
        <w:ind w:firstLine="540"/>
        <w:jc w:val="both"/>
      </w:pPr>
      <w:r>
        <w:rPr>
          <w:b/>
          <w:bCs/>
        </w:rPr>
        <w:t>Бумажная форма полиса ОМС.</w:t>
      </w:r>
    </w:p>
    <w:p w:rsidR="00000000" w:rsidRDefault="001668B6">
      <w:pPr>
        <w:pStyle w:val="ConsPlusNormal"/>
        <w:spacing w:before="200"/>
        <w:ind w:firstLine="540"/>
        <w:jc w:val="both"/>
      </w:pPr>
      <w:r>
        <w:t xml:space="preserve">Полис ОМС единого образца в бумажной форме начал выпускаться с 1 мая 2011 г. Он изготавливается в виде отпечатанного на бланке формата А5 (148 x 210 мм) документа голубого цвета. ФФОМС направлено </w:t>
      </w:r>
      <w:hyperlink r:id="rId3066" w:tooltip="&lt;Письмо&gt; ФФОМС от 23.07.2012 N 5409/91-и &quot;О бланке бумажного полиса обязательного медицинского страхования&quot;{КонсультантПлюс}" w:history="1">
        <w:r>
          <w:rPr>
            <w:color w:val="0000FF"/>
          </w:rPr>
          <w:t>письмо</w:t>
        </w:r>
      </w:hyperlink>
      <w:r>
        <w:t xml:space="preserve"> от 23 июля 2012 г. N 5409/91-и "О бланк</w:t>
      </w:r>
      <w:r>
        <w:t>е бумажного полиса обязательного медицинского страхования".</w:t>
      </w:r>
    </w:p>
    <w:p w:rsidR="00000000" w:rsidRDefault="001668B6">
      <w:pPr>
        <w:pStyle w:val="ConsPlusNormal"/>
        <w:spacing w:before="200"/>
        <w:ind w:firstLine="540"/>
        <w:jc w:val="both"/>
      </w:pPr>
      <w:r>
        <w:t>Срок действия полиса для застрахованных лиц зависит от вида застрахованных лиц:</w:t>
      </w:r>
    </w:p>
    <w:p w:rsidR="00000000" w:rsidRDefault="001668B6">
      <w:pPr>
        <w:pStyle w:val="ConsPlusNormal"/>
        <w:spacing w:before="200"/>
        <w:ind w:firstLine="540"/>
        <w:jc w:val="both"/>
      </w:pPr>
      <w:r>
        <w:t>1) для граждан России срок действия полиса не ограничивался и не ограничивается (выдается на всю жизнь);</w:t>
      </w:r>
    </w:p>
    <w:p w:rsidR="00000000" w:rsidRDefault="001668B6">
      <w:pPr>
        <w:pStyle w:val="ConsPlusNormal"/>
        <w:spacing w:before="200"/>
        <w:ind w:firstLine="540"/>
        <w:jc w:val="both"/>
      </w:pPr>
      <w:r>
        <w:t>2) постоянн</w:t>
      </w:r>
      <w:r>
        <w:t xml:space="preserve">о проживающим на территории РФ иностранным гражданам и лицам без гражданства (то есть имеющим вид на жительство) выдается бумажный полис со сроком действия до конца календарного года. Такой же срок предусмотрен и для беженцев, но не более срока пребывания </w:t>
      </w:r>
      <w:r>
        <w:t>в России;</w:t>
      </w:r>
    </w:p>
    <w:p w:rsidR="00000000" w:rsidRDefault="001668B6">
      <w:pPr>
        <w:pStyle w:val="ConsPlusNormal"/>
        <w:spacing w:before="200"/>
        <w:ind w:firstLine="540"/>
        <w:jc w:val="both"/>
      </w:pPr>
      <w:r>
        <w:t>3) временно проживающим на территории РФ иностранным гражданам и лицам без гражданства (то есть имеющим разрешение на временное проживание) выдается бумажный полис со сроком действия до конца календарного года, но не более срока действия разрешен</w:t>
      </w:r>
      <w:r>
        <w:t>ия на временное проживание;</w:t>
      </w:r>
    </w:p>
    <w:p w:rsidR="00000000" w:rsidRDefault="001668B6">
      <w:pPr>
        <w:pStyle w:val="ConsPlusNormal"/>
        <w:spacing w:before="200"/>
        <w:ind w:firstLine="540"/>
        <w:jc w:val="both"/>
      </w:pPr>
      <w:r>
        <w:t xml:space="preserve">4) временно пребывающим в РФ трудящимся государств - членов Евразийского экономического союза (лицам, указанным в </w:t>
      </w:r>
      <w:hyperlink r:id="rId3067" w:tooltip="&quot;Договор о Евразийском экономическом союзе&quot; (Подписан в г. Астане 29.05.2014) (ред. от 15.03.2018)------------ Недействующая редакция{КонсультантПлюс}" w:history="1">
        <w:r>
          <w:rPr>
            <w:color w:val="0000FF"/>
          </w:rPr>
          <w:t>п. 4</w:t>
        </w:r>
      </w:hyperlink>
      <w:r>
        <w:t xml:space="preserve"> приложения N 30 к Договору о Евразийском эконо</w:t>
      </w:r>
      <w:r>
        <w:t>мическом союзе, подписанному в г. Астане 29 мая 2014 г.) выдается бумажный полис со сроком действия до конца календарного года, но не более срока действия трудового договора. При этом временно пребывающим в Российской Федерации иностранным гражданам, относ</w:t>
      </w:r>
      <w:r>
        <w:t>ящимся к категории членов коллегии Евразийской экономической комиссии, должностных лиц и сотрудников органов Евразийского экономического союза, выдается бумажный полис со сроком действия до конца календарного года, но не более срока исполнения ими соответс</w:t>
      </w:r>
      <w:r>
        <w:t>твующих полномочий.</w:t>
      </w:r>
    </w:p>
    <w:p w:rsidR="00000000" w:rsidRDefault="001668B6">
      <w:pPr>
        <w:pStyle w:val="ConsPlusNormal"/>
        <w:spacing w:before="200"/>
        <w:ind w:firstLine="540"/>
        <w:jc w:val="both"/>
      </w:pPr>
      <w:r>
        <w:t xml:space="preserve">Бланк полиса двусторонний: на </w:t>
      </w:r>
      <w:r>
        <w:rPr>
          <w:b/>
          <w:bCs/>
        </w:rPr>
        <w:t>лицевой стороне</w:t>
      </w:r>
      <w:r>
        <w:t xml:space="preserve"> содержатся сведения о застрахованном лице и иные сведения, заверенные подписью застрахованного:</w:t>
      </w:r>
    </w:p>
    <w:p w:rsidR="00000000" w:rsidRDefault="001668B6">
      <w:pPr>
        <w:pStyle w:val="ConsPlusNormal"/>
        <w:spacing w:before="200"/>
        <w:ind w:firstLine="540"/>
        <w:jc w:val="both"/>
      </w:pPr>
      <w:r>
        <w:t>- номер полиса;</w:t>
      </w:r>
    </w:p>
    <w:p w:rsidR="00000000" w:rsidRDefault="001668B6">
      <w:pPr>
        <w:pStyle w:val="ConsPlusNormal"/>
        <w:spacing w:before="200"/>
        <w:ind w:firstLine="540"/>
        <w:jc w:val="both"/>
      </w:pPr>
      <w:r>
        <w:t>- фамилия, имя, отчество застрахованного, его пол и дата рождения;</w:t>
      </w:r>
    </w:p>
    <w:p w:rsidR="00000000" w:rsidRDefault="001668B6">
      <w:pPr>
        <w:pStyle w:val="ConsPlusNormal"/>
        <w:spacing w:before="200"/>
        <w:ind w:firstLine="540"/>
        <w:jc w:val="both"/>
      </w:pPr>
      <w:r>
        <w:t>- срок дейс</w:t>
      </w:r>
      <w:r>
        <w:t>твия полиса;</w:t>
      </w:r>
    </w:p>
    <w:p w:rsidR="00000000" w:rsidRDefault="001668B6">
      <w:pPr>
        <w:pStyle w:val="ConsPlusNormal"/>
        <w:spacing w:before="200"/>
        <w:ind w:firstLine="540"/>
        <w:jc w:val="both"/>
      </w:pPr>
      <w:r>
        <w:t>- уникальный двумерный штрихкод (в штрихкоде шифруются номер полиса, фамилия, имя, отчество (при наличии), пол застрахованного лица, дата рождения, место рождения, срок действия полиса).</w:t>
      </w:r>
    </w:p>
    <w:p w:rsidR="00000000" w:rsidRDefault="001668B6">
      <w:pPr>
        <w:pStyle w:val="ConsPlusNormal"/>
        <w:spacing w:before="200"/>
        <w:ind w:firstLine="540"/>
        <w:jc w:val="both"/>
      </w:pPr>
      <w:r>
        <w:t xml:space="preserve">На </w:t>
      </w:r>
      <w:r>
        <w:rPr>
          <w:b/>
          <w:bCs/>
        </w:rPr>
        <w:t>обратной стороне</w:t>
      </w:r>
      <w:r>
        <w:t xml:space="preserve"> полиса ОМС указываются:</w:t>
      </w:r>
    </w:p>
    <w:p w:rsidR="00000000" w:rsidRDefault="001668B6">
      <w:pPr>
        <w:pStyle w:val="ConsPlusNormal"/>
        <w:spacing w:before="200"/>
        <w:ind w:firstLine="540"/>
        <w:jc w:val="both"/>
      </w:pPr>
      <w:r>
        <w:t>- наименован</w:t>
      </w:r>
      <w:r>
        <w:t>ие, адрес (фактический) и телефон страховой медицинской организации, выбранной застрахованным лицом;</w:t>
      </w:r>
    </w:p>
    <w:p w:rsidR="00000000" w:rsidRDefault="001668B6">
      <w:pPr>
        <w:pStyle w:val="ConsPlusNormal"/>
        <w:spacing w:before="200"/>
        <w:ind w:firstLine="540"/>
        <w:jc w:val="both"/>
      </w:pPr>
      <w:r>
        <w:t>- дата регистрации застрахованного лица в страховой медицинской организации;</w:t>
      </w:r>
    </w:p>
    <w:p w:rsidR="00000000" w:rsidRDefault="001668B6">
      <w:pPr>
        <w:pStyle w:val="ConsPlusNormal"/>
        <w:spacing w:before="200"/>
        <w:ind w:firstLine="540"/>
        <w:jc w:val="both"/>
      </w:pPr>
      <w:r>
        <w:t>- фамилия (полностью), имя, отчество (при наличии) (инициалы) представителя ст</w:t>
      </w:r>
      <w:r>
        <w:t xml:space="preserve">раховой медицинской организации, уполномоченного на выдачу полисов распоряжением руководителя страховой медицинской организации (при этом полномочие должно оформляться в порядке </w:t>
      </w:r>
      <w:hyperlink r:id="rId3068"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ст. 185</w:t>
        </w:r>
      </w:hyperlink>
      <w:r>
        <w:t xml:space="preserve">, </w:t>
      </w:r>
      <w:hyperlink r:id="rId3069" w:tooltip="&quot;Гражданский кодекс Российской Федерации (часть первая)&quot; от 30.11.1994 N 51-ФЗ (ред. от 31.07.2020)------------ Недействующая редакция{КонсультантПлюс}" w:history="1">
        <w:r>
          <w:rPr>
            <w:color w:val="0000FF"/>
          </w:rPr>
          <w:t>185.1</w:t>
        </w:r>
      </w:hyperlink>
      <w:r>
        <w:t xml:space="preserve"> ГК РФ);</w:t>
      </w:r>
    </w:p>
    <w:p w:rsidR="00000000" w:rsidRDefault="001668B6">
      <w:pPr>
        <w:pStyle w:val="ConsPlusNormal"/>
        <w:spacing w:before="200"/>
        <w:ind w:firstLine="540"/>
        <w:jc w:val="both"/>
      </w:pPr>
      <w:r>
        <w:t>- подпись представителя сотрудника страховой медицинской организации, уполномоченного на выдачу полисов распоряжением руководителя страховой медицинской организации;</w:t>
      </w:r>
    </w:p>
    <w:p w:rsidR="00000000" w:rsidRDefault="001668B6">
      <w:pPr>
        <w:pStyle w:val="ConsPlusNormal"/>
        <w:spacing w:before="200"/>
        <w:ind w:firstLine="540"/>
        <w:jc w:val="both"/>
      </w:pPr>
      <w:r>
        <w:t>- печать страховой медици</w:t>
      </w:r>
      <w:r>
        <w:t>нской организации.</w:t>
      </w:r>
    </w:p>
    <w:p w:rsidR="00000000" w:rsidRDefault="001668B6">
      <w:pPr>
        <w:pStyle w:val="ConsPlusNormal"/>
        <w:spacing w:before="200"/>
        <w:ind w:firstLine="540"/>
        <w:jc w:val="both"/>
      </w:pPr>
      <w:r>
        <w:t xml:space="preserve">При этом указанные на обратной стороне данные, касающиеся страховой медицинской организации, повторяются 10 раз, что означает возможность для застрахованного лица выбрать, а затем поменять страховую организацию 10 раз (включительно) без </w:t>
      </w:r>
      <w:r>
        <w:t xml:space="preserve">замены бланка полиса ОМС. Порядок замены полиса ОМС (как и выдачи) указан в </w:t>
      </w:r>
      <w:hyperlink r:id="rId30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46</w:t>
        </w:r>
      </w:hyperlink>
      <w:r>
        <w:t xml:space="preserve"> комментируемого Закона (см. </w:t>
      </w:r>
      <w:hyperlink w:anchor="Par3939" w:tooltip="Комментарий к статье 46" w:history="1">
        <w:r>
          <w:rPr>
            <w:color w:val="0000FF"/>
          </w:rPr>
          <w:t>комм</w:t>
        </w:r>
        <w:r>
          <w:rPr>
            <w:color w:val="0000FF"/>
          </w:rPr>
          <w:t>ентарий к ст. 46</w:t>
        </w:r>
      </w:hyperlink>
      <w:r>
        <w:t>).</w:t>
      </w:r>
    </w:p>
    <w:p w:rsidR="00000000" w:rsidRDefault="001668B6">
      <w:pPr>
        <w:pStyle w:val="ConsPlusNormal"/>
        <w:spacing w:before="200"/>
        <w:ind w:firstLine="540"/>
        <w:jc w:val="both"/>
      </w:pPr>
      <w:r>
        <w:t>Бумажный полис не предусматривает наличие фотографии застрахованного лица.</w:t>
      </w:r>
    </w:p>
    <w:p w:rsidR="00000000" w:rsidRDefault="001668B6">
      <w:pPr>
        <w:pStyle w:val="ConsPlusNormal"/>
        <w:spacing w:before="200"/>
        <w:ind w:firstLine="540"/>
        <w:jc w:val="both"/>
      </w:pPr>
      <w:r>
        <w:rPr>
          <w:b/>
          <w:bCs/>
        </w:rPr>
        <w:t>Электронный полис ОМС.</w:t>
      </w:r>
    </w:p>
    <w:p w:rsidR="00000000" w:rsidRDefault="001668B6">
      <w:pPr>
        <w:pStyle w:val="ConsPlusNormal"/>
        <w:spacing w:before="200"/>
        <w:ind w:firstLine="540"/>
        <w:jc w:val="both"/>
      </w:pPr>
      <w:r>
        <w:t>Полис ОМС единого образца в электронной форме также начал выпускаться с 1 мая 2011 г. Электронный полис ОМС изготавливается в виде пласт</w:t>
      </w:r>
      <w:r>
        <w:t>иковой карты в трехцветном исполнении на фабрике АО "Гознак".</w:t>
      </w:r>
    </w:p>
    <w:p w:rsidR="00000000" w:rsidRDefault="001668B6">
      <w:pPr>
        <w:pStyle w:val="ConsPlusNormal"/>
        <w:spacing w:before="200"/>
        <w:ind w:firstLine="540"/>
        <w:jc w:val="both"/>
      </w:pPr>
      <w:r>
        <w:t xml:space="preserve">Так же как и бумажный полис, электронный полис ОМС двусторонний. На </w:t>
      </w:r>
      <w:r>
        <w:rPr>
          <w:b/>
          <w:bCs/>
        </w:rPr>
        <w:t>лицевой стороне</w:t>
      </w:r>
      <w:r>
        <w:t xml:space="preserve"> электронного полиса содержится номер полиса.</w:t>
      </w:r>
    </w:p>
    <w:p w:rsidR="00000000" w:rsidRDefault="001668B6">
      <w:pPr>
        <w:pStyle w:val="ConsPlusNormal"/>
        <w:spacing w:before="200"/>
        <w:ind w:firstLine="540"/>
        <w:jc w:val="both"/>
      </w:pPr>
      <w:r>
        <w:rPr>
          <w:b/>
          <w:bCs/>
        </w:rPr>
        <w:t>Оборотная сторона</w:t>
      </w:r>
      <w:r>
        <w:t xml:space="preserve"> электронного полиса ОМС содержит следующие свед</w:t>
      </w:r>
      <w:r>
        <w:t>ения и персональные данные застрахованного лица:</w:t>
      </w:r>
    </w:p>
    <w:p w:rsidR="00000000" w:rsidRDefault="001668B6">
      <w:pPr>
        <w:pStyle w:val="ConsPlusNormal"/>
        <w:spacing w:before="200"/>
        <w:ind w:firstLine="540"/>
        <w:jc w:val="both"/>
      </w:pPr>
      <w:r>
        <w:t>- фамилию, имя, отчество (при наличии);</w:t>
      </w:r>
    </w:p>
    <w:p w:rsidR="00000000" w:rsidRDefault="001668B6">
      <w:pPr>
        <w:pStyle w:val="ConsPlusNormal"/>
        <w:spacing w:before="200"/>
        <w:ind w:firstLine="540"/>
        <w:jc w:val="both"/>
      </w:pPr>
      <w:r>
        <w:t>- пол;</w:t>
      </w:r>
    </w:p>
    <w:p w:rsidR="00000000" w:rsidRDefault="001668B6">
      <w:pPr>
        <w:pStyle w:val="ConsPlusNormal"/>
        <w:spacing w:before="200"/>
        <w:ind w:firstLine="540"/>
        <w:jc w:val="both"/>
      </w:pPr>
      <w:r>
        <w:t>- дату рождения;</w:t>
      </w:r>
    </w:p>
    <w:p w:rsidR="00000000" w:rsidRDefault="001668B6">
      <w:pPr>
        <w:pStyle w:val="ConsPlusNormal"/>
        <w:spacing w:before="200"/>
        <w:ind w:firstLine="540"/>
        <w:jc w:val="both"/>
      </w:pPr>
      <w:r>
        <w:t>- срок действия полиса (для граждан РФ не проставляется);</w:t>
      </w:r>
    </w:p>
    <w:p w:rsidR="00000000" w:rsidRDefault="001668B6">
      <w:pPr>
        <w:pStyle w:val="ConsPlusNormal"/>
        <w:spacing w:before="200"/>
        <w:ind w:firstLine="540"/>
        <w:jc w:val="both"/>
      </w:pPr>
      <w:r>
        <w:t>- подпись застрахованного лица;</w:t>
      </w:r>
    </w:p>
    <w:p w:rsidR="00000000" w:rsidRDefault="001668B6">
      <w:pPr>
        <w:pStyle w:val="ConsPlusNormal"/>
        <w:spacing w:before="200"/>
        <w:ind w:firstLine="540"/>
        <w:jc w:val="both"/>
      </w:pPr>
      <w:r>
        <w:t>- фотографию застрахованного лица (для застрахованных лиц в возрасте 14 лет и старше).</w:t>
      </w:r>
    </w:p>
    <w:p w:rsidR="00000000" w:rsidRDefault="001668B6">
      <w:pPr>
        <w:pStyle w:val="ConsPlusNormal"/>
        <w:spacing w:before="200"/>
        <w:ind w:firstLine="540"/>
        <w:jc w:val="both"/>
      </w:pPr>
      <w:r>
        <w:t>Действующими нормативными актами в сфере ОМС не предусмотрена возможность выдачи электронного страхового полиса ОМС для иностранных граждан и лиц без гражданства.</w:t>
      </w:r>
    </w:p>
    <w:p w:rsidR="00000000" w:rsidRDefault="001668B6">
      <w:pPr>
        <w:pStyle w:val="ConsPlusNormal"/>
        <w:spacing w:before="200"/>
        <w:ind w:firstLine="540"/>
        <w:jc w:val="both"/>
      </w:pPr>
      <w:r>
        <w:t>Электр</w:t>
      </w:r>
      <w:r>
        <w:t xml:space="preserve">онный полис обеспечивает возможность размещения </w:t>
      </w:r>
      <w:r>
        <w:rPr>
          <w:b/>
          <w:bCs/>
        </w:rPr>
        <w:t>электронного страхового приложения</w:t>
      </w:r>
      <w:r>
        <w:t>. К электронному страховому приложению предъявляются следующие требования:</w:t>
      </w:r>
    </w:p>
    <w:p w:rsidR="00000000" w:rsidRDefault="001668B6">
      <w:pPr>
        <w:pStyle w:val="ConsPlusNormal"/>
        <w:spacing w:before="200"/>
        <w:ind w:firstLine="540"/>
        <w:jc w:val="both"/>
      </w:pPr>
      <w:r>
        <w:t xml:space="preserve">1) электронное страховое приложение должно обеспечивать авторизованный доступ застрахованного лица </w:t>
      </w:r>
      <w:r>
        <w:t>к получению услуг в сфере ОМС;</w:t>
      </w:r>
    </w:p>
    <w:p w:rsidR="00000000" w:rsidRDefault="001668B6">
      <w:pPr>
        <w:pStyle w:val="ConsPlusNormal"/>
        <w:spacing w:before="200"/>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000000" w:rsidRDefault="001668B6">
      <w:pPr>
        <w:pStyle w:val="ConsPlusNormal"/>
        <w:spacing w:before="200"/>
        <w:ind w:firstLine="540"/>
        <w:jc w:val="both"/>
      </w:pPr>
      <w:r>
        <w:t xml:space="preserve">3) к </w:t>
      </w:r>
      <w:r>
        <w:rPr>
          <w:b/>
          <w:bCs/>
        </w:rPr>
        <w:t>неизменяемым данным</w:t>
      </w:r>
      <w:r>
        <w:t xml:space="preserve"> отнесены</w:t>
      </w:r>
      <w:r>
        <w:t>: номер полиса; фамилия, имя, отчество (при наличии); пол; дата рождения; место рождения; СНИЛС (для детей, являющихся гражданами РФ, в возрасте до 14 лет, иностранных граждан и лиц без гражданства - при наличии; однако, как уже указывалось, согласно дейст</w:t>
      </w:r>
      <w:r>
        <w:t xml:space="preserve">вующей редакции </w:t>
      </w:r>
      <w:hyperlink r:id="rId307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w:t>
        </w:r>
      </w:hyperlink>
      <w:r>
        <w:t xml:space="preserve"> ОМС электронный полис ОМС иностранным гражданам и лицам без гражданства не выдается);</w:t>
      </w:r>
      <w:r>
        <w:t xml:space="preserve"> срок действия полиса;</w:t>
      </w:r>
    </w:p>
    <w:p w:rsidR="00000000" w:rsidRDefault="001668B6">
      <w:pPr>
        <w:pStyle w:val="ConsPlusNormal"/>
        <w:spacing w:before="200"/>
        <w:ind w:firstLine="540"/>
        <w:jc w:val="both"/>
      </w:pPr>
      <w:r>
        <w:t xml:space="preserve">4) к </w:t>
      </w:r>
      <w:r>
        <w:rPr>
          <w:b/>
          <w:bCs/>
        </w:rPr>
        <w:t>изменяемым (дополняемым) данным</w:t>
      </w:r>
      <w:r>
        <w:t xml:space="preserve"> отнесены: ОГРН страховой медицинской организации; код субъекта РФ, на территории которого застрахован гражданин, по </w:t>
      </w:r>
      <w:hyperlink r:id="rId3072"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08.2020) (коды 01 - 32 ОКАТО)------------ Недействующая редакция{КонсультантПлюс}" w:history="1">
        <w:r>
          <w:rPr>
            <w:color w:val="0000FF"/>
          </w:rPr>
          <w:t>ОКАТО</w:t>
        </w:r>
      </w:hyperlink>
      <w:r>
        <w:t>; дата регистрации застрахованного лица в страховой медицинской организации.</w:t>
      </w:r>
    </w:p>
    <w:p w:rsidR="00000000" w:rsidRDefault="001668B6">
      <w:pPr>
        <w:pStyle w:val="ConsPlusNormal"/>
        <w:spacing w:before="200"/>
        <w:ind w:firstLine="540"/>
        <w:jc w:val="both"/>
      </w:pPr>
      <w:r>
        <w:t>Как и бумажный полис ОМС, электронное страховое приложение должно обеспечивать возможность хранения сведений не мене</w:t>
      </w:r>
      <w:r>
        <w:t>е чем о 10 случаях замены застрахованным лицом страховой медицинской организации.</w:t>
      </w:r>
    </w:p>
    <w:p w:rsidR="00000000" w:rsidRDefault="001668B6">
      <w:pPr>
        <w:pStyle w:val="ConsPlusNormal"/>
        <w:spacing w:before="200"/>
        <w:ind w:firstLine="540"/>
        <w:jc w:val="both"/>
      </w:pPr>
      <w:r>
        <w:t>Электронное медицинское приложение обеспечивает хранение информации о застрахованном лице, необходимой для оказания ему медицинской, в том числе экстренной, помощи в соответс</w:t>
      </w:r>
      <w:r>
        <w:t>твии с законодательством РФ.</w:t>
      </w:r>
    </w:p>
    <w:p w:rsidR="00000000" w:rsidRDefault="001668B6">
      <w:pPr>
        <w:pStyle w:val="ConsPlusNormal"/>
        <w:spacing w:before="200"/>
        <w:ind w:firstLine="540"/>
        <w:jc w:val="both"/>
      </w:pPr>
      <w:r>
        <w:t xml:space="preserve">2.2. Второй признак полиса ОМС связан с тем, что полис ОМС лишь </w:t>
      </w:r>
      <w:r>
        <w:rPr>
          <w:b/>
          <w:bCs/>
        </w:rPr>
        <w:t>удостоверяет право застрахованного лица</w:t>
      </w:r>
      <w:r>
        <w:t>. Сказанное означает, что отсутствие полиса ОМС у застрахованного лица не лишает его права на получение бесплатной медицинск</w:t>
      </w:r>
      <w:r>
        <w:t>ой помощи. Роль полиса - удостоверить право такого лица на получение указанной медицинской помощи. При этом, если в отношении иностранных граждан и лиц без гражданства у медицинских организаций, к которым они обращаются за получением медицинской помощи, мо</w:t>
      </w:r>
      <w:r>
        <w:t>гут возникнуть определенные сомнения в наличии права на бесплатную медицинскую помощь в рамках ОМС (поскольку лишь некоторые категории иностранцев и лиц без гражданства обладают таким правом), то соответствующее право гражданина РФ основано на законе, и он</w:t>
      </w:r>
      <w:r>
        <w:t xml:space="preserve"> обладает им в силу своего гражданства (см. </w:t>
      </w:r>
      <w:hyperlink w:anchor="Par897" w:tooltip="Комментарий к статье 10" w:history="1">
        <w:r>
          <w:rPr>
            <w:color w:val="0000FF"/>
          </w:rPr>
          <w:t>комментарий к ст. 10</w:t>
        </w:r>
      </w:hyperlink>
      <w:r>
        <w:t>).</w:t>
      </w:r>
    </w:p>
    <w:p w:rsidR="00000000" w:rsidRDefault="001668B6">
      <w:pPr>
        <w:pStyle w:val="ConsPlusNormal"/>
        <w:spacing w:before="200"/>
        <w:ind w:firstLine="540"/>
        <w:jc w:val="both"/>
      </w:pPr>
      <w:r>
        <w:t xml:space="preserve">Данный вывод вытекает в том числе и из ряда актов толкования. Так, в </w:t>
      </w:r>
      <w:hyperlink r:id="rId3073" w:tooltip="&lt;Письмо&gt; Минздрава России от 17.11.2016 N 17-8/3102029-49381 &lt;Об отказе от полиса обязательного медицинского страхования&gt;{КонсультантПлюс}" w:history="1">
        <w:r>
          <w:rPr>
            <w:color w:val="0000FF"/>
          </w:rPr>
          <w:t>письме</w:t>
        </w:r>
      </w:hyperlink>
      <w:r>
        <w:t xml:space="preserve"> Минздрава России от 17 ноября 2016 г. N 17-8/3102029-49381 "Об отказе от полиса обязательного медицинского страхования" указывается, что, несмотря на отказ от полиса ОМС, за застрахованным лицом сохран</w:t>
      </w:r>
      <w:r>
        <w:t>яется право бесплатного медицинского обслуживания в медицинских организациях, участвующих в реализации территориальной программы ОМС по всей Российской Федерации.</w:t>
      </w:r>
    </w:p>
    <w:p w:rsidR="00000000" w:rsidRDefault="001668B6">
      <w:pPr>
        <w:pStyle w:val="ConsPlusNormal"/>
        <w:spacing w:before="200"/>
        <w:ind w:firstLine="540"/>
        <w:jc w:val="both"/>
      </w:pPr>
      <w:r>
        <w:t xml:space="preserve">В </w:t>
      </w:r>
      <w:hyperlink r:id="rId3074" w:tooltip="&lt;Письмо&gt; ФФОМС от 23.05.2016 N 4529/91/и &lt;О недопустимости отказа в оказании медицинской помощи новорожденным до оформления полиса обязательного медицинского страхования&gt;{КонсультантПлюс}" w:history="1">
        <w:r>
          <w:rPr>
            <w:color w:val="0000FF"/>
          </w:rPr>
          <w:t>письме</w:t>
        </w:r>
      </w:hyperlink>
      <w:r>
        <w:t xml:space="preserve"> ФФОМС от 23 мая 2016 г. 4529/91/и "О недопустимости отказа в оказании медицинской помощи новорожденным до оформления полиса обязательного медицинского страхования" сказано также, что до получения полиса ОМС новорожденный должен обслуживаться п</w:t>
      </w:r>
      <w:r>
        <w:t>о полису матери или другого законного представителя.</w:t>
      </w:r>
    </w:p>
    <w:p w:rsidR="00000000" w:rsidRDefault="001668B6">
      <w:pPr>
        <w:pStyle w:val="ConsPlusNormal"/>
        <w:spacing w:before="200"/>
        <w:ind w:firstLine="540"/>
        <w:jc w:val="both"/>
      </w:pPr>
      <w:r>
        <w:t>Таким образом, полис ОМС может лишь подтверждать право застрахованного лица на бесплатное оказание ему медицинской помощи, но не устанавливает такое право.</w:t>
      </w:r>
    </w:p>
    <w:p w:rsidR="00000000" w:rsidRDefault="001668B6">
      <w:pPr>
        <w:pStyle w:val="ConsPlusNormal"/>
        <w:spacing w:before="200"/>
        <w:ind w:firstLine="540"/>
        <w:jc w:val="both"/>
      </w:pPr>
      <w:r>
        <w:t xml:space="preserve">Указанное не отменяет </w:t>
      </w:r>
      <w:r>
        <w:rPr>
          <w:b/>
          <w:bCs/>
        </w:rPr>
        <w:t>обязанности застрахованно</w:t>
      </w:r>
      <w:r>
        <w:rPr>
          <w:b/>
          <w:bCs/>
        </w:rPr>
        <w:t>го лица</w:t>
      </w:r>
      <w:r>
        <w:t xml:space="preserve"> в соответствии с </w:t>
      </w:r>
      <w:hyperlink r:id="rId30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16</w:t>
        </w:r>
      </w:hyperlink>
      <w:r>
        <w:t xml:space="preserve"> комментируемого Закона предъявить полис ОМС при обращении за медицинской помощью, за исключением случаев оказания экстренной мед</w:t>
      </w:r>
      <w:r>
        <w:t>ицинской помощи. Наличие полиса ОМС у застрахованного лица подтверждает уплату страхователем за него страховых взносов на ОМС. Непредъявление полиса застрахованным лицом (отсутствие у него полиса ОМС) может повлечь неперечисление медицинской организации де</w:t>
      </w:r>
      <w:r>
        <w:t>нежных средств за оказанную ему медицинскую помощь.</w:t>
      </w:r>
    </w:p>
    <w:p w:rsidR="00000000" w:rsidRDefault="001668B6">
      <w:pPr>
        <w:pStyle w:val="ConsPlusNormal"/>
        <w:spacing w:before="200"/>
        <w:ind w:firstLine="540"/>
        <w:jc w:val="both"/>
      </w:pPr>
      <w:r>
        <w:t xml:space="preserve">Согласно </w:t>
      </w:r>
      <w:hyperlink r:id="rId307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п. 142</w:t>
        </w:r>
      </w:hyperlink>
      <w:r>
        <w:t xml:space="preserve"> и </w:t>
      </w:r>
      <w:hyperlink r:id="rId307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143</w:t>
        </w:r>
      </w:hyperlink>
      <w:r>
        <w:t xml:space="preserve"> Правил ОМС при оказании медицинской помощи лицу, не предъявившему полис в случаях, предусмотренных комментируемым </w:t>
      </w:r>
      <w:hyperlink r:id="rId30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медицинская организация направляет ходатайство в ТФОМС для идентификации лица в регистре застрахованных лиц по ОМС. Сведения об оказанной медицинской помощи включаются в счет на оплату медицинской помощи</w:t>
      </w:r>
      <w:r>
        <w:t xml:space="preserve"> после идентификации застрахованного лица.</w:t>
      </w:r>
    </w:p>
    <w:p w:rsidR="00000000" w:rsidRDefault="001668B6">
      <w:pPr>
        <w:pStyle w:val="ConsPlusNormal"/>
        <w:spacing w:before="200"/>
        <w:ind w:firstLine="540"/>
        <w:jc w:val="both"/>
      </w:pPr>
      <w:r>
        <w:t>Указанное между тем не опровергает вывода о правоподтверждающем, а не правоустанавливающем характере полиса ОМС. Об этом свидетельствует и сложившаяся практика - при обращении за медицинской помощью застрахованные</w:t>
      </w:r>
      <w:r>
        <w:t xml:space="preserve"> лица могут предъявить не оригинал полиса ОМС, а его светокопию.</w:t>
      </w:r>
    </w:p>
    <w:p w:rsidR="00000000" w:rsidRDefault="001668B6">
      <w:pPr>
        <w:pStyle w:val="ConsPlusNormal"/>
        <w:spacing w:before="200"/>
        <w:ind w:firstLine="540"/>
        <w:jc w:val="both"/>
      </w:pPr>
      <w:r>
        <w:t>2.3. Третий признак полиса ОМС, который можно выделить из его легального определения, - это то, что полисом ОМС удостоверяется право застрахованного лица на бесплатное оказание медицинской по</w:t>
      </w:r>
      <w:r>
        <w:t xml:space="preserve">мощи </w:t>
      </w:r>
      <w:r>
        <w:rPr>
          <w:b/>
          <w:bCs/>
        </w:rPr>
        <w:t>в объеме, предусмотренном базовой программой ОМС</w:t>
      </w:r>
      <w:r>
        <w:t xml:space="preserve"> (см. </w:t>
      </w:r>
      <w:hyperlink w:anchor="Par2678" w:tooltip="Комментарий к статье 35" w:history="1">
        <w:r>
          <w:rPr>
            <w:color w:val="0000FF"/>
          </w:rPr>
          <w:t>комментарий к ст. 35</w:t>
        </w:r>
      </w:hyperlink>
      <w:r>
        <w:t>). Таким образом, полис ОМС единого образца можно назвать федеральным полисом ОМС, выдача же территориальных полисов ОМС зак</w:t>
      </w:r>
      <w:r>
        <w:t>онодательством не предусмотрена.</w:t>
      </w:r>
    </w:p>
    <w:p w:rsidR="00000000" w:rsidRDefault="001668B6">
      <w:pPr>
        <w:pStyle w:val="ConsPlusNormal"/>
        <w:spacing w:before="200"/>
        <w:ind w:firstLine="540"/>
        <w:jc w:val="both"/>
      </w:pPr>
      <w:r>
        <w:t xml:space="preserve">В то же время наряду с базовой программой ОМС действуют территориальные программы ОМС (см. </w:t>
      </w:r>
      <w:hyperlink w:anchor="Par2774" w:tooltip="Комментарий к статье 36" w:history="1">
        <w:r>
          <w:rPr>
            <w:color w:val="0000FF"/>
          </w:rPr>
          <w:t>комментарий к ст. 36</w:t>
        </w:r>
      </w:hyperlink>
      <w:r>
        <w:t>), в которых полномочия страховщика осуществляют в полном о</w:t>
      </w:r>
      <w:r>
        <w:t xml:space="preserve">бъеме ТФОМС (см. </w:t>
      </w:r>
      <w:hyperlink w:anchor="Par1154" w:tooltip="Комментарий к статье 13" w:history="1">
        <w:r>
          <w:rPr>
            <w:color w:val="0000FF"/>
          </w:rPr>
          <w:t>комментарий к ст. 13</w:t>
        </w:r>
      </w:hyperlink>
      <w:r>
        <w:t xml:space="preserve">). ТФОМС заключает со страховыми медицинскими организациями, осуществляющими деятельность на территории субъекта РФ, </w:t>
      </w:r>
      <w:r>
        <w:rPr>
          <w:b/>
          <w:bCs/>
        </w:rPr>
        <w:t>договоры о финансовом обеспечении ОМС</w:t>
      </w:r>
      <w:r>
        <w:t>, в соответс</w:t>
      </w:r>
      <w:r>
        <w:t>твии с которыми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ОМС, за счет целевых средств (</w:t>
      </w:r>
      <w:hyperlink r:id="rId30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38</w:t>
        </w:r>
      </w:hyperlink>
      <w:r>
        <w:t xml:space="preserve"> комментируемого Закона). В свою очередь, страховые медицинские организации заключают с медицинскими организациями, осуществляющими деятельность на территории субъекта РФ, </w:t>
      </w:r>
      <w:r>
        <w:rPr>
          <w:b/>
          <w:bCs/>
        </w:rPr>
        <w:t>договоры на оказан</w:t>
      </w:r>
      <w:r>
        <w:rPr>
          <w:b/>
          <w:bCs/>
        </w:rPr>
        <w:t>ие и оплату медицинской помощи по ОМС</w:t>
      </w:r>
      <w:r>
        <w:t>, согласно которым медицинская организация обязуется оказать медицинскую помощь застрахованному лицу в рамках территориальной программы ОМС, а страховая медицинская организация обязуется оплатить медицинскую помощь, ока</w:t>
      </w:r>
      <w:r>
        <w:t>занную в соответствии с территориальной программой ОМС (</w:t>
      </w:r>
      <w:hyperlink r:id="rId30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39</w:t>
        </w:r>
      </w:hyperlink>
      <w:r>
        <w:t xml:space="preserve"> комментируемого Закона). Таким образом, застрахованное лицо обладает правом получить медицинскую </w:t>
      </w:r>
      <w:r>
        <w:t xml:space="preserve">помощь бесплатно </w:t>
      </w:r>
      <w:r>
        <w:rPr>
          <w:b/>
          <w:bCs/>
        </w:rPr>
        <w:t>в пределах территориальной программы ОМС</w:t>
      </w:r>
      <w:r>
        <w:t xml:space="preserve"> на территории того субъекта РФ, в котором ему выдан полис.</w:t>
      </w:r>
    </w:p>
    <w:p w:rsidR="00000000" w:rsidRDefault="001668B6">
      <w:pPr>
        <w:pStyle w:val="ConsPlusNormal"/>
        <w:jc w:val="both"/>
      </w:pPr>
    </w:p>
    <w:p w:rsidR="00000000" w:rsidRDefault="001668B6">
      <w:pPr>
        <w:pStyle w:val="ConsPlusNormal"/>
        <w:ind w:firstLine="540"/>
        <w:jc w:val="both"/>
      </w:pPr>
      <w:r>
        <w:t xml:space="preserve">Пример. ООО "Центр Диализа Санкт-Петербург" обратилось с иском к ООО "Страховая медицинская компания "РЕСО-Мед" о взыскании задолженности </w:t>
      </w:r>
      <w:r>
        <w:t>по договору на оказание и оплату медицинской помощи по ОМС. Поводом к обращению в суд послужило, что ответчик указывал на превышение объема финансовых средств, выделенных для истца на 2013 год, в связи с чем отказался возмещать затраты на медицинскую помощ</w:t>
      </w:r>
      <w:r>
        <w:t>ь.</w:t>
      </w:r>
    </w:p>
    <w:p w:rsidR="00000000" w:rsidRDefault="001668B6">
      <w:pPr>
        <w:pStyle w:val="ConsPlusNormal"/>
        <w:spacing w:before="200"/>
        <w:ind w:firstLine="540"/>
        <w:jc w:val="both"/>
      </w:pPr>
      <w:r>
        <w:t xml:space="preserve">Удовлетворяя требования истца, суды первой и апелляционной инстанций исходили в том числе из того, что в соответствии с положениями </w:t>
      </w:r>
      <w:hyperlink r:id="rId30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45</w:t>
        </w:r>
      </w:hyperlink>
      <w:r>
        <w:t xml:space="preserve"> комментируемого За</w:t>
      </w:r>
      <w:r>
        <w:t>кона полис ОМС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ОМС. Выдавая застрахованному лицу полис ОМС, ответч</w:t>
      </w:r>
      <w:r>
        <w:t>ик гарантировал ему бесплатное оказание медицинской помощи в рамках территориальной программы ОМС и тем самым принимал на себя обязанности по оплате истцу медицинской помощи, оказанной застрахованному лицу.</w:t>
      </w:r>
    </w:p>
    <w:p w:rsidR="00000000" w:rsidRDefault="001668B6">
      <w:pPr>
        <w:pStyle w:val="ConsPlusNormal"/>
        <w:spacing w:before="200"/>
        <w:ind w:firstLine="540"/>
        <w:jc w:val="both"/>
      </w:pPr>
      <w:r>
        <w:t>Право застрахованного лица на бесплатное оказание</w:t>
      </w:r>
      <w:r>
        <w:t xml:space="preserve"> медицинской помощи по ОМС в соответствии со </w:t>
      </w:r>
      <w:hyperlink r:id="rId30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37</w:t>
        </w:r>
      </w:hyperlink>
      <w:r>
        <w:t xml:space="preserve"> комментируемого Закона реализуется на основании заключенных в его пользу между участниками ОМС договора о финансо</w:t>
      </w:r>
      <w:r>
        <w:t>вом обеспечении ОМС и договора на оказание и оплату медицинской помощи по ОМС. Медицинские услуги сверх установленного объема медицинской помощи были оказаны истцом по договору на оказание и оплату медицинской помощи по ОМС, заключенному с ответчиком.</w:t>
      </w:r>
    </w:p>
    <w:p w:rsidR="00000000" w:rsidRDefault="001668B6">
      <w:pPr>
        <w:pStyle w:val="ConsPlusNormal"/>
        <w:spacing w:before="200"/>
        <w:ind w:firstLine="540"/>
        <w:jc w:val="both"/>
      </w:pPr>
      <w:r>
        <w:t>Поск</w:t>
      </w:r>
      <w:r>
        <w:t>ольку медицинская помощь была оказана медицинской организацией гражданам, застрахованным в страховой медицинской организации, по страховым случаям, предусмотренным территориальной программой ОМС, в соответствии с положениями действующего законодательства в</w:t>
      </w:r>
      <w:r>
        <w:t xml:space="preserve"> сфере ОМС и заключенного договора, суды пришли к выводу об удовлетворении заявленных требований (более подробно см. </w:t>
      </w:r>
      <w:hyperlink r:id="rId3083" w:tooltip="Ссылка на КонсультантПлюс" w:history="1">
        <w:r>
          <w:rPr>
            <w:color w:val="0000FF"/>
          </w:rPr>
          <w:t>Постановление</w:t>
        </w:r>
      </w:hyperlink>
      <w:r>
        <w:t xml:space="preserve"> Десятого арбитражного апелляционного суда от 18 сентября 2015 г. N 10АП-8948/2015 по делу N А41-29567/15).</w:t>
      </w:r>
    </w:p>
    <w:p w:rsidR="00000000" w:rsidRDefault="001668B6">
      <w:pPr>
        <w:pStyle w:val="ConsPlusNormal"/>
        <w:jc w:val="both"/>
      </w:pPr>
    </w:p>
    <w:p w:rsidR="00000000" w:rsidRDefault="001668B6">
      <w:pPr>
        <w:pStyle w:val="ConsPlusNormal"/>
        <w:ind w:firstLine="540"/>
        <w:jc w:val="both"/>
      </w:pPr>
      <w:r>
        <w:t xml:space="preserve">Ранее уже приводилась ссылка на </w:t>
      </w:r>
      <w:hyperlink r:id="rId3084" w:tooltip="&lt;Письмо&gt; Минздрава России от 17.11.2016 N 17-8/3102029-49381 &lt;Об отказе от полиса обязательного медицинского страхования&gt;{КонсультантПлюс}" w:history="1">
        <w:r>
          <w:rPr>
            <w:color w:val="0000FF"/>
          </w:rPr>
          <w:t>письмо</w:t>
        </w:r>
      </w:hyperlink>
      <w:r>
        <w:t xml:space="preserve"> Минздрава России от 17 ноября 2016 г. </w:t>
      </w:r>
      <w:r>
        <w:t>N 17-8/3102029-49381 "Об отказе от полиса обязательного медицинского страхования". В данном акте толкования прямо указывается на сохранение права бесплатного медицинского обслуживания в медицинских организациях, участвующих в реализации территориальной про</w:t>
      </w:r>
      <w:r>
        <w:t xml:space="preserve">граммы ОМС, на всей территории РФ, даже при отсутствии полиса ОМС. Такой вывод правомерен еще и потому, что застрахованное лицо является застрахованным (учтенным) даже при отсутствии у него полиса ОМС. Взаимоотношения же ТФОМС между собой определены в </w:t>
      </w:r>
      <w:hyperlink r:id="rId30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 ст. 34</w:t>
        </w:r>
      </w:hyperlink>
      <w:r>
        <w:t xml:space="preserve"> комментируемого Закона.</w:t>
      </w:r>
    </w:p>
    <w:p w:rsidR="00000000" w:rsidRDefault="001668B6">
      <w:pPr>
        <w:pStyle w:val="ConsPlusNormal"/>
        <w:spacing w:before="200"/>
        <w:ind w:firstLine="540"/>
        <w:jc w:val="both"/>
      </w:pPr>
      <w:r>
        <w:t xml:space="preserve">2.4. Последний выделяемый признак полиса ОМС - </w:t>
      </w:r>
      <w:r>
        <w:rPr>
          <w:b/>
          <w:bCs/>
        </w:rPr>
        <w:t>всероссийский характер его действия</w:t>
      </w:r>
      <w:r>
        <w:t>.</w:t>
      </w:r>
    </w:p>
    <w:p w:rsidR="00000000" w:rsidRDefault="001668B6">
      <w:pPr>
        <w:pStyle w:val="ConsPlusNormal"/>
        <w:spacing w:before="200"/>
        <w:ind w:firstLine="540"/>
        <w:jc w:val="both"/>
      </w:pPr>
      <w:r>
        <w:t>Данный признак означает, что полис ОМС действует на всей территории России, независимо от места его выдачи, то есть применимость полиса не связана с местом учета застрахованного лица. Как было отмечено выше, в пределах территориальной программы ОМС застрах</w:t>
      </w:r>
      <w:r>
        <w:t>ованное лицо может получить медицинскую помощь бесплатно на территории того субъекта РФ, в котором выдан полис; однако на территории всей Российской Федерации по полису ОМС ему должна быть оказана медицинская помощь бесплатно в объеме, предусмотренном базо</w:t>
      </w:r>
      <w:r>
        <w:t>вой программой ОМС.</w:t>
      </w:r>
    </w:p>
    <w:p w:rsidR="00000000" w:rsidRDefault="001668B6">
      <w:pPr>
        <w:pStyle w:val="ConsPlusNormal"/>
        <w:spacing w:before="200"/>
        <w:ind w:firstLine="540"/>
        <w:jc w:val="both"/>
      </w:pPr>
      <w:r>
        <w:t xml:space="preserve">Взаимоотношения ТФОМС между собой при межтерриториальных расчетах определяются рядом положений </w:t>
      </w:r>
      <w:hyperlink r:id="rId308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раздела X</w:t>
        </w:r>
      </w:hyperlink>
      <w:r>
        <w:t xml:space="preserve"> Правил ОМС. В частности, ТФОМС осуществляют расчеты за медицинскую помощь, оказанную застрахованным лицам за пределами территории субъекта РФ, в котором выдан полис, в объеме, установленном базовой программой ОМС, за счет средств нормирова</w:t>
      </w:r>
      <w:r>
        <w:t>нного страхового запаса ТФОМС.</w:t>
      </w:r>
    </w:p>
    <w:p w:rsidR="00000000" w:rsidRDefault="001668B6">
      <w:pPr>
        <w:pStyle w:val="ConsPlusNormal"/>
        <w:jc w:val="both"/>
      </w:pPr>
    </w:p>
    <w:p w:rsidR="00000000" w:rsidRDefault="001668B6">
      <w:pPr>
        <w:pStyle w:val="ConsPlusNormal"/>
        <w:ind w:firstLine="540"/>
        <w:jc w:val="both"/>
        <w:outlineLvl w:val="1"/>
      </w:pPr>
      <w:r>
        <w:t>Статья 46. Порядок выдачи полиса обязательного медицинского страхования застрахованному лицу</w:t>
      </w:r>
    </w:p>
    <w:p w:rsidR="00000000" w:rsidRDefault="001668B6">
      <w:pPr>
        <w:pStyle w:val="ConsPlusNormal"/>
        <w:jc w:val="both"/>
      </w:pPr>
    </w:p>
    <w:p w:rsidR="00000000" w:rsidRDefault="001668B6">
      <w:pPr>
        <w:pStyle w:val="ConsPlusNormal"/>
        <w:ind w:firstLine="540"/>
        <w:jc w:val="both"/>
      </w:pPr>
      <w:bookmarkStart w:id="126" w:name="Par3939"/>
      <w:bookmarkEnd w:id="126"/>
      <w:r>
        <w:t xml:space="preserve">Комментарий к </w:t>
      </w:r>
      <w:hyperlink r:id="rId30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46</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30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определяет порядок осуществления следующих действий, связанных с оформлением полиса ОМС:</w:t>
      </w:r>
    </w:p>
    <w:p w:rsidR="00000000" w:rsidRDefault="001668B6">
      <w:pPr>
        <w:pStyle w:val="ConsPlusNormal"/>
        <w:spacing w:before="200"/>
        <w:ind w:firstLine="540"/>
        <w:jc w:val="both"/>
      </w:pPr>
      <w:r>
        <w:t>- порядок подачи заявления о выборе страховой медиц</w:t>
      </w:r>
      <w:r>
        <w:t xml:space="preserve">инской организации </w:t>
      </w:r>
      <w:hyperlink r:id="rId30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w:t>
      </w:r>
    </w:p>
    <w:p w:rsidR="00000000" w:rsidRDefault="001668B6">
      <w:pPr>
        <w:pStyle w:val="ConsPlusNormal"/>
        <w:spacing w:before="200"/>
        <w:ind w:firstLine="540"/>
        <w:jc w:val="both"/>
      </w:pPr>
      <w:r>
        <w:t xml:space="preserve">- порядок выдачи полиса ОМС или временного свидетельства </w:t>
      </w:r>
      <w:hyperlink r:id="rId30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w:t>
      </w:r>
    </w:p>
    <w:p w:rsidR="00000000" w:rsidRDefault="001668B6">
      <w:pPr>
        <w:pStyle w:val="ConsPlusNormal"/>
        <w:spacing w:before="200"/>
        <w:ind w:firstLine="540"/>
        <w:jc w:val="both"/>
      </w:pPr>
      <w:r>
        <w:t>Данные действия взаимосвязаны: без подачи заявления о выборе страховой медицинской организации не могут быть выданы полис ОМС или временное свидетельство. Для выбора страховой медицинской органи</w:t>
      </w:r>
      <w:r>
        <w:t xml:space="preserve">зации и получения полиса ОМС комментируемая </w:t>
      </w:r>
      <w:hyperlink r:id="rId30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устанавливает </w:t>
      </w:r>
      <w:r>
        <w:rPr>
          <w:b/>
          <w:bCs/>
        </w:rPr>
        <w:t>заявительный порядок</w:t>
      </w:r>
      <w:r>
        <w:t xml:space="preserve">. При этом сам порядок определяется </w:t>
      </w:r>
      <w:hyperlink r:id="rId309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Выдача полиса комментируемой </w:t>
      </w:r>
      <w:hyperlink r:id="rId30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связываетс</w:t>
      </w:r>
      <w:r>
        <w:t xml:space="preserve">я с выбором страховой медицинской организации, что также определяется </w:t>
      </w:r>
      <w:hyperlink r:id="rId309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w:t>
      </w:r>
    </w:p>
    <w:p w:rsidR="00000000" w:rsidRDefault="001668B6">
      <w:pPr>
        <w:pStyle w:val="ConsPlusNormal"/>
        <w:spacing w:before="200"/>
        <w:ind w:firstLine="540"/>
        <w:jc w:val="both"/>
      </w:pPr>
      <w:r>
        <w:t xml:space="preserve">2. Положения </w:t>
      </w:r>
      <w:hyperlink r:id="rId30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основное содержание которой касается установления заявительного порядка подачи заявления о выборе страховой медицинской организации, раскрываются в</w:t>
      </w:r>
      <w:r>
        <w:t xml:space="preserve"> </w:t>
      </w:r>
      <w:hyperlink r:id="rId309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Правилах</w:t>
        </w:r>
      </w:hyperlink>
      <w:r>
        <w:t xml:space="preserve"> ОМС. Унифицированный образец заявления приведен в </w:t>
      </w:r>
      <w:hyperlink r:id="rId3097"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приложении N 1</w:t>
        </w:r>
      </w:hyperlink>
      <w:r>
        <w:t xml:space="preserve"> к Методическим указаниям по представлению информации в сфере ОМС.</w:t>
      </w:r>
    </w:p>
    <w:p w:rsidR="00000000" w:rsidRDefault="001668B6">
      <w:pPr>
        <w:pStyle w:val="ConsPlusNormal"/>
        <w:spacing w:before="200"/>
        <w:ind w:firstLine="540"/>
        <w:jc w:val="both"/>
      </w:pPr>
      <w:r>
        <w:t xml:space="preserve">2.1. </w:t>
      </w:r>
      <w:r>
        <w:rPr>
          <w:b/>
          <w:bCs/>
        </w:rPr>
        <w:t>Правом на подачу заявления</w:t>
      </w:r>
      <w:r>
        <w:t xml:space="preserve"> о выборе страховой медицинской организац</w:t>
      </w:r>
      <w:r>
        <w:t>ии обладают застрахованные лица, достигшие совершеннолетия либо приобретшие дееспособность в полном объеме до достижения совершеннолетия (возможны два способа: вступление в брак при достижении возраста 16 лет (</w:t>
      </w:r>
      <w:hyperlink r:id="rId3098"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2 ст. 21</w:t>
        </w:r>
      </w:hyperlink>
      <w:r>
        <w:t xml:space="preserve"> ГК РФ) или эмансипация, предусмотренная </w:t>
      </w:r>
      <w:hyperlink r:id="rId3099"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27</w:t>
        </w:r>
      </w:hyperlink>
      <w:r>
        <w:t xml:space="preserve"> ГК РФ). Для детей, не приобретших дееспособность в полном объеме, заявления подают их родители или другие законные </w:t>
      </w:r>
      <w:r>
        <w:t>представители (</w:t>
      </w:r>
      <w:hyperlink r:id="rId3100"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26</w:t>
        </w:r>
      </w:hyperlink>
      <w:r>
        <w:t xml:space="preserve"> и </w:t>
      </w:r>
      <w:hyperlink r:id="rId3101" w:tooltip="&quot;Гражданский кодекс Российской Федерации (часть первая)&quot; от 30.11.1994 N 51-ФЗ (ред. от 31.07.2020)------------ Недействующая редакция{КонсультантПлюс}" w:history="1">
        <w:r>
          <w:rPr>
            <w:color w:val="0000FF"/>
          </w:rPr>
          <w:t>п. 1 ст. 28</w:t>
        </w:r>
      </w:hyperlink>
      <w:r>
        <w:t xml:space="preserve"> ГК РФ).</w:t>
      </w:r>
    </w:p>
    <w:p w:rsidR="00000000" w:rsidRDefault="001668B6">
      <w:pPr>
        <w:pStyle w:val="ConsPlusNormal"/>
        <w:spacing w:before="200"/>
        <w:ind w:firstLine="540"/>
        <w:jc w:val="both"/>
      </w:pPr>
      <w:r>
        <w:t xml:space="preserve">Комментируемая </w:t>
      </w:r>
      <w:hyperlink r:id="rId31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допускает подачу заявления о выдаче полиса ОМС не только лично застрахованным лицом, но и через </w:t>
      </w:r>
      <w:r>
        <w:rPr>
          <w:b/>
          <w:bCs/>
        </w:rPr>
        <w:t>представителей</w:t>
      </w:r>
      <w:r>
        <w:t xml:space="preserve"> последнего. Отношения представительства в данной </w:t>
      </w:r>
      <w:hyperlink r:id="rId31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w:t>
        </w:r>
      </w:hyperlink>
      <w:r>
        <w:t xml:space="preserve"> не имеют какой-либо ярко выраженной специфики и регулируются положениями </w:t>
      </w:r>
      <w:hyperlink r:id="rId3104" w:tooltip="&quot;Гражданский кодекс Российской Федерации (часть первая)&quot; от 30.11.1994 N 51-ФЗ (ред. от 31.07.2020)------------ Недействующая редакция{КонсультантПлюс}" w:history="1">
        <w:r>
          <w:rPr>
            <w:color w:val="0000FF"/>
          </w:rPr>
          <w:t>гл. 10 подраздела 4 раздела 1</w:t>
        </w:r>
      </w:hyperlink>
      <w:r>
        <w:t xml:space="preserve"> ГК РФ. Право застрахованного лица на подачу заявления </w:t>
      </w:r>
      <w:r>
        <w:t xml:space="preserve">о выборе страховой медицинской организации лично или через своего представителя также закреплено в </w:t>
      </w:r>
      <w:hyperlink r:id="rId31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2 ст. 16</w:t>
        </w:r>
      </w:hyperlink>
      <w:r>
        <w:t xml:space="preserve"> комментируемого Закона.</w:t>
      </w:r>
    </w:p>
    <w:p w:rsidR="00000000" w:rsidRDefault="001668B6">
      <w:pPr>
        <w:pStyle w:val="ConsPlusNormal"/>
        <w:spacing w:before="200"/>
        <w:ind w:firstLine="540"/>
        <w:jc w:val="both"/>
      </w:pPr>
      <w:r>
        <w:t>Несмотря на то что обраще</w:t>
      </w:r>
      <w:r>
        <w:t>ние с заявлением о выборе страховой медицинской организации является правом застрахованного лица, после того как страховая медицинская организация уже выбрана, замена страховой медицинской организации сопряжена с исполнением некоторых обязанностей застрахо</w:t>
      </w:r>
      <w:r>
        <w:t>ванных лиц.</w:t>
      </w:r>
    </w:p>
    <w:p w:rsidR="00000000" w:rsidRDefault="001668B6">
      <w:pPr>
        <w:pStyle w:val="ConsPlusNormal"/>
        <w:spacing w:before="200"/>
        <w:ind w:firstLine="540"/>
        <w:jc w:val="both"/>
      </w:pPr>
      <w:r>
        <w:rPr>
          <w:b/>
          <w:bCs/>
        </w:rPr>
        <w:t>Во-первых</w:t>
      </w:r>
      <w:r>
        <w:t xml:space="preserve">, замену страховой медицинской организации, в которой ранее был застрахован гражданин, застрахованное лицо осуществляет путем подачи заявления во вновь выбранную страховую медицинскую организацию </w:t>
      </w:r>
      <w:r>
        <w:rPr>
          <w:b/>
          <w:bCs/>
        </w:rPr>
        <w:t>не чаще одного раза в течение календарн</w:t>
      </w:r>
      <w:r>
        <w:rPr>
          <w:b/>
          <w:bCs/>
        </w:rPr>
        <w:t>ого года</w:t>
      </w:r>
      <w:r>
        <w:t xml:space="preserve"> и </w:t>
      </w:r>
      <w:r>
        <w:rPr>
          <w:b/>
          <w:bCs/>
        </w:rPr>
        <w:t>не позднее 1 ноября</w:t>
      </w:r>
      <w:r>
        <w:t>. Иное возможно в случае изменения места жительства (исключая переезды в пределах одного субъекта РФ) или прекращения действия договора о финансовом обеспечении, заключенного между страховой медицинской организацией и ТФОМС.</w:t>
      </w:r>
    </w:p>
    <w:p w:rsidR="00000000" w:rsidRDefault="001668B6">
      <w:pPr>
        <w:pStyle w:val="ConsPlusNormal"/>
        <w:spacing w:before="200"/>
        <w:ind w:firstLine="540"/>
        <w:jc w:val="both"/>
      </w:pPr>
      <w:r>
        <w:rPr>
          <w:b/>
          <w:bCs/>
        </w:rPr>
        <w:t>В</w:t>
      </w:r>
      <w:r>
        <w:rPr>
          <w:b/>
          <w:bCs/>
        </w:rPr>
        <w:t>о-вторых</w:t>
      </w:r>
      <w:r>
        <w:t xml:space="preserve">,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w:t>
      </w:r>
      <w:r>
        <w:rPr>
          <w:b/>
          <w:bCs/>
        </w:rPr>
        <w:t>одного ме</w:t>
      </w:r>
      <w:r>
        <w:rPr>
          <w:b/>
          <w:bCs/>
        </w:rPr>
        <w:t>сяца</w:t>
      </w:r>
      <w:r>
        <w:t xml:space="preserve">. Иной срок установлен при прекращении действия договора о финансовом обеспечении ОМС, в таком случае срок выбора гражданином другой страховой медицинской организации составляет 2 месяца (см. </w:t>
      </w:r>
      <w:hyperlink w:anchor="Par3072" w:tooltip="9.3. В ч. 17 комментируемой статьи указывается, что после прекращения действия договора о финансовом обеспечении ОМС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МС ТФОМС осуществляет обязанности и права страховой медицинской организации, указанные в ч. 2 и 3 комментируемой статьи. Указанная статья в большей степени касается случая расторжения договора о финансовом обеспечении ОМС по осно..." w:history="1">
        <w:r>
          <w:rPr>
            <w:color w:val="0000FF"/>
          </w:rPr>
          <w:t>комментарий к ч. 17 ст. 38</w:t>
        </w:r>
      </w:hyperlink>
      <w:r>
        <w:t>).</w:t>
      </w:r>
    </w:p>
    <w:p w:rsidR="00000000" w:rsidRDefault="001668B6">
      <w:pPr>
        <w:pStyle w:val="ConsPlusNormal"/>
        <w:spacing w:before="200"/>
        <w:ind w:firstLine="540"/>
        <w:jc w:val="both"/>
      </w:pPr>
      <w:r>
        <w:t>2</w:t>
      </w:r>
      <w:r>
        <w:t xml:space="preserve">.2. Заявление может быть подано только в те страховые медицинские организации, которые </w:t>
      </w:r>
      <w:r>
        <w:rPr>
          <w:b/>
          <w:bCs/>
        </w:rPr>
        <w:t>включены в реестр страховых медицинских организаций</w:t>
      </w:r>
      <w:r>
        <w:t>, размещаемый в обязательном порядке ТФОМС на его официальном сайте в сети Интернет, и может дополнительно опубликовыв</w:t>
      </w:r>
      <w:r>
        <w:t xml:space="preserve">аться иными способами. Условия и порядок включения в реестр страховых медицинских организаций определены в </w:t>
      </w:r>
      <w:hyperlink r:id="rId31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14</w:t>
        </w:r>
      </w:hyperlink>
      <w:r>
        <w:t xml:space="preserve"> настоящего Федерального закона (см. </w:t>
      </w:r>
      <w:hyperlink w:anchor="Par1186" w:tooltip="Комментарий к статье 14" w:history="1">
        <w:r>
          <w:rPr>
            <w:color w:val="0000FF"/>
          </w:rPr>
          <w:t>комментарий к ст. 14</w:t>
        </w:r>
      </w:hyperlink>
      <w:r>
        <w:t>).</w:t>
      </w:r>
    </w:p>
    <w:p w:rsidR="00000000" w:rsidRDefault="001668B6">
      <w:pPr>
        <w:pStyle w:val="ConsPlusNormal"/>
        <w:spacing w:before="200"/>
        <w:ind w:firstLine="540"/>
        <w:jc w:val="both"/>
      </w:pPr>
      <w:r>
        <w:t xml:space="preserve">2.3. Застрахованное лицо вправе произвести выбор страховой медицинской организации либо ее замену. </w:t>
      </w:r>
      <w:hyperlink r:id="rId310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предусмотрен случай, когда выбор страховой медицинской организации (даже без заявления о выдаче полиса и выборе страховой медицинской организации) не нужен - это случай обязательного медицин</w:t>
      </w:r>
      <w:r>
        <w:t>ского страхования детей со дня рождения и до истечения 30 дней со дня государственной регистрации рождения. Оно в силу нормативных требований осуществляется страховой медицинской организацией, в которой застрахованы матери или другие законные представители</w:t>
      </w:r>
      <w:r>
        <w:t xml:space="preserve"> новорожденных. По истечении 30 дней со дня государственной регистрации рождения ребенка и до достижения им совершеннолетия либо до приобретения им дееспособности в полном объеме ОМС осуществляется страховой медицинской организацией, выбранной одним из его</w:t>
      </w:r>
      <w:r>
        <w:t xml:space="preserve"> законных представителей (</w:t>
      </w:r>
      <w:hyperlink r:id="rId310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5</w:t>
        </w:r>
      </w:hyperlink>
      <w:r>
        <w:t xml:space="preserve"> Правил ОМС).</w:t>
      </w:r>
    </w:p>
    <w:p w:rsidR="00000000" w:rsidRDefault="001668B6">
      <w:pPr>
        <w:pStyle w:val="ConsPlusNormal"/>
        <w:spacing w:before="200"/>
        <w:ind w:firstLine="540"/>
        <w:jc w:val="both"/>
      </w:pPr>
      <w:r>
        <w:t xml:space="preserve">Приведенная </w:t>
      </w:r>
      <w:hyperlink r:id="rId310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норма</w:t>
        </w:r>
      </w:hyperlink>
      <w:r>
        <w:t xml:space="preserve"> не должна создавать иллюзии того, что если по причине неисполнения своих обязанностей законные представители не зарегистрируют ребенка в системе ОМС после</w:t>
      </w:r>
      <w:r>
        <w:t xml:space="preserve"> 30 дней с момента государственной регистрации его рождения, то ребенок перестанет быть застрахованным. Согласно </w:t>
      </w:r>
      <w:hyperlink r:id="rId31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5 ст. 10</w:t>
        </w:r>
      </w:hyperlink>
      <w:r>
        <w:t xml:space="preserve">, </w:t>
      </w:r>
      <w:hyperlink r:id="rId31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11</w:t>
        </w:r>
      </w:hyperlink>
      <w:r>
        <w:t xml:space="preserve"> комментируемого Закона такой ребенок является застрахованным лицом и будет получать полагающуюся медицинскую помощь в рамках ОМС в полном объеме.</w:t>
      </w:r>
    </w:p>
    <w:p w:rsidR="00000000" w:rsidRDefault="001668B6">
      <w:pPr>
        <w:pStyle w:val="ConsPlusNormal"/>
        <w:spacing w:before="200"/>
        <w:ind w:firstLine="540"/>
        <w:jc w:val="both"/>
      </w:pPr>
      <w:bookmarkStart w:id="127" w:name="Par3954"/>
      <w:bookmarkEnd w:id="127"/>
      <w:r>
        <w:t xml:space="preserve">2.4. Рассмотрим </w:t>
      </w:r>
      <w:r>
        <w:rPr>
          <w:b/>
          <w:bCs/>
        </w:rPr>
        <w:t>порядок подачи заявления</w:t>
      </w:r>
      <w:r>
        <w:t xml:space="preserve">, </w:t>
      </w:r>
      <w:r>
        <w:t xml:space="preserve">указанного в </w:t>
      </w:r>
      <w:hyperlink r:id="rId31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w:t>
      </w:r>
    </w:p>
    <w:p w:rsidR="00000000" w:rsidRDefault="001668B6">
      <w:pPr>
        <w:pStyle w:val="ConsPlusNormal"/>
        <w:spacing w:before="200"/>
        <w:ind w:firstLine="540"/>
        <w:jc w:val="both"/>
      </w:pPr>
      <w:r>
        <w:rPr>
          <w:b/>
          <w:bCs/>
        </w:rPr>
        <w:t>Во-первых</w:t>
      </w:r>
      <w:r>
        <w:t xml:space="preserve">, застрахованное лицо (его представитель) заполняет заявление </w:t>
      </w:r>
      <w:r>
        <w:rPr>
          <w:b/>
          <w:bCs/>
        </w:rPr>
        <w:t xml:space="preserve">по </w:t>
      </w:r>
      <w:hyperlink r:id="rId311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b/>
            <w:bCs/>
            <w:color w:val="0000FF"/>
          </w:rPr>
          <w:t>форме</w:t>
        </w:r>
      </w:hyperlink>
      <w:r>
        <w:t>, соответствующей унифицированному образцу, содержащемуся в приложении N 1 к Методическим указаниям по представлению информации в сфере ОМС. В нем должны содержаться:</w:t>
      </w:r>
    </w:p>
    <w:p w:rsidR="00000000" w:rsidRDefault="001668B6">
      <w:pPr>
        <w:pStyle w:val="ConsPlusNormal"/>
        <w:spacing w:before="200"/>
        <w:ind w:firstLine="540"/>
        <w:jc w:val="both"/>
      </w:pPr>
      <w:r>
        <w:t xml:space="preserve">1) сведения </w:t>
      </w:r>
      <w:r>
        <w:rPr>
          <w:b/>
          <w:bCs/>
        </w:rPr>
        <w:t>о застрахованном ли</w:t>
      </w:r>
      <w:r>
        <w:rPr>
          <w:b/>
          <w:bCs/>
        </w:rPr>
        <w:t>це</w:t>
      </w:r>
      <w:r>
        <w:t xml:space="preserve">: фамилия, имя, отчество (при наличии), пол, дата рождения, место рождения, гражданство, СНИЛС, данные документа, удостоверяющего личность, место жительства, место регистрации, дата регистрации, контактная информация, категория застрахованного лица. При </w:t>
      </w:r>
      <w:r>
        <w:t>этом для детей, являющихся гражданами РФ, в возрасте до 14 лет, иностранных граждан и лиц без гражданства СНИЛС указывается при наличии.</w:t>
      </w:r>
    </w:p>
    <w:p w:rsidR="00000000" w:rsidRDefault="001668B6">
      <w:pPr>
        <w:pStyle w:val="ConsPlusNormal"/>
        <w:spacing w:before="200"/>
        <w:ind w:firstLine="540"/>
        <w:jc w:val="both"/>
      </w:pPr>
      <w:r>
        <w:t>В настоящее время (с 1 апреля 2019 г.) страховое свидетельство обязательного пенсионного страхования не выдается, вмест</w:t>
      </w:r>
      <w:r>
        <w:t>о него выдается документ, подтверждающий регистрацию в системе индивидуального (персонифицированного) учета и содержащий сведения о СНИЛС (</w:t>
      </w:r>
      <w:hyperlink r:id="rId3114" w:tooltip="Федеральный закон от 01.04.1996 N 27-ФЗ (ред. от 20.07.2020) &quot;Об индивидуальном (персонифицированном) учете в системе обязательного пенсионного страхования&quot;------------ Недействующая редакция{КонсультантПлюс}" w:history="1">
        <w:r>
          <w:rPr>
            <w:color w:val="0000FF"/>
          </w:rPr>
          <w:t>абз. 6 ст. 14</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При этом свидетельства обязательного пенсионного страхования юридическую силу не теряют и мо</w:t>
      </w:r>
      <w:r>
        <w:t>гут использоваться гражданами (</w:t>
      </w:r>
      <w:hyperlink r:id="rId311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ст. 7</w:t>
        </w:r>
      </w:hyperlink>
      <w:r>
        <w:t xml:space="preserve"> Федерального закона от 1 апреля 2019 г. N 48-ФЗ "О внесе</w:t>
      </w:r>
      <w:r>
        <w:t>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rsidR="00000000" w:rsidRDefault="001668B6">
      <w:pPr>
        <w:pStyle w:val="ConsPlusNormal"/>
        <w:spacing w:before="200"/>
        <w:ind w:firstLine="540"/>
        <w:jc w:val="both"/>
      </w:pPr>
      <w:r>
        <w:t xml:space="preserve">2) сведения </w:t>
      </w:r>
      <w:r>
        <w:rPr>
          <w:b/>
          <w:bCs/>
        </w:rPr>
        <w:t>о представителе застрахованного лица</w:t>
      </w:r>
      <w:r>
        <w:t xml:space="preserve"> (в том числе законно</w:t>
      </w:r>
      <w:r>
        <w:t>м представителе), если составление и (или) подача заявления будет осуществляться через представителя: фамилия, имя, отчество (при наличии), отношение к застрахованному лицу, данные документа, удостоверяющего личность, контактная информация;</w:t>
      </w:r>
    </w:p>
    <w:p w:rsidR="00000000" w:rsidRDefault="001668B6">
      <w:pPr>
        <w:pStyle w:val="ConsPlusNormal"/>
        <w:spacing w:before="200"/>
        <w:ind w:firstLine="540"/>
        <w:jc w:val="both"/>
      </w:pPr>
      <w:r>
        <w:t xml:space="preserve">3) </w:t>
      </w:r>
      <w:r>
        <w:rPr>
          <w:b/>
          <w:bCs/>
        </w:rPr>
        <w:t>наименование страховой медицинской организации</w:t>
      </w:r>
      <w:r>
        <w:t xml:space="preserve">, выбранной застрахованным лицом (при подаче заявления в страховую медицинскую организацию), либо наименование страховой медицинской организации, в которой лицо </w:t>
      </w:r>
      <w:r>
        <w:t>застраховано на дату подачи заявления (при подаче заявления в иную организацию);</w:t>
      </w:r>
    </w:p>
    <w:p w:rsidR="00000000" w:rsidRDefault="001668B6">
      <w:pPr>
        <w:pStyle w:val="ConsPlusNormal"/>
        <w:spacing w:before="200"/>
        <w:ind w:firstLine="540"/>
        <w:jc w:val="both"/>
      </w:pPr>
      <w:r>
        <w:t xml:space="preserve">4) сведения </w:t>
      </w:r>
      <w:r>
        <w:rPr>
          <w:b/>
          <w:bCs/>
        </w:rPr>
        <w:t>о полисе ОМС</w:t>
      </w:r>
      <w:r>
        <w:t xml:space="preserve"> (бумажный, электронный, отказ от получения полиса);</w:t>
      </w:r>
    </w:p>
    <w:p w:rsidR="00000000" w:rsidRDefault="001668B6">
      <w:pPr>
        <w:pStyle w:val="ConsPlusNormal"/>
        <w:spacing w:before="200"/>
        <w:ind w:firstLine="540"/>
        <w:jc w:val="both"/>
      </w:pPr>
      <w:r>
        <w:t>5) сведения о согласии на индивидуальное информационное сопровождение страховой медицинской органи</w:t>
      </w:r>
      <w:r>
        <w:t>зацией на всех этапах оказания медицинской помощи;</w:t>
      </w:r>
    </w:p>
    <w:p w:rsidR="00000000" w:rsidRDefault="001668B6">
      <w:pPr>
        <w:pStyle w:val="ConsPlusNormal"/>
        <w:spacing w:before="200"/>
        <w:ind w:firstLine="540"/>
        <w:jc w:val="both"/>
      </w:pPr>
      <w:r>
        <w:t>6) адрес электронной почты заявителя.</w:t>
      </w:r>
    </w:p>
    <w:p w:rsidR="00000000" w:rsidRDefault="001668B6">
      <w:pPr>
        <w:pStyle w:val="ConsPlusNormal"/>
        <w:spacing w:before="200"/>
        <w:ind w:firstLine="540"/>
        <w:jc w:val="both"/>
      </w:pPr>
      <w:bookmarkStart w:id="128" w:name="Par3963"/>
      <w:bookmarkEnd w:id="128"/>
      <w:r>
        <w:t xml:space="preserve">Временно пребывающие на территории Российской Федерации в соответствии с </w:t>
      </w:r>
      <w:hyperlink r:id="rId3116" w:tooltip="&quot;Договор о Евразийском экономическом союзе&quot; (Подписан в г. Астане 29.05.2014) (ред. от 15.03.2018)------------ Недействующая редакция{КонсультантПлюс}" w:history="1">
        <w:r>
          <w:rPr>
            <w:color w:val="0000FF"/>
          </w:rPr>
          <w:t>Договором</w:t>
        </w:r>
      </w:hyperlink>
      <w:r>
        <w:t xml:space="preserve"> о ЕАЭС граждане государств - </w:t>
      </w:r>
      <w:r>
        <w:t>членов ЕАЭС: трудящиеся государства - члена ЕАЭС, а также работающие на территории Российской Федерации члены Коллегии Евразийской экономической комиссии, должностные лица, сотрудники органов ЕАЭС, находящихся на территории Российской Федерации, не являющи</w:t>
      </w:r>
      <w:r>
        <w:t>еся должностными лицами, имеют право на выбор или замену страховой медицинской организации путем подачи заявления в порядке, описанном выше. В заявлении при этом указываются:</w:t>
      </w:r>
    </w:p>
    <w:p w:rsidR="00000000" w:rsidRDefault="001668B6">
      <w:pPr>
        <w:pStyle w:val="ConsPlusNormal"/>
        <w:spacing w:before="200"/>
        <w:ind w:firstLine="540"/>
        <w:jc w:val="both"/>
      </w:pPr>
      <w:r>
        <w:t>- фамилия, имя, отчество (при наличии), пол, дата рождения, место рождения, гражд</w:t>
      </w:r>
      <w:r>
        <w:t>анство, СНИЛС;</w:t>
      </w:r>
    </w:p>
    <w:p w:rsidR="00000000" w:rsidRDefault="001668B6">
      <w:pPr>
        <w:pStyle w:val="ConsPlusNormal"/>
        <w:spacing w:before="200"/>
        <w:ind w:firstLine="540"/>
        <w:jc w:val="both"/>
      </w:pPr>
      <w:r>
        <w:t>- 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РФ в качестве документа, удостоверяющего личность иностранного гражданина, св</w:t>
      </w:r>
      <w:r>
        <w:t>едения о дате выдачи документа и выдавшем его органе;</w:t>
      </w:r>
    </w:p>
    <w:p w:rsidR="00000000" w:rsidRDefault="001668B6">
      <w:pPr>
        <w:pStyle w:val="ConsPlusNormal"/>
        <w:spacing w:before="200"/>
        <w:ind w:firstLine="540"/>
        <w:jc w:val="both"/>
      </w:pPr>
      <w:r>
        <w:t>- реквизиты трудового договора, заключенного с трудящимся государства - члена ЕАЭС, в том числе дата его подписания и срок действия;</w:t>
      </w:r>
    </w:p>
    <w:p w:rsidR="00000000" w:rsidRDefault="001668B6">
      <w:pPr>
        <w:pStyle w:val="ConsPlusNormal"/>
        <w:spacing w:before="200"/>
        <w:ind w:firstLine="540"/>
        <w:jc w:val="both"/>
      </w:pPr>
      <w:r>
        <w:t>- сведения о месте пребывания с указанием срока пребывания;</w:t>
      </w:r>
    </w:p>
    <w:p w:rsidR="00000000" w:rsidRDefault="001668B6">
      <w:pPr>
        <w:pStyle w:val="ConsPlusNormal"/>
        <w:spacing w:before="200"/>
        <w:ind w:firstLine="540"/>
        <w:jc w:val="both"/>
      </w:pPr>
      <w:r>
        <w:t>- серия и</w:t>
      </w:r>
      <w:r>
        <w:t xml:space="preserve">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00000" w:rsidRDefault="001668B6">
      <w:pPr>
        <w:pStyle w:val="ConsPlusNormal"/>
        <w:spacing w:before="200"/>
        <w:ind w:firstLine="540"/>
        <w:jc w:val="both"/>
      </w:pPr>
      <w:r>
        <w:t>- контактная информация;</w:t>
      </w:r>
    </w:p>
    <w:p w:rsidR="00000000" w:rsidRDefault="001668B6">
      <w:pPr>
        <w:pStyle w:val="ConsPlusNormal"/>
        <w:spacing w:before="200"/>
        <w:ind w:firstLine="540"/>
        <w:jc w:val="both"/>
      </w:pPr>
      <w:r>
        <w:t>- категория застрахованного лица в соответствии с по</w:t>
      </w:r>
      <w:r>
        <w:t xml:space="preserve">ложениями </w:t>
      </w:r>
      <w:hyperlink r:id="rId3117" w:tooltip="&quot;Договор о Евразийском экономическом союзе&quot; (Подписан в г. Астане 29.05.2014) (ред. от 15.03.2018)------------ Недействующая редакция{КонсультантПлюс}"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00000" w:rsidRDefault="001668B6">
      <w:pPr>
        <w:pStyle w:val="ConsPlusNormal"/>
        <w:spacing w:before="200"/>
        <w:ind w:firstLine="540"/>
        <w:jc w:val="both"/>
      </w:pPr>
      <w:r>
        <w:rPr>
          <w:b/>
          <w:bCs/>
        </w:rPr>
        <w:t>Во-вторых</w:t>
      </w:r>
      <w:r>
        <w:t>, к указанному заявлению прилагаются определенные документы (или и</w:t>
      </w:r>
      <w:r>
        <w:t>х заверенные копии), количество и состав которых зависит от категории застрахованного лица:</w:t>
      </w:r>
    </w:p>
    <w:p w:rsidR="00000000" w:rsidRDefault="001668B6">
      <w:pPr>
        <w:pStyle w:val="ConsPlusNormal"/>
        <w:spacing w:before="200"/>
        <w:ind w:firstLine="540"/>
        <w:jc w:val="both"/>
      </w:pPr>
      <w:r>
        <w:t xml:space="preserve">1) для </w:t>
      </w:r>
      <w:r>
        <w:rPr>
          <w:b/>
          <w:bCs/>
        </w:rPr>
        <w:t>детей после государственной регистрации рождения и до 14 лет, являющихся гражданами РФ</w:t>
      </w:r>
      <w:r>
        <w:t>, к заявлению необходимо приложить:</w:t>
      </w:r>
    </w:p>
    <w:p w:rsidR="00000000" w:rsidRDefault="001668B6">
      <w:pPr>
        <w:pStyle w:val="ConsPlusNormal"/>
        <w:spacing w:before="200"/>
        <w:ind w:firstLine="540"/>
        <w:jc w:val="both"/>
      </w:pPr>
      <w:r>
        <w:t>- свидетельство о рождении;</w:t>
      </w:r>
    </w:p>
    <w:p w:rsidR="00000000" w:rsidRDefault="001668B6">
      <w:pPr>
        <w:pStyle w:val="ConsPlusNormal"/>
        <w:spacing w:before="200"/>
        <w:ind w:firstLine="540"/>
        <w:jc w:val="both"/>
      </w:pPr>
      <w:r>
        <w:t>- СНИЛС</w:t>
      </w:r>
      <w:r>
        <w:t xml:space="preserve"> (при наличии);</w:t>
      </w:r>
    </w:p>
    <w:p w:rsidR="00000000" w:rsidRDefault="001668B6">
      <w:pPr>
        <w:pStyle w:val="ConsPlusNormal"/>
        <w:spacing w:before="200"/>
        <w:ind w:firstLine="540"/>
        <w:jc w:val="both"/>
      </w:pPr>
      <w:r>
        <w:t xml:space="preserve">2) для </w:t>
      </w:r>
      <w:r>
        <w:rPr>
          <w:b/>
          <w:bCs/>
        </w:rPr>
        <w:t>граждан РФ в возрасте 14 лет и старше</w:t>
      </w:r>
      <w:r>
        <w:t xml:space="preserve"> к заявлению необходимо приложить:</w:t>
      </w:r>
    </w:p>
    <w:p w:rsidR="00000000" w:rsidRDefault="001668B6">
      <w:pPr>
        <w:pStyle w:val="ConsPlusNormal"/>
        <w:spacing w:before="200"/>
        <w:ind w:firstLine="540"/>
        <w:jc w:val="both"/>
      </w:pPr>
      <w:r>
        <w:t>- документ, удостоверяющий личность (паспорт гражданина РФ, временное удостоверение личности гражданина РФ, выдаваемое на период оформления паспорта);</w:t>
      </w:r>
    </w:p>
    <w:p w:rsidR="00000000" w:rsidRDefault="001668B6">
      <w:pPr>
        <w:pStyle w:val="ConsPlusNormal"/>
        <w:spacing w:before="200"/>
        <w:ind w:firstLine="540"/>
        <w:jc w:val="both"/>
      </w:pPr>
      <w:r>
        <w:t>- СНИЛС;</w:t>
      </w:r>
    </w:p>
    <w:p w:rsidR="00000000" w:rsidRDefault="001668B6">
      <w:pPr>
        <w:pStyle w:val="ConsPlusNormal"/>
        <w:spacing w:before="200"/>
        <w:ind w:firstLine="540"/>
        <w:jc w:val="both"/>
      </w:pPr>
      <w:r>
        <w:t>3</w:t>
      </w:r>
      <w:r>
        <w:t xml:space="preserve">) для </w:t>
      </w:r>
      <w:r>
        <w:rPr>
          <w:b/>
          <w:bCs/>
        </w:rPr>
        <w:t xml:space="preserve">лиц, имеющих право на медицинскую помощь в соответствии с Федеральным </w:t>
      </w:r>
      <w:hyperlink r:id="rId3118" w:tooltip="Федеральный закон от 19.02.1993 N 4528-1 (ред. от 31.07.2020) &quot;О беженцах&quot;------------ Недействующая редакция{КонсультантПлюс}" w:history="1">
        <w:r>
          <w:rPr>
            <w:b/>
            <w:bCs/>
            <w:color w:val="0000FF"/>
          </w:rPr>
          <w:t>законом</w:t>
        </w:r>
      </w:hyperlink>
      <w:r>
        <w:rPr>
          <w:b/>
          <w:bCs/>
        </w:rPr>
        <w:t xml:space="preserve"> от 19 февраля 1993 г. N 4528-1 "О беженцах"</w:t>
      </w:r>
      <w:r>
        <w:t>, к заявлению необходимо приложить один из следующих документов в зависимости от обстоятельств и статуса обращен</w:t>
      </w:r>
      <w:r>
        <w:t>ия:</w:t>
      </w:r>
    </w:p>
    <w:p w:rsidR="00000000" w:rsidRDefault="001668B6">
      <w:pPr>
        <w:pStyle w:val="ConsPlusNormal"/>
        <w:spacing w:before="200"/>
        <w:ind w:firstLine="540"/>
        <w:jc w:val="both"/>
      </w:pPr>
      <w:r>
        <w:t>- удостоверение беженца;</w:t>
      </w:r>
    </w:p>
    <w:p w:rsidR="00000000" w:rsidRDefault="001668B6">
      <w:pPr>
        <w:pStyle w:val="ConsPlusNormal"/>
        <w:spacing w:before="200"/>
        <w:ind w:firstLine="540"/>
        <w:jc w:val="both"/>
      </w:pPr>
      <w:r>
        <w:t>- свидетельство о рассмотрении ходатайства о признании беженцем по существу;</w:t>
      </w:r>
    </w:p>
    <w:p w:rsidR="00000000" w:rsidRDefault="001668B6">
      <w:pPr>
        <w:pStyle w:val="ConsPlusNormal"/>
        <w:spacing w:before="200"/>
        <w:ind w:firstLine="540"/>
        <w:jc w:val="both"/>
      </w:pPr>
      <w:r>
        <w:t>- копию жалобы на решение о лишении статуса беженца в УВМ МВД России с отметкой о ее приеме к рассмотрению;</w:t>
      </w:r>
    </w:p>
    <w:p w:rsidR="00000000" w:rsidRDefault="001668B6">
      <w:pPr>
        <w:pStyle w:val="ConsPlusNormal"/>
        <w:spacing w:before="200"/>
        <w:ind w:firstLine="540"/>
        <w:jc w:val="both"/>
      </w:pPr>
      <w:r>
        <w:t>- свидетельство о предоставлении временног</w:t>
      </w:r>
      <w:r>
        <w:t>о убежища на территории РФ;</w:t>
      </w:r>
    </w:p>
    <w:p w:rsidR="00000000" w:rsidRDefault="001668B6">
      <w:pPr>
        <w:pStyle w:val="ConsPlusNormal"/>
        <w:spacing w:before="200"/>
        <w:ind w:firstLine="540"/>
        <w:jc w:val="both"/>
      </w:pPr>
      <w:r>
        <w:t xml:space="preserve">4) для </w:t>
      </w:r>
      <w:r>
        <w:rPr>
          <w:b/>
          <w:bCs/>
        </w:rPr>
        <w:t>иностранных граждан, постоянно проживающих в РФ</w:t>
      </w:r>
      <w:r>
        <w:t>, к заявлению необходимо приложить:</w:t>
      </w:r>
    </w:p>
    <w:p w:rsidR="00000000" w:rsidRDefault="001668B6">
      <w:pPr>
        <w:pStyle w:val="ConsPlusNormal"/>
        <w:spacing w:before="200"/>
        <w:ind w:firstLine="540"/>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w:t>
      </w:r>
      <w:r>
        <w:t>говором РФ в качестве документа, удостоверяющего личность иностранного гражданина;</w:t>
      </w:r>
    </w:p>
    <w:p w:rsidR="00000000" w:rsidRDefault="001668B6">
      <w:pPr>
        <w:pStyle w:val="ConsPlusNormal"/>
        <w:spacing w:before="200"/>
        <w:ind w:firstLine="540"/>
        <w:jc w:val="both"/>
      </w:pPr>
      <w:r>
        <w:t>- вид на жительство;</w:t>
      </w:r>
    </w:p>
    <w:p w:rsidR="00000000" w:rsidRDefault="001668B6">
      <w:pPr>
        <w:pStyle w:val="ConsPlusNormal"/>
        <w:spacing w:before="200"/>
        <w:ind w:firstLine="540"/>
        <w:jc w:val="both"/>
      </w:pPr>
      <w:r>
        <w:t>- СНИЛС (при наличии);</w:t>
      </w:r>
    </w:p>
    <w:p w:rsidR="00000000" w:rsidRDefault="001668B6">
      <w:pPr>
        <w:pStyle w:val="ConsPlusNormal"/>
        <w:spacing w:before="200"/>
        <w:ind w:firstLine="540"/>
        <w:jc w:val="both"/>
      </w:pPr>
      <w:r>
        <w:t xml:space="preserve">5) для </w:t>
      </w:r>
      <w:r>
        <w:rPr>
          <w:b/>
          <w:bCs/>
        </w:rPr>
        <w:t>лиц без гражданства, постоянно проживающих в РФ</w:t>
      </w:r>
      <w:r>
        <w:t>, к заявлению необходимо приложить:</w:t>
      </w:r>
    </w:p>
    <w:p w:rsidR="00000000" w:rsidRDefault="001668B6">
      <w:pPr>
        <w:pStyle w:val="ConsPlusNormal"/>
        <w:spacing w:before="200"/>
        <w:ind w:firstLine="540"/>
        <w:jc w:val="both"/>
      </w:pPr>
      <w:r>
        <w:t>- документ, признаваемый в соответствии с международным договором РФ в качестве документа, удостоверяющего личность лица без гражданства;</w:t>
      </w:r>
    </w:p>
    <w:p w:rsidR="00000000" w:rsidRDefault="001668B6">
      <w:pPr>
        <w:pStyle w:val="ConsPlusNormal"/>
        <w:spacing w:before="200"/>
        <w:ind w:firstLine="540"/>
        <w:jc w:val="both"/>
      </w:pPr>
      <w:r>
        <w:t>- вид на жительство;</w:t>
      </w:r>
    </w:p>
    <w:p w:rsidR="00000000" w:rsidRDefault="001668B6">
      <w:pPr>
        <w:pStyle w:val="ConsPlusNormal"/>
        <w:spacing w:before="200"/>
        <w:ind w:firstLine="540"/>
        <w:jc w:val="both"/>
      </w:pPr>
      <w:r>
        <w:t>- СНИЛС (при наличии);</w:t>
      </w:r>
    </w:p>
    <w:p w:rsidR="00000000" w:rsidRDefault="001668B6">
      <w:pPr>
        <w:pStyle w:val="ConsPlusNormal"/>
        <w:spacing w:before="200"/>
        <w:ind w:firstLine="540"/>
        <w:jc w:val="both"/>
      </w:pPr>
      <w:r>
        <w:t xml:space="preserve">6) для </w:t>
      </w:r>
      <w:r>
        <w:rPr>
          <w:b/>
          <w:bCs/>
        </w:rPr>
        <w:t>иностранных граждан, временно проживающих в РФ</w:t>
      </w:r>
      <w:r>
        <w:t>, к заявлению необход</w:t>
      </w:r>
      <w:r>
        <w:t>имо приложить:</w:t>
      </w:r>
    </w:p>
    <w:p w:rsidR="00000000" w:rsidRDefault="001668B6">
      <w:pPr>
        <w:pStyle w:val="ConsPlusNormal"/>
        <w:spacing w:before="200"/>
        <w:ind w:firstLine="540"/>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с отметкой о разреше</w:t>
      </w:r>
      <w:r>
        <w:t>нии на временное проживание в РФ;</w:t>
      </w:r>
    </w:p>
    <w:p w:rsidR="00000000" w:rsidRDefault="001668B6">
      <w:pPr>
        <w:pStyle w:val="ConsPlusNormal"/>
        <w:spacing w:before="200"/>
        <w:ind w:firstLine="540"/>
        <w:jc w:val="both"/>
      </w:pPr>
      <w:r>
        <w:t>- СНИЛС (при наличии);</w:t>
      </w:r>
    </w:p>
    <w:p w:rsidR="00000000" w:rsidRDefault="001668B6">
      <w:pPr>
        <w:pStyle w:val="ConsPlusNormal"/>
        <w:spacing w:before="200"/>
        <w:ind w:firstLine="540"/>
        <w:jc w:val="both"/>
      </w:pPr>
      <w:r>
        <w:t xml:space="preserve">7) для </w:t>
      </w:r>
      <w:r>
        <w:rPr>
          <w:b/>
          <w:bCs/>
        </w:rPr>
        <w:t>лиц без гражданства, временно проживающих в РФ</w:t>
      </w:r>
      <w:r>
        <w:t>, к заявлению необходимо приложить:</w:t>
      </w:r>
    </w:p>
    <w:p w:rsidR="00000000" w:rsidRDefault="001668B6">
      <w:pPr>
        <w:pStyle w:val="ConsPlusNormal"/>
        <w:spacing w:before="200"/>
        <w:ind w:firstLine="540"/>
        <w:jc w:val="both"/>
      </w:pPr>
      <w:r>
        <w:t>- документ, признаваемый в соответствии с международным договором РФ в качестве документа, удостоверяющего лич</w:t>
      </w:r>
      <w:r>
        <w:t>ность лица без гражданства, с отметкой о разрешении на временное проживание в РФ, либо документ установленной формы, выдаваемый лицу без гражданства, не имеющему документа, удостоверяющего его личность;</w:t>
      </w:r>
    </w:p>
    <w:p w:rsidR="00000000" w:rsidRDefault="001668B6">
      <w:pPr>
        <w:pStyle w:val="ConsPlusNormal"/>
        <w:spacing w:before="200"/>
        <w:ind w:firstLine="540"/>
        <w:jc w:val="both"/>
      </w:pPr>
      <w:r>
        <w:t>- СНИЛС (при наличии);</w:t>
      </w:r>
    </w:p>
    <w:p w:rsidR="00000000" w:rsidRDefault="001668B6">
      <w:pPr>
        <w:pStyle w:val="ConsPlusNormal"/>
        <w:spacing w:before="200"/>
        <w:ind w:firstLine="540"/>
        <w:jc w:val="both"/>
      </w:pPr>
      <w:r>
        <w:t xml:space="preserve">8) для </w:t>
      </w:r>
      <w:r>
        <w:rPr>
          <w:b/>
          <w:bCs/>
        </w:rPr>
        <w:t>представителя застрахов</w:t>
      </w:r>
      <w:r>
        <w:rPr>
          <w:b/>
          <w:bCs/>
        </w:rPr>
        <w:t>анного лица</w:t>
      </w:r>
      <w:r>
        <w:t>:</w:t>
      </w:r>
    </w:p>
    <w:p w:rsidR="00000000" w:rsidRDefault="001668B6">
      <w:pPr>
        <w:pStyle w:val="ConsPlusNormal"/>
        <w:spacing w:before="200"/>
        <w:ind w:firstLine="540"/>
        <w:jc w:val="both"/>
      </w:pPr>
      <w:r>
        <w:t>- документ, удостоверяющий личность;</w:t>
      </w:r>
    </w:p>
    <w:p w:rsidR="00000000" w:rsidRDefault="001668B6">
      <w:pPr>
        <w:pStyle w:val="ConsPlusNormal"/>
        <w:spacing w:before="200"/>
        <w:ind w:firstLine="540"/>
        <w:jc w:val="both"/>
      </w:pPr>
      <w:r>
        <w:t>- доверенность на регистрацию в качестве застрахованного лица в выбранной страховой медицинской организации (</w:t>
      </w:r>
      <w:hyperlink r:id="rId3119"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185</w:t>
        </w:r>
      </w:hyperlink>
      <w:r>
        <w:t xml:space="preserve"> ГК РФ);</w:t>
      </w:r>
    </w:p>
    <w:p w:rsidR="00000000" w:rsidRDefault="001668B6">
      <w:pPr>
        <w:pStyle w:val="ConsPlusNormal"/>
        <w:spacing w:before="200"/>
        <w:ind w:firstLine="540"/>
        <w:jc w:val="both"/>
      </w:pPr>
      <w:r>
        <w:t xml:space="preserve">9) для </w:t>
      </w:r>
      <w:r>
        <w:rPr>
          <w:b/>
          <w:bCs/>
        </w:rPr>
        <w:t>законного предст</w:t>
      </w:r>
      <w:r>
        <w:rPr>
          <w:b/>
          <w:bCs/>
        </w:rPr>
        <w:t>авителя застрахованного лица</w:t>
      </w:r>
      <w:r>
        <w:t xml:space="preserve"> - документ, удостоверяющий личность, и (или) документ, подтверждающий полномочия законного представителя;</w:t>
      </w:r>
    </w:p>
    <w:p w:rsidR="00000000" w:rsidRDefault="001668B6">
      <w:pPr>
        <w:pStyle w:val="ConsPlusNormal"/>
        <w:spacing w:before="200"/>
        <w:ind w:firstLine="540"/>
        <w:jc w:val="both"/>
      </w:pPr>
      <w:r>
        <w:t xml:space="preserve">10) для </w:t>
      </w:r>
      <w:r>
        <w:rPr>
          <w:b/>
          <w:bCs/>
        </w:rPr>
        <w:t>лиц, не идентифицированных в период лечения</w:t>
      </w:r>
      <w:r>
        <w:t>, медицинской организацией представляется ходатайство об идентификации</w:t>
      </w:r>
      <w:r>
        <w:t xml:space="preserve"> застрахованного лица (по </w:t>
      </w:r>
      <w:hyperlink r:id="rId312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форме</w:t>
        </w:r>
      </w:hyperlink>
      <w:r>
        <w:t>, соответствующей унифицированному образцу, содержащемуся в приложении N 2 к Методическим указаниям по представлению инфор</w:t>
      </w:r>
      <w:r>
        <w:t>мации в сфере ОМС);</w:t>
      </w:r>
    </w:p>
    <w:p w:rsidR="00000000" w:rsidRDefault="001668B6">
      <w:pPr>
        <w:pStyle w:val="ConsPlusNormal"/>
        <w:spacing w:before="200"/>
        <w:ind w:firstLine="540"/>
        <w:jc w:val="both"/>
      </w:pPr>
      <w:r>
        <w:t xml:space="preserve">11) для </w:t>
      </w:r>
      <w:r>
        <w:rPr>
          <w:b/>
          <w:bCs/>
        </w:rPr>
        <w:t>временно пребывающих в Российской Федерации трудящихся государств - членов ЕАЭС</w:t>
      </w:r>
      <w:r>
        <w:t>:</w:t>
      </w:r>
    </w:p>
    <w:p w:rsidR="00000000" w:rsidRDefault="001668B6">
      <w:pPr>
        <w:pStyle w:val="ConsPlusNormal"/>
        <w:spacing w:before="200"/>
        <w:ind w:firstLine="540"/>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t>оссийской Федерации в качестве документа, удостоверяющего личность иностранного гражданина;</w:t>
      </w:r>
    </w:p>
    <w:p w:rsidR="00000000" w:rsidRDefault="001668B6">
      <w:pPr>
        <w:pStyle w:val="ConsPlusNormal"/>
        <w:spacing w:before="200"/>
        <w:ind w:firstLine="540"/>
        <w:jc w:val="both"/>
      </w:pPr>
      <w:r>
        <w:t>- СНИЛС;</w:t>
      </w:r>
    </w:p>
    <w:p w:rsidR="00000000" w:rsidRDefault="001668B6">
      <w:pPr>
        <w:pStyle w:val="ConsPlusNormal"/>
        <w:spacing w:before="200"/>
        <w:ind w:firstLine="540"/>
        <w:jc w:val="both"/>
      </w:pPr>
      <w:r>
        <w:t>- трудовой договор трудящегося государства - члена ЕАЭС;</w:t>
      </w:r>
    </w:p>
    <w:p w:rsidR="00000000" w:rsidRDefault="001668B6">
      <w:pPr>
        <w:pStyle w:val="ConsPlusNormal"/>
        <w:spacing w:before="200"/>
        <w:ind w:firstLine="540"/>
        <w:jc w:val="both"/>
      </w:pPr>
      <w:r>
        <w:t xml:space="preserve">- отрывная часть бланка уведомления о прибытии иностранного гражданина или лица без гражданства в </w:t>
      </w:r>
      <w:r>
        <w:t>место пребывания или ее копия с указанием места и срока пребывания;</w:t>
      </w:r>
    </w:p>
    <w:p w:rsidR="00000000" w:rsidRDefault="001668B6">
      <w:pPr>
        <w:pStyle w:val="ConsPlusNormal"/>
        <w:spacing w:before="200"/>
        <w:ind w:firstLine="540"/>
        <w:jc w:val="both"/>
      </w:pPr>
      <w:r>
        <w:t xml:space="preserve">12) </w:t>
      </w:r>
      <w:r>
        <w:rPr>
          <w:b/>
          <w:bCs/>
        </w:rPr>
        <w:t>для членов коллегии Комиссии, должностных лиц и сотрудников органов ЕАЭС, находящихся на территории Российской Федерации:</w:t>
      </w:r>
    </w:p>
    <w:p w:rsidR="00000000" w:rsidRDefault="001668B6">
      <w:pPr>
        <w:pStyle w:val="ConsPlusNormal"/>
        <w:spacing w:before="200"/>
        <w:ind w:firstLine="540"/>
        <w:jc w:val="both"/>
      </w:pPr>
      <w:r>
        <w:t>- паспорт иностранного гражданина либо иной документ, установл</w:t>
      </w:r>
      <w:r>
        <w:t>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0000" w:rsidRDefault="001668B6">
      <w:pPr>
        <w:pStyle w:val="ConsPlusNormal"/>
        <w:spacing w:before="200"/>
        <w:ind w:firstLine="540"/>
        <w:jc w:val="both"/>
      </w:pPr>
      <w:r>
        <w:t>- СНИЛС;</w:t>
      </w:r>
    </w:p>
    <w:p w:rsidR="00000000" w:rsidRDefault="001668B6">
      <w:pPr>
        <w:pStyle w:val="ConsPlusNormal"/>
        <w:spacing w:before="200"/>
        <w:ind w:firstLine="540"/>
        <w:jc w:val="both"/>
      </w:pPr>
      <w:r>
        <w:t>- документ, подтверждающий отнесение лица к категории должностных лиц,</w:t>
      </w:r>
      <w:r>
        <w:t xml:space="preserve"> сотрудников органов ЕАЭС.</w:t>
      </w:r>
    </w:p>
    <w:p w:rsidR="00000000" w:rsidRDefault="001668B6">
      <w:pPr>
        <w:pStyle w:val="ConsPlusNormal"/>
        <w:spacing w:before="200"/>
        <w:ind w:firstLine="540"/>
        <w:jc w:val="both"/>
      </w:pPr>
      <w:r>
        <w:rPr>
          <w:b/>
          <w:bCs/>
        </w:rPr>
        <w:t>В-третьих</w:t>
      </w:r>
      <w:r>
        <w:t>, заявление подается (направляется) следующими способами:</w:t>
      </w:r>
    </w:p>
    <w:p w:rsidR="00000000" w:rsidRDefault="001668B6">
      <w:pPr>
        <w:pStyle w:val="ConsPlusNormal"/>
        <w:spacing w:before="200"/>
        <w:ind w:firstLine="540"/>
        <w:jc w:val="both"/>
      </w:pPr>
      <w:r>
        <w:t>1) направляется непосредственно в страховую медицинскую организацию (этот способ единственный для трудящихся государства - члена ЕАЭС, членов коллегии Комиссии ЕА</w:t>
      </w:r>
      <w:r>
        <w:t>ЭС, должностных лиц ЕАЭС, сотрудников органа ЕАЭС);</w:t>
      </w:r>
    </w:p>
    <w:p w:rsidR="00000000" w:rsidRDefault="001668B6">
      <w:pPr>
        <w:pStyle w:val="ConsPlusNormal"/>
        <w:spacing w:before="200"/>
        <w:ind w:firstLine="540"/>
        <w:jc w:val="both"/>
      </w:pPr>
      <w:r>
        <w:t>2) передается с использованием информационно-коммуникационных сетей общего пользования, в том числе сети Интернет, через официальный сайт ТФОМС, при условии прохождения застрахованным лицом или его законн</w:t>
      </w:r>
      <w:r>
        <w:t>ым представителем процедуры идентификации и аутентификации:</w:t>
      </w:r>
    </w:p>
    <w:p w:rsidR="00000000" w:rsidRDefault="001668B6">
      <w:pPr>
        <w:pStyle w:val="ConsPlusNormal"/>
        <w:spacing w:before="200"/>
        <w:ind w:firstLine="540"/>
        <w:jc w:val="both"/>
      </w:pPr>
      <w:r>
        <w:t xml:space="preserve">а) в соответствии с </w:t>
      </w:r>
      <w:hyperlink r:id="rId3121" w:tooltip="Постановление Правительства РФ от 28.11.2011 N 977 (ред. от 19.08.2020)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Недействующая редакция{КонсультантПлюс}" w:history="1">
        <w:r>
          <w:rPr>
            <w:color w:val="0000FF"/>
          </w:rPr>
          <w:t>Постановлением</w:t>
        </w:r>
      </w:hyperlink>
      <w:r>
        <w:t xml:space="preserve"> Правительства РФ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w:t>
      </w:r>
      <w:r>
        <w:t>ействие информационных систем, используемых для предоставления государственных и муниципальных услуг в электронной форме";</w:t>
      </w:r>
    </w:p>
    <w:p w:rsidR="00000000" w:rsidRDefault="001668B6">
      <w:pPr>
        <w:pStyle w:val="ConsPlusNormal"/>
        <w:spacing w:before="200"/>
        <w:ind w:firstLine="540"/>
        <w:jc w:val="both"/>
      </w:pPr>
      <w:r>
        <w:t>б) посредством Единого портала государственных и муниципальных услуг (функци</w:t>
      </w:r>
      <w:r>
        <w:t xml:space="preserve">й) в электронной форме (для пользователей, имеющих право подачи заявлений в электронной форме) в соответствии с </w:t>
      </w:r>
      <w:hyperlink r:id="rId3122" w:tooltip="Постановление Правительства РФ от 24.10.2011 N 861 (ред. от 18.11.2019)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Недействующая редакция{КонсультантПлюс}" w:history="1">
        <w:r>
          <w:rPr>
            <w:color w:val="0000FF"/>
          </w:rPr>
          <w:t>Положением</w:t>
        </w:r>
      </w:hyperlink>
      <w:r>
        <w:t xml:space="preserve"> о Федеральной государственной информационной системе "Единый портал государственных и муниципальных услуг (функций)", утв. Постановлением Правительства РФ от 24 ок</w:t>
      </w:r>
      <w:r>
        <w:t>тября 2011 г. N 861;</w:t>
      </w:r>
    </w:p>
    <w:p w:rsidR="00000000" w:rsidRDefault="001668B6">
      <w:pPr>
        <w:pStyle w:val="ConsPlusNormal"/>
        <w:spacing w:before="200"/>
        <w:ind w:firstLine="540"/>
        <w:jc w:val="both"/>
      </w:pPr>
      <w:r>
        <w:t>3) направляется в иную организацию.</w:t>
      </w:r>
    </w:p>
    <w:p w:rsidR="00000000" w:rsidRDefault="001668B6">
      <w:pPr>
        <w:pStyle w:val="ConsPlusNormal"/>
        <w:spacing w:before="200"/>
        <w:ind w:firstLine="540"/>
        <w:jc w:val="both"/>
      </w:pPr>
      <w:r>
        <w:t>Обращение за получением полиса ОМС в иную, чем страховую медицинскую, организацию возможно только при одновременном соблюдении трех условий:</w:t>
      </w:r>
    </w:p>
    <w:p w:rsidR="00000000" w:rsidRDefault="001668B6">
      <w:pPr>
        <w:pStyle w:val="ConsPlusNormal"/>
        <w:spacing w:before="200"/>
        <w:ind w:firstLine="540"/>
        <w:jc w:val="both"/>
      </w:pPr>
      <w:r>
        <w:t>а) такие организации должны быть надлежаще уполномочены су</w:t>
      </w:r>
      <w:r>
        <w:t>бъектом РФ (</w:t>
      </w:r>
      <w:hyperlink r:id="rId312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6</w:t>
        </w:r>
      </w:hyperlink>
      <w:r>
        <w:t xml:space="preserve"> Правил ОМС);</w:t>
      </w:r>
    </w:p>
    <w:p w:rsidR="00000000" w:rsidRDefault="001668B6">
      <w:pPr>
        <w:pStyle w:val="ConsPlusNormal"/>
        <w:spacing w:before="200"/>
        <w:ind w:firstLine="540"/>
        <w:jc w:val="both"/>
      </w:pPr>
      <w:r>
        <w:t>б) между страховой медицинской организацией и иной организацией заключен догов</w:t>
      </w:r>
      <w:r>
        <w:t>ор на оказание данных услуг;</w:t>
      </w:r>
    </w:p>
    <w:p w:rsidR="00000000" w:rsidRDefault="001668B6">
      <w:pPr>
        <w:pStyle w:val="ConsPlusNormal"/>
        <w:spacing w:before="200"/>
        <w:ind w:firstLine="540"/>
        <w:jc w:val="both"/>
      </w:pPr>
      <w:r>
        <w:t>в) при обращении застрахованного лица в такие организации ему может быть оформлен полис ОМС исключительно с указанием страховой медицинской организации, в которой он был застрахован ранее. При этом оформление временного свидете</w:t>
      </w:r>
      <w:r>
        <w:t>льства такими организациями не производится (</w:t>
      </w:r>
      <w:hyperlink r:id="rId312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44</w:t>
        </w:r>
      </w:hyperlink>
      <w:r>
        <w:t xml:space="preserve"> Правил ОМС).</w:t>
      </w:r>
    </w:p>
    <w:p w:rsidR="00000000" w:rsidRDefault="001668B6">
      <w:pPr>
        <w:pStyle w:val="ConsPlusNormal"/>
        <w:spacing w:before="200"/>
        <w:ind w:firstLine="540"/>
        <w:jc w:val="both"/>
      </w:pPr>
      <w:r>
        <w:t>Следовательно, если лицо ранее не было застр</w:t>
      </w:r>
      <w:r>
        <w:t>аховано в системе ОМС, то оно вправе обращаться за получением полиса ОМС только непосредственно в выбранную им страховую медицинскую организацию.</w:t>
      </w:r>
    </w:p>
    <w:p w:rsidR="00000000" w:rsidRDefault="001668B6">
      <w:pPr>
        <w:pStyle w:val="ConsPlusNormal"/>
        <w:spacing w:before="200"/>
        <w:ind w:firstLine="540"/>
        <w:jc w:val="both"/>
      </w:pPr>
      <w:r>
        <w:rPr>
          <w:b/>
          <w:bCs/>
        </w:rPr>
        <w:t>В-четвертых</w:t>
      </w:r>
      <w:r>
        <w:t xml:space="preserve">, страховые медицинские организации должны принять поступившее заявление с приложениями и </w:t>
      </w:r>
      <w:r>
        <w:rPr>
          <w:b/>
          <w:bCs/>
        </w:rPr>
        <w:t>заверить</w:t>
      </w:r>
      <w:r>
        <w:t xml:space="preserve"> </w:t>
      </w:r>
      <w:r>
        <w:t>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w:t>
      </w:r>
      <w:r>
        <w:t>й медицинской организации (иной организации) при наличии печати.</w:t>
      </w:r>
    </w:p>
    <w:p w:rsidR="00000000" w:rsidRDefault="001668B6">
      <w:pPr>
        <w:pStyle w:val="ConsPlusNormal"/>
        <w:spacing w:before="200"/>
        <w:ind w:firstLine="540"/>
        <w:jc w:val="both"/>
      </w:pPr>
      <w:r>
        <w:rPr>
          <w:b/>
          <w:bCs/>
        </w:rPr>
        <w:t>В-пятых</w:t>
      </w:r>
      <w:r>
        <w:t xml:space="preserve">, на основании заявления о выборе (замене) страховой медицинской организации и прилагаемых документов страховая медицинская организация осуществляет </w:t>
      </w:r>
      <w:r>
        <w:rPr>
          <w:b/>
          <w:bCs/>
        </w:rPr>
        <w:t>учет застрахованного лица по ОМС</w:t>
      </w:r>
      <w:r>
        <w:t>. С</w:t>
      </w:r>
      <w:r>
        <w:t>траховые медицинские организации ежедневно обязаны уведомлять соответствующий ТФОМС о поступлении заявлений застрахованных лиц.</w:t>
      </w:r>
    </w:p>
    <w:p w:rsidR="00000000" w:rsidRDefault="001668B6">
      <w:pPr>
        <w:pStyle w:val="ConsPlusNormal"/>
        <w:spacing w:before="200"/>
        <w:ind w:firstLine="540"/>
        <w:jc w:val="both"/>
      </w:pPr>
      <w:r>
        <w:rPr>
          <w:b/>
          <w:bCs/>
        </w:rPr>
        <w:t>В-шестых,</w:t>
      </w:r>
      <w:r>
        <w:t xml:space="preserve"> ТФОМС осуществляет постановку на учет застрахованных лиц в порядке, установленном </w:t>
      </w:r>
      <w:hyperlink r:id="rId31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43</w:t>
        </w:r>
      </w:hyperlink>
      <w:r>
        <w:t xml:space="preserve"> комментируемого Закона.</w:t>
      </w:r>
    </w:p>
    <w:p w:rsidR="00000000" w:rsidRDefault="001668B6">
      <w:pPr>
        <w:pStyle w:val="ConsPlusNormal"/>
        <w:spacing w:before="200"/>
        <w:ind w:firstLine="540"/>
        <w:jc w:val="both"/>
      </w:pPr>
      <w:r>
        <w:rPr>
          <w:b/>
          <w:bCs/>
        </w:rPr>
        <w:t>Отдельный порядок и сроки выдачи полиса ОМС</w:t>
      </w:r>
      <w:r>
        <w:t xml:space="preserve"> предусмотрены </w:t>
      </w:r>
      <w:hyperlink r:id="rId312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25</w:t>
        </w:r>
      </w:hyperlink>
      <w:r>
        <w:t xml:space="preserve"> Правил ОМС в отношении сведений о застрахованных лицах, </w:t>
      </w:r>
      <w:r>
        <w:rPr>
          <w:b/>
          <w:bCs/>
        </w:rPr>
        <w:t>не обратившихся в страховую медицинскую организацию за выдачей им полисов ОМС</w:t>
      </w:r>
      <w:r>
        <w:t>, а также не осуществивших замену страховой медицинской организации в случае прекращ</w:t>
      </w:r>
      <w:r>
        <w:t>ения договора о финансовом обеспечении ОМС в связи с приостановлением, отзывом или прекращением действия лицензии страховой медицинской организации. Сведения о таких лицах направляются ТФОМС в иные страховые медицинские организации, осуществляющие свою дея</w:t>
      </w:r>
      <w:r>
        <w:t xml:space="preserve">тельность на территории соответствующего субъекта РФ. Такие сведения предоставляются ежемесячно до 10-го числа. ТФОМС распределяет сведения об указанных выше застрахованных лицах пропорционально тому количеству застрахованных, которые уже есть в каждой из </w:t>
      </w:r>
      <w:r>
        <w:t>таких организаций. Также ТФОМС обязан соблюдать баланс равенства числа работающих и неработающих застрахованных лиц в каждой страховой медицинской организации.</w:t>
      </w:r>
    </w:p>
    <w:p w:rsidR="00000000" w:rsidRDefault="001668B6">
      <w:pPr>
        <w:pStyle w:val="ConsPlusNormal"/>
        <w:spacing w:before="200"/>
        <w:ind w:firstLine="540"/>
        <w:jc w:val="both"/>
      </w:pPr>
      <w:r>
        <w:t xml:space="preserve">3. Как уже говорилось, в </w:t>
      </w:r>
      <w:hyperlink r:id="rId31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ведется речь о </w:t>
      </w:r>
      <w:r>
        <w:rPr>
          <w:b/>
          <w:bCs/>
        </w:rPr>
        <w:t>порядке выдачи полиса ОМС или временного свидетельства</w:t>
      </w:r>
      <w:r>
        <w:t>. Выдача указанных документов ограничена жесткими сроками и последовательностью действий страховой медицинской организации, ТФОМС и ФФОМС.</w:t>
      </w:r>
    </w:p>
    <w:p w:rsidR="00000000" w:rsidRDefault="001668B6">
      <w:pPr>
        <w:pStyle w:val="ConsPlusNormal"/>
        <w:spacing w:before="200"/>
        <w:ind w:firstLine="540"/>
        <w:jc w:val="both"/>
      </w:pPr>
      <w:r>
        <w:t>Т</w:t>
      </w:r>
      <w:r>
        <w:t>ак, общий срок с момента подачи застрахованным лицом заявления о выборе (замене) страховой медицинской организации до направления ТФОМС заявки в ФФОМС об изготовлении полиса (дубликата полиса) не должен превышать 5 рабочих дней. При этом страховая медицинс</w:t>
      </w:r>
      <w:r>
        <w:t xml:space="preserve">кая организация выдает застрахованному лицу полис в срок, не превышающий срока действия временного свидетельства. Если же обратиться к тексту комментируемой </w:t>
      </w:r>
      <w:hyperlink r:id="rId31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w:t>
      </w:r>
      <w:r>
        <w:t>то по мысли законодателя выдача полиса может производиться и непосредственно в день обращения застрахованного лица.</w:t>
      </w:r>
    </w:p>
    <w:p w:rsidR="00000000" w:rsidRDefault="001668B6">
      <w:pPr>
        <w:pStyle w:val="ConsPlusNormal"/>
        <w:spacing w:before="200"/>
        <w:ind w:firstLine="540"/>
        <w:jc w:val="both"/>
      </w:pPr>
      <w:r>
        <w:t xml:space="preserve">3.1. </w:t>
      </w:r>
      <w:hyperlink r:id="rId312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устанавливается </w:t>
      </w:r>
      <w:r>
        <w:rPr>
          <w:b/>
          <w:bCs/>
        </w:rPr>
        <w:t>порядок выдачи полисов ОМС</w:t>
      </w:r>
      <w:r>
        <w:t>, характеризующийся совокупностью последовательных действий страховой медицинской организации, ТФОМС и ФФОМС:</w:t>
      </w:r>
    </w:p>
    <w:p w:rsidR="00000000" w:rsidRDefault="001668B6">
      <w:pPr>
        <w:pStyle w:val="ConsPlusNormal"/>
        <w:spacing w:before="200"/>
        <w:ind w:firstLine="540"/>
        <w:jc w:val="both"/>
      </w:pPr>
      <w:r>
        <w:t xml:space="preserve">1) </w:t>
      </w:r>
      <w:r>
        <w:rPr>
          <w:b/>
          <w:bCs/>
        </w:rPr>
        <w:t>действия страховой медицинской организации.</w:t>
      </w:r>
      <w:r>
        <w:t xml:space="preserve"> Не позднее 1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ТФОМС;</w:t>
      </w:r>
    </w:p>
    <w:p w:rsidR="00000000" w:rsidRDefault="001668B6">
      <w:pPr>
        <w:pStyle w:val="ConsPlusNormal"/>
        <w:spacing w:before="200"/>
        <w:ind w:firstLine="540"/>
        <w:jc w:val="both"/>
      </w:pPr>
      <w:r>
        <w:t xml:space="preserve">2) </w:t>
      </w:r>
      <w:r>
        <w:rPr>
          <w:b/>
          <w:bCs/>
        </w:rPr>
        <w:t>дей</w:t>
      </w:r>
      <w:r>
        <w:rPr>
          <w:b/>
          <w:bCs/>
        </w:rPr>
        <w:t>ствия ТФОМС.</w:t>
      </w:r>
      <w:r>
        <w:t xml:space="preserve"> ТФОМС в течение 3 рабочих дней осуществляет проверку в едином регистре застрахованных лиц. В течение 1 рабочего дня со дня получения сведений из центрального сегмента единого регистра застрахованных лиц ТФОМС направляет результаты проверки в с</w:t>
      </w:r>
      <w:r>
        <w:t>траховую медицинскую организацию.</w:t>
      </w:r>
    </w:p>
    <w:p w:rsidR="00000000" w:rsidRDefault="001668B6">
      <w:pPr>
        <w:pStyle w:val="ConsPlusNormal"/>
        <w:spacing w:before="200"/>
        <w:ind w:firstLine="540"/>
        <w:jc w:val="both"/>
      </w:pPr>
      <w:r>
        <w:t>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w:t>
      </w:r>
    </w:p>
    <w:p w:rsidR="00000000" w:rsidRDefault="001668B6">
      <w:pPr>
        <w:pStyle w:val="ConsPlusNormal"/>
        <w:spacing w:before="200"/>
        <w:ind w:firstLine="540"/>
        <w:jc w:val="both"/>
      </w:pPr>
      <w:r>
        <w:t xml:space="preserve">3) </w:t>
      </w:r>
      <w:r>
        <w:rPr>
          <w:b/>
          <w:bCs/>
        </w:rPr>
        <w:t>действия страховой медицин</w:t>
      </w:r>
      <w:r>
        <w:rPr>
          <w:b/>
          <w:bCs/>
        </w:rPr>
        <w:t>ской организации.</w:t>
      </w:r>
      <w:r>
        <w:t xml:space="preserve"> При выявлении действующего полиса в едином регистре застрахованных лиц страховая медицинская организация в течение 1 рабочего дня со дня получения сведений от ТФОМС из единого регистра застрахованных лиц уведомляет застрахованное лицо об </w:t>
      </w:r>
      <w:r>
        <w:t>отказе в выдаче ему полиса с указанием мотивов отказа;</w:t>
      </w:r>
    </w:p>
    <w:p w:rsidR="00000000" w:rsidRDefault="001668B6">
      <w:pPr>
        <w:pStyle w:val="ConsPlusNormal"/>
        <w:spacing w:before="200"/>
        <w:ind w:firstLine="540"/>
        <w:jc w:val="both"/>
      </w:pPr>
      <w:r>
        <w:t xml:space="preserve">4) </w:t>
      </w:r>
      <w:r>
        <w:rPr>
          <w:b/>
          <w:bCs/>
        </w:rPr>
        <w:t>действия ТФОМС.</w:t>
      </w:r>
      <w:r>
        <w:t xml:space="preserve"> ТФОМС при наличии данных ежедневно формирует в электронном виде заявку, которая подписывается усиленной квалифицированной электронной подписью уполномоченного работника ТФОМС и напра</w:t>
      </w:r>
      <w:r>
        <w:t>вляется в ФФОМС. Заявка должна содержать информацию о форме полиса (бумажный, электронный);</w:t>
      </w:r>
    </w:p>
    <w:p w:rsidR="00000000" w:rsidRDefault="001668B6">
      <w:pPr>
        <w:pStyle w:val="ConsPlusNormal"/>
        <w:spacing w:before="200"/>
        <w:ind w:firstLine="540"/>
        <w:jc w:val="both"/>
      </w:pPr>
      <w:r>
        <w:t xml:space="preserve">5) </w:t>
      </w:r>
      <w:r>
        <w:rPr>
          <w:b/>
          <w:bCs/>
        </w:rPr>
        <w:t>действия ФФОМС.</w:t>
      </w:r>
      <w:r>
        <w:t xml:space="preserve"> ФФОМС организует изготовление и доставку полисов ТФОМС в срок, не превышающий 14 рабочих дней со дня поступления заявки от соответствующего ТФОМС</w:t>
      </w:r>
      <w:r>
        <w:t>;</w:t>
      </w:r>
    </w:p>
    <w:p w:rsidR="00000000" w:rsidRDefault="001668B6">
      <w:pPr>
        <w:pStyle w:val="ConsPlusNormal"/>
        <w:spacing w:before="200"/>
        <w:ind w:firstLine="540"/>
        <w:jc w:val="both"/>
      </w:pPr>
      <w:r>
        <w:t xml:space="preserve">6) </w:t>
      </w:r>
      <w:r>
        <w:rPr>
          <w:b/>
          <w:bCs/>
        </w:rPr>
        <w:t>действия ТФОМС.</w:t>
      </w:r>
      <w:r>
        <w:t xml:space="preserve"> ТФОМС информирует страховые медицинские организации в течение двух рабочих дней со дня получения полисов от ФФОМС;</w:t>
      </w:r>
    </w:p>
    <w:p w:rsidR="00000000" w:rsidRDefault="001668B6">
      <w:pPr>
        <w:pStyle w:val="ConsPlusNormal"/>
        <w:spacing w:before="200"/>
        <w:ind w:firstLine="540"/>
        <w:jc w:val="both"/>
      </w:pPr>
      <w:r>
        <w:t xml:space="preserve">7) </w:t>
      </w:r>
      <w:r>
        <w:rPr>
          <w:b/>
          <w:bCs/>
        </w:rPr>
        <w:t>действия страховой медицинской организации.</w:t>
      </w:r>
      <w:r>
        <w:t xml:space="preserve"> Страховая медицинская организация информирует застрахованное лицо (в тече</w:t>
      </w:r>
      <w:r>
        <w:t>ние 3 рабочих дней) о необходимости получения полиса, а также ТФОМС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(если заявление о выдаче полис</w:t>
      </w:r>
      <w:r>
        <w:t>а было подано через указанный портал).</w:t>
      </w:r>
    </w:p>
    <w:p w:rsidR="00000000" w:rsidRDefault="001668B6">
      <w:pPr>
        <w:pStyle w:val="ConsPlusNormal"/>
        <w:spacing w:before="200"/>
        <w:ind w:firstLine="540"/>
        <w:jc w:val="both"/>
      </w:pPr>
      <w:r>
        <w:t>Страховая медицинская организация выдает застрахованному лицу полис. Застрахованное лицо должно расписаться в получении полиса в журнале регистрации выдачи полисов. Страховые медицинские организации обязаны ознакомить</w:t>
      </w:r>
      <w:r>
        <w:t xml:space="preserve"> застрахованных лиц, получающих полис, с </w:t>
      </w:r>
      <w:hyperlink r:id="rId313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базовой программой ОМС, территориальной программой О</w:t>
      </w:r>
      <w:r>
        <w:t>МС, перечнем медицинских организаций, участвующих в сфере ОМС в субъекте РФ. Одновременно с полисом застрахованному лицу страховая медицинская организация предоставляет информацию о правах застрахованных лиц в сфере ОМС, о порядке информационного сопровожд</w:t>
      </w:r>
      <w:r>
        <w:t>ения на всех этапах оказания им медицинской помощи, контактные телефоны ТФОМС и страховой медицинской организации, выдавшей полис, которая может доводиться до застрахованных лиц в виде памятки.</w:t>
      </w:r>
    </w:p>
    <w:p w:rsidR="00000000" w:rsidRDefault="001668B6">
      <w:pPr>
        <w:pStyle w:val="ConsPlusNormal"/>
        <w:spacing w:before="200"/>
        <w:ind w:firstLine="540"/>
        <w:jc w:val="both"/>
      </w:pPr>
      <w:r>
        <w:t>Нарушение страховой медицинской организацией порядка выдачи по</w:t>
      </w:r>
      <w:r>
        <w:t xml:space="preserve">лиса ОМС может повлечь применение штрафных санкций со стороны ТФОМС. В частности, по данному вопросу ФФОМС направлено </w:t>
      </w:r>
      <w:hyperlink r:id="rId3131" w:tooltip="&lt;Письмо&gt; ФФОМС от 20.04.2012 N 2776/30-2/и &lt;О порядке применения штрафных санкций к страховым медицинским организациям&gt;{КонсультантПлюс}" w:history="1">
        <w:r>
          <w:rPr>
            <w:color w:val="0000FF"/>
          </w:rPr>
          <w:t>письмо</w:t>
        </w:r>
      </w:hyperlink>
      <w:r>
        <w:t xml:space="preserve"> от 20 апреля 2012 г. N 2776/30-2/и "О порядке применения штрафных санкций к страховым медицинским организац</w:t>
      </w:r>
      <w:r>
        <w:t xml:space="preserve">иям". В нем разъяснено, что при определении степени ответственности страховой медицинской организации за нарушение законодательства об ОМС следует учитывать, что нарушением порядка выдачи полиса ОМС, предусмотренного </w:t>
      </w:r>
      <w:hyperlink r:id="rId31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46</w:t>
        </w:r>
      </w:hyperlink>
      <w:r>
        <w:t xml:space="preserve"> комментируемого Закона, следует считать несоблюдение страховой медицинской организацией порядка действий по выбору (замене) страховой медицинской организации, оформлению и выдаче временных свидетел</w:t>
      </w:r>
      <w:r>
        <w:t xml:space="preserve">ьств, полисов ОМС, предусмотренных </w:t>
      </w:r>
      <w:hyperlink r:id="rId313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разделом IV</w:t>
        </w:r>
      </w:hyperlink>
      <w:r>
        <w:t xml:space="preserve"> Правил ОМС.</w:t>
      </w:r>
    </w:p>
    <w:p w:rsidR="00000000" w:rsidRDefault="001668B6">
      <w:pPr>
        <w:pStyle w:val="ConsPlusNormal"/>
        <w:spacing w:before="200"/>
        <w:ind w:firstLine="540"/>
        <w:jc w:val="both"/>
      </w:pPr>
      <w:r>
        <w:t xml:space="preserve">Следует обратить внимание, что </w:t>
      </w:r>
      <w:hyperlink r:id="rId313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предусмотрена возможность вручения полиса ОМС в месте нахождения застрахованного лица. Между тем законодательств</w:t>
      </w:r>
      <w:r>
        <w:t>ом не предусмотрена обязанность страховой медицинской организации по установлению места нахождения застрахованных лиц, как и доставке полисов ОМС по месту нахождения застрахованных лиц.</w:t>
      </w:r>
    </w:p>
    <w:p w:rsidR="00000000" w:rsidRDefault="001668B6">
      <w:pPr>
        <w:pStyle w:val="ConsPlusNormal"/>
        <w:jc w:val="both"/>
      </w:pPr>
    </w:p>
    <w:p w:rsidR="00000000" w:rsidRDefault="001668B6">
      <w:pPr>
        <w:pStyle w:val="ConsPlusNormal"/>
        <w:ind w:firstLine="540"/>
        <w:jc w:val="both"/>
      </w:pPr>
      <w:r>
        <w:t>Пример. ТФОМС Омской области обратился в Арбитражный суд Омской облас</w:t>
      </w:r>
      <w:r>
        <w:t xml:space="preserve">ти с иском к ООО "Медицинская страховая компания "АСКО-Забота" о взыскании штрафа по договору. Поводом обращения в арбитражный суд явился отказ ответчика от добровольной оплаты штрафных санкций, выявленных по результатам плановой проверки ТФОМС договорных </w:t>
      </w:r>
      <w:r>
        <w:t>обязательств: нарушение порядка выдачи полисов ОМС в отношении двух застрахованных лиц и 333 нарушения порядка выдачи полиса ОМС, обусловленных нарушением сроков выдачи полисов ОМС. Суд первой инстанции исковые требования ТФОМС удовлетворил.</w:t>
      </w:r>
    </w:p>
    <w:p w:rsidR="00000000" w:rsidRDefault="001668B6">
      <w:pPr>
        <w:pStyle w:val="ConsPlusNormal"/>
        <w:spacing w:before="200"/>
        <w:ind w:firstLine="540"/>
        <w:jc w:val="both"/>
      </w:pPr>
      <w:r>
        <w:t xml:space="preserve">Апелляционная инстанция решения суда первой инстанции отменила, в удовлетворении иска ТФОМС отказала, указав, что </w:t>
      </w:r>
      <w:hyperlink r:id="rId31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46</w:t>
        </w:r>
      </w:hyperlink>
      <w:r>
        <w:t xml:space="preserve"> комментируемого Закона устанавливает обязанн</w:t>
      </w:r>
      <w:r>
        <w:t xml:space="preserve">ость страховой медицинской организации в день подачи заявления о выборе страховой медицинской организации выдать застрахованному лицу или его представителю полис ОМС либо временное свидетельство. При этом согласно </w:t>
      </w:r>
      <w:hyperlink r:id="rId3136"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 61</w:t>
        </w:r>
      </w:hyperlink>
      <w:r>
        <w:t xml:space="preserve"> Правил ОМС &lt;110&gt; выдача полисов осуществляется в предназначенных для этих целей помещениях (пунктах выдачи), организованных на терри</w:t>
      </w:r>
      <w:r>
        <w:t xml:space="preserve">тории субъекта РФ страховыми медицинскими организациями, имеющими лицензию на деятельность по ОМС на территории данного субъекта РФ. Страховые медицинские организации могут организовать выдачу полисов в месте нахождения застрахованного лица. </w:t>
      </w:r>
      <w:hyperlink r:id="rId313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Пунктом 62</w:t>
        </w:r>
      </w:hyperlink>
      <w:r>
        <w:t xml:space="preserve"> Правил ОМС предусмотрено, что для своевременной выдачи полисов страховые медицинские организации об</w:t>
      </w:r>
      <w:r>
        <w:t xml:space="preserve">еспечивают достаточное количество пунктов выдачи полисов ОМС, удобный для населения режим работы и максимальное приближение пунктов выдачи к застрахованным лицам. В случае чрезвычайных ситуаций страховая медицинская организация организует мобильные пункты </w:t>
      </w:r>
      <w:r>
        <w:t>выдачи полисов (</w:t>
      </w:r>
      <w:hyperlink r:id="rId3138"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 63</w:t>
        </w:r>
      </w:hyperlink>
      <w:r>
        <w:t xml:space="preserve"> Правил ОМС).</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&lt;110&gt; В редакции, которая де</w:t>
      </w:r>
      <w:r>
        <w:t xml:space="preserve">йствовала на момент рассмотрения дела, - </w:t>
      </w:r>
      <w:hyperlink r:id="rId3139"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Приказ</w:t>
        </w:r>
      </w:hyperlink>
      <w:r>
        <w:t xml:space="preserve"> Минздравсоцразвития РФ от 28 февраля 2011 г. N 158н "Об утверждении Пр</w:t>
      </w:r>
      <w:r>
        <w:t>авил обязательного медицинского страхования" (утратил силу).</w:t>
      </w:r>
    </w:p>
    <w:p w:rsidR="00000000" w:rsidRDefault="001668B6">
      <w:pPr>
        <w:pStyle w:val="ConsPlusNormal"/>
        <w:jc w:val="both"/>
      </w:pPr>
    </w:p>
    <w:p w:rsidR="00000000" w:rsidRDefault="001668B6">
      <w:pPr>
        <w:pStyle w:val="ConsPlusNormal"/>
        <w:ind w:firstLine="540"/>
        <w:jc w:val="both"/>
      </w:pPr>
      <w:r>
        <w:t>Ни положениями заключенного договора, ни действующим законодательством, регулирующим отношения в сфере ОМС, не предусмотрена обязанность страховой медицинской организации по установлению места н</w:t>
      </w:r>
      <w:r>
        <w:t xml:space="preserve">ахождения застрахованных лиц, как и доставке полисов ОМС по месту нахождения застрахованных лиц. Таким образом, из </w:t>
      </w:r>
      <w:hyperlink r:id="rId3140"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 61</w:t>
        </w:r>
      </w:hyperlink>
      <w:r>
        <w:t xml:space="preserve"> Правил ОМС следует лишь право, но не обязанность страховой медицинской организации обеспечить вручение полиса ОМС в месте нахождения застрахованного лица. При этом по общему правилу готовые полисы ОМС выдаются в пунктах выдачи. Нал</w:t>
      </w:r>
      <w:r>
        <w:t>ичие таких пунктов выдачи у ООО "МСК "АСКО-Забота" ТФОМС не оспаривалось.</w:t>
      </w:r>
    </w:p>
    <w:p w:rsidR="00000000" w:rsidRDefault="001668B6">
      <w:pPr>
        <w:pStyle w:val="ConsPlusNormal"/>
        <w:spacing w:before="200"/>
        <w:ind w:firstLine="540"/>
        <w:jc w:val="both"/>
      </w:pPr>
      <w:r>
        <w:t xml:space="preserve">Из пояснений ответчика следует и истцом не опровергнуто, что в установленный срок страховые полисы были изготовлены, однако застрахованные лица за получением полисов ОМС в указанные </w:t>
      </w:r>
      <w:r>
        <w:t xml:space="preserve">оборудованные места не явились. Иная причина невыдачи 333 полисов ОМС материалами дела не подтверждена (подробнее см. </w:t>
      </w:r>
      <w:hyperlink r:id="rId3141" w:tooltip="Ссылка на КонсультантПлюс" w:history="1">
        <w:r>
          <w:rPr>
            <w:color w:val="0000FF"/>
          </w:rPr>
          <w:t>Постановление</w:t>
        </w:r>
      </w:hyperlink>
      <w:r>
        <w:t xml:space="preserve"> Восьмого арбитражного апелляционного суда от 26 октября 2016 г. N 08АП-12028/2016 по делу N А46-7103/2016).</w:t>
      </w:r>
    </w:p>
    <w:p w:rsidR="00000000" w:rsidRDefault="001668B6">
      <w:pPr>
        <w:pStyle w:val="ConsPlusNormal"/>
        <w:jc w:val="both"/>
      </w:pPr>
    </w:p>
    <w:p w:rsidR="00000000" w:rsidRDefault="001668B6">
      <w:pPr>
        <w:pStyle w:val="ConsPlusNormal"/>
        <w:ind w:firstLine="540"/>
        <w:jc w:val="both"/>
      </w:pPr>
      <w:r>
        <w:t xml:space="preserve">3.2. Полис ОМС выдается гражданам РФ </w:t>
      </w:r>
      <w:r>
        <w:rPr>
          <w:b/>
          <w:bCs/>
        </w:rPr>
        <w:t>в бумажной или электронной форме</w:t>
      </w:r>
      <w:r>
        <w:t>. Лицам, которые не являются</w:t>
      </w:r>
      <w:r>
        <w:t xml:space="preserve"> гражданами РФ, но обладают статусом застрахованных лиц в сфере ОМС, выдаются только бумажные полисы ОМС (см. </w:t>
      </w:r>
      <w:hyperlink w:anchor="Par3862" w:tooltip="2.1. Первый признак, выводимый из определения полиса ОМС, указанного в ч. 1 комментируемой статьи, - это то, что полис является документом." w:history="1">
        <w:r>
          <w:rPr>
            <w:color w:val="0000FF"/>
          </w:rPr>
          <w:t>п. 2.1 комментария к ст. 45</w:t>
        </w:r>
      </w:hyperlink>
      <w:r>
        <w:t>).</w:t>
      </w:r>
    </w:p>
    <w:p w:rsidR="00000000" w:rsidRDefault="001668B6">
      <w:pPr>
        <w:pStyle w:val="ConsPlusNormal"/>
        <w:spacing w:before="200"/>
        <w:ind w:firstLine="540"/>
        <w:jc w:val="both"/>
      </w:pPr>
      <w:r>
        <w:t xml:space="preserve">3.3. </w:t>
      </w:r>
      <w:r>
        <w:rPr>
          <w:b/>
          <w:bCs/>
        </w:rPr>
        <w:t>Временное свидетельство</w:t>
      </w:r>
      <w:r>
        <w:t xml:space="preserve"> - это документ, подтверждающий оформление полиса и удостоверяющий право на бесплатное оказание лицу медицинской помощи медицинскими организациями при наступлении страхового с</w:t>
      </w:r>
      <w:r>
        <w:t>лучая. Временное свидетельство выдается до оформления полиса ОМС (с чем и связано его название). Временное свидетельство действительно до момента получения полиса, но не более 30 рабочих дней с даты его выдачи.</w:t>
      </w:r>
    </w:p>
    <w:p w:rsidR="00000000" w:rsidRDefault="001668B6">
      <w:pPr>
        <w:pStyle w:val="ConsPlusNormal"/>
        <w:spacing w:before="200"/>
        <w:ind w:firstLine="540"/>
        <w:jc w:val="both"/>
      </w:pPr>
      <w:r>
        <w:t>Временное свидетельство заверяется подписью п</w:t>
      </w:r>
      <w:r>
        <w:t>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000000" w:rsidRDefault="001668B6">
      <w:pPr>
        <w:pStyle w:val="ConsPlusNormal"/>
        <w:spacing w:before="200"/>
        <w:ind w:firstLine="540"/>
        <w:jc w:val="both"/>
      </w:pPr>
      <w:r>
        <w:t>1) наименование страховой медицинской организации с указанием адреса и контак</w:t>
      </w:r>
      <w:r>
        <w:t>тного телефона;</w:t>
      </w:r>
    </w:p>
    <w:p w:rsidR="00000000" w:rsidRDefault="001668B6">
      <w:pPr>
        <w:pStyle w:val="ConsPlusNormal"/>
        <w:spacing w:before="200"/>
        <w:ind w:firstLine="540"/>
        <w:jc w:val="both"/>
      </w:pPr>
      <w:r>
        <w:t>2) фамилию, имя, отчество (при наличии) застрахованного лица;</w:t>
      </w:r>
    </w:p>
    <w:p w:rsidR="00000000" w:rsidRDefault="001668B6">
      <w:pPr>
        <w:pStyle w:val="ConsPlusNormal"/>
        <w:spacing w:before="200"/>
        <w:ind w:firstLine="540"/>
        <w:jc w:val="both"/>
      </w:pPr>
      <w:r>
        <w:t>3) дату рождения застрахованного лица;</w:t>
      </w:r>
    </w:p>
    <w:p w:rsidR="00000000" w:rsidRDefault="001668B6">
      <w:pPr>
        <w:pStyle w:val="ConsPlusNormal"/>
        <w:spacing w:before="200"/>
        <w:ind w:firstLine="540"/>
        <w:jc w:val="both"/>
      </w:pPr>
      <w:r>
        <w:t>4) место рождения застрахованного лица;</w:t>
      </w:r>
    </w:p>
    <w:p w:rsidR="00000000" w:rsidRDefault="001668B6">
      <w:pPr>
        <w:pStyle w:val="ConsPlusNormal"/>
        <w:spacing w:before="200"/>
        <w:ind w:firstLine="540"/>
        <w:jc w:val="both"/>
      </w:pPr>
      <w:r>
        <w:t>5) пол застрахованного лица;</w:t>
      </w:r>
    </w:p>
    <w:p w:rsidR="00000000" w:rsidRDefault="001668B6">
      <w:pPr>
        <w:pStyle w:val="ConsPlusNormal"/>
        <w:spacing w:before="200"/>
        <w:ind w:firstLine="540"/>
        <w:jc w:val="both"/>
      </w:pPr>
      <w:r>
        <w:t>6) сведения о документе, удостоверяющем личность застрахованного лица,</w:t>
      </w:r>
      <w:r>
        <w:t xml:space="preserve"> с указанием вида, серии, номера, органа, выдавшего документ, и даты выдачи;</w:t>
      </w:r>
    </w:p>
    <w:p w:rsidR="00000000" w:rsidRDefault="001668B6">
      <w:pPr>
        <w:pStyle w:val="ConsPlusNormal"/>
        <w:spacing w:before="200"/>
        <w:ind w:firstLine="540"/>
        <w:jc w:val="both"/>
      </w:pPr>
      <w:r>
        <w:t>7) номер и дату выдачи временного свидетельства;</w:t>
      </w:r>
    </w:p>
    <w:p w:rsidR="00000000" w:rsidRDefault="001668B6">
      <w:pPr>
        <w:pStyle w:val="ConsPlusNormal"/>
        <w:spacing w:before="200"/>
        <w:ind w:firstLine="540"/>
        <w:jc w:val="both"/>
      </w:pPr>
      <w:r>
        <w:t>8) срок действия временного свидетельства;</w:t>
      </w:r>
    </w:p>
    <w:p w:rsidR="00000000" w:rsidRDefault="001668B6">
      <w:pPr>
        <w:pStyle w:val="ConsPlusNormal"/>
        <w:spacing w:before="200"/>
        <w:ind w:firstLine="540"/>
        <w:jc w:val="both"/>
      </w:pPr>
      <w:r>
        <w:t>9) подпись застрахованного лица;</w:t>
      </w:r>
    </w:p>
    <w:p w:rsidR="00000000" w:rsidRDefault="001668B6">
      <w:pPr>
        <w:pStyle w:val="ConsPlusNormal"/>
        <w:spacing w:before="200"/>
        <w:ind w:firstLine="540"/>
        <w:jc w:val="both"/>
      </w:pPr>
      <w:r>
        <w:t>10) фамилию, имя, отчество (при наличии) представителя</w:t>
      </w:r>
      <w:r>
        <w:t xml:space="preserve"> страховой медицинской организации, уполномоченного на осуществление функций по выдаче временного свидетельства;</w:t>
      </w:r>
    </w:p>
    <w:p w:rsidR="00000000" w:rsidRDefault="001668B6">
      <w:pPr>
        <w:pStyle w:val="ConsPlusNormal"/>
        <w:spacing w:before="20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000000" w:rsidRDefault="001668B6">
      <w:pPr>
        <w:pStyle w:val="ConsPlusNormal"/>
        <w:spacing w:before="200"/>
        <w:ind w:firstLine="540"/>
        <w:jc w:val="both"/>
      </w:pPr>
      <w:r>
        <w:t>4. Пр</w:t>
      </w:r>
      <w:r>
        <w:t xml:space="preserve">авила ОМС предусматривают порядок </w:t>
      </w:r>
      <w:r>
        <w:rPr>
          <w:b/>
          <w:bCs/>
        </w:rPr>
        <w:t>переоформления (замены) полиса ОМС</w:t>
      </w:r>
      <w:r>
        <w:t xml:space="preserve"> и выдачи его </w:t>
      </w:r>
      <w:r>
        <w:rPr>
          <w:b/>
          <w:bCs/>
        </w:rPr>
        <w:t>дубликата</w:t>
      </w:r>
      <w:r>
        <w:t xml:space="preserve"> (</w:t>
      </w:r>
      <w:hyperlink r:id="rId314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п. 63</w:t>
        </w:r>
      </w:hyperlink>
      <w:r>
        <w:t xml:space="preserve"> - </w:t>
      </w:r>
      <w:hyperlink r:id="rId314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67</w:t>
        </w:r>
      </w:hyperlink>
      <w:r>
        <w:t>).</w:t>
      </w:r>
    </w:p>
    <w:p w:rsidR="00000000" w:rsidRDefault="001668B6">
      <w:pPr>
        <w:pStyle w:val="ConsPlusNormal"/>
        <w:spacing w:before="200"/>
        <w:ind w:firstLine="540"/>
        <w:jc w:val="both"/>
      </w:pPr>
      <w:r>
        <w:rPr>
          <w:b/>
          <w:bCs/>
        </w:rPr>
        <w:t>Замена полиса ОМС</w:t>
      </w:r>
      <w:r>
        <w:t xml:space="preserve"> производится в случаях:</w:t>
      </w:r>
    </w:p>
    <w:p w:rsidR="00000000" w:rsidRDefault="001668B6">
      <w:pPr>
        <w:pStyle w:val="ConsPlusNormal"/>
        <w:spacing w:before="200"/>
        <w:ind w:firstLine="540"/>
        <w:jc w:val="both"/>
      </w:pPr>
      <w:r>
        <w:t xml:space="preserve">1) изменения фамилии, имени, отчества застрахованного лица. Если </w:t>
      </w:r>
      <w:r>
        <w:t>такие случаи имеют место, застрахованные лица обязаны уведомить страховую медицинскую организацию в течение одного месяца со дня, когда эти изменения произошли;</w:t>
      </w:r>
    </w:p>
    <w:p w:rsidR="00000000" w:rsidRDefault="001668B6">
      <w:pPr>
        <w:pStyle w:val="ConsPlusNormal"/>
        <w:spacing w:before="200"/>
        <w:ind w:firstLine="540"/>
        <w:jc w:val="both"/>
      </w:pPr>
      <w:r>
        <w:t>2) изменения даты рождения, места рождения застрахованного лица;</w:t>
      </w:r>
    </w:p>
    <w:p w:rsidR="00000000" w:rsidRDefault="001668B6">
      <w:pPr>
        <w:pStyle w:val="ConsPlusNormal"/>
        <w:spacing w:before="200"/>
        <w:ind w:firstLine="540"/>
        <w:jc w:val="both"/>
      </w:pPr>
      <w:r>
        <w:t>3) установления неточности или</w:t>
      </w:r>
      <w:r>
        <w:t xml:space="preserve"> ошибочности сведений, содержащихся в полисе.</w:t>
      </w:r>
    </w:p>
    <w:p w:rsidR="00000000" w:rsidRDefault="001668B6">
      <w:pPr>
        <w:pStyle w:val="ConsPlusNormal"/>
        <w:spacing w:before="200"/>
        <w:ind w:firstLine="540"/>
        <w:jc w:val="both"/>
      </w:pPr>
      <w:r>
        <w:t>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произошедшие изменения.</w:t>
      </w:r>
    </w:p>
    <w:p w:rsidR="00000000" w:rsidRDefault="001668B6">
      <w:pPr>
        <w:pStyle w:val="ConsPlusNormal"/>
        <w:spacing w:before="200"/>
        <w:ind w:firstLine="540"/>
        <w:jc w:val="both"/>
      </w:pPr>
      <w:r>
        <w:t xml:space="preserve">Выдача </w:t>
      </w:r>
      <w:r>
        <w:rPr>
          <w:b/>
          <w:bCs/>
        </w:rPr>
        <w:t>дубликата</w:t>
      </w:r>
      <w:r>
        <w:t xml:space="preserve"> полиса ОМС осуществляется также по заявлению застрахованного лица в случаях:</w:t>
      </w:r>
    </w:p>
    <w:p w:rsidR="00000000" w:rsidRDefault="001668B6">
      <w:pPr>
        <w:pStyle w:val="ConsPlusNormal"/>
        <w:spacing w:before="20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w:t>
      </w:r>
      <w:r>
        <w:t>арты с электронным носителем и другие);</w:t>
      </w:r>
    </w:p>
    <w:p w:rsidR="00000000" w:rsidRDefault="001668B6">
      <w:pPr>
        <w:pStyle w:val="ConsPlusNormal"/>
        <w:spacing w:before="200"/>
        <w:ind w:firstLine="540"/>
        <w:jc w:val="both"/>
      </w:pPr>
      <w:r>
        <w:t>2) утери полиса.</w:t>
      </w:r>
    </w:p>
    <w:p w:rsidR="00000000" w:rsidRDefault="001668B6">
      <w:pPr>
        <w:pStyle w:val="ConsPlusNormal"/>
        <w:spacing w:before="200"/>
        <w:ind w:firstLine="540"/>
        <w:jc w:val="both"/>
      </w:pPr>
      <w:r>
        <w:t xml:space="preserve">Сведения, которые должны содержаться в заявлении о выдаче дубликата полиса или переоформлении полиса, установлены в </w:t>
      </w:r>
      <w:hyperlink r:id="rId314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64</w:t>
        </w:r>
      </w:hyperlink>
      <w:r>
        <w:t xml:space="preserve"> Правил ОМС. Примерный образец заявления о выдаче дубликата полиса или переоформлении полиса утвержден Методическими указаниями по представлению информации в сфере ОМС </w:t>
      </w:r>
      <w:hyperlink r:id="rId3145"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(приложение N 3)</w:t>
        </w:r>
      </w:hyperlink>
      <w:r>
        <w:t>.</w:t>
      </w:r>
    </w:p>
    <w:p w:rsidR="00000000" w:rsidRDefault="001668B6">
      <w:pPr>
        <w:pStyle w:val="ConsPlusNormal"/>
        <w:spacing w:before="200"/>
        <w:ind w:firstLine="540"/>
        <w:jc w:val="both"/>
      </w:pPr>
      <w:r>
        <w:t>Заявление о выдаче дубликата полиса ОМС или переоформлении полиса заполняется застрахованным лицом (или представителем застрахованного лица, законным пре</w:t>
      </w:r>
      <w:r>
        <w:t xml:space="preserve">дставителем) и подается в порядке, указанном в </w:t>
      </w:r>
      <w:hyperlink r:id="rId314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п. 7</w:t>
        </w:r>
      </w:hyperlink>
      <w:r>
        <w:t xml:space="preserve"> - </w:t>
      </w:r>
      <w:hyperlink r:id="rId314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8</w:t>
        </w:r>
      </w:hyperlink>
      <w:r>
        <w:t xml:space="preserve"> Правил ОМС (см. </w:t>
      </w:r>
      <w:hyperlink w:anchor="Par3954" w:tooltip="2.4. Рассмотрим порядок подачи заявления, указанного в ч. 1 комментируемой статьи." w:history="1">
        <w:r>
          <w:rPr>
            <w:color w:val="0000FF"/>
          </w:rPr>
          <w:t>п. 2.4 комментария к ст. 46</w:t>
        </w:r>
      </w:hyperlink>
      <w:r>
        <w:t>).</w:t>
      </w:r>
    </w:p>
    <w:p w:rsidR="00000000" w:rsidRDefault="001668B6">
      <w:pPr>
        <w:pStyle w:val="ConsPlusNormal"/>
        <w:spacing w:before="200"/>
        <w:ind w:firstLine="540"/>
        <w:jc w:val="both"/>
      </w:pPr>
      <w:r>
        <w:t xml:space="preserve">Заявление о выдаче дубликата полиса ОМС должно быть подписано застрахованным лицом или его представителем, сотрудником страховой медицинской организации (филиала), принявшим заявление, с расшифровкой подписи, указанием даты подписания и скреплено печатью </w:t>
      </w:r>
      <w:r>
        <w:t>страховой медицинской организации при его получении.</w:t>
      </w:r>
    </w:p>
    <w:p w:rsidR="00000000" w:rsidRDefault="001668B6">
      <w:pPr>
        <w:pStyle w:val="ConsPlusNormal"/>
        <w:spacing w:before="200"/>
        <w:ind w:firstLine="540"/>
        <w:jc w:val="both"/>
      </w:pPr>
      <w:r>
        <w:t xml:space="preserve">5. </w:t>
      </w:r>
      <w:r>
        <w:rPr>
          <w:b/>
          <w:bCs/>
        </w:rPr>
        <w:t>Испорченные, недействительные и невостребованные</w:t>
      </w:r>
      <w:r>
        <w:t xml:space="preserve">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w:t>
      </w:r>
      <w:r>
        <w:t>ничтожению по решению комиссии, создаваемой приказом страховой медицинской организации, согласованным с ТФОМС, с оформлением акта списания и уничтожения полисов и временных свидетельств, признанных недействительными или невостребованными (</w:t>
      </w:r>
      <w:hyperlink r:id="rId314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74</w:t>
        </w:r>
      </w:hyperlink>
      <w:r>
        <w:t xml:space="preserve"> Правил ОМС).</w:t>
      </w:r>
    </w:p>
    <w:p w:rsidR="00000000" w:rsidRDefault="001668B6">
      <w:pPr>
        <w:pStyle w:val="ConsPlusNormal"/>
        <w:spacing w:before="200"/>
        <w:ind w:firstLine="540"/>
        <w:jc w:val="both"/>
      </w:pPr>
      <w:r>
        <w:t xml:space="preserve">Примерный образец акта списания и уничтожения полисов обязательного страхования и временных свидетельств, </w:t>
      </w:r>
      <w:r>
        <w:t xml:space="preserve">признанных недействительными (или невостребованными), утвержден Методическими указаниями по представлению информации в сфере ОМС </w:t>
      </w:r>
      <w:hyperlink r:id="rId3149"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(приложение N 4)</w:t>
        </w:r>
      </w:hyperlink>
      <w:r>
        <w:t>.</w:t>
      </w:r>
    </w:p>
    <w:p w:rsidR="00000000" w:rsidRDefault="001668B6">
      <w:pPr>
        <w:pStyle w:val="ConsPlusNormal"/>
        <w:spacing w:before="200"/>
        <w:ind w:firstLine="540"/>
        <w:jc w:val="both"/>
      </w:pPr>
      <w:r>
        <w:t>Акт сп</w:t>
      </w:r>
      <w:r>
        <w:t>исания и уничтожения полисов ОМС и временных свидетельств служит основанием для отражения в бухгалтерском учете выбытия указанных объектов учета. Акт оформляется в трех экземплярах: один экземпляр передается в ТФОМС, один - в бухгалтерию страховой медицинс</w:t>
      </w:r>
      <w:r>
        <w:t>кой организации (филиала), один остается у материально ответственного лица страховой медицинской организации (филиала).</w:t>
      </w:r>
    </w:p>
    <w:p w:rsidR="00000000" w:rsidRDefault="001668B6">
      <w:pPr>
        <w:pStyle w:val="ConsPlusNormal"/>
        <w:jc w:val="both"/>
      </w:pPr>
    </w:p>
    <w:p w:rsidR="00000000" w:rsidRDefault="001668B6">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w:t>
      </w:r>
      <w:r>
        <w:t>рованного учета сведений о медицинской помощи, оказанной застрахованным лицам</w:t>
      </w:r>
    </w:p>
    <w:p w:rsidR="00000000" w:rsidRDefault="001668B6">
      <w:pPr>
        <w:pStyle w:val="ConsPlusNormal"/>
        <w:jc w:val="both"/>
      </w:pPr>
    </w:p>
    <w:p w:rsidR="00000000" w:rsidRDefault="001668B6">
      <w:pPr>
        <w:pStyle w:val="ConsPlusNormal"/>
        <w:ind w:firstLine="540"/>
        <w:jc w:val="both"/>
      </w:pPr>
      <w:bookmarkStart w:id="129" w:name="Par4081"/>
      <w:bookmarkEnd w:id="129"/>
      <w:r>
        <w:t xml:space="preserve">Комментарий к </w:t>
      </w:r>
      <w:hyperlink r:id="rId31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47</w:t>
        </w:r>
      </w:hyperlink>
    </w:p>
    <w:p w:rsidR="00000000" w:rsidRDefault="001668B6">
      <w:pPr>
        <w:pStyle w:val="ConsPlusNormal"/>
        <w:jc w:val="both"/>
      </w:pPr>
    </w:p>
    <w:p w:rsidR="00000000" w:rsidRDefault="001668B6">
      <w:pPr>
        <w:pStyle w:val="ConsPlusNormal"/>
        <w:ind w:firstLine="540"/>
        <w:jc w:val="both"/>
      </w:pPr>
      <w:bookmarkStart w:id="130" w:name="Par4083"/>
      <w:bookmarkEnd w:id="130"/>
      <w:r>
        <w:t xml:space="preserve">1. Комментируемая </w:t>
      </w:r>
      <w:hyperlink r:id="rId31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касается двух видов </w:t>
      </w:r>
      <w:r>
        <w:rPr>
          <w:b/>
          <w:bCs/>
        </w:rPr>
        <w:t>взаимодействия медицинских организаций при ведении персонифицированного учета сведений о медицинской помощи, оказанной застрахованным лица</w:t>
      </w:r>
      <w:r>
        <w:rPr>
          <w:b/>
          <w:bCs/>
        </w:rPr>
        <w:t>м</w:t>
      </w:r>
      <w:r>
        <w:t>: с ТФОМС и страховой медицинской организацией. При этом отношения между указанными субъектами значительно различаются: между медицинскими организациями и страховыми медицинскими организациями складываются договорные отношения на основании договора на ока</w:t>
      </w:r>
      <w:r>
        <w:t xml:space="preserve">зание и оплату медицинской помощи по ОМС, а между медицинскими организациями и ТФОМС отношения основываются на положениях комментируемого </w:t>
      </w:r>
      <w:hyperlink r:id="rId31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w:t>
      </w:r>
    </w:p>
    <w:p w:rsidR="00000000" w:rsidRDefault="001668B6">
      <w:pPr>
        <w:pStyle w:val="ConsPlusNormal"/>
        <w:spacing w:before="200"/>
        <w:ind w:firstLine="540"/>
        <w:jc w:val="both"/>
      </w:pPr>
      <w:hyperlink r:id="rId31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ст. 43</w:t>
        </w:r>
      </w:hyperlink>
      <w:r>
        <w:t xml:space="preserve"> комментируемого Закона определяет </w:t>
      </w:r>
      <w:r>
        <w:rPr>
          <w:b/>
          <w:bCs/>
        </w:rPr>
        <w:t>персонифицированный учет в сфере ОМС</w:t>
      </w:r>
      <w:r>
        <w:t xml:space="preserve"> как организацию и ведение учета сведений о каждом застрахованном лице в целях реализации прав граждан на бесплатное оказ</w:t>
      </w:r>
      <w:r>
        <w:t>ание медицинской помощи в рамках программ ОМС.</w:t>
      </w:r>
    </w:p>
    <w:p w:rsidR="00000000" w:rsidRDefault="001668B6">
      <w:pPr>
        <w:pStyle w:val="ConsPlusNormal"/>
        <w:spacing w:before="200"/>
        <w:ind w:firstLine="540"/>
        <w:jc w:val="both"/>
      </w:pPr>
      <w:r>
        <w:t xml:space="preserve">2. В соответствии с </w:t>
      </w:r>
      <w:hyperlink r:id="rId31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медицинские организации </w:t>
      </w:r>
      <w:r>
        <w:rPr>
          <w:b/>
          <w:bCs/>
        </w:rPr>
        <w:t>обязаны предоставлять в ТФОМС и страховую медиц</w:t>
      </w:r>
      <w:r>
        <w:rPr>
          <w:b/>
          <w:bCs/>
        </w:rPr>
        <w:t>инскую организацию</w:t>
      </w:r>
      <w:r>
        <w:t xml:space="preserve">, которая выдала полис ОМС застрахованному лицу, следующие </w:t>
      </w:r>
      <w:r>
        <w:rPr>
          <w:b/>
          <w:bCs/>
        </w:rPr>
        <w:t>сведения об оказанной такому лицу медицинской помощи</w:t>
      </w:r>
      <w:r>
        <w:t>:</w:t>
      </w:r>
    </w:p>
    <w:p w:rsidR="00000000" w:rsidRDefault="001668B6">
      <w:pPr>
        <w:pStyle w:val="ConsPlusNormal"/>
        <w:spacing w:before="200"/>
        <w:ind w:firstLine="540"/>
        <w:jc w:val="both"/>
      </w:pPr>
      <w:r>
        <w:t>- номер полиса ОМС застрахованного лица;</w:t>
      </w:r>
    </w:p>
    <w:p w:rsidR="00000000" w:rsidRDefault="001668B6">
      <w:pPr>
        <w:pStyle w:val="ConsPlusNormal"/>
        <w:spacing w:before="200"/>
        <w:ind w:firstLine="540"/>
        <w:jc w:val="both"/>
      </w:pPr>
      <w:r>
        <w:t>- сведения о медицинской организации, оказавшей медицинские услуги;</w:t>
      </w:r>
    </w:p>
    <w:p w:rsidR="00000000" w:rsidRDefault="001668B6">
      <w:pPr>
        <w:pStyle w:val="ConsPlusNormal"/>
        <w:spacing w:before="200"/>
        <w:ind w:firstLine="540"/>
        <w:jc w:val="both"/>
      </w:pPr>
      <w:r>
        <w:t>- виды оказанной</w:t>
      </w:r>
      <w:r>
        <w:t xml:space="preserve"> медицинской помощи;</w:t>
      </w:r>
    </w:p>
    <w:p w:rsidR="00000000" w:rsidRDefault="001668B6">
      <w:pPr>
        <w:pStyle w:val="ConsPlusNormal"/>
        <w:spacing w:before="200"/>
        <w:ind w:firstLine="540"/>
        <w:jc w:val="both"/>
      </w:pPr>
      <w:r>
        <w:t>- условия оказания медицинской помощи;</w:t>
      </w:r>
    </w:p>
    <w:p w:rsidR="00000000" w:rsidRDefault="001668B6">
      <w:pPr>
        <w:pStyle w:val="ConsPlusNormal"/>
        <w:spacing w:before="200"/>
        <w:ind w:firstLine="540"/>
        <w:jc w:val="both"/>
      </w:pPr>
      <w:r>
        <w:t>- формы оказания медицинской помощи;</w:t>
      </w:r>
    </w:p>
    <w:p w:rsidR="00000000" w:rsidRDefault="001668B6">
      <w:pPr>
        <w:pStyle w:val="ConsPlusNormal"/>
        <w:spacing w:before="200"/>
        <w:ind w:firstLine="540"/>
        <w:jc w:val="both"/>
      </w:pPr>
      <w:r>
        <w:t>- сроки оказания медицинской помощи;</w:t>
      </w:r>
    </w:p>
    <w:p w:rsidR="00000000" w:rsidRDefault="001668B6">
      <w:pPr>
        <w:pStyle w:val="ConsPlusNormal"/>
        <w:spacing w:before="200"/>
        <w:ind w:firstLine="540"/>
        <w:jc w:val="both"/>
      </w:pPr>
      <w:r>
        <w:t>- объемы оказанной медицинской помощи;</w:t>
      </w:r>
    </w:p>
    <w:p w:rsidR="00000000" w:rsidRDefault="001668B6">
      <w:pPr>
        <w:pStyle w:val="ConsPlusNormal"/>
        <w:spacing w:before="200"/>
        <w:ind w:firstLine="540"/>
        <w:jc w:val="both"/>
      </w:pPr>
      <w:r>
        <w:t>- стоимость оказанной медицинской помощи;</w:t>
      </w:r>
    </w:p>
    <w:p w:rsidR="00000000" w:rsidRDefault="001668B6">
      <w:pPr>
        <w:pStyle w:val="ConsPlusNormal"/>
        <w:spacing w:before="200"/>
        <w:ind w:firstLine="540"/>
        <w:jc w:val="both"/>
      </w:pPr>
      <w:r>
        <w:t>- диагноз;</w:t>
      </w:r>
    </w:p>
    <w:p w:rsidR="00000000" w:rsidRDefault="001668B6">
      <w:pPr>
        <w:pStyle w:val="ConsPlusNormal"/>
        <w:spacing w:before="200"/>
        <w:ind w:firstLine="540"/>
        <w:jc w:val="both"/>
      </w:pPr>
      <w:r>
        <w:t>- профиль оказания медицинской помощи;</w:t>
      </w:r>
    </w:p>
    <w:p w:rsidR="00000000" w:rsidRDefault="001668B6">
      <w:pPr>
        <w:pStyle w:val="ConsPlusNormal"/>
        <w:spacing w:before="200"/>
        <w:ind w:firstLine="540"/>
        <w:jc w:val="both"/>
      </w:pPr>
      <w:r>
        <w:t>- сведения о медицинских услугах, оказанных застрахованному лицу, и о примененных лекарственных препаратах;</w:t>
      </w:r>
    </w:p>
    <w:p w:rsidR="00000000" w:rsidRDefault="001668B6">
      <w:pPr>
        <w:pStyle w:val="ConsPlusNormal"/>
        <w:spacing w:before="200"/>
        <w:ind w:firstLine="540"/>
        <w:jc w:val="both"/>
      </w:pPr>
      <w:r>
        <w:t>- примененные стандарты медицинской помощи;</w:t>
      </w:r>
    </w:p>
    <w:p w:rsidR="00000000" w:rsidRDefault="001668B6">
      <w:pPr>
        <w:pStyle w:val="ConsPlusNormal"/>
        <w:spacing w:before="200"/>
        <w:ind w:firstLine="540"/>
        <w:jc w:val="both"/>
      </w:pPr>
      <w:r>
        <w:t>- сведения о медицинском работнике или медицинских работниках, ок</w:t>
      </w:r>
      <w:r>
        <w:t>азавших медицинские услуги;</w:t>
      </w:r>
    </w:p>
    <w:p w:rsidR="00000000" w:rsidRDefault="001668B6">
      <w:pPr>
        <w:pStyle w:val="ConsPlusNormal"/>
        <w:spacing w:before="200"/>
        <w:ind w:firstLine="540"/>
        <w:jc w:val="both"/>
      </w:pPr>
      <w:r>
        <w:t>- результат обращения за медицинской помощью.</w:t>
      </w:r>
    </w:p>
    <w:p w:rsidR="00000000" w:rsidRDefault="001668B6">
      <w:pPr>
        <w:pStyle w:val="ConsPlusNormal"/>
        <w:spacing w:before="200"/>
        <w:ind w:firstLine="540"/>
        <w:jc w:val="both"/>
      </w:pPr>
      <w:r>
        <w:t xml:space="preserve">Перечисленные сведения позволяют ТФОМС и страховой медицинской организации оценить в дальнейшем в порядке, предусмотренном </w:t>
      </w:r>
      <w:hyperlink r:id="rId31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40</w:t>
        </w:r>
      </w:hyperlink>
      <w:r>
        <w:t xml:space="preserve"> настоящего Федерального закона (см. </w:t>
      </w:r>
      <w:hyperlink w:anchor="Par3224" w:tooltip="Комментарий к статье 40" w:history="1">
        <w:r>
          <w:rPr>
            <w:color w:val="0000FF"/>
          </w:rPr>
          <w:t>комментарий к ст. 40</w:t>
        </w:r>
      </w:hyperlink>
      <w:r>
        <w:t>), правильность, качество и объем оказанной медицинской помощи.</w:t>
      </w:r>
    </w:p>
    <w:p w:rsidR="00000000" w:rsidRDefault="001668B6">
      <w:pPr>
        <w:pStyle w:val="ConsPlusNormal"/>
        <w:spacing w:before="200"/>
        <w:ind w:firstLine="540"/>
        <w:jc w:val="both"/>
      </w:pPr>
      <w:r>
        <w:t>3. Порядок предоставления сведений, указанны</w:t>
      </w:r>
      <w:r>
        <w:t xml:space="preserve">х выше, определяется на основании Приказа Министерства здравоохранения и социального развития РФ от 25 января 2011 г. N 29н, утвердившего </w:t>
      </w:r>
      <w:hyperlink r:id="rId3156"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персонифицированного учета в сфере ОМС.</w:t>
      </w:r>
    </w:p>
    <w:p w:rsidR="00000000" w:rsidRDefault="001668B6">
      <w:pPr>
        <w:pStyle w:val="ConsPlusNormal"/>
        <w:spacing w:before="200"/>
        <w:ind w:firstLine="540"/>
        <w:jc w:val="both"/>
      </w:pPr>
      <w:r>
        <w:t xml:space="preserve">Сам </w:t>
      </w:r>
      <w:hyperlink r:id="rId3157"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персонифицированного учета в сфере ОМС состоит из двух смысловых частей:</w:t>
      </w:r>
    </w:p>
    <w:p w:rsidR="00000000" w:rsidRDefault="001668B6">
      <w:pPr>
        <w:pStyle w:val="ConsPlusNormal"/>
        <w:spacing w:before="200"/>
        <w:ind w:firstLine="540"/>
        <w:jc w:val="both"/>
      </w:pPr>
      <w:r>
        <w:t>1) часть, относящаяся к организации и ведению единого регистра застрахованных лиц. При этом данная часть также состоит из двух разделов: один относится</w:t>
      </w:r>
      <w:r>
        <w:t xml:space="preserve"> к ведению регионального сегмента единого реестра застрахованных лиц, а второй - к центральному сегменту единого реестра застрахованных (отдельные аспекты данных правоотношений регулируются в различных статьях комментируемого Закона - </w:t>
      </w:r>
      <w:hyperlink r:id="rId31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43</w:t>
        </w:r>
      </w:hyperlink>
      <w:r>
        <w:t xml:space="preserve">, </w:t>
      </w:r>
      <w:hyperlink r:id="rId31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44</w:t>
        </w:r>
      </w:hyperlink>
      <w:r>
        <w:t xml:space="preserve">, </w:t>
      </w:r>
      <w:hyperlink r:id="rId31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49</w:t>
        </w:r>
      </w:hyperlink>
      <w:r>
        <w:t>);</w:t>
      </w:r>
    </w:p>
    <w:p w:rsidR="00000000" w:rsidRDefault="001668B6">
      <w:pPr>
        <w:pStyle w:val="ConsPlusNormal"/>
        <w:spacing w:before="200"/>
        <w:ind w:firstLine="540"/>
        <w:jc w:val="both"/>
      </w:pPr>
      <w:r>
        <w:t xml:space="preserve">2) часть, относящаяся к ведению персонифицированного учета сведений о медицинской помощи, оказанной застрахованным лицам (данные вопросы регулирует комментируемая </w:t>
      </w:r>
      <w:hyperlink r:id="rId31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и </w:t>
      </w:r>
      <w:hyperlink r:id="rId31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48</w:t>
        </w:r>
      </w:hyperlink>
      <w:r>
        <w:t xml:space="preserve"> настоящего Федерального закона).</w:t>
      </w:r>
    </w:p>
    <w:p w:rsidR="00000000" w:rsidRDefault="001668B6">
      <w:pPr>
        <w:pStyle w:val="ConsPlusNormal"/>
        <w:spacing w:before="200"/>
        <w:ind w:firstLine="540"/>
        <w:jc w:val="both"/>
      </w:pPr>
      <w:r>
        <w:t>Обмен данными между субъектами персонифицированного учета в части передачи сведений о медицинской помощи, о</w:t>
      </w:r>
      <w:r>
        <w:t xml:space="preserve">казанной застрахованным лицам, осуществляется </w:t>
      </w:r>
      <w:r>
        <w:rPr>
          <w:b/>
          <w:bCs/>
        </w:rPr>
        <w:t>в электронной форме</w:t>
      </w:r>
      <w:r>
        <w:t xml:space="preserve"> по выделенным или открытым каналам связи, включая сеть Интернет, с использованием электронной подписи в соответствии с установленными законодательством РФ требованиями по защите персональных</w:t>
      </w:r>
      <w:r>
        <w:t xml:space="preserve"> данных.</w:t>
      </w:r>
    </w:p>
    <w:p w:rsidR="00000000" w:rsidRDefault="001668B6">
      <w:pPr>
        <w:pStyle w:val="ConsPlusNormal"/>
        <w:spacing w:before="200"/>
        <w:ind w:firstLine="540"/>
        <w:jc w:val="both"/>
      </w:pPr>
      <w:r>
        <w:rPr>
          <w:b/>
          <w:bCs/>
        </w:rPr>
        <w:t>Порядок предоставления сведений о медицинской помощи, оказанной застрахованным лицам</w:t>
      </w:r>
      <w:r>
        <w:t>, состоит из 5 этапов.</w:t>
      </w:r>
    </w:p>
    <w:p w:rsidR="00000000" w:rsidRDefault="001668B6">
      <w:pPr>
        <w:pStyle w:val="ConsPlusNormal"/>
        <w:spacing w:before="200"/>
        <w:ind w:firstLine="540"/>
        <w:jc w:val="both"/>
      </w:pPr>
      <w:r>
        <w:rPr>
          <w:b/>
          <w:bCs/>
        </w:rPr>
        <w:t>На первом этапе</w:t>
      </w:r>
      <w:r>
        <w:t xml:space="preserve"> медицинские организации предоставляют сведения о медицинской помощи, оказанной застрахованным лицам, в ТФОМС.</w:t>
      </w:r>
    </w:p>
    <w:p w:rsidR="00000000" w:rsidRDefault="001668B6">
      <w:pPr>
        <w:pStyle w:val="ConsPlusNormal"/>
        <w:spacing w:before="200"/>
        <w:ind w:firstLine="540"/>
        <w:jc w:val="both"/>
      </w:pPr>
      <w:r>
        <w:rPr>
          <w:b/>
          <w:bCs/>
        </w:rPr>
        <w:t>На втором этап</w:t>
      </w:r>
      <w:r>
        <w:rPr>
          <w:b/>
          <w:bCs/>
        </w:rPr>
        <w:t>е</w:t>
      </w:r>
      <w:r>
        <w:t xml:space="preserve"> ТФОМС в течение 2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 оказанной застрахованным лицам. На данно</w:t>
      </w:r>
      <w:r>
        <w:t>м этапе производится:</w:t>
      </w:r>
    </w:p>
    <w:p w:rsidR="00000000" w:rsidRDefault="001668B6">
      <w:pPr>
        <w:pStyle w:val="ConsPlusNormal"/>
        <w:spacing w:before="200"/>
        <w:ind w:firstLine="540"/>
        <w:jc w:val="both"/>
      </w:pPr>
      <w:r>
        <w:t>1) идентификация застрахованного лица по региональному сегменту единого регистра застрахованных лиц, определение страховой медицинской организации, ответственной за оплату счета;</w:t>
      </w:r>
    </w:p>
    <w:p w:rsidR="00000000" w:rsidRDefault="001668B6">
      <w:pPr>
        <w:pStyle w:val="ConsPlusNormal"/>
        <w:spacing w:before="200"/>
        <w:ind w:firstLine="540"/>
        <w:jc w:val="both"/>
      </w:pPr>
      <w:r>
        <w:t>2) выявление застрахованных лиц, которым оказана медици</w:t>
      </w:r>
      <w:r>
        <w:t>нская помощь вне территории страхования, и определение их территории страхования. В случае затруднений в определении территории страхования лица, которому была оказана медицинская помощь вне территории страхования, ТФОМС формирует электронный запрос в цент</w:t>
      </w:r>
      <w:r>
        <w:t>ральный сегмент единого регистра застрахованных лиц (ведется ФФОМС),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w:t>
      </w:r>
    </w:p>
    <w:p w:rsidR="00000000" w:rsidRDefault="001668B6">
      <w:pPr>
        <w:pStyle w:val="ConsPlusNormal"/>
        <w:spacing w:before="200"/>
        <w:ind w:firstLine="540"/>
        <w:jc w:val="both"/>
      </w:pPr>
      <w:r>
        <w:rPr>
          <w:b/>
          <w:bCs/>
        </w:rPr>
        <w:t>Территория страхо</w:t>
      </w:r>
      <w:r>
        <w:rPr>
          <w:b/>
          <w:bCs/>
        </w:rPr>
        <w:t>вания</w:t>
      </w:r>
      <w:r>
        <w:t xml:space="preserve"> в данном случае понимается как субъект РФ, в котором выдан полис ОМС и действует ТФОМС, заключивший договор о финансовом обеспечении ОМС со страховой медицинской организацией, выдавшей соответствующий полис (см. </w:t>
      </w:r>
      <w:hyperlink w:anchor="Par3853" w:tooltip="Комментарий к статье 45" w:history="1">
        <w:r>
          <w:rPr>
            <w:color w:val="0000FF"/>
          </w:rPr>
          <w:t>комментарий к ст. ст. 45</w:t>
        </w:r>
      </w:hyperlink>
      <w:r>
        <w:t xml:space="preserve">, </w:t>
      </w:r>
      <w:hyperlink w:anchor="Par3939" w:tooltip="Комментарий к статье 46" w:history="1">
        <w:r>
          <w:rPr>
            <w:color w:val="0000FF"/>
          </w:rPr>
          <w:t>46</w:t>
        </w:r>
      </w:hyperlink>
      <w:r>
        <w:t>);</w:t>
      </w:r>
    </w:p>
    <w:p w:rsidR="00000000" w:rsidRDefault="001668B6">
      <w:pPr>
        <w:pStyle w:val="ConsPlusNormal"/>
        <w:spacing w:before="200"/>
        <w:ind w:firstLine="540"/>
        <w:jc w:val="both"/>
      </w:pPr>
      <w:r>
        <w:t>3) направление в электронном виде результатов указанных действий в медицинскую организацию, оказавшую медицинскую помощь застрахованным лицам.</w:t>
      </w:r>
    </w:p>
    <w:p w:rsidR="00000000" w:rsidRDefault="001668B6">
      <w:pPr>
        <w:pStyle w:val="ConsPlusNormal"/>
        <w:spacing w:before="200"/>
        <w:ind w:firstLine="540"/>
        <w:jc w:val="both"/>
      </w:pPr>
      <w:r>
        <w:rPr>
          <w:b/>
          <w:bCs/>
        </w:rPr>
        <w:t>На третьем эта</w:t>
      </w:r>
      <w:r>
        <w:rPr>
          <w:b/>
          <w:bCs/>
        </w:rPr>
        <w:t>пе</w:t>
      </w:r>
      <w:r>
        <w:t xml:space="preserve"> медицинская организация представляет полученные от ТФОМС результаты в страховые медицинские организации в объеме и сроки, установленные договором на оказание и оплату медицинской помощи по ОМС. Данное положение полностью воспроизведено в </w:t>
      </w:r>
      <w:hyperlink r:id="rId31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w:t>
      </w:r>
    </w:p>
    <w:p w:rsidR="00000000" w:rsidRDefault="001668B6">
      <w:pPr>
        <w:pStyle w:val="ConsPlusNormal"/>
        <w:spacing w:before="200"/>
        <w:ind w:firstLine="540"/>
        <w:jc w:val="both"/>
      </w:pPr>
      <w:r>
        <w:rPr>
          <w:b/>
          <w:bCs/>
        </w:rPr>
        <w:t>На четвертом этапе (этапе контроля)</w:t>
      </w:r>
      <w:r>
        <w:t xml:space="preserve"> страховая медицинская организация осуществляет проведение контроля объемов, сроков, качества и условий предоставлени</w:t>
      </w:r>
      <w:r>
        <w:t xml:space="preserve">я медицинской помощи (см. </w:t>
      </w:r>
      <w:hyperlink w:anchor="Par3224" w:tooltip="Комментарий к статье 40" w:history="1">
        <w:r>
          <w:rPr>
            <w:color w:val="0000FF"/>
          </w:rPr>
          <w:t>комментарий к ст. 40</w:t>
        </w:r>
      </w:hyperlink>
      <w:r>
        <w:t>).</w:t>
      </w:r>
    </w:p>
    <w:p w:rsidR="00000000" w:rsidRDefault="001668B6">
      <w:pPr>
        <w:pStyle w:val="ConsPlusNormal"/>
        <w:spacing w:before="200"/>
        <w:ind w:firstLine="540"/>
        <w:jc w:val="both"/>
      </w:pPr>
      <w:r>
        <w:rPr>
          <w:b/>
          <w:bCs/>
        </w:rPr>
        <w:t>На пятом этапе (этапе обратной связи)</w:t>
      </w:r>
      <w:r>
        <w:t xml:space="preserve"> страховая медицинская организация полученную информацию передает в медицинские организации и ТФОМС.</w:t>
      </w:r>
    </w:p>
    <w:p w:rsidR="00000000" w:rsidRDefault="001668B6">
      <w:pPr>
        <w:pStyle w:val="ConsPlusNormal"/>
        <w:spacing w:before="200"/>
        <w:ind w:firstLine="540"/>
        <w:jc w:val="both"/>
      </w:pPr>
      <w:bookmarkStart w:id="131" w:name="Par4116"/>
      <w:bookmarkEnd w:id="131"/>
      <w:r>
        <w:t>4.</w:t>
      </w:r>
      <w:r>
        <w:t xml:space="preserve"> </w:t>
      </w:r>
      <w:hyperlink r:id="rId31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3</w:t>
        </w:r>
      </w:hyperlink>
      <w:r>
        <w:t xml:space="preserve"> и </w:t>
      </w:r>
      <w:hyperlink r:id="rId31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комментируемой статьи</w:t>
        </w:r>
      </w:hyperlink>
      <w:r>
        <w:t xml:space="preserve"> устанавливают требования к </w:t>
      </w:r>
      <w:r>
        <w:rPr>
          <w:b/>
          <w:bCs/>
        </w:rPr>
        <w:t>хранению коп</w:t>
      </w:r>
      <w:r>
        <w:rPr>
          <w:b/>
          <w:bCs/>
        </w:rPr>
        <w:t>ий документов страховыми медицинскими организациями и медицинскими организациями</w:t>
      </w:r>
      <w:r>
        <w:t xml:space="preserve">. В соответствии с положениями, содержащимися в данных нормах, они распространяются на хранение документов, содержащих сведения, указанные в </w:t>
      </w:r>
      <w:hyperlink r:id="rId31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 </w:t>
      </w:r>
      <w:hyperlink r:id="rId31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13 ч. 4 ст. 44</w:t>
        </w:r>
      </w:hyperlink>
      <w:r>
        <w:t xml:space="preserve"> комментируемого Закона, само хранение документов осуществляется на бумажных и электр</w:t>
      </w:r>
      <w:r>
        <w:t>онных носителях, организация хранения подчиняется требованиям правил организации государственного архивного дела.</w:t>
      </w:r>
    </w:p>
    <w:p w:rsidR="00000000" w:rsidRDefault="001668B6">
      <w:pPr>
        <w:pStyle w:val="ConsPlusNormal"/>
        <w:spacing w:before="200"/>
        <w:ind w:firstLine="540"/>
        <w:jc w:val="both"/>
      </w:pPr>
      <w:r>
        <w:t xml:space="preserve">В соответствии с положениями </w:t>
      </w:r>
      <w:hyperlink r:id="rId3168" w:tooltip="Федеральный закон от 22.10.2004 N 125-ФЗ (ред. от 28.12.2017) &quot;Об архивном деле в Российской Федерации&quot;------------ Недействующая редакция{КонсультантПлюс}" w:history="1">
        <w:r>
          <w:rPr>
            <w:color w:val="0000FF"/>
          </w:rPr>
          <w:t>ст. 13</w:t>
        </w:r>
      </w:hyperlink>
      <w:r>
        <w:t xml:space="preserve"> Федерального закона от 22 октября 2004</w:t>
      </w:r>
      <w:r>
        <w:t xml:space="preserve"> г. N 125-ФЗ "Об архивном деле в Российской Федерации"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использования об</w:t>
      </w:r>
      <w:r>
        <w:t xml:space="preserve">разовавшихся в процессе их деятельности архивных документов, а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w:t>
      </w:r>
      <w:r>
        <w:t>не относящихся к государственной или муниципальной собственности.</w:t>
      </w:r>
    </w:p>
    <w:p w:rsidR="00000000" w:rsidRDefault="001668B6">
      <w:pPr>
        <w:pStyle w:val="ConsPlusNormal"/>
        <w:spacing w:before="200"/>
        <w:ind w:firstLine="540"/>
        <w:jc w:val="both"/>
      </w:pPr>
      <w:r>
        <w:t>Соответственно, страховые медицинские организации и медицинские организации могут либо передавать в архивы копии документов, связанных с ведением персонифицированного учета, либо хранить коп</w:t>
      </w:r>
      <w:r>
        <w:t xml:space="preserve">ии указанных документов сами. При этом организация хранения копий документов будет зависеть от того, к какой части </w:t>
      </w:r>
      <w:hyperlink r:id="rId3169"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Порядка</w:t>
        </w:r>
      </w:hyperlink>
      <w:r>
        <w:t xml:space="preserve"> ведения персонифицированного учета в сфере ОМС относится копия документа: к части, касающейся организации и ведения единого регистра застрахованных лиц, или к части, относящейся к ведению персонифицированного учета сведений о медицинской помощи, оказанной</w:t>
      </w:r>
      <w:r>
        <w:t xml:space="preserve"> застрахованным лицам. В первом случае организация хранения зависит от формы документов: такие документы могут иметь бумажную или электронную форму. Во втором случае такие документы имеют только электронную форму, и хранение их копий означает архивирование</w:t>
      </w:r>
      <w:r>
        <w:t xml:space="preserve"> этих документов (массива данных).</w:t>
      </w:r>
    </w:p>
    <w:p w:rsidR="00000000" w:rsidRDefault="001668B6">
      <w:pPr>
        <w:pStyle w:val="ConsPlusNormal"/>
        <w:spacing w:before="200"/>
        <w:ind w:firstLine="540"/>
        <w:jc w:val="both"/>
      </w:pPr>
      <w:hyperlink r:id="rId3170" w:tooltip="Приказ Минкультуры России от 25.08.2010 N 558 (ред. от 16.02.2016) &quot;Об утверждении &quo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quot; (Зарегистрировано в Минюсте России 08.09.2010 N 18380)------------ Утратил силу или отменен{КонсультантПлюс}"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w:t>
      </w:r>
      <w:r>
        <w:t>хранения утвержден Приказом Минкультуры России от 25 августа 2010 г. N 558.</w:t>
      </w:r>
    </w:p>
    <w:p w:rsidR="00000000" w:rsidRDefault="001668B6">
      <w:pPr>
        <w:pStyle w:val="ConsPlusNormal"/>
        <w:spacing w:before="200"/>
        <w:ind w:firstLine="540"/>
        <w:jc w:val="both"/>
      </w:pPr>
      <w:r>
        <w:t xml:space="preserve">5. </w:t>
      </w:r>
      <w:hyperlink r:id="rId31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4 комментируемой статьи</w:t>
        </w:r>
      </w:hyperlink>
      <w:r>
        <w:t xml:space="preserve"> направлена на регулирование отношений, связанных с </w:t>
      </w:r>
      <w:r>
        <w:rPr>
          <w:b/>
          <w:bCs/>
        </w:rPr>
        <w:t>защит</w:t>
      </w:r>
      <w:r>
        <w:rPr>
          <w:b/>
          <w:bCs/>
        </w:rPr>
        <w:t>ой персональных данных застрахованных лиц</w:t>
      </w:r>
      <w:r>
        <w:t xml:space="preserve">. В соответствии со </w:t>
      </w:r>
      <w:hyperlink r:id="rId31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44</w:t>
        </w:r>
      </w:hyperlink>
      <w:r>
        <w:t xml:space="preserve"> комментируемого Закона сведения о застрахованном лице и об оказанной ему медицинской помощи относятся к</w:t>
      </w:r>
      <w:r>
        <w:t xml:space="preserve"> информации ограниченного доступа и подлежат защите в соответствии с законодательством РФ.</w:t>
      </w:r>
    </w:p>
    <w:p w:rsidR="00000000" w:rsidRDefault="001668B6">
      <w:pPr>
        <w:pStyle w:val="ConsPlusNormal"/>
        <w:spacing w:before="200"/>
        <w:ind w:firstLine="540"/>
        <w:jc w:val="both"/>
      </w:pPr>
      <w:r>
        <w:t xml:space="preserve">Правовое регулирование отношений в данной сфере осуществляется на основании </w:t>
      </w:r>
      <w:hyperlink r:id="rId3173" w:tooltip="Федеральный закон от 27.07.2006 N 152-ФЗ (ред. от 24.04.2020) &quot;О персональных данных&quot;------------ Недействующая редакция{КонсультантПлюс}" w:history="1">
        <w:r>
          <w:rPr>
            <w:color w:val="0000FF"/>
          </w:rPr>
          <w:t>ФЗ</w:t>
        </w:r>
      </w:hyperlink>
      <w:r>
        <w:t xml:space="preserve"> "О персонал</w:t>
      </w:r>
      <w:r>
        <w:t xml:space="preserve">ьных данных". В соответствии с положениями </w:t>
      </w:r>
      <w:hyperlink r:id="rId3174" w:tooltip="Федеральный закон от 27.07.2006 N 152-ФЗ (ред. от 24.04.2020) &quot;О персональных данных&quot;------------ Недействующая редакция{КонсультантПлюс}" w:history="1">
        <w:r>
          <w:rPr>
            <w:color w:val="0000FF"/>
          </w:rPr>
          <w:t>ст. 7</w:t>
        </w:r>
      </w:hyperlink>
      <w:r>
        <w:t xml:space="preserve"> указанного Закона операторы и иные лица, получившие доступ к персональным данным, обязаны не раскрывать третьим лицам и не распространять персональные данные</w:t>
      </w:r>
      <w:r>
        <w:t xml:space="preserve"> без согласия субъекта персональных данных, если иное не предусмотрено федеральным законом. Согласно </w:t>
      </w:r>
      <w:hyperlink r:id="rId3175" w:tooltip="Федеральный закон от 27.07.2006 N 152-ФЗ (ред. от 24.04.2020) &quot;О персональных данных&quot;------------ Недействующая редакция{КонсультантПлюс}" w:history="1">
        <w:r>
          <w:rPr>
            <w:color w:val="0000FF"/>
          </w:rPr>
          <w:t>ст. 6</w:t>
        </w:r>
      </w:hyperlink>
      <w:r>
        <w:t xml:space="preserve"> этого же Закона согласие застрахованных лиц на обработку персональных данных не требуется.</w:t>
      </w:r>
    </w:p>
    <w:p w:rsidR="00000000" w:rsidRDefault="001668B6">
      <w:pPr>
        <w:pStyle w:val="ConsPlusNormal"/>
        <w:spacing w:before="200"/>
        <w:ind w:firstLine="540"/>
        <w:jc w:val="both"/>
      </w:pPr>
      <w:r>
        <w:t xml:space="preserve">6. В </w:t>
      </w:r>
      <w:hyperlink r:id="rId31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содержатся положения, устанавливающие действия, которые должны совершить страховые медицинские организации в отношении копий документов, указ</w:t>
      </w:r>
      <w:r>
        <w:t xml:space="preserve">анных в </w:t>
      </w:r>
      <w:hyperlink r:id="rId31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 </w:t>
      </w:r>
      <w:hyperlink r:id="rId31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13 ч. 4 ст. 44</w:t>
        </w:r>
      </w:hyperlink>
      <w:r>
        <w:t xml:space="preserve"> комментируемого Закона и перечисленных в </w:t>
      </w:r>
      <w:hyperlink w:anchor="Par4083" w:tooltip="1. Комментируемая статья касается двух видов взаимодействия медицинских организаций при ведении персонифицированного учета сведений о медицинской помощи, оказанной застрахованным лицам: с ТФОМС и страховой медицинской организацией. При этом отношения между указанными субъектами значительно различаются: между медицинскими организациями и страховыми медицинскими организациями складываются договорные отношения на основании договора на оказание и оплату медицинской помощи по ОМС, а между медицинскими организ..." w:history="1">
        <w:r>
          <w:rPr>
            <w:color w:val="0000FF"/>
          </w:rPr>
          <w:t>п. 1 комментария к настоящей статье</w:t>
        </w:r>
      </w:hyperlink>
      <w:r>
        <w:t xml:space="preserve">, </w:t>
      </w:r>
      <w:r>
        <w:rPr>
          <w:b/>
          <w:bCs/>
        </w:rPr>
        <w:t>после истечения срока хранения</w:t>
      </w:r>
      <w:r>
        <w:t>.</w:t>
      </w:r>
    </w:p>
    <w:p w:rsidR="00000000" w:rsidRDefault="001668B6">
      <w:pPr>
        <w:pStyle w:val="ConsPlusNormal"/>
        <w:spacing w:before="200"/>
        <w:ind w:firstLine="540"/>
        <w:jc w:val="both"/>
      </w:pPr>
      <w:r>
        <w:t xml:space="preserve">Данные копии подлежат </w:t>
      </w:r>
      <w:r>
        <w:rPr>
          <w:b/>
          <w:bCs/>
        </w:rPr>
        <w:t>уничтожению</w:t>
      </w:r>
      <w:r>
        <w:t xml:space="preserve"> в соответствии с законодательством РФ на основании акта об их уничтожении, утверждаемого руководителем страховой медицинско</w:t>
      </w:r>
      <w:r>
        <w:t>й организации.</w:t>
      </w:r>
    </w:p>
    <w:p w:rsidR="00000000" w:rsidRDefault="001668B6">
      <w:pPr>
        <w:pStyle w:val="ConsPlusNormal"/>
        <w:spacing w:before="200"/>
        <w:ind w:firstLine="540"/>
        <w:jc w:val="both"/>
      </w:pPr>
      <w:r>
        <w:t xml:space="preserve">Согласно Основным </w:t>
      </w:r>
      <w:hyperlink r:id="rId3179" w:tooltip="&quot;Основные Правила работы архивов организаций&quot; (одобрены решением Коллегии Росархива от 06.02.2002){КонсультантПлюс}" w:history="1">
        <w:r>
          <w:rPr>
            <w:color w:val="0000FF"/>
          </w:rPr>
          <w:t>правилам</w:t>
        </w:r>
      </w:hyperlink>
      <w:r>
        <w:t xml:space="preserve"> работы архивов организаций (одобрены решением Коллегии Росархива от 6 февраля 2002 г.) отбор документов на уничтожение и составление на них акта производятся после подготовки описей дел пос</w:t>
      </w:r>
      <w:r>
        <w:t>тоянного и временного (свыше 10 лет) хранения за этот период.</w:t>
      </w:r>
    </w:p>
    <w:p w:rsidR="00000000" w:rsidRDefault="001668B6">
      <w:pPr>
        <w:pStyle w:val="ConsPlusNormal"/>
        <w:jc w:val="both"/>
      </w:pPr>
    </w:p>
    <w:p w:rsidR="00000000" w:rsidRDefault="001668B6">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1668B6">
      <w:pPr>
        <w:pStyle w:val="ConsPlusNormal"/>
        <w:jc w:val="both"/>
      </w:pPr>
    </w:p>
    <w:p w:rsidR="00000000" w:rsidRDefault="001668B6">
      <w:pPr>
        <w:pStyle w:val="ConsPlusNormal"/>
        <w:ind w:firstLine="540"/>
        <w:jc w:val="both"/>
      </w:pPr>
      <w:bookmarkStart w:id="132" w:name="Par4128"/>
      <w:bookmarkEnd w:id="132"/>
      <w:r>
        <w:t xml:space="preserve">Комментарий к </w:t>
      </w:r>
      <w:hyperlink r:id="rId31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48</w:t>
        </w:r>
      </w:hyperlink>
    </w:p>
    <w:p w:rsidR="00000000" w:rsidRDefault="001668B6">
      <w:pPr>
        <w:pStyle w:val="ConsPlusNormal"/>
        <w:jc w:val="both"/>
      </w:pPr>
    </w:p>
    <w:p w:rsidR="00000000" w:rsidRDefault="001668B6">
      <w:pPr>
        <w:pStyle w:val="ConsPlusNormal"/>
        <w:ind w:firstLine="540"/>
        <w:jc w:val="both"/>
      </w:pPr>
      <w:r>
        <w:t xml:space="preserve">1. </w:t>
      </w:r>
      <w:hyperlink r:id="rId31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устанавл</w:t>
      </w:r>
      <w:r>
        <w:t xml:space="preserve">ивает </w:t>
      </w:r>
      <w:r>
        <w:rPr>
          <w:b/>
          <w:bCs/>
        </w:rPr>
        <w:t>обязанность страховых медицинских организаций предоставлять сведения в ТФОМС</w:t>
      </w:r>
      <w:r>
        <w:t xml:space="preserve">. При этом указанные данные, связанные с персонифицированным учетом застрахованных лиц (см. </w:t>
      </w:r>
      <w:hyperlink w:anchor="Par3765" w:tooltip="Комментарий к статье 44" w:history="1">
        <w:r>
          <w:rPr>
            <w:color w:val="0000FF"/>
          </w:rPr>
          <w:t>комментарий к ст. 44</w:t>
        </w:r>
      </w:hyperlink>
      <w:r>
        <w:t>), страхо</w:t>
      </w:r>
      <w:r>
        <w:t xml:space="preserve">вые медицинские организации предварительно получают от медицинских организаций. Между тем от медицинских организаций страховые медицинские организации получают лишь сведения, указанные в </w:t>
      </w:r>
      <w:hyperlink r:id="rId31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 </w:t>
      </w:r>
      <w:hyperlink r:id="rId31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13 ч. 4 ст. 44</w:t>
        </w:r>
      </w:hyperlink>
      <w:r>
        <w:t xml:space="preserve"> комментируемого Закона. Сведения, указанные в </w:t>
      </w:r>
      <w:hyperlink r:id="rId31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14 ч. 4 ст. 44</w:t>
        </w:r>
      </w:hyperlink>
      <w:r>
        <w:t>, связаны с деятельностью самой страховой медицинской организации (результаты проведенного контроля объемов, сроков, качества и условий предоставления медицинской помощи).</w:t>
      </w:r>
    </w:p>
    <w:p w:rsidR="00000000" w:rsidRDefault="001668B6">
      <w:pPr>
        <w:pStyle w:val="ConsPlusNormal"/>
        <w:spacing w:before="200"/>
        <w:ind w:firstLine="540"/>
        <w:jc w:val="both"/>
      </w:pPr>
      <w:r>
        <w:t>2. Как уже говорилось ранее, порядок предоставле</w:t>
      </w:r>
      <w:r>
        <w:t xml:space="preserve">ния сведений о медицинской помощи, оказанной застрахованным лицам, предусмотренный </w:t>
      </w:r>
      <w:hyperlink r:id="rId3185"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в сфере ОМС, состоит из 5 этапов. </w:t>
      </w:r>
      <w:hyperlink r:id="rId31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относится к пятому из этапов - этапу обратной связи, на котором с</w:t>
      </w:r>
      <w:r>
        <w:t xml:space="preserve">траховая медицинская организация передает полученную от медицинской организации информацию в медицинские организации и ТФОМС (подробнее см. </w:t>
      </w:r>
      <w:hyperlink w:anchor="Par4081" w:tooltip="Комментарий к статье 47" w:history="1">
        <w:r>
          <w:rPr>
            <w:color w:val="0000FF"/>
          </w:rPr>
          <w:t>комментарий к ст. 47</w:t>
        </w:r>
      </w:hyperlink>
      <w:r>
        <w:t>).</w:t>
      </w:r>
    </w:p>
    <w:p w:rsidR="00000000" w:rsidRDefault="001668B6">
      <w:pPr>
        <w:pStyle w:val="ConsPlusNormal"/>
        <w:spacing w:before="200"/>
        <w:ind w:firstLine="540"/>
        <w:jc w:val="both"/>
      </w:pPr>
      <w:r>
        <w:t xml:space="preserve">3. В </w:t>
      </w:r>
      <w:hyperlink r:id="rId31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содержится норма, устанавливающая, что объем и сроки сведений о медицинской помощи, оказанной застрахованным лицам, определяются </w:t>
      </w:r>
      <w:r>
        <w:rPr>
          <w:b/>
          <w:bCs/>
        </w:rPr>
        <w:t>на основании договора о финансовом обеспечен</w:t>
      </w:r>
      <w:r>
        <w:rPr>
          <w:b/>
          <w:bCs/>
        </w:rPr>
        <w:t>ии ОМС</w:t>
      </w:r>
      <w:r>
        <w:t xml:space="preserve">, который заключается между страховой медицинской организацией и ТФОМС (см. </w:t>
      </w:r>
      <w:hyperlink w:anchor="Par2923" w:tooltip="Комментарий к статье 38" w:history="1">
        <w:r>
          <w:rPr>
            <w:color w:val="0000FF"/>
          </w:rPr>
          <w:t>комментарий к ст. 38</w:t>
        </w:r>
      </w:hyperlink>
      <w:r>
        <w:t>). Таким образом, устанавливается диспозитивность в регулировании данных отношений. Однако комментиру</w:t>
      </w:r>
      <w:r>
        <w:t xml:space="preserve">емой </w:t>
      </w:r>
      <w:hyperlink r:id="rId31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сделана оговорка, что сроки в договоре о финансовом обеспечении ОМС не должны быть дольше, чем 20-е число месяца, следующего за отчетным. Данная </w:t>
      </w:r>
      <w:hyperlink r:id="rId31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корреспондирует с </w:t>
      </w:r>
      <w:hyperlink r:id="rId31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9 ч. 2 ст. 38</w:t>
        </w:r>
      </w:hyperlink>
      <w:r>
        <w:t xml:space="preserve"> комментируемого Закона и связана с контро</w:t>
      </w:r>
      <w:r>
        <w:t>лем ТФОМС за использованием средств ОМС, выделяемых страховой медицинской организации.</w:t>
      </w:r>
    </w:p>
    <w:p w:rsidR="00000000" w:rsidRDefault="001668B6">
      <w:pPr>
        <w:pStyle w:val="ConsPlusNormal"/>
        <w:spacing w:before="200"/>
        <w:ind w:firstLine="540"/>
        <w:jc w:val="both"/>
      </w:pPr>
      <w:r>
        <w:t xml:space="preserve">4. В соответствии с </w:t>
      </w:r>
      <w:hyperlink r:id="rId31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ТФОМС ведут персонифицированный</w:t>
      </w:r>
      <w:r>
        <w:t xml:space="preserve"> учет сведений о медицинской помощи, оказанной застрахованным лицам, на основании сведений о медицинской помощи, оказанной застрахованным лицам, переданных им медицинскими организациями, а также полученных по результатам проведенного контроля объемов, срок</w:t>
      </w:r>
      <w:r>
        <w:t xml:space="preserve">ов, качества и условий предоставления медицинской помощи. Полный перечень таких сведений приведен в </w:t>
      </w:r>
      <w:hyperlink r:id="rId31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ст. 44</w:t>
        </w:r>
      </w:hyperlink>
      <w:r>
        <w:t xml:space="preserve"> комментируемого Закона.</w:t>
      </w:r>
    </w:p>
    <w:p w:rsidR="00000000" w:rsidRDefault="001668B6">
      <w:pPr>
        <w:pStyle w:val="ConsPlusNormal"/>
        <w:spacing w:before="200"/>
        <w:ind w:firstLine="540"/>
        <w:jc w:val="both"/>
      </w:pPr>
      <w:r>
        <w:t xml:space="preserve">Как ранее уже говорилось, </w:t>
      </w:r>
      <w:hyperlink r:id="rId3193"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персонифицированного учета в сфере ОМС состоит из двух смысловых частей: части</w:t>
      </w:r>
      <w:r>
        <w:t xml:space="preserve">, относящейся к организации и ведению единого регистра застрахованных лиц, и части, относящейся к ведению персонифицированного учета сведений о медицинской помощи, оказанной застрахованным лицам. Указанная вторая часть </w:t>
      </w:r>
      <w:hyperlink r:id="rId3194"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Порядка</w:t>
        </w:r>
      </w:hyperlink>
      <w:r>
        <w:t xml:space="preserve"> ведения персонифицированного учета в сфере ОМС определяет порядок взаимодействия страховых медицинских</w:t>
      </w:r>
      <w:r>
        <w:t xml:space="preserve"> организаций, медицинских организаций и ТФОМС между собой. При этом, анализируя </w:t>
      </w:r>
      <w:hyperlink r:id="rId31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47</w:t>
        </w:r>
      </w:hyperlink>
      <w:r>
        <w:t xml:space="preserve"> и </w:t>
      </w:r>
      <w:hyperlink r:id="rId31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48</w:t>
        </w:r>
      </w:hyperlink>
      <w:r>
        <w:t xml:space="preserve"> комментируемого Закона, положения </w:t>
      </w:r>
      <w:hyperlink r:id="rId3197"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Порядка</w:t>
        </w:r>
      </w:hyperlink>
      <w:r>
        <w:t xml:space="preserve"> ведения персонифи</w:t>
      </w:r>
      <w:r>
        <w:t>цированного учета в сфере ОМС, следует сделать вывод, что ни один из указанных участников ОМС не играет какой-либо центральной либо связующей роли в отношениях, связанных с учетом сведений о медицинской помощи, оказанной застрахованным лицам.</w:t>
      </w:r>
    </w:p>
    <w:p w:rsidR="00000000" w:rsidRDefault="001668B6">
      <w:pPr>
        <w:pStyle w:val="ConsPlusNormal"/>
        <w:spacing w:before="200"/>
        <w:ind w:firstLine="540"/>
        <w:jc w:val="both"/>
      </w:pPr>
      <w:r>
        <w:t>Необходимо ещ</w:t>
      </w:r>
      <w:r>
        <w:t xml:space="preserve">е раз отметить: </w:t>
      </w:r>
      <w:hyperlink r:id="rId31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не касается организации и ведения единого регистра застрахованных лиц. Данному аспекту </w:t>
      </w:r>
      <w:hyperlink r:id="rId3199"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Порядка</w:t>
        </w:r>
      </w:hyperlink>
      <w:r>
        <w:t xml:space="preserve"> ведения персонифицированного учета в сфере ОМС посвящены </w:t>
      </w:r>
      <w:hyperlink r:id="rId32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43</w:t>
        </w:r>
      </w:hyperlink>
      <w:r>
        <w:t xml:space="preserve">, </w:t>
      </w:r>
      <w:hyperlink r:id="rId32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44</w:t>
        </w:r>
      </w:hyperlink>
      <w:r>
        <w:t xml:space="preserve"> и </w:t>
      </w:r>
      <w:hyperlink r:id="rId32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49</w:t>
        </w:r>
      </w:hyperlink>
      <w:r>
        <w:t xml:space="preserve"> комментируемого Закона (см. </w:t>
      </w:r>
      <w:hyperlink w:anchor="Par3697" w:tooltip="Комментарий к статье 43" w:history="1">
        <w:r>
          <w:rPr>
            <w:color w:val="0000FF"/>
          </w:rPr>
          <w:t>комментарий к указанным статьям</w:t>
        </w:r>
      </w:hyperlink>
      <w:r>
        <w:t>).</w:t>
      </w:r>
    </w:p>
    <w:p w:rsidR="00000000" w:rsidRDefault="001668B6">
      <w:pPr>
        <w:pStyle w:val="ConsPlusNormal"/>
        <w:spacing w:before="200"/>
        <w:ind w:firstLine="540"/>
        <w:jc w:val="both"/>
      </w:pPr>
      <w:r>
        <w:t xml:space="preserve">5. </w:t>
      </w:r>
      <w:hyperlink r:id="rId32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4 комментируемой статьи</w:t>
        </w:r>
      </w:hyperlink>
      <w:r>
        <w:t xml:space="preserve"> является одной из самых коротких в комментируем</w:t>
      </w:r>
      <w:r>
        <w:t xml:space="preserve">ом </w:t>
      </w:r>
      <w:hyperlink r:id="rId32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Законе</w:t>
        </w:r>
      </w:hyperlink>
      <w:r>
        <w:t xml:space="preserve">. Она носит программный характер и определяет, что ведение персонифицированного учета сведений о медицинской помощи, оказанной застрахованным лицам, в ТФОМС осуществляется </w:t>
      </w:r>
      <w:r>
        <w:rPr>
          <w:b/>
          <w:bCs/>
        </w:rPr>
        <w:t>в элек</w:t>
      </w:r>
      <w:r>
        <w:rPr>
          <w:b/>
          <w:bCs/>
        </w:rPr>
        <w:t>тронном виде</w:t>
      </w:r>
      <w:r>
        <w:t xml:space="preserve"> (см. </w:t>
      </w:r>
      <w:hyperlink w:anchor="Par4081" w:tooltip="Комментарий к статье 47" w:history="1">
        <w:r>
          <w:rPr>
            <w:color w:val="0000FF"/>
          </w:rPr>
          <w:t>комментарий к ст. 47</w:t>
        </w:r>
      </w:hyperlink>
      <w:r>
        <w:t xml:space="preserve">). Примечательно, что в прежней редакции комментируемой </w:t>
      </w:r>
      <w:hyperlink r:id="rId3205" w:tooltip="Федеральный закон от 29.11.2010 N 326-ФЗ (ред. от 28.07.2012)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предусматри</w:t>
      </w:r>
      <w:r>
        <w:t>валась возможность ведения подобного рода учета и в бумажном виде (до 3 декабря 2012 г.) &lt;111&gt;, причем при несоответствии сведений между бумажным и электронным носителем приоритет отдавался бумажным носителям.</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&lt;111&gt; Изменен</w:t>
      </w:r>
      <w:r>
        <w:t xml:space="preserve">ия внесены Федеральным </w:t>
      </w:r>
      <w:hyperlink r:id="rId3206"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1 декабря 2012 г. N 213-ФЗ "О внесении изменений в Федеральный закон "Об обязательном медицинском страховании в Российской Федерации".</w:t>
      </w:r>
    </w:p>
    <w:p w:rsidR="00000000" w:rsidRDefault="001668B6">
      <w:pPr>
        <w:pStyle w:val="ConsPlusNormal"/>
        <w:jc w:val="both"/>
      </w:pPr>
    </w:p>
    <w:p w:rsidR="00000000" w:rsidRDefault="001668B6">
      <w:pPr>
        <w:pStyle w:val="ConsPlusNormal"/>
        <w:ind w:firstLine="540"/>
        <w:jc w:val="both"/>
      </w:pPr>
      <w:r>
        <w:t xml:space="preserve">6. В </w:t>
      </w:r>
      <w:hyperlink r:id="rId32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содержатся положения, касающиеся </w:t>
      </w:r>
      <w:r>
        <w:rPr>
          <w:b/>
          <w:bCs/>
        </w:rPr>
        <w:t>хранения сведений о медицинской помощи, оказанной застрахованным лицам, в ТФОМС</w:t>
      </w:r>
      <w:r>
        <w:t>.</w:t>
      </w:r>
    </w:p>
    <w:p w:rsidR="00000000" w:rsidRDefault="001668B6">
      <w:pPr>
        <w:pStyle w:val="ConsPlusNormal"/>
        <w:spacing w:before="200"/>
        <w:ind w:firstLine="540"/>
        <w:jc w:val="both"/>
      </w:pPr>
      <w:r>
        <w:t xml:space="preserve">Соответственно, ТФОМС могут </w:t>
      </w:r>
      <w:r>
        <w:t xml:space="preserve">либо передавать копии документов, связанных с ведением персонифицированного учета, в архивы, созданные надлежащим образом, либо хранить копии указанных документов самостоятельно (см. </w:t>
      </w:r>
      <w:hyperlink w:anchor="Par4116" w:tooltip="4. Части 3 и 6 комментируемой статьи устанавливают требования к хранению копий документов страховыми медицинскими организациями и медицинскими организациями. В соответствии с положениями, содержащимися в данных нормах, они распространяются на хранение документов, содержащих сведения, указанные в п. п. 1 - 13 ч. 4 ст. 44 комментируемого Закона, само хранение документов осуществляется на бумажных и электронных носителях, организация хранения подчиняется требованиям правил организации государственного архив..." w:history="1">
        <w:r>
          <w:rPr>
            <w:color w:val="0000FF"/>
          </w:rPr>
          <w:t>п. 4 комментария к ст. 47</w:t>
        </w:r>
      </w:hyperlink>
      <w:r>
        <w:t>). При этом органи</w:t>
      </w:r>
      <w:r>
        <w:t>зация хранения копий документов будет зависеть от того, к какому периоду относятся эти документы: до 3 декабря 2012 г. или после. В случае если документы, связанные со сведениями о медицинской помощи, оказанной застрахованным лицам, были оформлены до 3 дек</w:t>
      </w:r>
      <w:r>
        <w:t>абря 2012 г., такие документы могут иметь бумажную или электронную форму. Если же такие документы оформляются после указанной даты, то они могут иметь только электронную форму, соответственно, хранение копий таких документов означает архивирование этих док</w:t>
      </w:r>
      <w:r>
        <w:t>ументов (массива данных).</w:t>
      </w:r>
    </w:p>
    <w:p w:rsidR="00000000" w:rsidRDefault="001668B6">
      <w:pPr>
        <w:pStyle w:val="ConsPlusNormal"/>
        <w:jc w:val="both"/>
      </w:pPr>
    </w:p>
    <w:p w:rsidR="00000000" w:rsidRDefault="001668B6">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000000" w:rsidRDefault="001668B6">
      <w:pPr>
        <w:pStyle w:val="ConsPlusNormal"/>
        <w:jc w:val="both"/>
      </w:pPr>
    </w:p>
    <w:p w:rsidR="00000000" w:rsidRDefault="001668B6">
      <w:pPr>
        <w:pStyle w:val="ConsPlusNormal"/>
        <w:ind w:firstLine="540"/>
        <w:jc w:val="both"/>
      </w:pPr>
      <w:bookmarkStart w:id="133" w:name="Par4145"/>
      <w:bookmarkEnd w:id="133"/>
      <w:r>
        <w:t xml:space="preserve">Комментарий к </w:t>
      </w:r>
      <w:hyperlink r:id="rId32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r>
          <w:rPr>
            <w:color w:val="0000FF"/>
          </w:rPr>
          <w:t xml:space="preserve"> 49</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32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посвящена вопросам информационного взаимодействия в сфере ОМС между определенными в ней субъектами. Указанное взаимодействие, </w:t>
      </w:r>
      <w:r>
        <w:t xml:space="preserve">регламентированное в разных частях </w:t>
      </w:r>
      <w:hyperlink r:id="rId32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не является взаимосвязанным, однако подчинено общей цели - </w:t>
      </w:r>
      <w:r>
        <w:rPr>
          <w:b/>
          <w:bCs/>
        </w:rPr>
        <w:t xml:space="preserve">ведению персонифицированного учета сведений о застрахованных лицах в </w:t>
      </w:r>
      <w:r>
        <w:rPr>
          <w:b/>
          <w:bCs/>
        </w:rPr>
        <w:t>сфере ОМС</w:t>
      </w:r>
      <w:r>
        <w:t xml:space="preserve">. Именно для уточнения общей цели и ее достижения введена </w:t>
      </w:r>
      <w:hyperlink r:id="rId32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которая связывает остальные части </w:t>
      </w:r>
      <w:hyperlink r:id="rId32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49</w:t>
        </w:r>
      </w:hyperlink>
      <w:r>
        <w:t xml:space="preserve"> комментируемого Закона. Согласно этой </w:t>
      </w:r>
      <w:hyperlink r:id="rId32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норме</w:t>
        </w:r>
      </w:hyperlink>
      <w:r>
        <w:t xml:space="preserve"> в целях персонифицированного учета сведений о застрахованных лицах ФФОМС осущ</w:t>
      </w:r>
      <w:r>
        <w:t xml:space="preserve">ествляет информационное взаимодействие с ФНС России, территориальными фондами и иными организациями в соответствии с комментируемым </w:t>
      </w:r>
      <w:hyperlink r:id="rId32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Территориальные фонды осуществляют информацион</w:t>
      </w:r>
      <w:r>
        <w:t>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w:t>
      </w:r>
      <w:r>
        <w:t xml:space="preserve"> </w:t>
      </w:r>
      <w:hyperlink r:id="rId32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w:t>
      </w:r>
    </w:p>
    <w:p w:rsidR="00000000" w:rsidRDefault="001668B6">
      <w:pPr>
        <w:pStyle w:val="ConsPlusNormal"/>
        <w:spacing w:before="200"/>
        <w:ind w:firstLine="540"/>
        <w:jc w:val="both"/>
      </w:pPr>
      <w:r>
        <w:t xml:space="preserve">Таким образом, в комментируемой </w:t>
      </w:r>
      <w:hyperlink r:id="rId32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w:t>
        </w:r>
      </w:hyperlink>
      <w:r>
        <w:t xml:space="preserve"> введено два уровня взаимодействия: уровень ФФОМС и уро</w:t>
      </w:r>
      <w:r>
        <w:t>вень ТФОМС, на каждом из которых определены разные составы субъектов информационного взаимодействия с разными задачами для каждого из них.</w:t>
      </w:r>
    </w:p>
    <w:p w:rsidR="00000000" w:rsidRDefault="001668B6">
      <w:pPr>
        <w:pStyle w:val="ConsPlusNormal"/>
        <w:spacing w:before="200"/>
        <w:ind w:firstLine="540"/>
        <w:jc w:val="both"/>
      </w:pPr>
      <w:r>
        <w:rPr>
          <w:b/>
          <w:bCs/>
        </w:rPr>
        <w:t>На уровне ФФОМС</w:t>
      </w:r>
      <w:r>
        <w:t xml:space="preserve"> фонд взаимодействует с ФНС России (см. </w:t>
      </w:r>
      <w:hyperlink w:anchor="Par4159" w:tooltip="2. В ч. 2 комментируемой статьи устанавливается обязанность налоговых органов предоставлять в соответствующие ТФОМС сведения о работающих застрахованных лицах. Срок предоставления указанных сведений - ежеквартально не позднее 15-го числа месяца, следующего за отчетным (то есть не позднее соответственно 15 февраля, 15 мая, 15 августа, 15 ноября)." w:history="1">
        <w:r>
          <w:rPr>
            <w:color w:val="0000FF"/>
          </w:rPr>
          <w:t>п. 2 комментария к настоящей статье</w:t>
        </w:r>
      </w:hyperlink>
      <w:r>
        <w:t>) и иными организациями, к которым можно отнести ТФОМС субъектов РФ, налоговые органы субъектов, Пенсионный фонд РФ и др.</w:t>
      </w:r>
    </w:p>
    <w:p w:rsidR="00000000" w:rsidRDefault="001668B6">
      <w:pPr>
        <w:pStyle w:val="ConsPlusNormal"/>
        <w:spacing w:before="200"/>
        <w:ind w:firstLine="540"/>
        <w:jc w:val="both"/>
      </w:pPr>
      <w:r>
        <w:rPr>
          <w:b/>
          <w:bCs/>
        </w:rPr>
        <w:t>На уровне ТФОМС</w:t>
      </w:r>
      <w:r>
        <w:t xml:space="preserve"> перечень субъектов взаим</w:t>
      </w:r>
      <w:r>
        <w:t>одействия определен более подробно. К субъектам информационного взаимодействия отнесены:</w:t>
      </w:r>
    </w:p>
    <w:p w:rsidR="00000000" w:rsidRDefault="001668B6">
      <w:pPr>
        <w:pStyle w:val="ConsPlusNormal"/>
        <w:spacing w:before="200"/>
        <w:ind w:firstLine="540"/>
        <w:jc w:val="both"/>
      </w:pPr>
      <w:r>
        <w:t>- ТФОМС субъекта РФ;</w:t>
      </w:r>
    </w:p>
    <w:p w:rsidR="00000000" w:rsidRDefault="001668B6">
      <w:pPr>
        <w:pStyle w:val="ConsPlusNormal"/>
        <w:spacing w:before="200"/>
        <w:ind w:firstLine="540"/>
        <w:jc w:val="both"/>
      </w:pPr>
      <w:r>
        <w:t xml:space="preserve">- страхователи для неработающих граждан (см. </w:t>
      </w:r>
      <w:hyperlink w:anchor="Par1008" w:tooltip="Комментарий к статье 11" w:history="1">
        <w:r>
          <w:rPr>
            <w:color w:val="0000FF"/>
          </w:rPr>
          <w:t>комментарий к статье 11</w:t>
        </w:r>
      </w:hyperlink>
      <w:r>
        <w:t>);</w:t>
      </w:r>
    </w:p>
    <w:p w:rsidR="00000000" w:rsidRDefault="001668B6">
      <w:pPr>
        <w:pStyle w:val="ConsPlusNormal"/>
        <w:spacing w:before="200"/>
        <w:ind w:firstLine="540"/>
        <w:jc w:val="both"/>
      </w:pPr>
      <w:r>
        <w:t>- налоговые органы (см</w:t>
      </w:r>
      <w:r>
        <w:t xml:space="preserve">. </w:t>
      </w:r>
      <w:hyperlink w:anchor="Par4159" w:tooltip="2. В ч. 2 комментируемой статьи устанавливается обязанность налоговых органов предоставлять в соответствующие ТФОМС сведения о работающих застрахованных лицах. Срок предоставления указанных сведений - ежеквартально не позднее 15-го числа месяца, следующего за отчетным (то есть не позднее соответственно 15 февраля, 15 мая, 15 августа, 15 ноября)." w:history="1">
        <w:r>
          <w:rPr>
            <w:color w:val="0000FF"/>
          </w:rPr>
          <w:t>п. 2 комментария к настоящей статье</w:t>
        </w:r>
      </w:hyperlink>
      <w:r>
        <w:t>);</w:t>
      </w:r>
    </w:p>
    <w:p w:rsidR="00000000" w:rsidRDefault="001668B6">
      <w:pPr>
        <w:pStyle w:val="ConsPlusNormal"/>
        <w:spacing w:before="200"/>
        <w:ind w:firstLine="540"/>
        <w:jc w:val="both"/>
      </w:pPr>
      <w:r>
        <w:t>- органы ЗАГС;</w:t>
      </w:r>
    </w:p>
    <w:p w:rsidR="00000000" w:rsidRDefault="001668B6">
      <w:pPr>
        <w:pStyle w:val="ConsPlusNormal"/>
        <w:spacing w:before="200"/>
        <w:ind w:firstLine="540"/>
        <w:jc w:val="both"/>
      </w:pPr>
      <w:r>
        <w:t>- медицинские организации;</w:t>
      </w:r>
    </w:p>
    <w:p w:rsidR="00000000" w:rsidRDefault="001668B6">
      <w:pPr>
        <w:pStyle w:val="ConsPlusNormal"/>
        <w:spacing w:before="200"/>
        <w:ind w:firstLine="540"/>
        <w:jc w:val="both"/>
      </w:pPr>
      <w:r>
        <w:t>- страховые медицинские организации;</w:t>
      </w:r>
    </w:p>
    <w:p w:rsidR="00000000" w:rsidRDefault="001668B6">
      <w:pPr>
        <w:pStyle w:val="ConsPlusNormal"/>
        <w:spacing w:before="200"/>
        <w:ind w:firstLine="540"/>
        <w:jc w:val="both"/>
      </w:pPr>
      <w:r>
        <w:t>- иные организации, к которым можно отнести, например, отделения ПФР и т.д.</w:t>
      </w:r>
    </w:p>
    <w:p w:rsidR="00000000" w:rsidRDefault="001668B6">
      <w:pPr>
        <w:pStyle w:val="ConsPlusNormal"/>
        <w:spacing w:before="200"/>
        <w:ind w:firstLine="540"/>
        <w:jc w:val="both"/>
      </w:pPr>
      <w:r>
        <w:t xml:space="preserve">Более подробно технико-правовые основы взаимодействия раскрываются в </w:t>
      </w:r>
      <w:hyperlink r:id="rId32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w:t>
      </w:r>
    </w:p>
    <w:p w:rsidR="00000000" w:rsidRDefault="001668B6">
      <w:pPr>
        <w:pStyle w:val="ConsPlusNormal"/>
        <w:spacing w:before="200"/>
        <w:ind w:firstLine="540"/>
        <w:jc w:val="both"/>
      </w:pPr>
      <w:bookmarkStart w:id="134" w:name="Par4159"/>
      <w:bookmarkEnd w:id="134"/>
      <w:r>
        <w:t xml:space="preserve">2. В </w:t>
      </w:r>
      <w:hyperlink r:id="rId32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устанавливается обязанность </w:t>
      </w:r>
      <w:r>
        <w:rPr>
          <w:b/>
          <w:bCs/>
        </w:rPr>
        <w:t>налоговых органов</w:t>
      </w:r>
      <w:r>
        <w:t xml:space="preserve"> предоставлять в соответствующие ТФОМС </w:t>
      </w:r>
      <w:r>
        <w:rPr>
          <w:b/>
          <w:bCs/>
        </w:rPr>
        <w:t>сведения о работающих застрахованных ли</w:t>
      </w:r>
      <w:r>
        <w:rPr>
          <w:b/>
          <w:bCs/>
        </w:rPr>
        <w:t>цах</w:t>
      </w:r>
      <w:r>
        <w:t xml:space="preserve">. </w:t>
      </w:r>
      <w:r>
        <w:rPr>
          <w:b/>
          <w:bCs/>
        </w:rPr>
        <w:t>Срок предоставления указанных сведений</w:t>
      </w:r>
      <w:r>
        <w:t xml:space="preserve"> - ежеквартально не позднее 15-го числа месяца, следующего за отчетным (то есть не позднее соответственно 15 февраля, 15 мая, 15 августа, 15 ноября).</w:t>
      </w:r>
    </w:p>
    <w:p w:rsidR="00000000" w:rsidRDefault="001668B6">
      <w:pPr>
        <w:pStyle w:val="ConsPlusNormal"/>
        <w:spacing w:before="200"/>
        <w:ind w:firstLine="540"/>
        <w:jc w:val="both"/>
      </w:pPr>
      <w:r>
        <w:t>Также устанавливается предоставляемый перечень сведений о таких</w:t>
      </w:r>
      <w:r>
        <w:t xml:space="preserve"> лицах. Содержание сведений установлено в </w:t>
      </w:r>
      <w:hyperlink r:id="rId32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 </w:t>
      </w:r>
      <w:hyperlink r:id="rId32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w:t>
        </w:r>
      </w:hyperlink>
      <w:r>
        <w:t xml:space="preserve"> и </w:t>
      </w:r>
      <w:hyperlink r:id="rId32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 ч. 2 ст. 44</w:t>
        </w:r>
      </w:hyperlink>
      <w:r>
        <w:t xml:space="preserve"> комментируемого Закона:</w:t>
      </w:r>
    </w:p>
    <w:p w:rsidR="00000000" w:rsidRDefault="001668B6">
      <w:pPr>
        <w:pStyle w:val="ConsPlusNormal"/>
        <w:spacing w:before="200"/>
        <w:ind w:firstLine="540"/>
        <w:jc w:val="both"/>
      </w:pPr>
      <w:r>
        <w:t>1) фамилия, имя, отчество;</w:t>
      </w:r>
    </w:p>
    <w:p w:rsidR="00000000" w:rsidRDefault="001668B6">
      <w:pPr>
        <w:pStyle w:val="ConsPlusNormal"/>
        <w:spacing w:before="200"/>
        <w:ind w:firstLine="540"/>
        <w:jc w:val="both"/>
      </w:pPr>
      <w:r>
        <w:t>2) пол;</w:t>
      </w:r>
    </w:p>
    <w:p w:rsidR="00000000" w:rsidRDefault="001668B6">
      <w:pPr>
        <w:pStyle w:val="ConsPlusNormal"/>
        <w:spacing w:before="200"/>
        <w:ind w:firstLine="540"/>
        <w:jc w:val="both"/>
      </w:pPr>
      <w:r>
        <w:t>3) дата рождения;</w:t>
      </w:r>
    </w:p>
    <w:p w:rsidR="00000000" w:rsidRDefault="001668B6">
      <w:pPr>
        <w:pStyle w:val="ConsPlusNormal"/>
        <w:spacing w:before="200"/>
        <w:ind w:firstLine="540"/>
        <w:jc w:val="both"/>
      </w:pPr>
      <w:r>
        <w:t>4) место рождения;</w:t>
      </w:r>
    </w:p>
    <w:p w:rsidR="00000000" w:rsidRDefault="001668B6">
      <w:pPr>
        <w:pStyle w:val="ConsPlusNormal"/>
        <w:spacing w:before="200"/>
        <w:ind w:firstLine="540"/>
        <w:jc w:val="both"/>
      </w:pPr>
      <w:r>
        <w:t>5) гражданство;</w:t>
      </w:r>
    </w:p>
    <w:p w:rsidR="00000000" w:rsidRDefault="001668B6">
      <w:pPr>
        <w:pStyle w:val="ConsPlusNormal"/>
        <w:spacing w:before="200"/>
        <w:ind w:firstLine="540"/>
        <w:jc w:val="both"/>
      </w:pPr>
      <w:r>
        <w:t>6) данные документа, удостоверяющего личность;</w:t>
      </w:r>
    </w:p>
    <w:p w:rsidR="00000000" w:rsidRDefault="001668B6">
      <w:pPr>
        <w:pStyle w:val="ConsPlusNormal"/>
        <w:spacing w:before="200"/>
        <w:ind w:firstLine="540"/>
        <w:jc w:val="both"/>
      </w:pPr>
      <w:r>
        <w:t>7) место</w:t>
      </w:r>
      <w:r>
        <w:t xml:space="preserve"> жительства;</w:t>
      </w:r>
    </w:p>
    <w:p w:rsidR="00000000" w:rsidRDefault="001668B6">
      <w:pPr>
        <w:pStyle w:val="ConsPlusNormal"/>
        <w:spacing w:before="200"/>
        <w:ind w:firstLine="540"/>
        <w:jc w:val="both"/>
      </w:pPr>
      <w:r>
        <w:t>8) место регистрации;</w:t>
      </w:r>
    </w:p>
    <w:p w:rsidR="00000000" w:rsidRDefault="001668B6">
      <w:pPr>
        <w:pStyle w:val="ConsPlusNormal"/>
        <w:spacing w:before="200"/>
        <w:ind w:firstLine="540"/>
        <w:jc w:val="both"/>
      </w:pPr>
      <w:r>
        <w:t>9) дата регистрации;</w:t>
      </w:r>
    </w:p>
    <w:p w:rsidR="00000000" w:rsidRDefault="001668B6">
      <w:pPr>
        <w:pStyle w:val="ConsPlusNormal"/>
        <w:spacing w:before="200"/>
        <w:ind w:firstLine="540"/>
        <w:jc w:val="both"/>
      </w:pPr>
      <w:r>
        <w:t>10) страховой номер индивидуального лицевого счета (СНИЛС);</w:t>
      </w:r>
    </w:p>
    <w:p w:rsidR="00000000" w:rsidRDefault="001668B6">
      <w:pPr>
        <w:pStyle w:val="ConsPlusNormal"/>
        <w:spacing w:before="200"/>
        <w:ind w:firstLine="540"/>
        <w:jc w:val="both"/>
      </w:pPr>
      <w:r>
        <w:t>11) статус застрахованного лица (работающий, неработающий).</w:t>
      </w:r>
    </w:p>
    <w:p w:rsidR="00000000" w:rsidRDefault="001668B6">
      <w:pPr>
        <w:pStyle w:val="ConsPlusNormal"/>
        <w:spacing w:before="200"/>
        <w:ind w:firstLine="540"/>
        <w:jc w:val="both"/>
      </w:pPr>
      <w:r>
        <w:t xml:space="preserve">Из комментируемой </w:t>
      </w:r>
      <w:hyperlink r:id="rId32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статьи</w:t>
        </w:r>
      </w:hyperlink>
      <w:r>
        <w:t xml:space="preserve"> видно, что информационное взаимодействие осуществляется не непосредственно между страхователями для работающих граждан и ТФОМС, а между лицами, являющимися ад</w:t>
      </w:r>
      <w:r>
        <w:t>министраторами страховых взносов на ОМС.</w:t>
      </w:r>
    </w:p>
    <w:p w:rsidR="00000000" w:rsidRDefault="001668B6">
      <w:pPr>
        <w:pStyle w:val="ConsPlusNormal"/>
        <w:spacing w:before="200"/>
        <w:ind w:firstLine="540"/>
        <w:jc w:val="both"/>
      </w:pPr>
      <w:r>
        <w:t xml:space="preserve">Налоговые органы определяются в Законе РФ от 21 марта 1991 г. N 943-1 "О налоговых органах Российской Федерации", согласно </w:t>
      </w:r>
      <w:hyperlink r:id="rId3223" w:tooltip="Закон РФ от 21.03.1991 N 943-1 (ред. от 26.03.2020) &quot;О налоговых органах Российской Федерации&quot;------------ Недействующая редакция{КонсультантПлюс}" w:history="1">
        <w:r>
          <w:rPr>
            <w:color w:val="0000FF"/>
          </w:rPr>
          <w:t>ст. 1</w:t>
        </w:r>
      </w:hyperlink>
      <w:r>
        <w:t xml:space="preserve"> которого </w:t>
      </w:r>
      <w:r>
        <w:rPr>
          <w:b/>
          <w:bCs/>
        </w:rPr>
        <w:t>налоговые органы РФ</w:t>
      </w:r>
      <w:r>
        <w:t xml:space="preserve"> - един</w:t>
      </w:r>
      <w:r>
        <w:t>ая централизованная система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РФ налогов, сборов и страховых взносов, соответствующих пеней, штраф</w:t>
      </w:r>
      <w:r>
        <w:t>ов, процентов, а в случаях, предусмотренных законодательством РФ, - за правильностью исчисления, полнотой и своевременностью уплаты (перечисления) в бюджетную систему Российской Федерации иных обязательных платежей, установленных законодательством Российск</w:t>
      </w:r>
      <w:r>
        <w:t xml:space="preserve">ой Федерации. Аналогичное понятие налоговых органов дается в </w:t>
      </w:r>
      <w:hyperlink r:id="rId3224"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1 ст. 30</w:t>
        </w:r>
      </w:hyperlink>
      <w:r>
        <w:t xml:space="preserve"> НК РФ.</w:t>
      </w:r>
    </w:p>
    <w:p w:rsidR="00000000" w:rsidRDefault="001668B6">
      <w:pPr>
        <w:pStyle w:val="ConsPlusNormal"/>
        <w:spacing w:before="200"/>
        <w:ind w:firstLine="540"/>
        <w:jc w:val="both"/>
      </w:pPr>
      <w:r>
        <w:t xml:space="preserve">Налоговыми органами в соответствии с </w:t>
      </w:r>
      <w:hyperlink r:id="rId3225" w:tooltip="Постановление Правительства РФ от 30.09.2004 N 506 (ред. от 01.08.2020) &quot;Об утверждении Положения о Федеральной налоговой службе&quot;------------ Недействующая редакция{КонсультантПлюс}" w:history="1">
        <w:r>
          <w:rPr>
            <w:color w:val="0000FF"/>
          </w:rPr>
          <w:t>п. 1</w:t>
        </w:r>
      </w:hyperlink>
      <w:r>
        <w:t xml:space="preserve"> Положения о федеральной налоговой службе, утв. Постановлением Правительства РФ от 30 сентября 2004 г. N 506, признаются </w:t>
      </w:r>
      <w:r>
        <w:rPr>
          <w:b/>
          <w:bCs/>
        </w:rPr>
        <w:t>ФНС и ее территориальные подразделения</w:t>
      </w:r>
      <w:r>
        <w:t xml:space="preserve"> - инспекции ФНС и управления ФНС по субъек</w:t>
      </w:r>
      <w:r>
        <w:t>там РФ.</w:t>
      </w:r>
    </w:p>
    <w:p w:rsidR="00000000" w:rsidRDefault="001668B6">
      <w:pPr>
        <w:pStyle w:val="ConsPlusNormal"/>
        <w:spacing w:before="200"/>
        <w:ind w:firstLine="540"/>
        <w:jc w:val="both"/>
      </w:pPr>
      <w:r>
        <w:t xml:space="preserve">В силу принятия и вступления в силу Федерального </w:t>
      </w:r>
      <w:hyperlink r:id="rId3226" w:tooltip="Федеральный закон от 03.07.2016 N 243-ФЗ (ред. от 28.12.2017)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КонсультантПлюс}" w:history="1">
        <w:r>
          <w:rPr>
            <w:color w:val="0000FF"/>
          </w:rPr>
          <w:t>закона</w:t>
        </w:r>
      </w:hyperlink>
      <w:r>
        <w:t xml:space="preserve"> от 3 июля 2016 г. N 243-ФЗ и Федерального </w:t>
      </w:r>
      <w:hyperlink r:id="rId3227"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3 июля 2016 г. N 250-ФЗ н</w:t>
      </w:r>
      <w:r>
        <w:t>алоговые органы в настоящее время являются администраторами страховых взносов.</w:t>
      </w:r>
    </w:p>
    <w:p w:rsidR="00000000" w:rsidRDefault="001668B6">
      <w:pPr>
        <w:pStyle w:val="ConsPlusNormal"/>
        <w:spacing w:before="200"/>
        <w:ind w:firstLine="540"/>
        <w:jc w:val="both"/>
      </w:pPr>
      <w:r>
        <w:t xml:space="preserve">3. </w:t>
      </w:r>
      <w:hyperlink r:id="rId32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3 комментируемой статьи</w:t>
        </w:r>
      </w:hyperlink>
      <w:r>
        <w:t xml:space="preserve"> определяется, что </w:t>
      </w:r>
      <w:r>
        <w:rPr>
          <w:b/>
          <w:bCs/>
        </w:rPr>
        <w:t>обмен информацией между ТФОМС и налоговы</w:t>
      </w:r>
      <w:r>
        <w:rPr>
          <w:b/>
          <w:bCs/>
        </w:rPr>
        <w:t>ми органами</w:t>
      </w:r>
      <w:r>
        <w:t xml:space="preserve"> (инспекциями ФНС России) </w:t>
      </w:r>
      <w:r>
        <w:rPr>
          <w:b/>
          <w:bCs/>
        </w:rPr>
        <w:t>осуществляется в электронном виде</w:t>
      </w:r>
      <w:r>
        <w:t>, а порядок такого информационного взаимодействия устанавливается соглашением об информационном обмене, утверждаемым ФФОМС и ФНС России.</w:t>
      </w:r>
    </w:p>
    <w:p w:rsidR="00000000" w:rsidRDefault="001668B6">
      <w:pPr>
        <w:pStyle w:val="ConsPlusNormal"/>
        <w:spacing w:before="200"/>
        <w:ind w:firstLine="540"/>
        <w:jc w:val="both"/>
      </w:pPr>
      <w:r>
        <w:t>Само взаимодействие осуществляется посредством ис</w:t>
      </w:r>
      <w:r>
        <w:t>пользования единой системы межведомственного электронного взаимодействия (СМЭВ) и подключаемых к ней региональных систем межведомственного электронного взаимодействия.</w:t>
      </w:r>
    </w:p>
    <w:p w:rsidR="00000000" w:rsidRDefault="001668B6">
      <w:pPr>
        <w:pStyle w:val="ConsPlusNormal"/>
        <w:spacing w:before="200"/>
        <w:ind w:firstLine="540"/>
        <w:jc w:val="both"/>
      </w:pPr>
      <w:r>
        <w:t xml:space="preserve">В 2016 г. был составлен </w:t>
      </w:r>
      <w:hyperlink r:id="rId3229" w:tooltip="&quot;План-график мероприятий (&quot;дорожная карта&quot;) по передаче полномочий по администрированию страховых взносов на обязательное медицинское страхование налоговым органам&quot; (утв. ФНС России N ММВ-23-11/14@, ФФОМС N 6038/91/3199 28.07.2016){КонсультантПлюс}" w:history="1">
        <w:r>
          <w:rPr>
            <w:color w:val="0000FF"/>
          </w:rPr>
          <w:t>план-график</w:t>
        </w:r>
      </w:hyperlink>
      <w:r>
        <w:t xml:space="preserve"> мероприятий ("дорожная карта") по передаче полномочий по администрированию страховых взносов на обязательное медицинское страхование налоговым органам (утвержден ФНС </w:t>
      </w:r>
      <w:r>
        <w:t xml:space="preserve">России N ММВ-23-11/14@, ФФОМС N 6038/91/3199 от 28 июля 2016 г.). Согласно данному </w:t>
      </w:r>
      <w:hyperlink r:id="rId3230" w:tooltip="&quot;План-график мероприятий (&quot;дорожная карта&quot;) по передаче полномочий по администрированию страховых взносов на обязательное медицинское страхование налоговым органам&quot; (утв. ФНС России N ММВ-23-11/14@, ФФОМС N 6038/91/3199 28.07.2016){КонсультантПлюс}" w:history="1">
        <w:r>
          <w:rPr>
            <w:color w:val="0000FF"/>
          </w:rPr>
          <w:t>плану-график</w:t>
        </w:r>
        <w:r>
          <w:rPr>
            <w:color w:val="0000FF"/>
          </w:rPr>
          <w:t>у</w:t>
        </w:r>
      </w:hyperlink>
      <w:r>
        <w:t xml:space="preserve"> было предусмотрено подписание Соглашения по взаимодействию между Федеральной налоговой службой и Федеральным фондом обязательного медицинского страхования (с определением перечня передаваемых сведений, состава реквизитов, объема сведений, сроков обмен</w:t>
      </w:r>
      <w:r>
        <w:t>а) и Протокола информационного взаимодействия между ФНС России и ФФОМС (с определением форматов передаваемых и получаемых сведений). Также была определена необходимость разработки форматов информационного взаимодействия.</w:t>
      </w:r>
    </w:p>
    <w:p w:rsidR="00000000" w:rsidRDefault="001668B6">
      <w:pPr>
        <w:pStyle w:val="ConsPlusNormal"/>
        <w:spacing w:before="200"/>
        <w:ind w:firstLine="540"/>
        <w:jc w:val="both"/>
      </w:pPr>
      <w:r>
        <w:t xml:space="preserve">В указанном </w:t>
      </w:r>
      <w:hyperlink r:id="rId3231" w:tooltip="&quot;План-график мероприятий (&quot;дорожная карта&quot;) по передаче полномочий по администрированию страховых взносов на обязательное медицинское страхование налоговым органам&quot; (утв. ФНС России N ММВ-23-11/14@, ФФОМС N 6038/91/3199 28.07.2016){КонсультантПлюс}" w:history="1">
        <w:r>
          <w:rPr>
            <w:color w:val="0000FF"/>
          </w:rPr>
          <w:t>плане-графике</w:t>
        </w:r>
      </w:hyperlink>
      <w:r>
        <w:t xml:space="preserve"> срок для подписания Соглашения, Протокола, посвященных информационному взаимодействию между ФНС и ФФО</w:t>
      </w:r>
      <w:r>
        <w:t xml:space="preserve">МС, был установлен на осень 2016 г. Однако сроки исполнения </w:t>
      </w:r>
      <w:hyperlink r:id="rId3232" w:tooltip="&quot;План-график мероприятий (&quot;дорожная карта&quot;) по передаче полномочий по администрированию страховых взносов на обязательное медицинское страхование налоговым органам&quot; (утв. ФНС России N ММВ-23-11/14@, ФФОМС N 6038/91/3199 28.07.2016){КонсультантПлюс}" w:history="1">
        <w:r>
          <w:rPr>
            <w:color w:val="0000FF"/>
          </w:rPr>
          <w:t>плана-графика</w:t>
        </w:r>
      </w:hyperlink>
      <w:r>
        <w:t xml:space="preserve"> были нарушены, и на настоящий момент ука</w:t>
      </w:r>
      <w:r>
        <w:t>занные документы не подписаны.</w:t>
      </w:r>
    </w:p>
    <w:p w:rsidR="00000000" w:rsidRDefault="001668B6">
      <w:pPr>
        <w:pStyle w:val="ConsPlusNormal"/>
        <w:spacing w:before="200"/>
        <w:ind w:firstLine="540"/>
        <w:jc w:val="both"/>
      </w:pPr>
      <w:r>
        <w:t xml:space="preserve">Сказанное означает, что продолжает действовать </w:t>
      </w:r>
      <w:hyperlink r:id="rId3233" w:tooltip="Ссылка на КонсультантПлюс" w:history="1">
        <w:r>
          <w:rPr>
            <w:color w:val="0000FF"/>
          </w:rPr>
          <w:t>Соглашение</w:t>
        </w:r>
      </w:hyperlink>
      <w:r>
        <w:t xml:space="preserve"> по информационному взаимодействию между Федеральным фондом обязательного медицинского страхования и Федеральной налоговой службой, утв. ФФОМС N 4259/20-1, ФНС РФ N САЭ-27-05/5 от 6 сентября 2005 г.</w:t>
      </w:r>
    </w:p>
    <w:p w:rsidR="00000000" w:rsidRDefault="001668B6">
      <w:pPr>
        <w:pStyle w:val="ConsPlusNormal"/>
        <w:spacing w:before="200"/>
        <w:ind w:firstLine="540"/>
        <w:jc w:val="both"/>
      </w:pPr>
      <w:r>
        <w:t xml:space="preserve">Несмотря на то что предметом названного </w:t>
      </w:r>
      <w:hyperlink r:id="rId3234" w:tooltip="Ссылка на КонсультантПлюс" w:history="1">
        <w:r>
          <w:rPr>
            <w:color w:val="0000FF"/>
          </w:rPr>
          <w:t>Соглашения</w:t>
        </w:r>
      </w:hyperlink>
      <w:r>
        <w:t xml:space="preserve"> указаны взаимный обмен информацией, необходимой для исчисления и уплаты </w:t>
      </w:r>
      <w:r>
        <w:t xml:space="preserve">единого социального налога в части сумм, зачисляемых в фонды ОМС, а также взаимодействие по выявлению фактов нарушения законодательства, фактически по условиям данного </w:t>
      </w:r>
      <w:hyperlink r:id="rId3235" w:tooltip="Ссылка на КонсультантПлюс" w:history="1">
        <w:r>
          <w:rPr>
            <w:color w:val="0000FF"/>
          </w:rPr>
          <w:t>Соглашения</w:t>
        </w:r>
      </w:hyperlink>
      <w:r>
        <w:t xml:space="preserve"> возможна передача иной информации.</w:t>
      </w:r>
    </w:p>
    <w:p w:rsidR="00000000" w:rsidRDefault="001668B6">
      <w:pPr>
        <w:pStyle w:val="ConsPlusNormal"/>
        <w:spacing w:before="200"/>
        <w:ind w:firstLine="540"/>
        <w:jc w:val="both"/>
      </w:pPr>
      <w:r>
        <w:t xml:space="preserve">В соответствии с указанным </w:t>
      </w:r>
      <w:hyperlink r:id="rId3236" w:tooltip="Ссылка на КонсультантПлюс" w:history="1">
        <w:r>
          <w:rPr>
            <w:color w:val="0000FF"/>
          </w:rPr>
          <w:t>Соглашением</w:t>
        </w:r>
      </w:hyperlink>
      <w:r>
        <w:t xml:space="preserve"> между ФФОМС и ФНС осуществляется взаимный обмен информацией с соблюдением требований законодательства о защите информации и налоговой тайне, для чего использ</w:t>
      </w:r>
      <w:r>
        <w:t>уются средства криптозащиты. Для реализации обмена информацией в электронном виде подписывается Протокол информационного обмена между сторонами, включающий порядок, регламент, периодичность, состав, структуру и форматы информации, передаваемой в соответств</w:t>
      </w:r>
      <w:r>
        <w:t xml:space="preserve">ии с </w:t>
      </w:r>
      <w:hyperlink r:id="rId3237" w:tooltip="Ссылка на КонсультантПлюс" w:history="1">
        <w:r>
          <w:rPr>
            <w:color w:val="0000FF"/>
          </w:rPr>
          <w:t>Соглашением</w:t>
        </w:r>
      </w:hyperlink>
      <w:r>
        <w:t>.</w:t>
      </w:r>
    </w:p>
    <w:p w:rsidR="00000000" w:rsidRDefault="001668B6">
      <w:pPr>
        <w:pStyle w:val="ConsPlusNormal"/>
        <w:spacing w:before="200"/>
        <w:ind w:firstLine="540"/>
        <w:jc w:val="both"/>
      </w:pPr>
      <w:r>
        <w:t xml:space="preserve">4. </w:t>
      </w:r>
      <w:hyperlink r:id="rId32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4 комментируемой статьи</w:t>
        </w:r>
      </w:hyperlink>
      <w:r>
        <w:t xml:space="preserve"> устанавливается срок в </w:t>
      </w:r>
      <w:r>
        <w:rPr>
          <w:b/>
          <w:bCs/>
        </w:rPr>
        <w:t>15 рабочих дней</w:t>
      </w:r>
      <w:r>
        <w:t xml:space="preserve">, в течение которых </w:t>
      </w:r>
      <w:r>
        <w:rPr>
          <w:b/>
          <w:bCs/>
        </w:rPr>
        <w:t>ТФОМС</w:t>
      </w:r>
      <w:r>
        <w:t xml:space="preserve"> при получении сведений о застрахованном лице от налоговых органов или от страхователей неработающих граждан </w:t>
      </w:r>
      <w:r>
        <w:rPr>
          <w:b/>
          <w:bCs/>
        </w:rPr>
        <w:t>вносит такие сведения в региональны</w:t>
      </w:r>
      <w:r>
        <w:rPr>
          <w:b/>
          <w:bCs/>
        </w:rPr>
        <w:t>й сегмент единого регистра застрахованных лиц</w:t>
      </w:r>
      <w:r>
        <w:t>.</w:t>
      </w:r>
    </w:p>
    <w:p w:rsidR="00000000" w:rsidRDefault="001668B6">
      <w:pPr>
        <w:pStyle w:val="ConsPlusNormal"/>
        <w:spacing w:before="200"/>
        <w:ind w:firstLine="540"/>
        <w:jc w:val="both"/>
      </w:pPr>
      <w:r>
        <w:t xml:space="preserve">5. </w:t>
      </w:r>
      <w:hyperlink r:id="rId32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5 комментируемой статьи</w:t>
        </w:r>
      </w:hyperlink>
      <w:r>
        <w:t xml:space="preserve"> определяется, что соответствующий ТФОМС ежеквартально не позднее 15-го числа месяца, следу</w:t>
      </w:r>
      <w:r>
        <w:t xml:space="preserve">ющего за отчетным (то есть не позднее соответственно 15 февраля, 15 мая, 15 августа, 15 ноября), предоставляет </w:t>
      </w:r>
      <w:r>
        <w:rPr>
          <w:b/>
          <w:bCs/>
        </w:rPr>
        <w:t>страхователю для неработающих граждан сведения о неработающих застрахованных лицах</w:t>
      </w:r>
      <w:r>
        <w:t xml:space="preserve">. Состав сведений установлен </w:t>
      </w:r>
      <w:hyperlink r:id="rId32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 </w:t>
      </w:r>
      <w:hyperlink r:id="rId32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w:t>
        </w:r>
      </w:hyperlink>
      <w:r>
        <w:t xml:space="preserve"> и </w:t>
      </w:r>
      <w:hyperlink r:id="rId32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 ч. 2 ст. 44</w:t>
        </w:r>
      </w:hyperlink>
      <w:r>
        <w:t xml:space="preserve"> комментируемого Закона и совпадает с объемом сведений, предоставляемых налоговыми органами в ТФОМС соответствующего субъекта РФ.</w:t>
      </w:r>
    </w:p>
    <w:p w:rsidR="00000000" w:rsidRDefault="001668B6">
      <w:pPr>
        <w:pStyle w:val="ConsPlusNormal"/>
        <w:spacing w:before="200"/>
        <w:ind w:firstLine="540"/>
        <w:jc w:val="both"/>
      </w:pPr>
      <w:hyperlink r:id="rId32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r>
          <w:rPr>
            <w:color w:val="0000FF"/>
          </w:rPr>
          <w:t>ю 2 ст. 11</w:t>
        </w:r>
      </w:hyperlink>
      <w:r>
        <w:t xml:space="preserve"> комментируемого Закона указывается, что страхователями для неработающих граждан являются органы исполнительной власти субъектов РФ, уполномоченные высшими исполнительными органами государственной власти субъектов РФ, иные организации, определ</w:t>
      </w:r>
      <w:r>
        <w:t xml:space="preserve">енные Правительством РФ (более подробно см. </w:t>
      </w:r>
      <w:hyperlink w:anchor="Par1012" w:tooltip="2. Настоящий Федеральный закон не содержит определения фигуры страхователя в ОМС и его места в системе ОМС. Однако определение страхователя дается в ФЗ &quot;Об основах обязательного социального страхования&quot; и Законе РФ &quot;Об организации страхового дела в РФ&quot;." w:history="1">
        <w:r>
          <w:rPr>
            <w:color w:val="0000FF"/>
          </w:rPr>
          <w:t>комментарий к ст. 11</w:t>
        </w:r>
      </w:hyperlink>
      <w:r>
        <w:t>).</w:t>
      </w:r>
    </w:p>
    <w:p w:rsidR="00000000" w:rsidRDefault="001668B6">
      <w:pPr>
        <w:pStyle w:val="ConsPlusNormal"/>
        <w:spacing w:before="200"/>
        <w:ind w:firstLine="540"/>
        <w:jc w:val="both"/>
      </w:pPr>
      <w:r>
        <w:t xml:space="preserve">Интересно, что неработающие застрахованные лица в комментируемой </w:t>
      </w:r>
      <w:hyperlink r:id="rId32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w:t>
        </w:r>
      </w:hyperlink>
      <w:r>
        <w:t xml:space="preserve"> оп</w:t>
      </w:r>
      <w:r>
        <w:t xml:space="preserve">ределяются путем исключения из числа работающих: застрахованные лица, сведения о которых не предоставлены в соответствии с </w:t>
      </w:r>
      <w:hyperlink r:id="rId32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для целей ведения пе</w:t>
      </w:r>
      <w:r>
        <w:t>рсонифицированного учета сведений о застрахованных лицах учитываются ТФОМС как неработающие застрахованные лица.</w:t>
      </w:r>
    </w:p>
    <w:p w:rsidR="00000000" w:rsidRDefault="001668B6">
      <w:pPr>
        <w:pStyle w:val="ConsPlusNormal"/>
        <w:spacing w:before="200"/>
        <w:ind w:firstLine="540"/>
        <w:jc w:val="both"/>
      </w:pPr>
      <w:r>
        <w:t xml:space="preserve">6. В </w:t>
      </w:r>
      <w:hyperlink r:id="rId32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определяется </w:t>
      </w:r>
      <w:r>
        <w:rPr>
          <w:b/>
          <w:bCs/>
        </w:rPr>
        <w:t>обязанность М</w:t>
      </w:r>
      <w:r>
        <w:rPr>
          <w:b/>
          <w:bCs/>
        </w:rPr>
        <w:t>ВД России</w:t>
      </w:r>
      <w:r>
        <w:t xml:space="preserve"> предоставлять в ФФОМС сведения о лицах, состав которых определен этой же </w:t>
      </w:r>
      <w:hyperlink r:id="rId32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w:t>
      </w:r>
    </w:p>
    <w:p w:rsidR="00000000" w:rsidRDefault="001668B6">
      <w:pPr>
        <w:pStyle w:val="ConsPlusNormal"/>
        <w:spacing w:before="200"/>
        <w:ind w:firstLine="540"/>
        <w:jc w:val="both"/>
      </w:pPr>
      <w:r>
        <w:t>1) о лицах, гражданство Российской Федерации которых прекращено;</w:t>
      </w:r>
    </w:p>
    <w:p w:rsidR="00000000" w:rsidRDefault="001668B6">
      <w:pPr>
        <w:pStyle w:val="ConsPlusNormal"/>
        <w:spacing w:before="200"/>
        <w:ind w:firstLine="540"/>
        <w:jc w:val="both"/>
      </w:pPr>
      <w:r>
        <w:t>2) об иностранн</w:t>
      </w:r>
      <w:r>
        <w:t xml:space="preserve">ых гражданах, лицах без гражданства, в отношении которых аннулирован вид на жительство в соответствии с Федеральным </w:t>
      </w:r>
      <w:hyperlink r:id="rId3248"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xml:space="preserve"> от 25 июля 2002 г. N 115-ФЗ "О правовом положении иностранных </w:t>
      </w:r>
      <w:r>
        <w:t>граждан в Российской Федерации";</w:t>
      </w:r>
    </w:p>
    <w:p w:rsidR="00000000" w:rsidRDefault="001668B6">
      <w:pPr>
        <w:pStyle w:val="ConsPlusNormal"/>
        <w:spacing w:before="200"/>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49" w:tooltip="Федеральный закон от 25.07.2002 N 115-ФЗ (ред. от 31.07.2020)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xml:space="preserve"> от 25 июля 2002 г. N 115-ФЗ;</w:t>
      </w:r>
    </w:p>
    <w:p w:rsidR="00000000" w:rsidRDefault="001668B6">
      <w:pPr>
        <w:pStyle w:val="ConsPlusNormal"/>
        <w:spacing w:before="20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3250" w:tooltip="Федеральный закон от 19.02.1993 N 4528-1 (ред. от 31.07.2020) &quot;О беженцах&quot;------------ Недействующая редакция{КонсультантПлюс}" w:history="1">
        <w:r>
          <w:rPr>
            <w:color w:val="0000FF"/>
          </w:rPr>
          <w:t>ФЗ</w:t>
        </w:r>
      </w:hyperlink>
      <w:r>
        <w:t xml:space="preserve"> "О беженцах".</w:t>
      </w:r>
    </w:p>
    <w:p w:rsidR="00000000" w:rsidRDefault="001668B6">
      <w:pPr>
        <w:pStyle w:val="ConsPlusNormal"/>
        <w:spacing w:before="200"/>
        <w:ind w:firstLine="540"/>
        <w:jc w:val="both"/>
      </w:pPr>
      <w:r>
        <w:t>Состав сведений, предоставляемых МВД Росс</w:t>
      </w:r>
      <w:r>
        <w:t xml:space="preserve">ии в ФФОМС, определяется </w:t>
      </w:r>
      <w:hyperlink r:id="rId32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и </w:t>
      </w:r>
      <w:hyperlink r:id="rId32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ч. 2 ст. 44</w:t>
        </w:r>
      </w:hyperlink>
      <w:r>
        <w:t xml:space="preserve"> комментируемого Закона:</w:t>
      </w:r>
    </w:p>
    <w:p w:rsidR="00000000" w:rsidRDefault="001668B6">
      <w:pPr>
        <w:pStyle w:val="ConsPlusNormal"/>
        <w:spacing w:before="200"/>
        <w:ind w:firstLine="540"/>
        <w:jc w:val="both"/>
      </w:pPr>
      <w:r>
        <w:t>1</w:t>
      </w:r>
      <w:r>
        <w:t>) фамилия, имя, отчество;</w:t>
      </w:r>
    </w:p>
    <w:p w:rsidR="00000000" w:rsidRDefault="001668B6">
      <w:pPr>
        <w:pStyle w:val="ConsPlusNormal"/>
        <w:spacing w:before="200"/>
        <w:ind w:firstLine="540"/>
        <w:jc w:val="both"/>
      </w:pPr>
      <w:r>
        <w:t>2) данные документа, удостоверяющего личность.</w:t>
      </w:r>
    </w:p>
    <w:p w:rsidR="00000000" w:rsidRDefault="001668B6">
      <w:pPr>
        <w:pStyle w:val="ConsPlusNormal"/>
        <w:spacing w:before="200"/>
        <w:ind w:firstLine="540"/>
        <w:jc w:val="both"/>
      </w:pPr>
      <w:r>
        <w:rPr>
          <w:b/>
          <w:bCs/>
        </w:rPr>
        <w:t>Срок предоставления указанных сведений</w:t>
      </w:r>
      <w:r>
        <w:t xml:space="preserve"> - ежеквартально не позднее 15-го числа месяца, следующего за отчетным (то есть не позднее соответственно 15 февраля, 15 мая, 15 августа, 15 нояб</w:t>
      </w:r>
      <w:r>
        <w:t>ря).</w:t>
      </w:r>
    </w:p>
    <w:p w:rsidR="00000000" w:rsidRDefault="001668B6">
      <w:pPr>
        <w:pStyle w:val="ConsPlusNormal"/>
        <w:spacing w:before="200"/>
        <w:ind w:firstLine="540"/>
        <w:jc w:val="both"/>
      </w:pPr>
      <w:r>
        <w:t xml:space="preserve">7. </w:t>
      </w:r>
      <w:hyperlink r:id="rId32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7 комментируемой статьи</w:t>
        </w:r>
      </w:hyperlink>
      <w:r>
        <w:t xml:space="preserve"> определяется, что взаимодействие между МВД России и ФФОМС осуществляется в электронном виде в соответствии с соглашением об информац</w:t>
      </w:r>
      <w:r>
        <w:t>ионном обмене, заключаемым между ФФОМС и МВД России, посредством использования единой системы межведомственного электронного взаимодействия (СМЭВ).</w:t>
      </w:r>
    </w:p>
    <w:p w:rsidR="00000000" w:rsidRDefault="001668B6">
      <w:pPr>
        <w:pStyle w:val="ConsPlusNormal"/>
        <w:spacing w:before="200"/>
        <w:ind w:firstLine="540"/>
        <w:jc w:val="both"/>
      </w:pPr>
      <w:r>
        <w:t>До настоящего времени такое соглашение еще не заключено, на что обращается внимание в том числе Счетной пала</w:t>
      </w:r>
      <w:r>
        <w:t>той Российской Федерации (</w:t>
      </w:r>
      <w:hyperlink r:id="rId3254" w:tooltip="Заключение Счетной палаты РФ от 11.10.2019 N ЗКМ-110/12-03 &quot;На проект федерального закона &quot;О бюджете Федерального фонда обязательного медицинского страхования на 2020 год и на плановый период 2021 и 2022 годов&quot;{КонсультантПлюс}" w:history="1">
        <w:r>
          <w:rPr>
            <w:color w:val="0000FF"/>
          </w:rPr>
          <w:t>п. 9.2</w:t>
        </w:r>
      </w:hyperlink>
      <w:r>
        <w:t xml:space="preserve"> Заключения Счетной палаты РФ от 11 октября 2019 г. N ЗКМ-110/12-03 "На проект фед</w:t>
      </w:r>
      <w:r>
        <w:t>ерального закона "О бюджете Федерального фонда обязательного медицинского страхования на 2020 год и на плановый период 2021 и 2022 годов").</w:t>
      </w:r>
    </w:p>
    <w:p w:rsidR="00000000" w:rsidRDefault="001668B6">
      <w:pPr>
        <w:pStyle w:val="ConsPlusNormal"/>
        <w:spacing w:before="200"/>
        <w:ind w:firstLine="540"/>
        <w:jc w:val="both"/>
      </w:pPr>
      <w:bookmarkStart w:id="135" w:name="Par4198"/>
      <w:bookmarkEnd w:id="135"/>
      <w:r>
        <w:t xml:space="preserve">8. </w:t>
      </w:r>
      <w:hyperlink r:id="rId32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8 комменти</w:t>
        </w:r>
        <w:r>
          <w:rPr>
            <w:color w:val="0000FF"/>
          </w:rPr>
          <w:t>руемой статьи</w:t>
        </w:r>
      </w:hyperlink>
      <w:r>
        <w:t xml:space="preserve"> закрепляется порядок взаимодействия ТФОМС субъектов РФ с </w:t>
      </w:r>
      <w:r>
        <w:rPr>
          <w:b/>
          <w:bCs/>
        </w:rPr>
        <w:t>военными комиссариатами</w:t>
      </w:r>
      <w:r>
        <w:t xml:space="preserve">. Последние ежеквартально не позднее 15-го числа месяца, следующего за отчетным (то есть не позднее соответственно 15 февраля, 15 мая, 15 августа, 15 ноября), </w:t>
      </w:r>
      <w:r>
        <w:t>передают сведения о призванных на военную службу гражданах и информацию о начале, сроке и окончании военной службы.</w:t>
      </w:r>
    </w:p>
    <w:p w:rsidR="00000000" w:rsidRDefault="001668B6">
      <w:pPr>
        <w:pStyle w:val="ConsPlusNormal"/>
        <w:spacing w:before="200"/>
        <w:ind w:firstLine="540"/>
        <w:jc w:val="both"/>
      </w:pPr>
      <w:r>
        <w:t xml:space="preserve">Состав сведений, предоставляемых военными комиссариатами в ТФОМС субъектов РФ, определяется </w:t>
      </w:r>
      <w:hyperlink r:id="rId32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и </w:t>
      </w:r>
      <w:hyperlink r:id="rId32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 ч. 2 ст. 44</w:t>
        </w:r>
      </w:hyperlink>
      <w:r>
        <w:t xml:space="preserve"> комментируемого Закона, в него входят:</w:t>
      </w:r>
    </w:p>
    <w:p w:rsidR="00000000" w:rsidRDefault="001668B6">
      <w:pPr>
        <w:pStyle w:val="ConsPlusNormal"/>
        <w:spacing w:before="200"/>
        <w:ind w:firstLine="540"/>
        <w:jc w:val="both"/>
      </w:pPr>
      <w:r>
        <w:t>1) фамилия, имя, отчество;</w:t>
      </w:r>
    </w:p>
    <w:p w:rsidR="00000000" w:rsidRDefault="001668B6">
      <w:pPr>
        <w:pStyle w:val="ConsPlusNormal"/>
        <w:spacing w:before="200"/>
        <w:ind w:firstLine="540"/>
        <w:jc w:val="both"/>
      </w:pPr>
      <w:r>
        <w:t>2) данные документа, удостоверяющего личность.</w:t>
      </w:r>
    </w:p>
    <w:p w:rsidR="00000000" w:rsidRDefault="001668B6">
      <w:pPr>
        <w:pStyle w:val="ConsPlusNormal"/>
        <w:spacing w:before="200"/>
        <w:ind w:firstLine="540"/>
        <w:jc w:val="both"/>
      </w:pPr>
      <w:r>
        <w:t xml:space="preserve">Комментируемая </w:t>
      </w:r>
      <w:hyperlink r:id="rId32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введена в Закон в связи с требованиями </w:t>
      </w:r>
      <w:hyperlink r:id="rId32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49.1</w:t>
        </w:r>
      </w:hyperlink>
      <w:r>
        <w:t xml:space="preserve"> комментируемого закона (см. </w:t>
      </w:r>
      <w:hyperlink w:anchor="Par4206" w:tooltip="Комментарий к статье 49.1" w:history="1">
        <w:r>
          <w:rPr>
            <w:color w:val="0000FF"/>
          </w:rPr>
          <w:t>комментарий к ст. 49.1</w:t>
        </w:r>
      </w:hyperlink>
      <w:r>
        <w:t>).</w:t>
      </w:r>
    </w:p>
    <w:p w:rsidR="00000000" w:rsidRDefault="001668B6">
      <w:pPr>
        <w:pStyle w:val="ConsPlusNormal"/>
        <w:jc w:val="both"/>
      </w:pPr>
    </w:p>
    <w:p w:rsidR="00000000" w:rsidRDefault="001668B6">
      <w:pPr>
        <w:pStyle w:val="ConsPlusNormal"/>
        <w:ind w:firstLine="540"/>
        <w:jc w:val="both"/>
        <w:outlineLvl w:val="1"/>
      </w:pPr>
      <w:r>
        <w:t>Статья 49.1. Приостановление действия полиса обязательного медицинского страхования, признание полиса обязательного м</w:t>
      </w:r>
      <w:r>
        <w:t>едицинского страхования недействительным</w:t>
      </w:r>
    </w:p>
    <w:p w:rsidR="00000000" w:rsidRDefault="001668B6">
      <w:pPr>
        <w:pStyle w:val="ConsPlusNormal"/>
        <w:jc w:val="both"/>
      </w:pPr>
    </w:p>
    <w:p w:rsidR="00000000" w:rsidRDefault="001668B6">
      <w:pPr>
        <w:pStyle w:val="ConsPlusNormal"/>
        <w:ind w:firstLine="540"/>
        <w:jc w:val="both"/>
      </w:pPr>
      <w:bookmarkStart w:id="136" w:name="Par4206"/>
      <w:bookmarkEnd w:id="136"/>
      <w:r>
        <w:t xml:space="preserve">Комментарий к </w:t>
      </w:r>
      <w:hyperlink r:id="rId32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49.1</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32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регулирует отношения, связанные с </w:t>
      </w:r>
      <w:r>
        <w:rPr>
          <w:b/>
          <w:bCs/>
        </w:rPr>
        <w:t>приостановлением и признанием недействительным полиса ОМС</w:t>
      </w:r>
      <w:r>
        <w:t xml:space="preserve">. </w:t>
      </w:r>
      <w:hyperlink r:id="rId32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устанавливаются основания и порядок приостановле</w:t>
      </w:r>
      <w:r>
        <w:t>ния и признания недействительным полиса, сопутствующие действия застрахованных лиц, а также ФФОМС, ТФОМС и иных организаций.</w:t>
      </w:r>
    </w:p>
    <w:p w:rsidR="00000000" w:rsidRDefault="001668B6">
      <w:pPr>
        <w:pStyle w:val="ConsPlusNormal"/>
        <w:spacing w:before="200"/>
        <w:ind w:firstLine="540"/>
        <w:jc w:val="both"/>
      </w:pPr>
      <w:r>
        <w:t xml:space="preserve">Отношения по приостановлению действия полиса ОМС урегулированы в </w:t>
      </w:r>
      <w:hyperlink r:id="rId32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w:t>
      </w:r>
      <w:hyperlink r:id="rId32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w:t>
        </w:r>
      </w:hyperlink>
      <w:r>
        <w:t xml:space="preserve"> - </w:t>
      </w:r>
      <w:hyperlink r:id="rId32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 комментируемой статьи</w:t>
        </w:r>
      </w:hyperlink>
      <w:r>
        <w:t>. Отношения по признанию недействи</w:t>
      </w:r>
      <w:r>
        <w:t xml:space="preserve">тельным полиса ОМС урегулированы в </w:t>
      </w:r>
      <w:hyperlink r:id="rId32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w:t>
      </w:r>
      <w:hyperlink r:id="rId32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6 комментируемой ста</w:t>
        </w:r>
        <w:r>
          <w:rPr>
            <w:color w:val="0000FF"/>
          </w:rPr>
          <w:t>тьи</w:t>
        </w:r>
      </w:hyperlink>
      <w:r>
        <w:t xml:space="preserve"> является общей для рассматриваемых порядков.</w:t>
      </w:r>
    </w:p>
    <w:p w:rsidR="00000000" w:rsidRDefault="001668B6">
      <w:pPr>
        <w:pStyle w:val="ConsPlusNormal"/>
        <w:spacing w:before="200"/>
        <w:ind w:firstLine="540"/>
        <w:jc w:val="both"/>
      </w:pPr>
      <w:r>
        <w:t xml:space="preserve">Помимо комментируемой </w:t>
      </w:r>
      <w:hyperlink r:id="rId32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вопросы приостановления и признания недействительным полиса </w:t>
      </w:r>
      <w:r>
        <w:t xml:space="preserve">ОМС регулируются в </w:t>
      </w:r>
      <w:hyperlink r:id="rId326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Правилах</w:t>
        </w:r>
      </w:hyperlink>
      <w:r>
        <w:t xml:space="preserve"> ОМС, а также некоторых подзаконных актах, например в </w:t>
      </w:r>
      <w:hyperlink r:id="rId3270"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Приказе</w:t>
        </w:r>
      </w:hyperlink>
      <w:r>
        <w:t xml:space="preserve"> Минздравсоцразвития РФ от 25 января 2011 г. N 29н "Об утверждении порядка ведения персонифицированного учета в сфере обязательного м</w:t>
      </w:r>
      <w:r>
        <w:t>едицинского страхования".</w:t>
      </w:r>
    </w:p>
    <w:p w:rsidR="00000000" w:rsidRDefault="001668B6">
      <w:pPr>
        <w:pStyle w:val="ConsPlusNormal"/>
        <w:spacing w:before="200"/>
        <w:ind w:firstLine="540"/>
        <w:jc w:val="both"/>
      </w:pPr>
      <w:r>
        <w:t xml:space="preserve">2. </w:t>
      </w:r>
      <w:r>
        <w:rPr>
          <w:b/>
          <w:bCs/>
        </w:rPr>
        <w:t>Приостановление действия полиса ОМС.</w:t>
      </w:r>
    </w:p>
    <w:p w:rsidR="00000000" w:rsidRDefault="001668B6">
      <w:pPr>
        <w:pStyle w:val="ConsPlusNormal"/>
        <w:spacing w:before="200"/>
        <w:ind w:firstLine="540"/>
        <w:jc w:val="both"/>
      </w:pPr>
      <w:r>
        <w:t xml:space="preserve">2.1. В </w:t>
      </w:r>
      <w:hyperlink r:id="rId32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определяется, что действие полиса ОМС приостанавливается </w:t>
      </w:r>
      <w:r>
        <w:rPr>
          <w:b/>
          <w:bCs/>
        </w:rPr>
        <w:t>в случае призы</w:t>
      </w:r>
      <w:r>
        <w:rPr>
          <w:b/>
          <w:bCs/>
        </w:rPr>
        <w:t>ва (поступления) на военную службу</w:t>
      </w:r>
      <w:r>
        <w:t xml:space="preserve"> или приравненную к ней службу на срок прохождения застрахованным лицом указанной службы.</w:t>
      </w:r>
    </w:p>
    <w:p w:rsidR="00000000" w:rsidRDefault="001668B6">
      <w:pPr>
        <w:pStyle w:val="ConsPlusNormal"/>
        <w:spacing w:before="200"/>
        <w:ind w:firstLine="540"/>
        <w:jc w:val="both"/>
      </w:pPr>
      <w:r>
        <w:t xml:space="preserve">Согласно </w:t>
      </w:r>
      <w:hyperlink r:id="rId3272" w:tooltip="Федеральный закон от 28.03.1998 N 53-ФЗ (ред. от 15.10.2020) &quot;О воинской обязанности и военной службе&quot;------------ Недействующая редакция{КонсультантПлюс}" w:history="1">
        <w:r>
          <w:rPr>
            <w:color w:val="0000FF"/>
          </w:rPr>
          <w:t>п. 1 ст. 2</w:t>
        </w:r>
      </w:hyperlink>
      <w:r>
        <w:t xml:space="preserve"> Федерального закона от 28 марта 1998 г. N 53-ФЗ "О </w:t>
      </w:r>
      <w:r>
        <w:t xml:space="preserve">воинской обязанности и военной службе" </w:t>
      </w:r>
      <w:r>
        <w:rPr>
          <w:b/>
          <w:bCs/>
        </w:rPr>
        <w:t>военная служба</w:t>
      </w:r>
      <w:r>
        <w:t xml:space="preserve">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РФ и в войсках национальной гвардии РФ, в спас</w:t>
      </w:r>
      <w:r>
        <w:t xml:space="preserve">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w:t>
      </w:r>
      <w:r>
        <w:t>прокуратуры, военных следственных органах Следственного комитета РФ и федеральном органе обеспечения мобилизационной подготовки органов государственной власти РФ, воинских подразделениях федеральной противопожарной службы и создаваемых на военное время спе</w:t>
      </w:r>
      <w:r>
        <w:t>циальных формированиях, а гражданами, имеющими гражданство (подданство) иностранного государства, и иностранными гражданами - в Вооруженных Силах РФ и воинских формированиях.</w:t>
      </w:r>
    </w:p>
    <w:p w:rsidR="00000000" w:rsidRDefault="001668B6">
      <w:pPr>
        <w:pStyle w:val="ConsPlusNormal"/>
        <w:spacing w:before="200"/>
        <w:ind w:firstLine="540"/>
        <w:jc w:val="both"/>
      </w:pPr>
      <w:r>
        <w:rPr>
          <w:b/>
          <w:bCs/>
        </w:rPr>
        <w:t>Призыв на военную службу</w:t>
      </w:r>
      <w:r>
        <w:t xml:space="preserve"> - это прохождение военной службы в порядке и на основани</w:t>
      </w:r>
      <w:r>
        <w:t xml:space="preserve">ях, которые установлены </w:t>
      </w:r>
      <w:hyperlink r:id="rId3273" w:tooltip="Федеральный закон от 28.03.1998 N 53-ФЗ (ред. от 15.10.2020) &quot;О воинской обязанности и военной службе&quot;------------ Недействующая редакция{КонсультантПлюс}" w:history="1">
        <w:r>
          <w:rPr>
            <w:color w:val="0000FF"/>
          </w:rPr>
          <w:t>разделом IV</w:t>
        </w:r>
      </w:hyperlink>
      <w:r>
        <w:t xml:space="preserve"> Федерального закона от 28 марта 1998 г. N 53-ФЗ.</w:t>
      </w:r>
    </w:p>
    <w:p w:rsidR="00000000" w:rsidRDefault="001668B6">
      <w:pPr>
        <w:pStyle w:val="ConsPlusNormal"/>
        <w:spacing w:before="200"/>
        <w:ind w:firstLine="540"/>
        <w:jc w:val="both"/>
      </w:pPr>
      <w:r>
        <w:rPr>
          <w:b/>
          <w:bCs/>
        </w:rPr>
        <w:t>Поступление на военную службу</w:t>
      </w:r>
      <w:r>
        <w:t xml:space="preserve"> - это прохождение военной службы по контракту, а также поступление граждан</w:t>
      </w:r>
      <w:r>
        <w:t xml:space="preserve"> в военные профессиональные образовательные организации и военные образовательные организации высшего образования, с которыми заключены соответствующие контракты, в порядке и на основаниях, которые установлены </w:t>
      </w:r>
      <w:hyperlink r:id="rId3274" w:tooltip="Федеральный закон от 28.03.1998 N 53-ФЗ (ред. от 15.10.2020) &quot;О воинской обязанности и военной службе&quot;------------ Недействующая редакция{КонсультантПлюс}" w:history="1">
        <w:r>
          <w:rPr>
            <w:color w:val="0000FF"/>
          </w:rPr>
          <w:t>разделом V</w:t>
        </w:r>
      </w:hyperlink>
      <w:r>
        <w:t xml:space="preserve"> Федерального закона от 28 марта 1998 г. N 53-ФЗ "О воинской обязанности и военной службе".</w:t>
      </w:r>
    </w:p>
    <w:p w:rsidR="00000000" w:rsidRDefault="001668B6">
      <w:pPr>
        <w:pStyle w:val="ConsPlusNormal"/>
        <w:spacing w:before="200"/>
        <w:ind w:firstLine="540"/>
        <w:jc w:val="both"/>
      </w:pPr>
      <w:r>
        <w:t xml:space="preserve">Срок прохождения военной службы закрепляется </w:t>
      </w:r>
      <w:hyperlink r:id="rId3275" w:tooltip="Федеральный закон от 28.03.1998 N 53-ФЗ (ред. от 15.10.2020) &quot;О воинской обязанности и военной службе&quot;------------ Недействующая редакция{КонсультантПлюс}" w:history="1">
        <w:r>
          <w:rPr>
            <w:color w:val="0000FF"/>
          </w:rPr>
          <w:t>ст. 38</w:t>
        </w:r>
      </w:hyperlink>
      <w:r>
        <w:t xml:space="preserve"> Федерального з</w:t>
      </w:r>
      <w:r>
        <w:t>акона от 28 марта 1998 г. N 53-ФЗ.</w:t>
      </w:r>
    </w:p>
    <w:p w:rsidR="00000000" w:rsidRDefault="001668B6">
      <w:pPr>
        <w:pStyle w:val="ConsPlusNormal"/>
        <w:spacing w:before="200"/>
        <w:ind w:firstLine="540"/>
        <w:jc w:val="both"/>
      </w:pPr>
      <w:r>
        <w:t xml:space="preserve">2.2. В </w:t>
      </w:r>
      <w:hyperlink r:id="rId327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предусматривается норма, согласно которой граждане Российской Федерации, поступившие на военную службу</w:t>
      </w:r>
      <w:r>
        <w:t xml:space="preserve">, </w:t>
      </w:r>
      <w:r>
        <w:rPr>
          <w:b/>
          <w:bCs/>
        </w:rPr>
        <w:t>обязаны сдать полис ОМС или сообщить о его утрате</w:t>
      </w:r>
      <w:r>
        <w:t xml:space="preserve"> путем подачи соответствующего заявления в любую страховую медицинскую организацию или любой ТФОМС лично или через своего представителя.</w:t>
      </w:r>
    </w:p>
    <w:p w:rsidR="00000000" w:rsidRDefault="001668B6">
      <w:pPr>
        <w:pStyle w:val="ConsPlusNormal"/>
        <w:spacing w:before="200"/>
        <w:ind w:firstLine="540"/>
        <w:jc w:val="both"/>
      </w:pPr>
      <w:hyperlink r:id="rId327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данные положения конкретизированы в части определения порядка действий ТФОМС и страховых медицинских организаций после получения заявления об утрате полиса или в </w:t>
      </w:r>
      <w:r>
        <w:t>случае его сдачи.</w:t>
      </w:r>
    </w:p>
    <w:p w:rsidR="00000000" w:rsidRDefault="001668B6">
      <w:pPr>
        <w:pStyle w:val="ConsPlusNormal"/>
        <w:spacing w:before="200"/>
        <w:ind w:firstLine="540"/>
        <w:jc w:val="both"/>
      </w:pPr>
      <w:r>
        <w:rPr>
          <w:b/>
          <w:bCs/>
        </w:rPr>
        <w:t>При подаче заявления через ТФОМС</w:t>
      </w:r>
      <w:r>
        <w:t xml:space="preserve"> заявление о сдаче (утрате) полиса подается в письменной форме и должно содержать следующие сведения (</w:t>
      </w:r>
      <w:hyperlink r:id="rId327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26</w:t>
        </w:r>
      </w:hyperlink>
      <w:r>
        <w:t xml:space="preserve"> Правил ОМС):</w:t>
      </w:r>
    </w:p>
    <w:p w:rsidR="00000000" w:rsidRDefault="001668B6">
      <w:pPr>
        <w:pStyle w:val="ConsPlusNormal"/>
        <w:spacing w:before="200"/>
        <w:ind w:firstLine="540"/>
        <w:jc w:val="both"/>
      </w:pPr>
      <w:r>
        <w:t>1) о застрахованном лице:</w:t>
      </w:r>
    </w:p>
    <w:p w:rsidR="00000000" w:rsidRDefault="001668B6">
      <w:pPr>
        <w:pStyle w:val="ConsPlusNormal"/>
        <w:spacing w:before="200"/>
        <w:ind w:firstLine="540"/>
        <w:jc w:val="both"/>
      </w:pPr>
      <w:r>
        <w:t>- фамилию, имя, отчество (при наличии);</w:t>
      </w:r>
    </w:p>
    <w:p w:rsidR="00000000" w:rsidRDefault="001668B6">
      <w:pPr>
        <w:pStyle w:val="ConsPlusNormal"/>
        <w:spacing w:before="200"/>
        <w:ind w:firstLine="540"/>
        <w:jc w:val="both"/>
      </w:pPr>
      <w:r>
        <w:t>- пол;</w:t>
      </w:r>
    </w:p>
    <w:p w:rsidR="00000000" w:rsidRDefault="001668B6">
      <w:pPr>
        <w:pStyle w:val="ConsPlusNormal"/>
        <w:spacing w:before="200"/>
        <w:ind w:firstLine="540"/>
        <w:jc w:val="both"/>
      </w:pPr>
      <w:r>
        <w:t>- дату рождения;</w:t>
      </w:r>
    </w:p>
    <w:p w:rsidR="00000000" w:rsidRDefault="001668B6">
      <w:pPr>
        <w:pStyle w:val="ConsPlusNormal"/>
        <w:spacing w:before="200"/>
        <w:ind w:firstLine="540"/>
        <w:jc w:val="both"/>
      </w:pPr>
      <w:r>
        <w:t>- место рождения;</w:t>
      </w:r>
    </w:p>
    <w:p w:rsidR="00000000" w:rsidRDefault="001668B6">
      <w:pPr>
        <w:pStyle w:val="ConsPlusNormal"/>
        <w:spacing w:before="200"/>
        <w:ind w:firstLine="540"/>
        <w:jc w:val="both"/>
      </w:pPr>
      <w:r>
        <w:t>- гражданство;</w:t>
      </w:r>
    </w:p>
    <w:p w:rsidR="00000000" w:rsidRDefault="001668B6">
      <w:pPr>
        <w:pStyle w:val="ConsPlusNormal"/>
        <w:spacing w:before="200"/>
        <w:ind w:firstLine="540"/>
        <w:jc w:val="both"/>
      </w:pPr>
      <w:r>
        <w:t>- СНИЛС;</w:t>
      </w:r>
    </w:p>
    <w:p w:rsidR="00000000" w:rsidRDefault="001668B6">
      <w:pPr>
        <w:pStyle w:val="ConsPlusNormal"/>
        <w:spacing w:before="200"/>
        <w:ind w:firstLine="540"/>
        <w:jc w:val="both"/>
      </w:pPr>
      <w:r>
        <w:t>- данные документа, удостоверяющего личность;</w:t>
      </w:r>
    </w:p>
    <w:p w:rsidR="00000000" w:rsidRDefault="001668B6">
      <w:pPr>
        <w:pStyle w:val="ConsPlusNormal"/>
        <w:spacing w:before="200"/>
        <w:ind w:firstLine="540"/>
        <w:jc w:val="both"/>
      </w:pPr>
      <w:r>
        <w:t>- контактную информацию;</w:t>
      </w:r>
    </w:p>
    <w:p w:rsidR="00000000" w:rsidRDefault="001668B6">
      <w:pPr>
        <w:pStyle w:val="ConsPlusNormal"/>
        <w:spacing w:before="200"/>
        <w:ind w:firstLine="540"/>
        <w:jc w:val="both"/>
      </w:pPr>
      <w:r>
        <w:t>2) о представителе застрахованного лица:</w:t>
      </w:r>
    </w:p>
    <w:p w:rsidR="00000000" w:rsidRDefault="001668B6">
      <w:pPr>
        <w:pStyle w:val="ConsPlusNormal"/>
        <w:spacing w:before="200"/>
        <w:ind w:firstLine="540"/>
        <w:jc w:val="both"/>
      </w:pPr>
      <w:r>
        <w:t>- фамилию, имя, отчество (при наличии);</w:t>
      </w:r>
    </w:p>
    <w:p w:rsidR="00000000" w:rsidRDefault="001668B6">
      <w:pPr>
        <w:pStyle w:val="ConsPlusNormal"/>
        <w:spacing w:before="200"/>
        <w:ind w:firstLine="540"/>
        <w:jc w:val="both"/>
      </w:pPr>
      <w:r>
        <w:t>- отношение к застрахованному лицу;</w:t>
      </w:r>
    </w:p>
    <w:p w:rsidR="00000000" w:rsidRDefault="001668B6">
      <w:pPr>
        <w:pStyle w:val="ConsPlusNormal"/>
        <w:spacing w:before="200"/>
        <w:ind w:firstLine="540"/>
        <w:jc w:val="both"/>
      </w:pPr>
      <w:r>
        <w:t>- данные документа, удостоверяющего личность;</w:t>
      </w:r>
    </w:p>
    <w:p w:rsidR="00000000" w:rsidRDefault="001668B6">
      <w:pPr>
        <w:pStyle w:val="ConsPlusNormal"/>
        <w:spacing w:before="200"/>
        <w:ind w:firstLine="540"/>
        <w:jc w:val="both"/>
      </w:pPr>
      <w:r>
        <w:t>- контактную информацию;</w:t>
      </w:r>
    </w:p>
    <w:p w:rsidR="00000000" w:rsidRDefault="001668B6">
      <w:pPr>
        <w:pStyle w:val="ConsPlusNormal"/>
        <w:spacing w:before="200"/>
        <w:ind w:firstLine="540"/>
        <w:jc w:val="both"/>
      </w:pPr>
      <w:r>
        <w:t>3) номер полиса (указывается только при сда</w:t>
      </w:r>
      <w:r>
        <w:t>че полиса).</w:t>
      </w:r>
    </w:p>
    <w:p w:rsidR="00000000" w:rsidRDefault="001668B6">
      <w:pPr>
        <w:pStyle w:val="ConsPlusNormal"/>
        <w:spacing w:before="200"/>
        <w:ind w:firstLine="540"/>
        <w:jc w:val="both"/>
      </w:pPr>
      <w:r>
        <w:t xml:space="preserve">Одновременно с заявлением о сдаче (утрате) полиса </w:t>
      </w:r>
      <w:r>
        <w:rPr>
          <w:b/>
          <w:bCs/>
        </w:rPr>
        <w:t>предъявляются следующие документы</w:t>
      </w:r>
      <w:r>
        <w:t>:</w:t>
      </w:r>
    </w:p>
    <w:p w:rsidR="00000000" w:rsidRDefault="001668B6">
      <w:pPr>
        <w:pStyle w:val="ConsPlusNormal"/>
        <w:spacing w:before="200"/>
        <w:ind w:firstLine="540"/>
        <w:jc w:val="both"/>
      </w:pPr>
      <w:r>
        <w:t xml:space="preserve">а)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w:t>
      </w:r>
      <w:r>
        <w:t>период оформления паспорта);</w:t>
      </w:r>
    </w:p>
    <w:p w:rsidR="00000000" w:rsidRDefault="001668B6">
      <w:pPr>
        <w:pStyle w:val="ConsPlusNormal"/>
        <w:spacing w:before="200"/>
        <w:ind w:firstLine="540"/>
        <w:jc w:val="both"/>
      </w:pPr>
      <w:r>
        <w:t>б) СНИЛС;</w:t>
      </w:r>
    </w:p>
    <w:p w:rsidR="00000000" w:rsidRDefault="001668B6">
      <w:pPr>
        <w:pStyle w:val="ConsPlusNormal"/>
        <w:spacing w:before="200"/>
        <w:ind w:firstLine="540"/>
        <w:jc w:val="both"/>
      </w:pPr>
      <w:r>
        <w:t>в) полис (представляется только при сдаче полиса).</w:t>
      </w:r>
    </w:p>
    <w:p w:rsidR="00000000" w:rsidRDefault="001668B6">
      <w:pPr>
        <w:pStyle w:val="ConsPlusNormal"/>
        <w:spacing w:before="200"/>
        <w:ind w:firstLine="540"/>
        <w:jc w:val="both"/>
      </w:pPr>
      <w:r>
        <w:t>ТФОМС приостанавливает действие полиса лиц, застрахованных в субъекте РФ, со дня получения им сведений, указанных в заявлении, и обеспечивает отражение данных сведени</w:t>
      </w:r>
      <w:r>
        <w:t>й в региональном сегменте единого регистра застрахованных лиц.</w:t>
      </w:r>
    </w:p>
    <w:p w:rsidR="00000000" w:rsidRDefault="001668B6">
      <w:pPr>
        <w:pStyle w:val="ConsPlusNormal"/>
        <w:spacing w:before="200"/>
        <w:ind w:firstLine="540"/>
        <w:jc w:val="both"/>
      </w:pPr>
      <w:r>
        <w:rPr>
          <w:b/>
          <w:bCs/>
        </w:rPr>
        <w:t>При подаче заявления через страховую медицинскую организацию</w:t>
      </w:r>
      <w:r>
        <w:t xml:space="preserve"> организация, принявшая от застрахованного лица, указанного в </w:t>
      </w:r>
      <w:hyperlink r:id="rId32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комментируемой статьи</w:t>
        </w:r>
      </w:hyperlink>
      <w:r>
        <w:t xml:space="preserve"> (за исключением граждан, проходящих военную службу по призыву), заявление о сдаче (утрате) полиса (</w:t>
      </w:r>
      <w:hyperlink r:id="rId328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26</w:t>
        </w:r>
      </w:hyperlink>
      <w:r>
        <w:t xml:space="preserve"> Правил ОМС), не позднее одного рабочего дня, следующего за днем обращения застрахованного лица с таким заявлением, передает сведения о застрахованном лице, указанные в заявлении, в ТФОМС.</w:t>
      </w:r>
    </w:p>
    <w:p w:rsidR="00000000" w:rsidRDefault="001668B6">
      <w:pPr>
        <w:pStyle w:val="ConsPlusNormal"/>
        <w:spacing w:before="200"/>
        <w:ind w:firstLine="540"/>
        <w:jc w:val="both"/>
      </w:pPr>
      <w:r>
        <w:t>ТФОМС приостанавливает действи</w:t>
      </w:r>
      <w:r>
        <w:t>е полиса лиц, застрахованных в субъекте РФ, со дня получения им сведений, указанных в заявлении, и обеспечивает отражение данных сведений в региональном сегменте единого регистра застрахованных лиц.</w:t>
      </w:r>
    </w:p>
    <w:p w:rsidR="00000000" w:rsidRDefault="001668B6">
      <w:pPr>
        <w:pStyle w:val="ConsPlusNormal"/>
        <w:spacing w:before="200"/>
        <w:ind w:firstLine="540"/>
        <w:jc w:val="both"/>
      </w:pPr>
      <w:r>
        <w:rPr>
          <w:b/>
          <w:bCs/>
        </w:rPr>
        <w:t>Существует и иной путь получения ТФОМС информации о лицах</w:t>
      </w:r>
      <w:r>
        <w:rPr>
          <w:b/>
          <w:bCs/>
        </w:rPr>
        <w:t>, поступивших на военную службу</w:t>
      </w:r>
      <w:r>
        <w:t xml:space="preserve">: ТФОМС приостанавливает действие полиса лиц, застрахованных в субъекте РФ, на указанный военными комиссариатами срок военной службы (см. </w:t>
      </w:r>
      <w:hyperlink w:anchor="Par4198" w:tooltip="8. Частью 8 комментируемой статьи закрепляется порядок взаимодействия ТФОМС субъектов РФ с военными комиссариатами. Последние ежеквартально не позднее 15-го числа месяца, следующего за отчетным (то есть не позднее соответственно 15 февраля, 15 мая, 15 августа, 15 ноября), передают сведения о призванных на военную службу гражданах и информацию о начале, сроке и окончании военной службы." w:history="1">
        <w:r>
          <w:rPr>
            <w:color w:val="0000FF"/>
          </w:rPr>
          <w:t>комментарий к ч. 8 ст. 49</w:t>
        </w:r>
      </w:hyperlink>
      <w:r>
        <w:t>) со дня получения данных сведений ТФОМС и обеспечивает отражение сведений о военной службе соответствующих лиц (фамилия, имя, отчество; данные документа, у</w:t>
      </w:r>
      <w:r>
        <w:t xml:space="preserve">достоверяющего личность, информация о начале, окончании и сроке военной службы) в едином регистре застрахованных лиц в соответствии с </w:t>
      </w:r>
      <w:hyperlink r:id="rId3281"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в сфере ОМС.</w:t>
      </w:r>
    </w:p>
    <w:p w:rsidR="00000000" w:rsidRDefault="001668B6">
      <w:pPr>
        <w:pStyle w:val="ConsPlusNormal"/>
        <w:spacing w:before="200"/>
        <w:ind w:firstLine="540"/>
        <w:jc w:val="both"/>
      </w:pPr>
      <w:hyperlink r:id="rId3282"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персонифицированного учета определен Приказом Минздравсоцразвития РФ от 25 января 2011 г. N 29н "Об утверждении порядка ведения персонифицированного учета в сфере обязательного медицинского страхования", а также положениями коммент</w:t>
      </w:r>
      <w:r>
        <w:t xml:space="preserve">ируемого </w:t>
      </w:r>
      <w:hyperlink r:id="rId32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(см. </w:t>
      </w:r>
      <w:hyperlink w:anchor="Par3697" w:tooltip="Комментарий к статье 43" w:history="1">
        <w:r>
          <w:rPr>
            <w:color w:val="0000FF"/>
          </w:rPr>
          <w:t>комментарий к ст. 43</w:t>
        </w:r>
      </w:hyperlink>
      <w:r>
        <w:t>).</w:t>
      </w:r>
    </w:p>
    <w:p w:rsidR="00000000" w:rsidRDefault="001668B6">
      <w:pPr>
        <w:pStyle w:val="ConsPlusNormal"/>
        <w:spacing w:before="200"/>
        <w:ind w:firstLine="540"/>
        <w:jc w:val="both"/>
      </w:pPr>
      <w:r>
        <w:t xml:space="preserve">Необходимо отметить </w:t>
      </w:r>
      <w:r>
        <w:rPr>
          <w:b/>
          <w:bCs/>
        </w:rPr>
        <w:t xml:space="preserve">недостатки правового регулирования статуса лиц, </w:t>
      </w:r>
      <w:r>
        <w:rPr>
          <w:b/>
          <w:bCs/>
        </w:rPr>
        <w:t>приравненных к военнослужащим</w:t>
      </w:r>
      <w:r>
        <w:t>, которые сказываются и на реализации права таких граждан на ОМС:</w:t>
      </w:r>
    </w:p>
    <w:p w:rsidR="00000000" w:rsidRDefault="001668B6">
      <w:pPr>
        <w:pStyle w:val="ConsPlusNormal"/>
        <w:spacing w:before="200"/>
        <w:ind w:firstLine="540"/>
        <w:jc w:val="both"/>
      </w:pPr>
      <w:r>
        <w:t>- во-первых, не существует легального определения таких лиц;</w:t>
      </w:r>
    </w:p>
    <w:p w:rsidR="00000000" w:rsidRDefault="001668B6">
      <w:pPr>
        <w:pStyle w:val="ConsPlusNormal"/>
        <w:spacing w:before="200"/>
        <w:ind w:firstLine="540"/>
        <w:jc w:val="both"/>
      </w:pPr>
      <w:r>
        <w:t>- во-вторых, приравнивание различных лиц к военнослужащим (или отнесение их к лицам, занимающим долж</w:t>
      </w:r>
      <w:r>
        <w:t>ности службы, приравненной к военной) различается в зависимости от целей такого приравнивания, например, для целей пенсионного обеспечения или для целей оказания медицинской помощи;</w:t>
      </w:r>
    </w:p>
    <w:p w:rsidR="00000000" w:rsidRDefault="001668B6">
      <w:pPr>
        <w:pStyle w:val="ConsPlusNormal"/>
        <w:spacing w:before="200"/>
        <w:ind w:firstLine="540"/>
        <w:jc w:val="both"/>
      </w:pPr>
      <w:r>
        <w:t xml:space="preserve">- в-третьих, отсутствует единый перечень лиц или должностей, приравненных </w:t>
      </w:r>
      <w:r>
        <w:t>к воинским.</w:t>
      </w:r>
    </w:p>
    <w:p w:rsidR="00000000" w:rsidRDefault="001668B6">
      <w:pPr>
        <w:pStyle w:val="ConsPlusNormal"/>
        <w:spacing w:before="200"/>
        <w:ind w:firstLine="540"/>
        <w:jc w:val="both"/>
      </w:pPr>
      <w:r>
        <w:t>Сказанное влечет на практике путаницу и ошибки граждан.</w:t>
      </w:r>
    </w:p>
    <w:p w:rsidR="00000000" w:rsidRDefault="001668B6">
      <w:pPr>
        <w:pStyle w:val="ConsPlusNormal"/>
        <w:jc w:val="both"/>
      </w:pPr>
    </w:p>
    <w:p w:rsidR="00000000" w:rsidRDefault="001668B6">
      <w:pPr>
        <w:pStyle w:val="ConsPlusNormal"/>
        <w:ind w:firstLine="540"/>
        <w:jc w:val="both"/>
      </w:pPr>
      <w:r>
        <w:t>Пример. В одном из дел Судебная коллегия по гражданским делам Санкт-Петербургского городского суда оставила без изменения решение Петроградского районного суда Санкт-Петербурга, вынесенно</w:t>
      </w:r>
      <w:r>
        <w:t>е по иску Л. к обществу с ограниченной ответственностью, ФФОМС, ТФОМС Санкт-Петербурга о признании незаконным решения, признании застрахованным лицом, обязании осуществлять страховое обеспечение, признании права на получение полиса.</w:t>
      </w:r>
    </w:p>
    <w:p w:rsidR="00000000" w:rsidRDefault="001668B6">
      <w:pPr>
        <w:pStyle w:val="ConsPlusNormal"/>
        <w:spacing w:before="200"/>
        <w:ind w:firstLine="540"/>
        <w:jc w:val="both"/>
      </w:pPr>
      <w:r>
        <w:t xml:space="preserve">По обстоятельствам дела Л. служила в органах внутренних дел, кроме того, осуществляла преподавательскую деятельность на основании трудовых договоров по совместительству. Полис ОМС, выданный Л. как сотруднику МВД, был ею сдан, но как доцент университета Л. </w:t>
      </w:r>
      <w:r>
        <w:t>снова обратилась за полисом ОМС. При обращении к ответчикам в письменном виде истцу был дан ответ, что истец как лицо, приравненное в организации оказания медицинской помощи к военнослужащим, не имеет права получать медицинскую помощь по полису ОМС.</w:t>
      </w:r>
    </w:p>
    <w:p w:rsidR="00000000" w:rsidRDefault="001668B6">
      <w:pPr>
        <w:pStyle w:val="ConsPlusNormal"/>
        <w:spacing w:before="200"/>
        <w:ind w:firstLine="540"/>
        <w:jc w:val="both"/>
      </w:pPr>
      <w:r>
        <w:t>Отказы</w:t>
      </w:r>
      <w:r>
        <w:t>вая в иске, суды исходили из следующего: истец остается в статусе сотрудника органов внутренних дел РФ, поэтому не является лицом, подлежащим обязательному медицинскому страхованию, поскольку медицинская помощь Л. оказывается бесплатно за счет средств, выд</w:t>
      </w:r>
      <w:r>
        <w:t xml:space="preserve">еляемых из федерального бюджета Министерства внутренних дел РФ. Также коллегия по гражданским делам Санкт-Петербургского городского суда указала, что в силу </w:t>
      </w:r>
      <w:hyperlink r:id="rId32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"ж" п</w:t>
        </w:r>
        <w:r>
          <w:rPr>
            <w:color w:val="0000FF"/>
          </w:rPr>
          <w:t>. 5 ч. 1 ст. 10</w:t>
        </w:r>
      </w:hyperlink>
      <w:r>
        <w:t xml:space="preserve"> комментируемого Закона военнослужащие и приравненные к ним в медицинском обеспечении лица не являются застрахованными лицами.</w:t>
      </w:r>
    </w:p>
    <w:p w:rsidR="00000000" w:rsidRDefault="001668B6">
      <w:pPr>
        <w:pStyle w:val="ConsPlusNormal"/>
        <w:spacing w:before="200"/>
        <w:ind w:firstLine="540"/>
        <w:jc w:val="both"/>
      </w:pPr>
      <w:r>
        <w:t>Право военнослужащих и приравненных к ним в организации оказания медицинской помощи лиц, в том числе членов сем</w:t>
      </w:r>
      <w:r>
        <w:t xml:space="preserve">ей, на получение бесплатной медицинской помощи реализуется в соответствии с действующими нормативными правовыми актами, в том числе Федеральным </w:t>
      </w:r>
      <w:hyperlink r:id="rId3285" w:tooltip="Федеральный закон от 27.05.1998 N 76-ФЗ (ред. от 31.07.2020) &quot;О статусе военнослужащих&quot; (с изм. и доп., вступ. в силу с 11.08.2020)------------ Недействующая редакция{КонсультантПлюс}" w:history="1">
        <w:r>
          <w:rPr>
            <w:color w:val="0000FF"/>
          </w:rPr>
          <w:t>законом</w:t>
        </w:r>
      </w:hyperlink>
      <w:r>
        <w:t xml:space="preserve"> от 27 ма</w:t>
      </w:r>
      <w:r>
        <w:t xml:space="preserve">я 1998 г. N 76-ФЗ "О статусе военнослужащих", Постановлениями Правительства РФ от 31 декабря 2004 г. </w:t>
      </w:r>
      <w:hyperlink r:id="rId3286" w:tooltip="Постановление Правительства РФ от 31.12.2004 N 911 (ред. от 18.02.2020)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еспечения) военнослужащим войск национальной гвардии Российской Федерации, сотрудникам федеральной противопо------------ Недействующая редакция{КонсультантПлюс}" w:history="1">
        <w:r>
          <w:rPr>
            <w:color w:val="0000FF"/>
          </w:rPr>
          <w:t>N 911</w:t>
        </w:r>
      </w:hyperlink>
      <w:r>
        <w:t xml:space="preserve"> и от 15 декабря 2018 г. </w:t>
      </w:r>
      <w:hyperlink r:id="rId3287" w:tooltip="Постановление Правительства РФ от 15.12.2018 N 1563 &quot;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quot; (вместе с &quot;Правилами медицинского обеспечения сотрудников органов внутренних дел Российс{КонсультантПлюс}" w:history="1">
        <w:r>
          <w:rPr>
            <w:color w:val="0000FF"/>
          </w:rPr>
          <w:t>N 1563</w:t>
        </w:r>
      </w:hyperlink>
      <w:r>
        <w:t>.</w:t>
      </w:r>
    </w:p>
    <w:p w:rsidR="00000000" w:rsidRDefault="001668B6">
      <w:pPr>
        <w:pStyle w:val="ConsPlusNormal"/>
        <w:spacing w:before="200"/>
        <w:ind w:firstLine="540"/>
        <w:jc w:val="both"/>
      </w:pPr>
      <w:r>
        <w:t>Суд право</w:t>
      </w:r>
      <w:r>
        <w:t xml:space="preserve">мерно отметил, что в силу ст. 49.1 комментируемого Закона действие полиса ОМС в случае поступления гражданина на военную службу или приравненную к ней службу приостанавливается на срок прохождения застрахованным лицом указанной службы </w:t>
      </w:r>
      <w:hyperlink r:id="rId32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указанной статьи)</w:t>
        </w:r>
      </w:hyperlink>
      <w:r>
        <w:t>, такие граждане обязаны сдать полис ОМС или сообщить о его утрате путем подачи соответствующего заявления в любую страховую медицинскую организацию или любой ТФОМС личн</w:t>
      </w:r>
      <w:r>
        <w:t>о или через своего представителя.</w:t>
      </w:r>
    </w:p>
    <w:p w:rsidR="00000000" w:rsidRDefault="001668B6">
      <w:pPr>
        <w:pStyle w:val="ConsPlusNormal"/>
        <w:spacing w:before="200"/>
        <w:ind w:firstLine="540"/>
        <w:jc w:val="both"/>
      </w:pPr>
      <w:r>
        <w:t xml:space="preserve">Исключений из данной </w:t>
      </w:r>
      <w:hyperlink r:id="rId32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для военнослужащих и приравненных к ним в организации оказания медицинской помощи лиц, в том числе совмещающих</w:t>
      </w:r>
      <w:r>
        <w:t xml:space="preserve"> службу с работой по совместительству в гражданских организациях и учреждениях, не предусмотрено.</w:t>
      </w:r>
    </w:p>
    <w:p w:rsidR="00000000" w:rsidRDefault="001668B6">
      <w:pPr>
        <w:pStyle w:val="ConsPlusNormal"/>
        <w:spacing w:before="200"/>
        <w:ind w:firstLine="540"/>
        <w:jc w:val="both"/>
      </w:pPr>
      <w:r>
        <w:t>Законодательством не предусмотрен "смешанный статус" лица, являющегося военнослужащим (приравненным к ним) и одновременно лицом, имеющим полис ОМС (см. Апелля</w:t>
      </w:r>
      <w:r>
        <w:t xml:space="preserve">ционное </w:t>
      </w:r>
      <w:hyperlink r:id="rId3290" w:tooltip="Ссылка на КонсультантПлюс" w:history="1">
        <w:r>
          <w:rPr>
            <w:color w:val="0000FF"/>
          </w:rPr>
          <w:t>определение</w:t>
        </w:r>
      </w:hyperlink>
      <w:r>
        <w:t xml:space="preserve"> Санкт-Петербургского городского суда от 12 ноября 2019 г. N 33-27465/2019 по делу N 2-2170/2019).</w:t>
      </w:r>
    </w:p>
    <w:p w:rsidR="00000000" w:rsidRDefault="001668B6">
      <w:pPr>
        <w:pStyle w:val="ConsPlusNormal"/>
        <w:jc w:val="both"/>
      </w:pPr>
    </w:p>
    <w:p w:rsidR="00000000" w:rsidRDefault="001668B6">
      <w:pPr>
        <w:pStyle w:val="ConsPlusNormal"/>
        <w:ind w:firstLine="540"/>
        <w:jc w:val="both"/>
      </w:pPr>
      <w:r>
        <w:t xml:space="preserve">Обратим особое внимание, что указанные обязанности по сдаче полиса и (или) подаче заявления об утрате </w:t>
      </w:r>
      <w:r>
        <w:rPr>
          <w:b/>
          <w:bCs/>
        </w:rPr>
        <w:t xml:space="preserve">не распространяются на лиц, проходящих военную службу </w:t>
      </w:r>
      <w:r>
        <w:rPr>
          <w:b/>
          <w:bCs/>
        </w:rPr>
        <w:t>по призыву</w:t>
      </w:r>
      <w:r>
        <w:t>.</w:t>
      </w:r>
    </w:p>
    <w:p w:rsidR="00000000" w:rsidRDefault="001668B6">
      <w:pPr>
        <w:pStyle w:val="ConsPlusNormal"/>
        <w:spacing w:before="200"/>
        <w:ind w:firstLine="540"/>
        <w:jc w:val="both"/>
      </w:pPr>
      <w:r>
        <w:t xml:space="preserve">2.3. Согласно </w:t>
      </w:r>
      <w:hyperlink r:id="rId32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федеральные государственные органы, </w:t>
      </w:r>
      <w:hyperlink r:id="rId3292"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КонсультантПлюс}" w:history="1">
        <w:r>
          <w:rPr>
            <w:color w:val="0000FF"/>
          </w:rPr>
          <w:t>перечень</w:t>
        </w:r>
      </w:hyperlink>
      <w:r>
        <w:t xml:space="preserve"> которых утверждается Правительством РФ (распоряжение Правительства РФ от 28 сентября 2018 г. N 2066-р</w:t>
      </w:r>
      <w:r>
        <w:t xml:space="preserve"> "Об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"Об обязательном медицинском страховании в Российской Федерации"), обязаны</w:t>
      </w:r>
      <w:r>
        <w:t xml:space="preserve"> осуществлять контроль за выполнением требований, установленных </w:t>
      </w:r>
      <w:hyperlink r:id="rId32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w:t>
      </w:r>
    </w:p>
    <w:p w:rsidR="00000000" w:rsidRDefault="001668B6">
      <w:pPr>
        <w:pStyle w:val="ConsPlusNormal"/>
        <w:spacing w:before="200"/>
        <w:ind w:firstLine="540"/>
        <w:jc w:val="both"/>
      </w:pPr>
      <w:r>
        <w:t xml:space="preserve">В </w:t>
      </w:r>
      <w:hyperlink r:id="rId3294"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КонсультантПлюс}" w:history="1">
        <w:r>
          <w:rPr>
            <w:color w:val="0000FF"/>
          </w:rPr>
          <w:t>перечне</w:t>
        </w:r>
      </w:hyperlink>
      <w:r>
        <w:t xml:space="preserve"> органов указаны Минобороны РФ, МВД России, МЧС России, Федеральная служба безопасности, Федеральн</w:t>
      </w:r>
      <w:r>
        <w:t>ая служба исполнения наказаний, Федеральная служба охраны, Федеральная таможенная служба, Росгвардия, Служба внешней разведки, Государственная фельдъегерская служба РФ и Главное управление специальных программ Президента РФ.</w:t>
      </w:r>
    </w:p>
    <w:p w:rsidR="00000000" w:rsidRDefault="001668B6">
      <w:pPr>
        <w:pStyle w:val="ConsPlusNormal"/>
        <w:spacing w:before="200"/>
        <w:ind w:firstLine="540"/>
        <w:jc w:val="both"/>
      </w:pPr>
      <w:r>
        <w:t xml:space="preserve">2.4. Согласно </w:t>
      </w:r>
      <w:hyperlink r:id="rId32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 xml:space="preserve"> контроль за выполнением требований, установленных </w:t>
      </w:r>
      <w:hyperlink r:id="rId32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осуществляется в рам</w:t>
      </w:r>
      <w:r>
        <w:t xml:space="preserve">ках информационного взаимодействия посредством </w:t>
      </w:r>
      <w:r>
        <w:rPr>
          <w:b/>
          <w:bCs/>
        </w:rPr>
        <w:t>предоставления ФФОМС указанным выше федеральным государственным органам доступа к единому регистру застрахованных лиц</w:t>
      </w:r>
      <w:r>
        <w:t xml:space="preserve"> в порядке, установленном Правительством РФ. При этом должны выполняться три условия:</w:t>
      </w:r>
    </w:p>
    <w:p w:rsidR="00000000" w:rsidRDefault="001668B6">
      <w:pPr>
        <w:pStyle w:val="ConsPlusNormal"/>
        <w:spacing w:before="200"/>
        <w:ind w:firstLine="540"/>
        <w:jc w:val="both"/>
      </w:pPr>
      <w:r>
        <w:t>1) соб</w:t>
      </w:r>
      <w:r>
        <w:t>людение требований законодательства РФ о защите государственной тайны;</w:t>
      </w:r>
    </w:p>
    <w:p w:rsidR="00000000" w:rsidRDefault="001668B6">
      <w:pPr>
        <w:pStyle w:val="ConsPlusNormal"/>
        <w:spacing w:before="200"/>
        <w:ind w:firstLine="540"/>
        <w:jc w:val="both"/>
      </w:pPr>
      <w:r>
        <w:t>2) использование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w:t>
      </w:r>
      <w:r>
        <w:t>ержащихся в едином регистре застрахованных лиц;</w:t>
      </w:r>
    </w:p>
    <w:p w:rsidR="00000000" w:rsidRDefault="001668B6">
      <w:pPr>
        <w:pStyle w:val="ConsPlusNormal"/>
        <w:spacing w:before="200"/>
        <w:ind w:firstLine="540"/>
        <w:jc w:val="both"/>
      </w:pPr>
      <w:r>
        <w:t>3) запрет на предоставление в рамках такого информационного взаимодействия персональных данных застрахованных лиц из единого регистра застрахованных лиц.</w:t>
      </w:r>
    </w:p>
    <w:p w:rsidR="00000000" w:rsidRDefault="001668B6">
      <w:pPr>
        <w:pStyle w:val="ConsPlusNormal"/>
        <w:spacing w:before="200"/>
        <w:ind w:firstLine="540"/>
        <w:jc w:val="both"/>
      </w:pPr>
      <w:r>
        <w:t>Порядок предоставления сведений осуществляется в соотв</w:t>
      </w:r>
      <w:r>
        <w:t xml:space="preserve">етствии с </w:t>
      </w:r>
      <w:hyperlink r:id="rId3297"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КонсультантПлюс}" w:history="1">
        <w:r>
          <w:rPr>
            <w:color w:val="0000FF"/>
          </w:rPr>
          <w:t>Постановлением</w:t>
        </w:r>
      </w:hyperlink>
      <w:r>
        <w:t xml:space="preserve"> Правительства РФ от 22 декабря 2018 г. N 1637 "Об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w:t>
      </w:r>
      <w:r>
        <w:t>рального закона "Об обязательном медицинском страховании в Российской Федерации", доступа к единому регистру застрахованных лиц".</w:t>
      </w:r>
    </w:p>
    <w:p w:rsidR="00000000" w:rsidRDefault="001668B6">
      <w:pPr>
        <w:pStyle w:val="ConsPlusNormal"/>
        <w:spacing w:before="200"/>
        <w:ind w:firstLine="540"/>
        <w:jc w:val="both"/>
      </w:pPr>
      <w:r>
        <w:t xml:space="preserve">3. </w:t>
      </w:r>
      <w:r>
        <w:rPr>
          <w:b/>
          <w:bCs/>
        </w:rPr>
        <w:t>Признание полиса ОМС недействительным.</w:t>
      </w:r>
    </w:p>
    <w:p w:rsidR="00000000" w:rsidRDefault="001668B6">
      <w:pPr>
        <w:pStyle w:val="ConsPlusNormal"/>
        <w:spacing w:before="200"/>
        <w:ind w:firstLine="540"/>
        <w:jc w:val="both"/>
      </w:pPr>
      <w:r>
        <w:t xml:space="preserve">В </w:t>
      </w:r>
      <w:hyperlink r:id="rId32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указывается, что полис ОМС признается недействительным в случае:</w:t>
      </w:r>
    </w:p>
    <w:p w:rsidR="00000000" w:rsidRDefault="001668B6">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r:id="rId32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10</w:t>
        </w:r>
      </w:hyperlink>
      <w:r>
        <w:t xml:space="preserve"> комментируемого Закона - со дня поступления в ФФОМС от МВД России сведений в соответствии с </w:t>
      </w:r>
      <w:hyperlink r:id="rId33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1 ч. 6 ст. 49</w:t>
        </w:r>
      </w:hyperlink>
      <w:r>
        <w:t xml:space="preserve"> комментируемого Закона;</w:t>
      </w:r>
    </w:p>
    <w:p w:rsidR="00000000" w:rsidRDefault="001668B6">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в ФФОМС от МВД России сведений в соответствии с </w:t>
      </w:r>
      <w:hyperlink r:id="rId33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 6 ст. 49</w:t>
        </w:r>
      </w:hyperlink>
      <w:r>
        <w:t xml:space="preserve"> комментируемого Закона;</w:t>
      </w:r>
    </w:p>
    <w:p w:rsidR="00000000" w:rsidRDefault="001668B6">
      <w:pPr>
        <w:pStyle w:val="ConsPlusNormal"/>
        <w:spacing w:before="20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в ФФОМС от МВД России сведений в соответствии с </w:t>
      </w:r>
      <w:hyperlink r:id="rId33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6 ст. 49</w:t>
        </w:r>
      </w:hyperlink>
      <w:r>
        <w:t xml:space="preserve"> комментируемого Закона;</w:t>
      </w:r>
    </w:p>
    <w:p w:rsidR="00000000" w:rsidRDefault="001668B6">
      <w:pPr>
        <w:pStyle w:val="ConsPlusNormal"/>
        <w:spacing w:before="200"/>
        <w:ind w:firstLine="540"/>
        <w:jc w:val="both"/>
      </w:pPr>
      <w:r>
        <w:t xml:space="preserve">4) утраты или лишения статуса беженца - со дня поступления в ФФОМС от МВД России сведений в соответствии с </w:t>
      </w:r>
      <w:hyperlink r:id="rId33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6 ст. 49</w:t>
        </w:r>
      </w:hyperlink>
      <w:r>
        <w:t xml:space="preserve"> комментируемого Закона.</w:t>
      </w:r>
    </w:p>
    <w:p w:rsidR="00000000" w:rsidRDefault="001668B6">
      <w:pPr>
        <w:pStyle w:val="ConsPlusNormal"/>
        <w:spacing w:before="200"/>
        <w:ind w:firstLine="540"/>
        <w:jc w:val="both"/>
      </w:pPr>
      <w:r>
        <w:t xml:space="preserve">ТФОМС обеспечивает отражение сведений об указанных выше лицах в региональном сегменте единого регистра застрахованных лиц в соответствии с </w:t>
      </w:r>
      <w:hyperlink r:id="rId3304"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 Сведения ТФОМС по</w:t>
      </w:r>
      <w:r>
        <w:t xml:space="preserve">лучает в порядке, определенном </w:t>
      </w:r>
      <w:hyperlink r:id="rId33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w:t>
        </w:r>
      </w:hyperlink>
      <w:r>
        <w:t xml:space="preserve"> и </w:t>
      </w:r>
      <w:hyperlink r:id="rId33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 ст. 49</w:t>
        </w:r>
      </w:hyperlink>
      <w:r>
        <w:t xml:space="preserve"> комментируемого Закона.</w:t>
      </w:r>
    </w:p>
    <w:p w:rsidR="00000000" w:rsidRDefault="001668B6">
      <w:pPr>
        <w:pStyle w:val="ConsPlusNormal"/>
        <w:spacing w:before="200"/>
        <w:ind w:firstLine="540"/>
        <w:jc w:val="both"/>
      </w:pPr>
      <w:r>
        <w:t xml:space="preserve">4. </w:t>
      </w:r>
      <w:hyperlink r:id="rId33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6 комментируемой статьи</w:t>
        </w:r>
      </w:hyperlink>
      <w:r>
        <w:t xml:space="preserve"> установлено, что ФФОМС и ТФОМС субъектов РФ ежемесячно обеспечивают отражение сведений о полисах ОМС, действие которых приостановлено, и недействительны</w:t>
      </w:r>
      <w:r>
        <w:t xml:space="preserve">х полисах ОМС в едином регистре застрахованных лиц в соответствии с </w:t>
      </w:r>
      <w:hyperlink r:id="rId330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Правилами</w:t>
        </w:r>
      </w:hyperlink>
      <w:r>
        <w:t xml:space="preserve"> ОМС. В Правилах ОМС подобная о</w:t>
      </w:r>
      <w:r>
        <w:t xml:space="preserve">бязанность закреплена в </w:t>
      </w:r>
      <w:hyperlink r:id="rId330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 80</w:t>
        </w:r>
      </w:hyperlink>
      <w:r>
        <w:t>, однако касается только ТФОМС.</w:t>
      </w:r>
    </w:p>
    <w:p w:rsidR="00000000" w:rsidRDefault="001668B6">
      <w:pPr>
        <w:pStyle w:val="ConsPlusNormal"/>
        <w:jc w:val="both"/>
      </w:pPr>
    </w:p>
    <w:p w:rsidR="00000000" w:rsidRDefault="001668B6">
      <w:pPr>
        <w:pStyle w:val="ConsPlusTitle"/>
        <w:jc w:val="center"/>
        <w:outlineLvl w:val="0"/>
      </w:pPr>
      <w:r>
        <w:t>Глава 11. ЗАКЛЮЧИТЕЛЬНЫЕ ПОЛОЖЕНИЯ</w:t>
      </w:r>
    </w:p>
    <w:p w:rsidR="00000000" w:rsidRDefault="001668B6">
      <w:pPr>
        <w:pStyle w:val="ConsPlusNormal"/>
        <w:jc w:val="both"/>
      </w:pPr>
    </w:p>
    <w:p w:rsidR="00000000" w:rsidRDefault="001668B6">
      <w:pPr>
        <w:pStyle w:val="ConsPlusNormal"/>
        <w:ind w:firstLine="540"/>
        <w:jc w:val="both"/>
        <w:outlineLvl w:val="1"/>
      </w:pPr>
      <w:r>
        <w:t>Статья 50. Программы и мероприятия по модернизации здравоохранения</w:t>
      </w:r>
    </w:p>
    <w:p w:rsidR="00000000" w:rsidRDefault="001668B6">
      <w:pPr>
        <w:pStyle w:val="ConsPlusNormal"/>
        <w:jc w:val="both"/>
      </w:pPr>
    </w:p>
    <w:p w:rsidR="00000000" w:rsidRDefault="001668B6">
      <w:pPr>
        <w:pStyle w:val="ConsPlusNormal"/>
        <w:ind w:firstLine="540"/>
        <w:jc w:val="both"/>
      </w:pPr>
      <w:bookmarkStart w:id="137" w:name="Par4279"/>
      <w:bookmarkEnd w:id="137"/>
      <w:r>
        <w:t xml:space="preserve">Комментарий к </w:t>
      </w:r>
      <w:hyperlink r:id="rId33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50</w:t>
        </w:r>
      </w:hyperlink>
    </w:p>
    <w:p w:rsidR="00000000" w:rsidRDefault="001668B6">
      <w:pPr>
        <w:pStyle w:val="ConsPlusNormal"/>
        <w:jc w:val="both"/>
      </w:pPr>
    </w:p>
    <w:p w:rsidR="00000000" w:rsidRDefault="001668B6">
      <w:pPr>
        <w:pStyle w:val="ConsPlusNormal"/>
        <w:ind w:firstLine="540"/>
        <w:jc w:val="both"/>
      </w:pPr>
      <w:r>
        <w:t xml:space="preserve">1. </w:t>
      </w:r>
      <w:hyperlink r:id="rId33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50</w:t>
        </w:r>
      </w:hyperlink>
      <w:r>
        <w:t xml:space="preserve"> комментируемого Закона предусматривает </w:t>
      </w:r>
      <w:r>
        <w:rPr>
          <w:b/>
          <w:bCs/>
        </w:rPr>
        <w:t>особенности реализации и финансового обеспечения региональных программ модернизации здравоохранения</w:t>
      </w:r>
      <w:r>
        <w:t xml:space="preserve"> субъектов РФ и мероприятий по модернизации государственных учреждений, </w:t>
      </w:r>
      <w:r>
        <w:t>оказывающих медицинскую помощь, уполномоченных в сфере здравоохранения государственных учреждений в рамках конкретных финансовых периодов, а также упорядочивает ряд иных организационных вопросов системы ОМС, сферы здравоохранения. Большая часть норм, содер</w:t>
      </w:r>
      <w:r>
        <w:t xml:space="preserve">жащихся в комментируемой </w:t>
      </w:r>
      <w:hyperlink r:id="rId33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в настоящее время не применяется в силу ограниченного периода их действия.</w:t>
      </w:r>
    </w:p>
    <w:p w:rsidR="00000000" w:rsidRDefault="001668B6">
      <w:pPr>
        <w:pStyle w:val="ConsPlusNormal"/>
        <w:spacing w:before="200"/>
        <w:ind w:firstLine="540"/>
        <w:jc w:val="both"/>
      </w:pPr>
      <w:r>
        <w:t xml:space="preserve">В </w:t>
      </w:r>
      <w:hyperlink r:id="rId33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 </w:t>
      </w:r>
      <w:hyperlink r:id="rId33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2.1 комментируемой статьи</w:t>
        </w:r>
      </w:hyperlink>
      <w:r>
        <w:t xml:space="preserve"> предусмотрены особенности реализации и финансового обеспечения региональных программ модернизаци</w:t>
      </w:r>
      <w:r>
        <w:t>и здравоохранения в различные временные периоды: в 2011 - 2012 годах, в 2013 году, а также в 2014 - 2018 годах. Финансовое обеспечение указанных программ возможно за счет:</w:t>
      </w:r>
    </w:p>
    <w:p w:rsidR="00000000" w:rsidRDefault="001668B6">
      <w:pPr>
        <w:pStyle w:val="ConsPlusNormal"/>
        <w:spacing w:before="200"/>
        <w:ind w:firstLine="540"/>
        <w:jc w:val="both"/>
      </w:pPr>
      <w:r>
        <w:t>- использования целевых доходов государственных внебюджетных фондов для финансирован</w:t>
      </w:r>
      <w:r>
        <w:t>ия выполнения региональных программ модернизации здравоохранения субъектов РФ;</w:t>
      </w:r>
    </w:p>
    <w:p w:rsidR="00000000" w:rsidRDefault="001668B6">
      <w:pPr>
        <w:pStyle w:val="ConsPlusNormal"/>
        <w:spacing w:before="200"/>
        <w:ind w:firstLine="540"/>
        <w:jc w:val="both"/>
      </w:pPr>
      <w:r>
        <w:t>- возможности использования "остатков" бюджетных ресурсов на реализацию запланированных программами мероприятий.</w:t>
      </w:r>
    </w:p>
    <w:p w:rsidR="00000000" w:rsidRDefault="001668B6">
      <w:pPr>
        <w:pStyle w:val="ConsPlusNormal"/>
        <w:spacing w:before="200"/>
        <w:ind w:firstLine="540"/>
        <w:jc w:val="both"/>
      </w:pPr>
      <w:r>
        <w:t>Средства на финансовое обеспечение региональных программ модерни</w:t>
      </w:r>
      <w:r>
        <w:t xml:space="preserve">зации здравоохранения субъектов РФ предоставляются из бюджета ФФОМС в виде </w:t>
      </w:r>
      <w:r>
        <w:rPr>
          <w:b/>
          <w:bCs/>
        </w:rPr>
        <w:t>субсидий</w:t>
      </w:r>
      <w:r>
        <w:t>.</w:t>
      </w:r>
    </w:p>
    <w:p w:rsidR="00000000" w:rsidRDefault="001668B6">
      <w:pPr>
        <w:pStyle w:val="ConsPlusNormal"/>
        <w:spacing w:before="200"/>
        <w:ind w:firstLine="540"/>
        <w:jc w:val="both"/>
      </w:pPr>
      <w:r>
        <w:t xml:space="preserve">В модели бюджетного устройства России такая форма межбюджетных трансфертов, как </w:t>
      </w:r>
      <w:r>
        <w:rPr>
          <w:b/>
          <w:bCs/>
        </w:rPr>
        <w:t>субсидии</w:t>
      </w:r>
      <w:r>
        <w:t>, предоставляется субъектам РФ и муниципальным образованиям, а также государственны</w:t>
      </w:r>
      <w:r>
        <w:t>м внебюджетным фондам, в том числе ТФОМС, из федерального бюджета в целях софинансирования расходных обязательств указанных субъектов, реализуемых в числе прочих моментов на уровне функционирования ТФОМС (</w:t>
      </w:r>
      <w:hyperlink r:id="rId3315" w:tooltip="&quot;Бюджетный кодекс Российской Федерации&quot; от 31.07.1998 N 145-ФЗ (ред. от 15.10.2020)------------ Недействующая редакция{КонсультантПлюс}" w:history="1">
        <w:r>
          <w:rPr>
            <w:color w:val="0000FF"/>
          </w:rPr>
          <w:t>ст. ст. 13</w:t>
        </w:r>
        <w:r>
          <w:rPr>
            <w:color w:val="0000FF"/>
          </w:rPr>
          <w:t>2</w:t>
        </w:r>
      </w:hyperlink>
      <w:r>
        <w:t xml:space="preserve">, </w:t>
      </w:r>
      <w:hyperlink r:id="rId3316" w:tooltip="&quot;Бюджетный кодекс Российской Федерации&quot; от 31.07.1998 N 145-ФЗ (ред. от 15.10.2020)------------ Недействующая редакция{КонсультантПлюс}" w:history="1">
        <w:r>
          <w:rPr>
            <w:color w:val="0000FF"/>
          </w:rPr>
          <w:t>139</w:t>
        </w:r>
      </w:hyperlink>
      <w:r>
        <w:t xml:space="preserve"> БК РФ). Совокупный анализ нормативных актов разных уровней, в том числе применительно к сфере оказания гражданам бесплатной медицинской помощи, позволяет различать субсидии двух видов: </w:t>
      </w:r>
      <w:r>
        <w:rPr>
          <w:b/>
          <w:bCs/>
        </w:rPr>
        <w:t>текущие</w:t>
      </w:r>
      <w:r>
        <w:t xml:space="preserve"> (на осуще</w:t>
      </w:r>
      <w:r>
        <w:t xml:space="preserve">ствление расходов на оказание бесплатной медицинской помощи, реализацию медицинских программ, текущую деятельность медицинских организаций по их реализации функций в сфере здравоохранения) и </w:t>
      </w:r>
      <w:r>
        <w:rPr>
          <w:b/>
          <w:bCs/>
        </w:rPr>
        <w:t>инвестиционные</w:t>
      </w:r>
      <w:r>
        <w:t xml:space="preserve"> (инвестиции в инфраструктуру медицинской сферы, например строительство новых зданий для медицинских организаций) &lt;112&gt;.</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&lt;112&gt; См. также: Пешкова Х.В. Теоретико-правовые основы бюджетного устройства государства: Монография.</w:t>
      </w:r>
      <w:r>
        <w:t xml:space="preserve"> М.: ИНФРА-М, 2017. С. 343; Она же. Бюджетное устройство государства (российская правовая концепция): дис. ... д-ра юрид. наук. М., 2014. С. 343.</w:t>
      </w:r>
    </w:p>
    <w:p w:rsidR="00000000" w:rsidRDefault="001668B6">
      <w:pPr>
        <w:pStyle w:val="ConsPlusNormal"/>
        <w:jc w:val="both"/>
      </w:pPr>
    </w:p>
    <w:p w:rsidR="00000000" w:rsidRDefault="001668B6">
      <w:pPr>
        <w:pStyle w:val="ConsPlusNormal"/>
        <w:ind w:firstLine="540"/>
        <w:jc w:val="both"/>
      </w:pPr>
      <w:r>
        <w:t>При этом предоставленные средства субсидий должны быть использованы на определенные цели, а именно на реализа</w:t>
      </w:r>
      <w:r>
        <w:t xml:space="preserve">цию региональных программ модернизации здравоохранения субъектов РФ. В </w:t>
      </w:r>
      <w:hyperlink r:id="rId33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комментируемой статьи</w:t>
        </w:r>
      </w:hyperlink>
      <w:r>
        <w:t xml:space="preserve"> уточнены </w:t>
      </w:r>
      <w:r>
        <w:rPr>
          <w:b/>
          <w:bCs/>
        </w:rPr>
        <w:t>виды целевых расходов бюджета ФФОМС</w:t>
      </w:r>
      <w:r>
        <w:t xml:space="preserve"> на финансовое обеспече</w:t>
      </w:r>
      <w:r>
        <w:t>ние региональных программ модернизации здравоохранения субъектов РФ:</w:t>
      </w:r>
    </w:p>
    <w:p w:rsidR="00000000" w:rsidRDefault="001668B6">
      <w:pPr>
        <w:pStyle w:val="ConsPlusNormal"/>
        <w:spacing w:before="200"/>
        <w:ind w:firstLine="540"/>
        <w:jc w:val="both"/>
      </w:pPr>
      <w:r>
        <w:t xml:space="preserve">1) </w:t>
      </w:r>
      <w:r>
        <w:rPr>
          <w:b/>
          <w:bCs/>
        </w:rPr>
        <w:t>укрепление материально-технической базы государственных и муниципальных учреждений здравоохранения</w:t>
      </w:r>
      <w:r>
        <w:t>, в том числе строительство, реконструкция объектов капитального строительства и (или)</w:t>
      </w:r>
      <w:r>
        <w:t xml:space="preserve">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 в указанных целях, в частности, должна была осуществляться реал</w:t>
      </w:r>
      <w:r>
        <w:t>изация программ по модернизации здравоохранения в 2013 - 2017 годах.</w:t>
      </w:r>
    </w:p>
    <w:p w:rsidR="00000000" w:rsidRDefault="001668B6">
      <w:pPr>
        <w:pStyle w:val="ConsPlusNormal"/>
        <w:jc w:val="both"/>
      </w:pPr>
    </w:p>
    <w:p w:rsidR="00000000" w:rsidRDefault="001668B6">
      <w:pPr>
        <w:pStyle w:val="ConsPlusNormal"/>
        <w:ind w:firstLine="540"/>
        <w:jc w:val="both"/>
      </w:pPr>
      <w:r>
        <w:t>Пример. Суды обоснованно признали доказанным ТУ Росфиннадзора, что Министерством финансов Республики Хакасия не обеспечено выполнение задач и достижение целей предоставления субсидии, по</w:t>
      </w:r>
      <w:r>
        <w:t>скольку средства межбюджетного трансферта не были направлены на строительство перинатального центра даже при наличии кредиторской задолженности перед подрядчиком за выполненные работы. Вместе с тем данные денежные средства отсутствовали на лицевом счете Ми</w:t>
      </w:r>
      <w:r>
        <w:t xml:space="preserve">нистерства (см. </w:t>
      </w:r>
      <w:hyperlink r:id="rId3318" w:tooltip="Ссылка на КонсультантПлюс" w:history="1">
        <w:r>
          <w:rPr>
            <w:color w:val="0000FF"/>
          </w:rPr>
          <w:t>Постановление</w:t>
        </w:r>
      </w:hyperlink>
      <w:r>
        <w:t xml:space="preserve"> Арбитражного суда Восточно-Сибирского округа от 26 октября 2</w:t>
      </w:r>
      <w:r>
        <w:t>016 г. N Ф02-5566/2016 по делу N А74-11761/2015).</w:t>
      </w:r>
    </w:p>
    <w:p w:rsidR="00000000" w:rsidRDefault="001668B6">
      <w:pPr>
        <w:pStyle w:val="ConsPlusNormal"/>
        <w:jc w:val="both"/>
      </w:pPr>
    </w:p>
    <w:p w:rsidR="00000000" w:rsidRDefault="001668B6">
      <w:pPr>
        <w:pStyle w:val="ConsPlusNormal"/>
        <w:ind w:firstLine="540"/>
        <w:jc w:val="both"/>
      </w:pPr>
      <w:r>
        <w:t xml:space="preserve">Суды обоснованно отмечают, что приобретенные расходные материалы не могут относиться к медицинскому оборудованию, если не включены в </w:t>
      </w:r>
      <w:hyperlink r:id="rId3319" w:tooltip="&quot;ОК 004-93. Общероссийский классификатор видов экономической деятельности, продукции и услуг&quot; (утв. Постановлением Госстандарта России от 06.08.1993 N 17) (ред. от 12.12.2012) (Часть III раздел D (коды 2430000 - 3440000))------------ Утратил силу или отменен{КонсультантПлюс}" w:history="1">
        <w:r>
          <w:rPr>
            <w:color w:val="0000FF"/>
          </w:rPr>
          <w:t>код 3311000</w:t>
        </w:r>
      </w:hyperlink>
      <w:r>
        <w:t xml:space="preserve"> "Медицинское и хирургическое оборудование, ортопедические приспособления" ОК 004-93, а следовательно, не входят в перечень, уста</w:t>
      </w:r>
      <w:r>
        <w:t xml:space="preserve">новленный </w:t>
      </w:r>
      <w:hyperlink r:id="rId33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 ст. 50</w:t>
        </w:r>
      </w:hyperlink>
      <w:r>
        <w:t xml:space="preserve"> комментируемого Закона (см. </w:t>
      </w:r>
      <w:hyperlink r:id="rId3321" w:tooltip="Ссылка на КонсультантПлюс" w:history="1">
        <w:r>
          <w:rPr>
            <w:color w:val="0000FF"/>
          </w:rPr>
          <w:t>Постановление</w:t>
        </w:r>
      </w:hyperlink>
      <w:r>
        <w:t xml:space="preserve"> ФАС Поволжского округа от 25 марта 2014 г. по делу N А12-19994/2013).</w:t>
      </w:r>
    </w:p>
    <w:p w:rsidR="00000000" w:rsidRDefault="001668B6">
      <w:pPr>
        <w:pStyle w:val="ConsPlusNormal"/>
        <w:spacing w:before="200"/>
        <w:ind w:firstLine="540"/>
        <w:jc w:val="both"/>
      </w:pPr>
      <w:r>
        <w:t>Судебная практика свидетельствует о распространенных фактах нарушения целевого характера использования бюджетных средст</w:t>
      </w:r>
      <w:r>
        <w:t>в в сфере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r>
        <w:t xml:space="preserve">Пример. Согласно материалам судебного дела, изложенным в </w:t>
      </w:r>
      <w:hyperlink r:id="rId3322" w:tooltip="Ссылка на КонсультантПлюс" w:history="1">
        <w:r>
          <w:rPr>
            <w:color w:val="0000FF"/>
          </w:rPr>
          <w:t>Постановлении</w:t>
        </w:r>
      </w:hyperlink>
      <w:r>
        <w:t xml:space="preserve"> Арбитражного суда Северо-Кавказского округа от 5 марта 2020 г. N Ф08-1565/2020 по делу N А63-1444/2019 о взыскании денежных средств обязательного медицинского страхования, использованных не по целевому назначению, ТФОМС в </w:t>
      </w:r>
      <w:r>
        <w:t>своем заявлении в суд указал на неисполнение обществом требования о восстановлении на расчетном счете денежных средств, использованных на выплаты, не предусмотренные тарифным соглашением. Решением суда требование фонда было удовлетворено, поскольку списани</w:t>
      </w:r>
      <w:r>
        <w:t>е со счета филиала общества, открытого для учета средств обязательного медицинского страхования, денежных средств на внутрихозяйственные расходы свидетельствует об их нецелевом использовании.</w:t>
      </w:r>
    </w:p>
    <w:p w:rsidR="00000000" w:rsidRDefault="001668B6">
      <w:pPr>
        <w:pStyle w:val="ConsPlusNormal"/>
        <w:jc w:val="both"/>
      </w:pPr>
    </w:p>
    <w:p w:rsidR="00000000" w:rsidRDefault="001668B6">
      <w:pPr>
        <w:pStyle w:val="ConsPlusNormal"/>
        <w:ind w:firstLine="540"/>
        <w:jc w:val="both"/>
      </w:pPr>
      <w:r>
        <w:t xml:space="preserve">См. также: </w:t>
      </w:r>
      <w:hyperlink r:id="rId3323" w:tooltip="Определение Верховного Суда РФ от 12.09.2019 N 302-ЭС19-12656 по делу N А74-10036/2018 Требование: О пересмотре в кассационном порядке судебных актов по делу по заявлению о признании недействительным предписания (требования) ТФОМС в части выводов о нецелевом использовании средств обязательного медицинского страхования. Решение: В передаче дела в Судебную коллегию по экономическим спорам ВС РФ отказано, поскольку суды пришли к выводу о доказанности фондом нецелевого использования учреждением здравоохранения {КонсультантПлюс}" w:history="1">
        <w:r>
          <w:rPr>
            <w:color w:val="0000FF"/>
          </w:rPr>
          <w:t>Определение</w:t>
        </w:r>
      </w:hyperlink>
      <w:r>
        <w:t xml:space="preserve"> Верховного Суда РФ от 12 сентября 2019 г. N 302-ЭС19-12656 по делу N А74-10036/2018; </w:t>
      </w:r>
      <w:hyperlink r:id="rId3324" w:tooltip="Ссылка на КонсультантПлюс" w:history="1">
        <w:r>
          <w:rPr>
            <w:color w:val="0000FF"/>
          </w:rPr>
          <w:t>Постановление</w:t>
        </w:r>
      </w:hyperlink>
      <w:r>
        <w:t xml:space="preserve"> Арбитражного суда Волго-Вятского округа от 18 октября 2019 г. N Ф01-5326/201 по делу N А29-10684/2018; </w:t>
      </w:r>
      <w:hyperlink r:id="rId3325" w:tooltip="Ссылка на КонсультантПлюс" w:history="1">
        <w:r>
          <w:rPr>
            <w:color w:val="0000FF"/>
          </w:rPr>
          <w:t>Постановление</w:t>
        </w:r>
      </w:hyperlink>
      <w:r>
        <w:t xml:space="preserve"> Арбитражного суда Восточно-Сибирского округа от 16 января 2019 г. N Ф02-6272/2018 по делу N А74-3</w:t>
      </w:r>
      <w:r>
        <w:t xml:space="preserve">236/2018; </w:t>
      </w:r>
      <w:hyperlink r:id="rId3326" w:tooltip="Ссылка на КонсультантПлюс" w:history="1">
        <w:r>
          <w:rPr>
            <w:color w:val="0000FF"/>
          </w:rPr>
          <w:t>Постановление</w:t>
        </w:r>
      </w:hyperlink>
      <w:r>
        <w:t xml:space="preserve"> Арбитражного суда Западно-Сибирского округа от 1 июня 2020 г. N </w:t>
      </w:r>
      <w:r>
        <w:t xml:space="preserve">Ф04-920/2020 по делу N А27-17169/2019; </w:t>
      </w:r>
      <w:hyperlink r:id="rId3327" w:tooltip="Ссылка на КонсультантПлюс" w:history="1">
        <w:r>
          <w:rPr>
            <w:color w:val="0000FF"/>
          </w:rPr>
          <w:t>Постановление</w:t>
        </w:r>
      </w:hyperlink>
      <w:r>
        <w:t xml:space="preserve"> Арбитражного суда Московского округ</w:t>
      </w:r>
      <w:r>
        <w:t xml:space="preserve">а от 20 февраля 2020 г. N Ф05-25612/2019 по делу N А41-1411/2019; </w:t>
      </w:r>
      <w:hyperlink r:id="rId3328" w:tooltip="Ссылка на КонсультантПлюс" w:history="1">
        <w:r>
          <w:rPr>
            <w:color w:val="0000FF"/>
          </w:rPr>
          <w:t>Постановление</w:t>
        </w:r>
      </w:hyperlink>
      <w:r>
        <w:t xml:space="preserve"> Арбитраж</w:t>
      </w:r>
      <w:r>
        <w:t>ного суда Северо-Западного округа от 14 мая 2020 г. N Ф07-2017/2020 по делу N А13-12750/2019.</w:t>
      </w:r>
    </w:p>
    <w:p w:rsidR="00000000" w:rsidRDefault="001668B6">
      <w:pPr>
        <w:pStyle w:val="ConsPlusNormal"/>
        <w:jc w:val="both"/>
      </w:pPr>
    </w:p>
    <w:p w:rsidR="00000000" w:rsidRDefault="001668B6">
      <w:pPr>
        <w:pStyle w:val="ConsPlusNormal"/>
        <w:ind w:firstLine="540"/>
        <w:jc w:val="both"/>
      </w:pPr>
      <w:r>
        <w:t>Финансовое обеспечение программ в 2014 - 2017 годах в указанных целях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w:t>
      </w:r>
      <w:r>
        <w:t>ого финансового года в бюджете ФФОМС, бюджетах ТФОМС, бюджетах субъектов РФ в результате неполного использования средств, предусмотренных федеральным законом о бюджете ФФОМС на очередной финансовый год и на плановый период на указанные цели, и средств бюдж</w:t>
      </w:r>
      <w:r>
        <w:t>етов субъектов РФ;</w:t>
      </w:r>
    </w:p>
    <w:p w:rsidR="00000000" w:rsidRDefault="001668B6">
      <w:pPr>
        <w:pStyle w:val="ConsPlusNormal"/>
        <w:spacing w:before="200"/>
        <w:ind w:firstLine="540"/>
        <w:jc w:val="both"/>
      </w:pPr>
      <w:r>
        <w:t xml:space="preserve">2) </w:t>
      </w:r>
      <w:r>
        <w:rPr>
          <w:b/>
          <w:bCs/>
        </w:rPr>
        <w:t>внедрение современных информационных систем в здравоохранение</w:t>
      </w:r>
      <w:r>
        <w:t xml:space="preserve">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w:t>
      </w:r>
      <w:r>
        <w:t xml:space="preserve"> телемедицинских систем, систем электронного документооборота и ведение медицинских карт пациентов в электронном виде - в указанных целях, в частности, осуществляется реализация мероприятий по модернизации здравоохранения в 2014 - 2018 годах в части меропр</w:t>
      </w:r>
      <w:r>
        <w:t xml:space="preserve">иятий, предусмотренных </w:t>
      </w:r>
      <w:hyperlink r:id="rId33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12.1 настоящей статьи</w:t>
        </w:r>
      </w:hyperlink>
      <w:r>
        <w:t>. В ней предусмотрено, что Минздрав России обеспечивает создание и функционирование федерального центра обработки данн</w:t>
      </w:r>
      <w:r>
        <w:t>ых, а также создание временной площадки федерального центра обработки данных,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w:t>
      </w:r>
    </w:p>
    <w:p w:rsidR="00000000" w:rsidRDefault="001668B6">
      <w:pPr>
        <w:pStyle w:val="ConsPlusNormal"/>
        <w:spacing w:before="200"/>
        <w:ind w:firstLine="540"/>
        <w:jc w:val="both"/>
      </w:pPr>
      <w:r>
        <w:t>При этом финансовое обе</w:t>
      </w:r>
      <w:r>
        <w:t>спечение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ФФОМС в федеральный бюджет в ви</w:t>
      </w:r>
      <w:r>
        <w:t xml:space="preserve">де межбюджетных трансфертов в соответствии с </w:t>
      </w:r>
      <w:hyperlink r:id="rId33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12.1 настоящей статьи</w:t>
        </w:r>
      </w:hyperlink>
      <w:r>
        <w:t>;</w:t>
      </w:r>
    </w:p>
    <w:p w:rsidR="00000000" w:rsidRDefault="001668B6">
      <w:pPr>
        <w:pStyle w:val="ConsPlusNormal"/>
        <w:spacing w:before="200"/>
        <w:ind w:firstLine="540"/>
        <w:jc w:val="both"/>
      </w:pPr>
      <w:r>
        <w:t xml:space="preserve">3) </w:t>
      </w:r>
      <w:r>
        <w:rPr>
          <w:b/>
          <w:bCs/>
        </w:rPr>
        <w:t>внедрение стандартов медицинской помощи, повышение доступности амбулаторной медицинской пом</w:t>
      </w:r>
      <w:r>
        <w:rPr>
          <w:b/>
          <w:bCs/>
        </w:rPr>
        <w:t>ощи</w:t>
      </w:r>
      <w:r>
        <w:t>, в том числе предоставляемой врачами-специалистами.</w:t>
      </w:r>
    </w:p>
    <w:p w:rsidR="00000000" w:rsidRDefault="001668B6">
      <w:pPr>
        <w:pStyle w:val="ConsPlusNormal"/>
        <w:spacing w:before="200"/>
        <w:ind w:firstLine="540"/>
        <w:jc w:val="both"/>
      </w:pPr>
      <w:r>
        <w:t xml:space="preserve">Среди действующих региональных программ, предусматривающих подобные мероприятия, можно назвать, к </w:t>
      </w:r>
      <w:r>
        <w:rPr>
          <w:b/>
          <w:bCs/>
        </w:rPr>
        <w:t>примеру</w:t>
      </w:r>
      <w:r>
        <w:t>:</w:t>
      </w:r>
    </w:p>
    <w:p w:rsidR="00000000" w:rsidRDefault="001668B6">
      <w:pPr>
        <w:pStyle w:val="ConsPlusNormal"/>
        <w:spacing w:before="200"/>
        <w:ind w:firstLine="540"/>
        <w:jc w:val="both"/>
      </w:pPr>
      <w:r>
        <w:t>- Государственную программу Республики Саха (Якутия) "Развитие здравоохранения Республики Сах</w:t>
      </w:r>
      <w:r>
        <w:t>а (Якутия) на 2020 - 2024 годы", утв. Указом Президента РС(Я) от 12 декабря 2019 г. N 887 (содержит подпрограмму 10 "Проектирование, строительство и ввод в эксплуатацию республиканского Перинатального центра в г. Якутске на 2014 - 2016 годы в рамках Програ</w:t>
      </w:r>
      <w:r>
        <w:t>ммы модернизации здравоохранения Республики Саха (Якутия)");</w:t>
      </w:r>
    </w:p>
    <w:p w:rsidR="00000000" w:rsidRDefault="001668B6">
      <w:pPr>
        <w:pStyle w:val="ConsPlusNormal"/>
        <w:spacing w:before="200"/>
        <w:ind w:firstLine="540"/>
        <w:jc w:val="both"/>
      </w:pPr>
      <w:r>
        <w:t xml:space="preserve">- Государственную программу Республики Бурятия "Развитие здравоохранения", утв. Постановлением Правительства РБ от 2 июля 2013 г. N 342 (содержит подпрограмму "Создание единого цифрового контура </w:t>
      </w:r>
      <w:r>
        <w:t>в здравоохранении на основе единой государственной информационной системы здравоохранения").</w:t>
      </w:r>
    </w:p>
    <w:p w:rsidR="00000000" w:rsidRDefault="001668B6">
      <w:pPr>
        <w:pStyle w:val="ConsPlusNormal"/>
        <w:spacing w:before="200"/>
        <w:ind w:firstLine="540"/>
        <w:jc w:val="both"/>
      </w:pPr>
      <w:r>
        <w:t xml:space="preserve">В </w:t>
      </w:r>
      <w:hyperlink r:id="rId33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4 комментируемой статьи</w:t>
        </w:r>
      </w:hyperlink>
      <w:r>
        <w:t xml:space="preserve"> детализированы требования к структуре регио</w:t>
      </w:r>
      <w:r>
        <w:t>нальных программ модернизации здравоохранения субъектов РФ в разрезе обязательного установления целевых значений показателей реализации программы и иных обязательных элементов.</w:t>
      </w:r>
    </w:p>
    <w:p w:rsidR="00000000" w:rsidRDefault="001668B6">
      <w:pPr>
        <w:pStyle w:val="ConsPlusNormal"/>
        <w:spacing w:before="200"/>
        <w:ind w:firstLine="540"/>
        <w:jc w:val="both"/>
      </w:pPr>
      <w:r>
        <w:t xml:space="preserve">2. В комментируемой статье закреплены </w:t>
      </w:r>
      <w:r>
        <w:rPr>
          <w:b/>
          <w:bCs/>
        </w:rPr>
        <w:t>основания предоставления субсидий и бюдже</w:t>
      </w:r>
      <w:r>
        <w:rPr>
          <w:b/>
          <w:bCs/>
        </w:rPr>
        <w:t>тных средств в иных формах</w:t>
      </w:r>
      <w:r>
        <w:t xml:space="preserve"> на финансовое обеспечение региональных программ модернизации здравоохранения субъектов РФ из бюджета ФФОМС бюджетам ТФОМС (</w:t>
      </w:r>
      <w:hyperlink r:id="rId33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w:t>
        </w:r>
      </w:hyperlink>
      <w:r>
        <w:t xml:space="preserve">, </w:t>
      </w:r>
      <w:hyperlink r:id="rId33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6.1</w:t>
        </w:r>
      </w:hyperlink>
      <w:r>
        <w:t xml:space="preserve">, </w:t>
      </w:r>
      <w:hyperlink r:id="rId33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w:t>
        </w:r>
      </w:hyperlink>
      <w:r>
        <w:t xml:space="preserve">). </w:t>
      </w:r>
      <w:r>
        <w:rPr>
          <w:b/>
          <w:bCs/>
        </w:rPr>
        <w:t>Особенности расходования субсидий и бюджетных средств в иной форме</w:t>
      </w:r>
      <w:r>
        <w:t>, исполь</w:t>
      </w:r>
      <w:r>
        <w:t xml:space="preserve">зования остатков бюджетных средств в рамках системы ОМС закреплены </w:t>
      </w:r>
      <w:hyperlink r:id="rId33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w:t>
        </w:r>
      </w:hyperlink>
      <w:r>
        <w:t xml:space="preserve">, </w:t>
      </w:r>
      <w:hyperlink r:id="rId33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w:t>
        </w:r>
      </w:hyperlink>
      <w:r>
        <w:t xml:space="preserve">, </w:t>
      </w:r>
      <w:hyperlink r:id="rId33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10.1</w:t>
        </w:r>
      </w:hyperlink>
      <w:r>
        <w:t xml:space="preserve">, </w:t>
      </w:r>
      <w:hyperlink r:id="rId33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10.2</w:t>
        </w:r>
      </w:hyperlink>
      <w:r>
        <w:t xml:space="preserve">, </w:t>
      </w:r>
      <w:hyperlink r:id="rId33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11</w:t>
        </w:r>
      </w:hyperlink>
      <w:r>
        <w:t xml:space="preserve">, </w:t>
      </w:r>
      <w:hyperlink r:id="rId33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11.1 ст. 50</w:t>
        </w:r>
      </w:hyperlink>
      <w:r>
        <w:t>. Органы исполнительной власти субъектов РФ несут ответственность в соответствии с законодательством РФ за обоснованно</w:t>
      </w:r>
      <w:r>
        <w:t xml:space="preserve">сть стоимости мероприятий, установленных региональными программами модернизации здравоохранения субъектов РФ </w:t>
      </w:r>
      <w:hyperlink r:id="rId33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комментируемой статьи)</w:t>
        </w:r>
      </w:hyperlink>
      <w:r>
        <w:t>.</w:t>
      </w:r>
    </w:p>
    <w:p w:rsidR="00000000" w:rsidRDefault="001668B6">
      <w:pPr>
        <w:pStyle w:val="ConsPlusNormal"/>
        <w:spacing w:before="200"/>
        <w:ind w:firstLine="540"/>
        <w:jc w:val="both"/>
      </w:pPr>
      <w:hyperlink r:id="rId33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7 статьи</w:t>
        </w:r>
      </w:hyperlink>
      <w:r>
        <w:t xml:space="preserve"> содержит важную отсылочную норму - предусмотренные в бюджете ФФОМС средства на финансовое обеспечение региональных программ модернизации здравоохранения субъектов РФ предоставл</w:t>
      </w:r>
      <w:r>
        <w:t xml:space="preserve">яются и расходуются в порядке, установленном Правительством РФ. В целях исполнения указанной компетенции Правительством РФ было принято </w:t>
      </w:r>
      <w:hyperlink r:id="rId3343" w:tooltip="Постановление Правительства РФ от 15.02.2011 N 85 (ред. от 28.12.2016) &quot;Об утверждении Правил финансового обеспечения в 2011 - 2017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quot;{КонсультантПлюс}" w:history="1">
        <w:r>
          <w:rPr>
            <w:color w:val="0000FF"/>
          </w:rPr>
          <w:t>Постановление</w:t>
        </w:r>
      </w:hyperlink>
      <w:r>
        <w:t xml:space="preserve"> от 15 февраля 2011 г. N 85 "Об утверждении Правил финансового обеспечения в 2011 - 2017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w:t>
      </w:r>
      <w:r>
        <w:t>дицинского страхования".</w:t>
      </w:r>
    </w:p>
    <w:p w:rsidR="00000000" w:rsidRDefault="001668B6">
      <w:pPr>
        <w:pStyle w:val="ConsPlusNormal"/>
        <w:spacing w:before="200"/>
        <w:ind w:firstLine="540"/>
        <w:jc w:val="both"/>
      </w:pPr>
      <w:r>
        <w:t xml:space="preserve">В целях финансового обеспечения региональных программ модернизации здравоохранения субъектов РФ заключаются </w:t>
      </w:r>
      <w:r>
        <w:rPr>
          <w:b/>
          <w:bCs/>
        </w:rPr>
        <w:t>соглашения высших исполнительных органов государственной власти субъектов РФ с уполномоченным федеральным органом исполните</w:t>
      </w:r>
      <w:r>
        <w:rPr>
          <w:b/>
          <w:bCs/>
        </w:rPr>
        <w:t>льной власти и ФФОМС</w:t>
      </w:r>
      <w:r>
        <w:t xml:space="preserve"> в </w:t>
      </w:r>
      <w:hyperlink r:id="rId3344"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КонсультантПлюс}" w:history="1">
        <w:r>
          <w:rPr>
            <w:color w:val="0000FF"/>
          </w:rPr>
          <w:t>порядке</w:t>
        </w:r>
      </w:hyperlink>
      <w:r>
        <w:t xml:space="preserve">, определяемом уполномоченным федеральным органом исполнительной власти. Данный </w:t>
      </w:r>
      <w:hyperlink r:id="rId3345"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КонсультантПлюс}" w:history="1">
        <w:r>
          <w:rPr>
            <w:color w:val="0000FF"/>
          </w:rPr>
          <w:t>Порядок</w:t>
        </w:r>
      </w:hyperlink>
      <w:r>
        <w:t xml:space="preserve"> установлен Приказом Минздрава России от 10 декабря 2013 г. N 918н "Об утверждении порядка заключения согла</w:t>
      </w:r>
      <w:r>
        <w:t>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w:t>
      </w:r>
      <w:r>
        <w:t xml:space="preserve">изации здравоохранения субъектов Российской Федерации". Примером такого соглашения является </w:t>
      </w:r>
      <w:hyperlink r:id="rId3346" w:tooltip="Ссылка на КонсультантПлюс" w:history="1">
        <w:r>
          <w:rPr>
            <w:color w:val="0000FF"/>
          </w:rPr>
          <w:t>Соглашение</w:t>
        </w:r>
      </w:hyperlink>
      <w:r>
        <w:t xml:space="preserve"> Правительства Московской области с Министерством здравоохранения РФ и Федеральным фондом обязательного медицинского страхования о финансовом обеспечении региональной программы модернизации здравоохранения Московской области (в части мероприя</w:t>
      </w:r>
      <w:r>
        <w:t>тий по проектированию, строительству и вводу в эксплуатацию перинатальных центров) (заключено в г. Москве 7 апреля 2014 г.). Средства на финансовое обеспечение региональных программ модернизации здравоохранения субъектов РФ предоставляются ФФОМС в 2013 - 2</w:t>
      </w:r>
      <w:r>
        <w:t>017 годах только при наличии указанных соглашений.</w:t>
      </w:r>
    </w:p>
    <w:p w:rsidR="00000000" w:rsidRDefault="001668B6">
      <w:pPr>
        <w:pStyle w:val="ConsPlusNormal"/>
        <w:spacing w:before="200"/>
        <w:ind w:firstLine="540"/>
        <w:jc w:val="both"/>
      </w:pPr>
      <w:r>
        <w:t xml:space="preserve">Согласно </w:t>
      </w:r>
      <w:hyperlink r:id="rId33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w:t>
        </w:r>
      </w:hyperlink>
      <w:r>
        <w:t xml:space="preserve"> Правительством РФ должен быть утвержден порядок реализации мероприятий по повышению доступности амбу</w:t>
      </w:r>
      <w:r>
        <w:t xml:space="preserve">латорной медицинской помощи, в том числе предоставляемой врачами-специалистами, - по данному вопросу принято </w:t>
      </w:r>
      <w:hyperlink r:id="rId3348"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КонсультантПлюс}" w:history="1">
        <w:r>
          <w:rPr>
            <w:color w:val="0000FF"/>
          </w:rPr>
          <w:t>Постановление</w:t>
        </w:r>
      </w:hyperlink>
      <w:r>
        <w:t xml:space="preserve"> Правительства РФ от 7 февраля 2011 г. N 60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w:t>
      </w:r>
      <w:r>
        <w:t>оссийской Федерации".</w:t>
      </w:r>
    </w:p>
    <w:p w:rsidR="00000000" w:rsidRDefault="001668B6">
      <w:pPr>
        <w:pStyle w:val="ConsPlusNormal"/>
        <w:spacing w:before="200"/>
        <w:ind w:firstLine="540"/>
        <w:jc w:val="both"/>
      </w:pPr>
      <w:r>
        <w:t xml:space="preserve">3. Также в комментируемой статье предусмотрены особенности </w:t>
      </w:r>
      <w:r>
        <w:rPr>
          <w:b/>
          <w:bCs/>
        </w:rPr>
        <w:t>порядка разработки мероприятий по модернизации здравоохранения</w:t>
      </w:r>
      <w:r>
        <w:t xml:space="preserve"> уполномоченными государственными учреждениями (</w:t>
      </w:r>
      <w:hyperlink r:id="rId33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w:t>
        </w:r>
      </w:hyperlink>
      <w:r>
        <w:t xml:space="preserve">, </w:t>
      </w:r>
      <w:hyperlink r:id="rId33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12.1</w:t>
        </w:r>
      </w:hyperlink>
      <w:r>
        <w:t xml:space="preserve">) и осуществления </w:t>
      </w:r>
      <w:r>
        <w:rPr>
          <w:b/>
          <w:bCs/>
        </w:rPr>
        <w:t>контроля за использованием средств</w:t>
      </w:r>
      <w:r>
        <w:t>, предусмотренных на финансовое обеспечение программ и мероприятий по модерн</w:t>
      </w:r>
      <w:r>
        <w:t>изации здравоохранения (</w:t>
      </w:r>
      <w:hyperlink r:id="rId33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13</w:t>
        </w:r>
      </w:hyperlink>
      <w:r>
        <w:t xml:space="preserve">, </w:t>
      </w:r>
      <w:hyperlink r:id="rId33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w:t>
        </w:r>
      </w:hyperlink>
      <w:r>
        <w:t xml:space="preserve">, </w:t>
      </w:r>
      <w:hyperlink r:id="rId33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15</w:t>
        </w:r>
      </w:hyperlink>
      <w:r>
        <w:t>).</w:t>
      </w:r>
    </w:p>
    <w:p w:rsidR="00000000" w:rsidRDefault="001668B6">
      <w:pPr>
        <w:pStyle w:val="ConsPlusNormal"/>
        <w:spacing w:before="200"/>
        <w:ind w:firstLine="540"/>
        <w:jc w:val="both"/>
      </w:pPr>
      <w:r>
        <w:t xml:space="preserve">Установление порядка и формы предоставления отчетности о реализации программ и мероприятий по модернизации здравоохранения отнесено комментируемой </w:t>
      </w:r>
      <w:hyperlink r:id="rId33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к компетенции Минздрава России как уполномоченного федерального органа исполнительной власти; а порядка и формы предоставления отчетности об использовании средств на цели, определенные в </w:t>
      </w:r>
      <w:hyperlink r:id="rId33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w:t>
      </w:r>
      <w:hyperlink r:id="rId33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w:t>
        </w:r>
      </w:hyperlink>
      <w:r>
        <w:t xml:space="preserve"> и </w:t>
      </w:r>
      <w:hyperlink r:id="rId33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12.1 </w:t>
        </w:r>
        <w:r>
          <w:rPr>
            <w:color w:val="0000FF"/>
          </w:rPr>
          <w:t>настоящей статьи</w:t>
        </w:r>
      </w:hyperlink>
      <w:r>
        <w:t>, - ФФОМС.</w:t>
      </w:r>
    </w:p>
    <w:p w:rsidR="00000000" w:rsidRDefault="001668B6">
      <w:pPr>
        <w:pStyle w:val="ConsPlusNormal"/>
        <w:spacing w:before="200"/>
        <w:ind w:firstLine="540"/>
        <w:jc w:val="both"/>
      </w:pPr>
      <w:r>
        <w:t xml:space="preserve">Данные вопросы урегулированы </w:t>
      </w:r>
      <w:hyperlink r:id="rId3358"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КонсультантПлюс}" w:history="1">
        <w:r>
          <w:rPr>
            <w:color w:val="0000FF"/>
          </w:rPr>
          <w:t>Приказом</w:t>
        </w:r>
      </w:hyperlink>
      <w:r>
        <w:t xml:space="preserve"> Минздрава России от 20 дека</w:t>
      </w:r>
      <w:r>
        <w:t xml:space="preserve">бря 2013 г. N 965н "Об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 и </w:t>
      </w:r>
      <w:hyperlink r:id="rId3359" w:tooltip="Приказ ФФОМС от 26.11.2013 N 237 (ред. от 06.10.2014) &quot;Об установл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quot; (Зарегистрировано в Минюсте России 31.12.2013 N 31005)------------ Утратил силу или отменен{КонсультантПлюс}" w:history="1">
        <w:r>
          <w:rPr>
            <w:color w:val="0000FF"/>
          </w:rPr>
          <w:t>Приказом</w:t>
        </w:r>
      </w:hyperlink>
      <w:r>
        <w:t xml:space="preserve"> ФФОМС от 26 ноября 2013 г. N 237 "Об установлении порядка и формы предоставления отче</w:t>
      </w:r>
      <w:r>
        <w:t>тности об использовании средств на цели по реализации региональных программ модернизации здравоохранения субъектов Российской Федерации".</w:t>
      </w:r>
    </w:p>
    <w:p w:rsidR="00000000" w:rsidRDefault="001668B6">
      <w:pPr>
        <w:pStyle w:val="ConsPlusNormal"/>
        <w:spacing w:before="200"/>
        <w:ind w:firstLine="540"/>
        <w:jc w:val="both"/>
      </w:pPr>
      <w:r>
        <w:t xml:space="preserve">Субъекты, уполномоченные осуществлять контроль применительно к исполнению положений комментируемой </w:t>
      </w:r>
      <w:hyperlink r:id="rId33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определяются в зависимости от направления целевого использования средств ФФОМС:</w:t>
      </w:r>
    </w:p>
    <w:p w:rsidR="00000000" w:rsidRDefault="001668B6">
      <w:pPr>
        <w:pStyle w:val="ConsPlusNormal"/>
        <w:spacing w:before="200"/>
        <w:ind w:firstLine="540"/>
        <w:jc w:val="both"/>
      </w:pPr>
      <w:r>
        <w:t xml:space="preserve">Если это цели, установленные </w:t>
      </w:r>
      <w:hyperlink r:id="rId33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и </w:t>
      </w:r>
      <w:hyperlink r:id="rId33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 ч. 3 настоящей статьи</w:t>
        </w:r>
      </w:hyperlink>
      <w:r>
        <w:t>, то контроль за использованием средств, предусмотренных на финансовое обеспечение программ и мероприятий по</w:t>
      </w:r>
      <w:r>
        <w:t xml:space="preserve"> модернизации здравоохранения, осуществляется ФФОМС, Федеральным казначейством и Счетной палатой РФ, а контроль за реализацией программ и мероприятий по модернизации здравоохранения - Минздравом России и ФФОМС.</w:t>
      </w:r>
    </w:p>
    <w:p w:rsidR="00000000" w:rsidRDefault="001668B6">
      <w:pPr>
        <w:pStyle w:val="ConsPlusNormal"/>
        <w:spacing w:before="200"/>
        <w:ind w:firstLine="540"/>
        <w:jc w:val="both"/>
      </w:pPr>
      <w:r>
        <w:t xml:space="preserve">Если же это цели, установленные </w:t>
      </w:r>
      <w:hyperlink r:id="rId33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3 ч. 3 настоящей статьи</w:t>
        </w:r>
      </w:hyperlink>
      <w:r>
        <w:t>, то контроль осуществляется также ТФОМС.</w:t>
      </w:r>
    </w:p>
    <w:p w:rsidR="00000000" w:rsidRDefault="001668B6">
      <w:pPr>
        <w:pStyle w:val="ConsPlusNormal"/>
        <w:jc w:val="both"/>
      </w:pPr>
    </w:p>
    <w:p w:rsidR="00000000" w:rsidRDefault="001668B6">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w:t>
      </w:r>
      <w:r>
        <w:t xml:space="preserve"> обязательного медицинского страхования</w:t>
      </w:r>
    </w:p>
    <w:p w:rsidR="00000000" w:rsidRDefault="001668B6">
      <w:pPr>
        <w:pStyle w:val="ConsPlusNormal"/>
        <w:jc w:val="both"/>
      </w:pPr>
    </w:p>
    <w:p w:rsidR="00000000" w:rsidRDefault="001668B6">
      <w:pPr>
        <w:pStyle w:val="ConsPlusNormal"/>
        <w:ind w:firstLine="540"/>
        <w:jc w:val="both"/>
      </w:pPr>
      <w:bookmarkStart w:id="138" w:name="Par4323"/>
      <w:bookmarkEnd w:id="138"/>
      <w:r>
        <w:t xml:space="preserve">Комментарий к </w:t>
      </w:r>
      <w:hyperlink r:id="rId33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50.1</w:t>
        </w:r>
      </w:hyperlink>
    </w:p>
    <w:p w:rsidR="00000000" w:rsidRDefault="001668B6">
      <w:pPr>
        <w:pStyle w:val="ConsPlusNormal"/>
        <w:jc w:val="both"/>
      </w:pPr>
    </w:p>
    <w:p w:rsidR="00000000" w:rsidRDefault="001668B6">
      <w:pPr>
        <w:pStyle w:val="ConsPlusNormal"/>
        <w:ind w:firstLine="540"/>
        <w:jc w:val="both"/>
      </w:pPr>
      <w:r>
        <w:t xml:space="preserve">1. </w:t>
      </w:r>
      <w:hyperlink r:id="rId33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 5</w:t>
        </w:r>
        <w:r>
          <w:rPr>
            <w:color w:val="0000FF"/>
          </w:rPr>
          <w:t>0.1</w:t>
        </w:r>
      </w:hyperlink>
      <w:r>
        <w:t xml:space="preserve"> комментируемого Закона регулирует </w:t>
      </w:r>
      <w:r>
        <w:rPr>
          <w:b/>
          <w:bCs/>
        </w:rPr>
        <w:t>особенности финансового обеспечения оказания гражданам РФ высокотехнологичной медицинской помощи</w:t>
      </w:r>
      <w:r>
        <w:t xml:space="preserve"> и сопутствующих ей медицинских услуг, не включенных в базовую программу ОМС (см. </w:t>
      </w:r>
      <w:hyperlink w:anchor="Par2678" w:tooltip="Комментарий к статье 35" w:history="1">
        <w:r>
          <w:rPr>
            <w:color w:val="0000FF"/>
          </w:rPr>
          <w:t>комментарий к ст. 35</w:t>
        </w:r>
      </w:hyperlink>
      <w:r>
        <w:t>). Закрепленные положения носят характер финансово-правовой нормы.</w:t>
      </w:r>
    </w:p>
    <w:p w:rsidR="00000000" w:rsidRDefault="001668B6">
      <w:pPr>
        <w:pStyle w:val="ConsPlusNormal"/>
        <w:spacing w:before="200"/>
        <w:ind w:firstLine="540"/>
        <w:jc w:val="both"/>
      </w:pPr>
      <w:r>
        <w:rPr>
          <w:b/>
          <w:bCs/>
        </w:rPr>
        <w:t>Высокотехнологичная медицинская помощь</w:t>
      </w:r>
      <w:r>
        <w:t xml:space="preserve"> является наиболее эффективной медицинской помощью, позволяющей решить стойкие проблемы со здоровьем, улучшить каче</w:t>
      </w:r>
      <w:r>
        <w:t>ство жизни пациентов, решить демографические проблемы, расширить возможности здравоохранения в обществе и государстве. Повышенное внимание законодательства к урегулированию вопросов предоставления гражданам высокотехнологичной медицинской помощи, а также в</w:t>
      </w:r>
      <w:r>
        <w:t>опросов ее финансового обеспечения обусловлено такими факторами, как рост стоимости медицинского обслуживания, большие затраты на медицинские технологии лечения сложных заболеваний, потребности медико-организационного обоснования предоставления дорогостоящ</w:t>
      </w:r>
      <w:r>
        <w:t xml:space="preserve">ей высокотехнологичной медицинской помощи строго определенным категориям граждан, усиление контроля за использованием бюджетных ресурсов фондов ОМС. Помимо этого, среди населения увеличивается распространенность заболеваний, требующих оказания медицинской </w:t>
      </w:r>
      <w:r>
        <w:t>помощи на основе весьма ресурсоемкого финансирования, что зачастую не позволяет гражданам самостоятельно оплатить медицинские услуги (консультации врача, лечение, операционное вмешательство, медикаменты).</w:t>
      </w:r>
    </w:p>
    <w:p w:rsidR="00000000" w:rsidRDefault="001668B6">
      <w:pPr>
        <w:pStyle w:val="ConsPlusNormal"/>
        <w:spacing w:before="200"/>
        <w:ind w:firstLine="540"/>
        <w:jc w:val="both"/>
      </w:pPr>
      <w:r>
        <w:t xml:space="preserve">В </w:t>
      </w:r>
      <w:hyperlink r:id="rId3366"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Программе</w:t>
        </w:r>
      </w:hyperlink>
      <w:r>
        <w:t xml:space="preserve"> государственных гарантий на 2020 г. отдельно выделены виды высокотехнологичной медицинской помощи, включе</w:t>
      </w:r>
      <w:r>
        <w:t xml:space="preserve">нные в базовую программу ОМС и не включенные в базовую программу ОМС, но оплачиваемые из средств ФФОМС. Таким образом, виды оказываемой высокотехнологичной медицинской помощи разделены на две группы в зависимости от порядка направления средств ФФОМС на их </w:t>
      </w:r>
      <w:r>
        <w:t>финансирование.</w:t>
      </w:r>
    </w:p>
    <w:p w:rsidR="00000000" w:rsidRDefault="001668B6">
      <w:pPr>
        <w:pStyle w:val="ConsPlusNormal"/>
        <w:spacing w:before="200"/>
        <w:ind w:firstLine="540"/>
        <w:jc w:val="both"/>
      </w:pPr>
      <w:r>
        <w:t xml:space="preserve">Комментируемая </w:t>
      </w:r>
      <w:hyperlink r:id="rId33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включена в настоящий Федеральный </w:t>
      </w:r>
      <w:hyperlink r:id="rId33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Федеральным </w:t>
      </w:r>
      <w:hyperlink r:id="rId33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 июля 2016 г. N 286-ФЗ "О внесении изменений в Федеральный закон "Об обязательном медицинском страховании в Российской Федерац</w:t>
      </w:r>
      <w:r>
        <w:t>ии" и отдельные законодательные акты Российской Федерации", вступившим в силу с 1 января 2017 г. Вопросы финансового обеспечения высокотехнологичной медицинской помощи, не включенной в базовую программу ОМС, до 2017 г. определялись ст. 51 комментируемого З</w:t>
      </w:r>
      <w:r>
        <w:t>акона (</w:t>
      </w:r>
      <w:hyperlink r:id="rId33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18</w:t>
        </w:r>
      </w:hyperlink>
      <w:r>
        <w:t xml:space="preserve">, </w:t>
      </w:r>
      <w:hyperlink r:id="rId33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20</w:t>
        </w:r>
      </w:hyperlink>
      <w:r>
        <w:t xml:space="preserve">). Указанный Федеральный </w:t>
      </w:r>
      <w:hyperlink r:id="rId337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w:t>
        </w:r>
      </w:hyperlink>
      <w:r>
        <w:t xml:space="preserve"> предусмотрел новый механизм финансового обеспечения высокотехнологичной медицинской помощи с 2017 г. с учетом возможности ФФОМС напрямую фи</w:t>
      </w:r>
      <w:r>
        <w:t>нансировать федеральные медицинские организации за оказание ими высокотехнологичной медицинской помощи, не включенной в базовую программу ОМС.</w:t>
      </w:r>
    </w:p>
    <w:p w:rsidR="00000000" w:rsidRDefault="001668B6">
      <w:pPr>
        <w:pStyle w:val="ConsPlusNormal"/>
        <w:spacing w:before="200"/>
        <w:ind w:firstLine="540"/>
        <w:jc w:val="both"/>
      </w:pPr>
      <w:r>
        <w:t xml:space="preserve">Комментируемой </w:t>
      </w:r>
      <w:hyperlink r:id="rId33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 xml:space="preserve"> предусм</w:t>
      </w:r>
      <w:r>
        <w:t>отрена возможность предусматривать в бюджете ФФОМС бюджетные ассигнования на следующие цели, связанные с финансовым обеспечением оказания высокотехнологичной медицинской помощи, не включенной в базовую программу ОМС:</w:t>
      </w:r>
    </w:p>
    <w:p w:rsidR="00000000" w:rsidRDefault="001668B6">
      <w:pPr>
        <w:pStyle w:val="ConsPlusNormal"/>
        <w:spacing w:before="200"/>
        <w:ind w:firstLine="540"/>
        <w:jc w:val="both"/>
      </w:pPr>
      <w:r>
        <w:t xml:space="preserve">1) на </w:t>
      </w:r>
      <w:r>
        <w:rPr>
          <w:b/>
          <w:bCs/>
        </w:rPr>
        <w:t>финансовое обеспечение высокотехн</w:t>
      </w:r>
      <w:r>
        <w:rPr>
          <w:b/>
          <w:bCs/>
        </w:rPr>
        <w:t>ологичной медицинской помощи</w:t>
      </w:r>
      <w:r>
        <w:t xml:space="preserve">, не включенной в базовую программу ОМС, </w:t>
      </w:r>
      <w:r>
        <w:rPr>
          <w:b/>
          <w:bCs/>
        </w:rPr>
        <w:t>оказываемой гражданам РФ федеральными государственными учреждениями</w:t>
      </w:r>
      <w:r>
        <w:t>, функции и полномочия учредителя которых осуществляют федеральные органы исполнительной власти. Полномочия по утвержден</w:t>
      </w:r>
      <w:r>
        <w:t xml:space="preserve">ию такого перечня предоставлены </w:t>
      </w:r>
      <w:hyperlink r:id="rId33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комментируемой статьи</w:t>
        </w:r>
      </w:hyperlink>
      <w:r>
        <w:t xml:space="preserve"> Минздраву России, а порядка его формирования - Правительству РФ. В указанных целях приняты </w:t>
      </w:r>
      <w:hyperlink r:id="rId3375" w:tooltip="Приказ Минздрава России от 12.09.2019 N 747н (ред. от 21.09.2020)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0 год&quot; (Зарегистрировано в Минюсте России 04.10.2019 N 56151)------------ Утратил силу или отменен{КонсультантПлюс}" w:history="1">
        <w:r>
          <w:rPr>
            <w:color w:val="0000FF"/>
          </w:rPr>
          <w:t>Приказ</w:t>
        </w:r>
      </w:hyperlink>
      <w:r>
        <w:t xml:space="preserve"> Минздрава России от 12 сентября 2019 г. N 747н "Об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w:t>
      </w:r>
      <w:r>
        <w:t xml:space="preserve">хования, гражданам Российской Федерации, на 2020 год" и </w:t>
      </w:r>
      <w:hyperlink r:id="rId3376"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КонсультантПлюс}" w:history="1">
        <w:r>
          <w:rPr>
            <w:color w:val="0000FF"/>
          </w:rPr>
          <w:t>Постановление</w:t>
        </w:r>
      </w:hyperlink>
      <w:r>
        <w:t xml:space="preserve"> Правительства РФ от 12</w:t>
      </w:r>
      <w:r>
        <w:t xml:space="preserve"> ноября 2016 г. N 1160 "О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p>
    <w:p w:rsidR="00000000" w:rsidRDefault="001668B6">
      <w:pPr>
        <w:pStyle w:val="ConsPlusNormal"/>
        <w:spacing w:before="200"/>
        <w:ind w:firstLine="540"/>
        <w:jc w:val="both"/>
      </w:pPr>
      <w:r>
        <w:t>За</w:t>
      </w:r>
      <w:r>
        <w:t xml:space="preserve">метим, что до принятия Приказа Минздрава России от 12 сентября 2019 г. N 747н, утверждающего </w:t>
      </w:r>
      <w:hyperlink r:id="rId3377" w:tooltip="Приказ Минздрава России от 12.09.2019 N 747н (ред. от 21.09.2020)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0 год&quot; (Зарегистрировано в Минюсте России 04.10.2019 N 56151)------------ Утратил силу или отменен{КонсультантПлюс}" w:history="1">
        <w:r>
          <w:rPr>
            <w:color w:val="0000FF"/>
          </w:rPr>
          <w:t>перечень</w:t>
        </w:r>
      </w:hyperlink>
      <w:r>
        <w:t xml:space="preserve"> федеральных государственных учреждений, оказывающих высокотехнологичную медицинскую помо</w:t>
      </w:r>
      <w:r>
        <w:t>щь, не включенную в базовую программу обязательного медицинского страхования, гражданам Российской Федерации, и ограничения действия этого перечня исключительно 2020 годом действовал Приказ Минздрава России от 30 ноября 2016 г. N 916н с аналогичным названи</w:t>
      </w:r>
      <w:r>
        <w:t xml:space="preserve">ем, но соответствующий </w:t>
      </w:r>
      <w:hyperlink r:id="rId3378" w:tooltip="Приказ Минздрава России от 30.11.2016 N 916н (ред. от 28.09.2017)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quot; (Зарегистрировано в Минюсте России 16.12.2016 N 44761)------------ Утратил силу или отменен{КонсультантПлюс}" w:history="1">
        <w:r>
          <w:rPr>
            <w:color w:val="0000FF"/>
          </w:rPr>
          <w:t>перечень</w:t>
        </w:r>
      </w:hyperlink>
      <w:r>
        <w:t xml:space="preserve"> принимался на неопределенный срок. Принятие подобных актов и, соответственно, правовых норм срочного действия - свидетельство необходимости корректировки перечня возможных субъектов медицинского страхова</w:t>
      </w:r>
      <w:r>
        <w:t>ния с позиций уточнения их организационных возможностей, а также возможностей бюджета дифференцировать использование государственных денег на финансирование возможных получателей бюджетных средств.</w:t>
      </w:r>
    </w:p>
    <w:p w:rsidR="00000000" w:rsidRDefault="001668B6">
      <w:pPr>
        <w:pStyle w:val="ConsPlusNormal"/>
        <w:spacing w:before="200"/>
        <w:ind w:firstLine="540"/>
        <w:jc w:val="both"/>
      </w:pPr>
      <w:r>
        <w:t>На наш взгляд, периодическое уточнение возможных субъектов</w:t>
      </w:r>
      <w:r>
        <w:t>, а именно федеральных государственных учреждений, оказывающих высокотехнологичную медицинскую помощь, имеет важное значение как с позиций контроля перечня возможных пользователей бюджетных средств, так и с позиций подбора медицинских учреждений, функциони</w:t>
      </w:r>
      <w:r>
        <w:t>рование которых наиболее оптимально для данной сферы с позиций качества оказываемых гражданам медицинских услуг, соблюдения получившими бюджетные средства субъектами дисциплины использования этих средств;</w:t>
      </w:r>
    </w:p>
    <w:p w:rsidR="00000000" w:rsidRDefault="001668B6">
      <w:pPr>
        <w:pStyle w:val="ConsPlusNormal"/>
        <w:spacing w:before="200"/>
        <w:ind w:firstLine="540"/>
        <w:jc w:val="both"/>
      </w:pPr>
      <w:r>
        <w:t>2) возможность предусматривать в бюджете ФФОМС бюдж</w:t>
      </w:r>
      <w:r>
        <w:t xml:space="preserve">етные ассигнования на </w:t>
      </w:r>
      <w:r>
        <w:rPr>
          <w:b/>
          <w:bCs/>
        </w:rPr>
        <w:t>софинансирование расходов субъектов РФ</w:t>
      </w:r>
      <w:r>
        <w:t xml:space="preserve">, возникающих при оказании высокотехнологичной медицинской помощи, не включенной в базовую программу ОМС, была исключена из комментируемого </w:t>
      </w:r>
      <w:hyperlink r:id="rId33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с 1 января 2020 г. (Федеральный </w:t>
      </w:r>
      <w:hyperlink r:id="rId338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w:t>
        </w:r>
      </w:hyperlink>
      <w:r>
        <w:t xml:space="preserve"> от 2 д</w:t>
      </w:r>
      <w:r>
        <w:t xml:space="preserve">екабря 2019 г. N 399-ФЗ). Исключение из комментируемого </w:t>
      </w:r>
      <w:hyperlink r:id="rId33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положения о планировании в бюджете ФФОМС на очередной финансовый год и на плановый период бюджетных ассигнований на софинанс</w:t>
      </w:r>
      <w:r>
        <w:t>ирование расходов региональных бюджетов в сфере высокотехнологичной медицинской помощи вызвано тенденциями сокращения перечня оснований предоставления субсидий территориальным бюджетам из бюджета федерального уровня (бюджета ФФОМС) и соответственно - сниже</w:t>
      </w:r>
      <w:r>
        <w:t>нием объемов расходов финансовой поддержки субъектов РФ из средств бюджета Российской Федерации;</w:t>
      </w:r>
    </w:p>
    <w:p w:rsidR="00000000" w:rsidRDefault="001668B6">
      <w:pPr>
        <w:pStyle w:val="ConsPlusNormal"/>
        <w:spacing w:before="200"/>
        <w:ind w:firstLine="540"/>
        <w:jc w:val="both"/>
      </w:pPr>
      <w:r>
        <w:t>3) на финансовое обеспечение высокотехнологичной медицинской помощи, не включенной в базовую программу ОМС, оказываемой гражданам РФ медицинскими организациями</w:t>
      </w:r>
      <w:r>
        <w:t xml:space="preserve"> частной системы здравоохранения, - данная норма вступит в силу только с 1 января 2019 г. К этому сроку Минздравом России должен быть разработан и утвержден перечень соответствующих медицинских организаций частной системы здравоохранения на основании устан</w:t>
      </w:r>
      <w:r>
        <w:t>овленных им критериев отбора.</w:t>
      </w:r>
    </w:p>
    <w:p w:rsidR="00000000" w:rsidRDefault="001668B6">
      <w:pPr>
        <w:pStyle w:val="ConsPlusNormal"/>
        <w:spacing w:before="200"/>
        <w:ind w:firstLine="540"/>
        <w:jc w:val="both"/>
      </w:pPr>
      <w:r>
        <w:t xml:space="preserve">2. В комментируемой </w:t>
      </w:r>
      <w:hyperlink r:id="rId33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w:t>
        </w:r>
      </w:hyperlink>
      <w:r>
        <w:t xml:space="preserve"> предусмотрены следующие </w:t>
      </w:r>
      <w:r>
        <w:rPr>
          <w:b/>
          <w:bCs/>
        </w:rPr>
        <w:t>особенности финансового обеспечения высокотехнологичной медицинской помощи</w:t>
      </w:r>
      <w:r>
        <w:t>:</w:t>
      </w:r>
    </w:p>
    <w:p w:rsidR="00000000" w:rsidRDefault="001668B6">
      <w:pPr>
        <w:pStyle w:val="ConsPlusNormal"/>
        <w:spacing w:before="200"/>
        <w:ind w:firstLine="540"/>
        <w:jc w:val="both"/>
      </w:pPr>
      <w:r>
        <w:t xml:space="preserve">1) обязательное </w:t>
      </w:r>
      <w:r>
        <w:t>закрепление в бюджете ФФОМС:</w:t>
      </w:r>
    </w:p>
    <w:p w:rsidR="00000000" w:rsidRDefault="001668B6">
      <w:pPr>
        <w:pStyle w:val="ConsPlusNormal"/>
        <w:spacing w:before="200"/>
        <w:ind w:firstLine="540"/>
        <w:jc w:val="both"/>
      </w:pPr>
      <w:r>
        <w:t>- объема бюджетных ассигнований на очередной финансовый период, расходуемых на финансирование оказания нуждающимся в лечении гражданам высокотехнологичной медицинской помощи, не включенной в базовую программу ОМС, оказываемой в</w:t>
      </w:r>
      <w:r>
        <w:t>сем гражданам РФ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1668B6">
      <w:pPr>
        <w:pStyle w:val="ConsPlusNormal"/>
        <w:spacing w:before="200"/>
        <w:ind w:firstLine="540"/>
        <w:jc w:val="both"/>
      </w:pPr>
      <w:r>
        <w:t>- объема бюджетных ассигнований на софинансирование соответствующих расходов на федеральном и регион</w:t>
      </w:r>
      <w:r>
        <w:t xml:space="preserve">альном уровнях </w:t>
      </w:r>
      <w:hyperlink r:id="rId33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ст. 50.1)</w:t>
        </w:r>
      </w:hyperlink>
      <w:r>
        <w:t>;</w:t>
      </w:r>
    </w:p>
    <w:p w:rsidR="00000000" w:rsidRDefault="001668B6">
      <w:pPr>
        <w:pStyle w:val="ConsPlusNormal"/>
        <w:spacing w:before="200"/>
        <w:ind w:firstLine="540"/>
        <w:jc w:val="both"/>
      </w:pPr>
      <w:r>
        <w:t>2) необходимость заключения соглашений о порядке и об условиях предоставления бюджетных ассигнований (</w:t>
      </w:r>
      <w:hyperlink r:id="rId33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w:t>
        </w:r>
      </w:hyperlink>
      <w:r>
        <w:t xml:space="preserve"> и </w:t>
      </w:r>
      <w:hyperlink r:id="rId33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8 ст. 50.1</w:t>
        </w:r>
      </w:hyperlink>
      <w:r>
        <w:t>);</w:t>
      </w:r>
    </w:p>
    <w:p w:rsidR="00000000" w:rsidRDefault="001668B6">
      <w:pPr>
        <w:pStyle w:val="ConsPlusNormal"/>
        <w:spacing w:before="200"/>
        <w:ind w:firstLine="540"/>
        <w:jc w:val="both"/>
      </w:pPr>
      <w:r>
        <w:t>3) учет средних нормативов финансовых затрат на единицу объема предоставления медицинской помощи при планиров</w:t>
      </w:r>
      <w:r>
        <w:t xml:space="preserve">ании в соответствующем бюджете объема финансового обеспечения высокотехнологичной медицинской помощи </w:t>
      </w:r>
      <w:hyperlink r:id="rId33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5 ст. 50.1)</w:t>
        </w:r>
      </w:hyperlink>
      <w:r>
        <w:t>;</w:t>
      </w:r>
    </w:p>
    <w:p w:rsidR="00000000" w:rsidRDefault="001668B6">
      <w:pPr>
        <w:pStyle w:val="ConsPlusNormal"/>
        <w:spacing w:before="200"/>
        <w:ind w:firstLine="540"/>
        <w:jc w:val="both"/>
      </w:pPr>
      <w:r>
        <w:t>4) утверждение дополнительными нормативными актами объе</w:t>
      </w:r>
      <w:r>
        <w:t xml:space="preserve">мов высокотехнологичной помощи, не включенной в базовую программу ОМС </w:t>
      </w:r>
      <w:hyperlink r:id="rId33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9 ст. 50.1)</w:t>
        </w:r>
      </w:hyperlink>
      <w:r>
        <w:t>;</w:t>
      </w:r>
    </w:p>
    <w:p w:rsidR="00000000" w:rsidRDefault="001668B6">
      <w:pPr>
        <w:pStyle w:val="ConsPlusNormal"/>
        <w:spacing w:before="200"/>
        <w:ind w:firstLine="540"/>
        <w:jc w:val="both"/>
      </w:pPr>
      <w:r>
        <w:t xml:space="preserve">5) особенности использования остатков средств, не использованных в текущем финансовом </w:t>
      </w:r>
      <w:r>
        <w:t xml:space="preserve">году, предоставленных на оказание высокотехнологичной помощи </w:t>
      </w:r>
      <w:hyperlink r:id="rId33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10 ст. 50.1)</w:t>
        </w:r>
      </w:hyperlink>
      <w:r>
        <w:t>;</w:t>
      </w:r>
    </w:p>
    <w:p w:rsidR="00000000" w:rsidRDefault="001668B6">
      <w:pPr>
        <w:pStyle w:val="ConsPlusNormal"/>
        <w:spacing w:before="200"/>
        <w:ind w:firstLine="540"/>
        <w:jc w:val="both"/>
      </w:pPr>
      <w:r>
        <w:t xml:space="preserve">6) информационные основы оказания высокотехнологичной помощи </w:t>
      </w:r>
      <w:hyperlink r:id="rId33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11 ст. 50.1)</w:t>
        </w:r>
      </w:hyperlink>
      <w:r>
        <w:t>;</w:t>
      </w:r>
    </w:p>
    <w:p w:rsidR="00000000" w:rsidRDefault="001668B6">
      <w:pPr>
        <w:pStyle w:val="ConsPlusNormal"/>
        <w:spacing w:before="200"/>
        <w:ind w:firstLine="540"/>
        <w:jc w:val="both"/>
      </w:pPr>
      <w:r>
        <w:t>7) бюджетный контроль в обозначенной сфере медицинского обслуживания (</w:t>
      </w:r>
      <w:hyperlink r:id="rId33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w:t>
        </w:r>
      </w:hyperlink>
      <w:r>
        <w:t xml:space="preserve">, </w:t>
      </w:r>
      <w:hyperlink r:id="rId33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13 ст. 50.1</w:t>
        </w:r>
      </w:hyperlink>
      <w:r>
        <w:t>).</w:t>
      </w:r>
    </w:p>
    <w:p w:rsidR="00000000" w:rsidRDefault="001668B6">
      <w:pPr>
        <w:pStyle w:val="ConsPlusNormal"/>
        <w:spacing w:before="200"/>
        <w:ind w:firstLine="540"/>
        <w:jc w:val="both"/>
      </w:pPr>
      <w:r>
        <w:t xml:space="preserve">Согласно </w:t>
      </w:r>
      <w:hyperlink r:id="rId33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 комментируемой статьи</w:t>
        </w:r>
      </w:hyperlink>
      <w:r>
        <w:t xml:space="preserve"> финансовое обеспечение высокотехнологичной медицинской помощи, не </w:t>
      </w:r>
      <w:r>
        <w:t xml:space="preserve">включенной в базовую программу ОМС, оказываемой гражданам РФ федеральными государственными учреждениями, осуществляется путем предоставления из бюджета ФФОМС </w:t>
      </w:r>
      <w:r>
        <w:rPr>
          <w:b/>
          <w:bCs/>
        </w:rPr>
        <w:t>государственным учреждениям субсидий на финансовое обеспечение выполнения ими государственного зад</w:t>
      </w:r>
      <w:r>
        <w:rPr>
          <w:b/>
          <w:bCs/>
        </w:rPr>
        <w:t>ания</w:t>
      </w:r>
      <w:r>
        <w:t>,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
    <w:p w:rsidR="00000000" w:rsidRDefault="001668B6">
      <w:pPr>
        <w:pStyle w:val="ConsPlusNormal"/>
        <w:spacing w:before="200"/>
        <w:ind w:firstLine="540"/>
        <w:jc w:val="both"/>
      </w:pPr>
      <w:r>
        <w:rPr>
          <w:i/>
          <w:iCs/>
        </w:rPr>
        <w:t>Понятие и особенности субсидий как формы бюджетных средств, используемых в сфере ока</w:t>
      </w:r>
      <w:r>
        <w:rPr>
          <w:i/>
          <w:iCs/>
        </w:rPr>
        <w:t xml:space="preserve">зания медицинской помощи данного вида, рассмотрены в </w:t>
      </w:r>
      <w:hyperlink w:anchor="Par4279" w:tooltip="Комментарий к статье 50" w:history="1">
        <w:r>
          <w:rPr>
            <w:i/>
            <w:iCs/>
            <w:color w:val="0000FF"/>
          </w:rPr>
          <w:t>комментарии к ст. 50</w:t>
        </w:r>
      </w:hyperlink>
      <w:r>
        <w:rPr>
          <w:i/>
          <w:iCs/>
        </w:rPr>
        <w:t>.</w:t>
      </w:r>
    </w:p>
    <w:p w:rsidR="00000000" w:rsidRDefault="001668B6">
      <w:pPr>
        <w:pStyle w:val="ConsPlusNormal"/>
        <w:spacing w:before="200"/>
        <w:ind w:firstLine="540"/>
        <w:jc w:val="both"/>
      </w:pPr>
      <w:hyperlink r:id="rId3393" w:tooltip="Постановление Правительства РФ от 05.12.2016 N 1302 (ред. от 31.07.2020)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Недействующая редакция{КонсультантПлюс}" w:history="1">
        <w:r>
          <w:rPr>
            <w:color w:val="0000FF"/>
          </w:rPr>
          <w:t>Правила</w:t>
        </w:r>
      </w:hyperlink>
      <w:r>
        <w:t xml:space="preserve"> финансового обеспечения высокотехнологичной медицинской помощи, не включенной в базовую про</w:t>
      </w:r>
      <w:r>
        <w:t>грамму обязательного медицинского страхования, оказываемой гражданам РФ федеральными государственными учреждениями, утверждены Постановлением Правительства РФ от 5 декабря 2016 г. N 1302.</w:t>
      </w:r>
    </w:p>
    <w:p w:rsidR="00000000" w:rsidRDefault="001668B6">
      <w:pPr>
        <w:pStyle w:val="ConsPlusNormal"/>
        <w:spacing w:before="200"/>
        <w:ind w:firstLine="540"/>
        <w:jc w:val="both"/>
      </w:pPr>
      <w:r>
        <w:t>3. В комментируемой статье ранее также отсылочным образом был опреде</w:t>
      </w:r>
      <w:r>
        <w:t xml:space="preserve">лен порядок </w:t>
      </w:r>
      <w:r>
        <w:rPr>
          <w:b/>
          <w:bCs/>
        </w:rPr>
        <w:t>софинансирования предоставления высокотехнологичной медицинской помощи за счет средств субсидий</w:t>
      </w:r>
      <w:r>
        <w:t xml:space="preserve"> </w:t>
      </w:r>
      <w:hyperlink r:id="rId3394" w:tooltip="Федеральный закон от 29.11.2010 N 326-ФЗ (ред. от 26.07.2019) &quot;Об обязательном медицинском страховании в Российской Федерации&quot;------------ Недействующая редакция{КонсультантПлюс}" w:history="1">
        <w:r>
          <w:rPr>
            <w:color w:val="0000FF"/>
          </w:rPr>
          <w:t>(ч. 7 ст. 50.1)</w:t>
        </w:r>
      </w:hyperlink>
      <w:r>
        <w:t xml:space="preserve"> - он утверждался Правительством РФ. По да</w:t>
      </w:r>
      <w:r>
        <w:t xml:space="preserve">нному вопросу принято </w:t>
      </w:r>
      <w:hyperlink r:id="rId3395" w:tooltip="Постановление Правительства РФ от 05.12.2016 N 1302 (ред. от 31.07.2020)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Недействующая редакция{КонсультантПлюс}" w:history="1">
        <w:r>
          <w:rPr>
            <w:color w:val="0000FF"/>
          </w:rPr>
          <w:t>Постановление</w:t>
        </w:r>
      </w:hyperlink>
      <w:r>
        <w:t xml:space="preserve"> Правительства РФ от 5 декабря 2016 г. N 1302 "Об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w:t>
      </w:r>
      <w:r>
        <w:t xml:space="preserve">льными государственными учреждениями". Однако </w:t>
      </w:r>
      <w:hyperlink r:id="rId33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w:t>
      </w:r>
      <w:hyperlink r:id="rId33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 ст. 50.1</w:t>
        </w:r>
      </w:hyperlink>
      <w:r>
        <w:t xml:space="preserve"> утратили силу с 1 январ</w:t>
      </w:r>
      <w:r>
        <w:t xml:space="preserve">я 2020 г. (Федеральный </w:t>
      </w:r>
      <w:hyperlink r:id="rId339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w:t>
        </w:r>
      </w:hyperlink>
      <w:r>
        <w:t xml:space="preserve"> от 2 декабря 2019 г. N 399-ФЗ). Исключение из комме</w:t>
      </w:r>
      <w:r>
        <w:t xml:space="preserve">нтируемой </w:t>
      </w:r>
      <w:hyperlink r:id="rId33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положений, касающихся регулирования высшим исполнительным органом государственной власти субъекта РФ финансового обеспечения высокотехнологичной медицинской</w:t>
      </w:r>
      <w:r>
        <w:t xml:space="preserve"> помощи, а также регулирования софинансирования расходов субъектов РФ Правительством РФ, связано с одновременным исключением правил софинансирования из бюджета ФФОМС соответствующих расходов субъектов РФ на основании </w:t>
      </w:r>
      <w:hyperlink r:id="rId34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абз. 3 ч. 1 комментируемой статьи</w:t>
        </w:r>
      </w:hyperlink>
      <w:r>
        <w:t>.</w:t>
      </w:r>
    </w:p>
    <w:p w:rsidR="00000000" w:rsidRDefault="001668B6">
      <w:pPr>
        <w:pStyle w:val="ConsPlusNormal"/>
        <w:spacing w:before="200"/>
        <w:ind w:firstLine="540"/>
        <w:jc w:val="both"/>
      </w:pPr>
      <w:r>
        <w:t xml:space="preserve">4. Статья 50 комментируемого Закона содержит ряд иных бланкетных норм, например, </w:t>
      </w:r>
      <w:hyperlink r:id="rId34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14</w:t>
        </w:r>
      </w:hyperlink>
      <w:r>
        <w:t xml:space="preserve"> опред</w:t>
      </w:r>
      <w:r>
        <w:t xml:space="preserve">еляет, что порядок и форма представления отчетности об использовании средств на цели, предусмотренные </w:t>
      </w:r>
      <w:hyperlink r:id="rId34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 настоящей статьи</w:t>
        </w:r>
      </w:hyperlink>
      <w:r>
        <w:t>, устанавливаются ФФОМС. В данном случае имеются в</w:t>
      </w:r>
      <w:r>
        <w:t xml:space="preserve"> виду положения </w:t>
      </w:r>
      <w:hyperlink r:id="rId3403" w:tooltip="Приказ ФФОМС от 21.04.2017 N 98 &quot;Об утверждении порядка и формы представления отчетности об использовании субсидии Федерального фонда обязательного медицинского страхования на 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quot; (Зарегистрировано в Минюсте России 15.05.2017 N 46734){КонсультантПлюс}" w:history="1">
        <w:r>
          <w:rPr>
            <w:color w:val="0000FF"/>
          </w:rPr>
          <w:t>Приказа</w:t>
        </w:r>
      </w:hyperlink>
      <w:r>
        <w:t xml:space="preserve"> ФФОМС от 21 апреля 2017 г. N 98 "Об утверждении порядка и формы представления о</w:t>
      </w:r>
      <w:r>
        <w:t>тчетности об использовании субсидии Федерального фонда обязательного медицинского страхования на 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 не вк</w:t>
      </w:r>
      <w:r>
        <w:t>люченной в базовую программу обязательного медицинского страхования, оказываемой гражданам Российской Федерации".</w:t>
      </w:r>
    </w:p>
    <w:p w:rsidR="00000000" w:rsidRDefault="001668B6">
      <w:pPr>
        <w:pStyle w:val="ConsPlusNormal"/>
        <w:spacing w:before="200"/>
        <w:ind w:firstLine="540"/>
        <w:jc w:val="both"/>
      </w:pPr>
      <w:r>
        <w:t>5. Несмотря на достаточную проработку в законодательстве РФ вопросов предоставления и финансового обеспечения высокотехнологической медицинско</w:t>
      </w:r>
      <w:r>
        <w:t>й помощи, а также на наличие в данной сфере немалого количества как законодательных, так и подзаконных нормативных правовых актов (постановления Правительства РФ, приказы Минздравсоцразвития РФ и Минздрава России), практика оказания данного вида медицинско</w:t>
      </w:r>
      <w:r>
        <w:t>й помощи зачастую характеризуется разного рода нарушениями - финансово-правовыми и организационными, что приводит к потребности обращаться в суды за разрешением разного рода конфликтов.</w:t>
      </w:r>
    </w:p>
    <w:p w:rsidR="00000000" w:rsidRDefault="001668B6">
      <w:pPr>
        <w:pStyle w:val="ConsPlusNormal"/>
        <w:spacing w:before="200"/>
        <w:ind w:firstLine="540"/>
        <w:jc w:val="both"/>
      </w:pPr>
      <w:r>
        <w:t>Так, на основании анализа судебных актов по соответствующим категориям</w:t>
      </w:r>
      <w:r>
        <w:t xml:space="preserve"> споров можно сделать вывод, что наиболее распространены споры, связанные:</w:t>
      </w:r>
    </w:p>
    <w:p w:rsidR="00000000" w:rsidRDefault="001668B6">
      <w:pPr>
        <w:pStyle w:val="ConsPlusNormal"/>
        <w:spacing w:before="200"/>
        <w:ind w:firstLine="540"/>
        <w:jc w:val="both"/>
      </w:pPr>
      <w:r>
        <w:t>- с реализацией стандартов медицинской помощи лицам с определенными заболеваниями, претендующими на получение высокотехнологической медицинской помощи, и возникновением в связи с эт</w:t>
      </w:r>
      <w:r>
        <w:t xml:space="preserve">им задолженности в виде средств ОМС (см., например, </w:t>
      </w:r>
      <w:hyperlink r:id="rId3404" w:tooltip="Ссылка на КонсультантПлюс" w:history="1">
        <w:r>
          <w:rPr>
            <w:color w:val="0000FF"/>
          </w:rPr>
          <w:t>Постановление</w:t>
        </w:r>
      </w:hyperlink>
      <w:r>
        <w:t xml:space="preserve"> Второго арбитраж</w:t>
      </w:r>
      <w:r>
        <w:t>ного апелляционного суда от 12 апреля 2017 г. N 02АП-1132/2017 по делу N А29-11434/2016);</w:t>
      </w:r>
    </w:p>
    <w:p w:rsidR="00000000" w:rsidRDefault="001668B6">
      <w:pPr>
        <w:pStyle w:val="ConsPlusNormal"/>
        <w:spacing w:before="200"/>
        <w:ind w:firstLine="540"/>
        <w:jc w:val="both"/>
      </w:pPr>
      <w:r>
        <w:t xml:space="preserve">- с целевым расходованием средств при оказании медицинской помощи, в том числе высокотехнологической медицинской помощи (см., например, </w:t>
      </w:r>
      <w:hyperlink r:id="rId3405" w:tooltip="Ссылка на КонсультантПлюс" w:history="1">
        <w:r>
          <w:rPr>
            <w:color w:val="0000FF"/>
          </w:rPr>
          <w:t>Постановление</w:t>
        </w:r>
      </w:hyperlink>
      <w:r>
        <w:t xml:space="preserve"> Первого арбитражного апелляционного суда от 3 мая 2017 г. по делу N А43-23330/2016; </w:t>
      </w:r>
      <w:hyperlink r:id="rId3406" w:tooltip="Ссылка на КонсультантПлюс" w:history="1">
        <w:r>
          <w:rPr>
            <w:color w:val="0000FF"/>
          </w:rPr>
          <w:t>Постановление</w:t>
        </w:r>
      </w:hyperlink>
      <w:r>
        <w:t xml:space="preserve"> Арбитражного суда Волго-Вятского округа от 17 июля 2017 г. N Ф01-2726/2017 по делу N А43-2</w:t>
      </w:r>
      <w:r>
        <w:t>3330/2016).</w:t>
      </w:r>
    </w:p>
    <w:p w:rsidR="00000000" w:rsidRDefault="001668B6">
      <w:pPr>
        <w:pStyle w:val="ConsPlusNormal"/>
        <w:jc w:val="both"/>
      </w:pPr>
    </w:p>
    <w:p w:rsidR="00000000" w:rsidRDefault="001668B6">
      <w:pPr>
        <w:pStyle w:val="ConsPlusNormal"/>
        <w:ind w:firstLine="540"/>
        <w:jc w:val="both"/>
        <w:outlineLvl w:val="1"/>
      </w:pPr>
      <w:r>
        <w:t>Статья 51. Заключительные положения</w:t>
      </w:r>
    </w:p>
    <w:p w:rsidR="00000000" w:rsidRDefault="001668B6">
      <w:pPr>
        <w:pStyle w:val="ConsPlusNormal"/>
        <w:jc w:val="both"/>
      </w:pPr>
    </w:p>
    <w:p w:rsidR="00000000" w:rsidRDefault="001668B6">
      <w:pPr>
        <w:pStyle w:val="ConsPlusNormal"/>
        <w:ind w:firstLine="540"/>
        <w:jc w:val="both"/>
      </w:pPr>
      <w:r>
        <w:t xml:space="preserve">Комментарий к </w:t>
      </w:r>
      <w:hyperlink r:id="rId34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51</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34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несмотря на название, не является последней. Изначально смысл данной </w:t>
      </w:r>
      <w:hyperlink r:id="rId340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заключался в регулировании и </w:t>
      </w:r>
      <w:r>
        <w:t xml:space="preserve">разъяснении особенностей новых отношений в сфере ОМС, возникших в связи с принятием комментируемого </w:t>
      </w:r>
      <w:hyperlink r:id="rId341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устоявшихся и в некоторых случаях продолжаемых правоотношений. Кроме того, ряд </w:t>
      </w:r>
      <w:r>
        <w:t xml:space="preserve">норм комментируемого </w:t>
      </w:r>
      <w:hyperlink r:id="rId34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вступил в силу с задержкой в один год (см. </w:t>
      </w:r>
      <w:hyperlink w:anchor="Par4518" w:tooltip="Комментарий к статье 53" w:history="1">
        <w:r>
          <w:rPr>
            <w:color w:val="0000FF"/>
          </w:rPr>
          <w:t>комментарий к ст. 53</w:t>
        </w:r>
      </w:hyperlink>
      <w:r>
        <w:t>). При этом некоторые исследователи, изучая</w:t>
      </w:r>
      <w:r>
        <w:t xml:space="preserve"> настоящий Федеральный </w:t>
      </w:r>
      <w:hyperlink r:id="rId341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в конце 2010 - начале 2011 г., отмечали, что комментируемая </w:t>
      </w:r>
      <w:hyperlink r:id="rId34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w:t>
      </w:r>
      <w:r>
        <w:t>носит временный характер и перестанет применяться с 2014 г.</w:t>
      </w:r>
    </w:p>
    <w:p w:rsidR="00000000" w:rsidRDefault="001668B6">
      <w:pPr>
        <w:pStyle w:val="ConsPlusNormal"/>
        <w:spacing w:before="200"/>
        <w:ind w:firstLine="540"/>
        <w:jc w:val="both"/>
      </w:pPr>
      <w:r>
        <w:t xml:space="preserve">Однако начальный и переходный период нового правового регулирования ОМС прошел, но возникла необходимость уточнения некоторых норм комментируемого </w:t>
      </w:r>
      <w:hyperlink r:id="rId34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с учетом вновь принимаемых нормативных актов, например, в связи с изменением базовой программы ОМС, изменением бюджета ФФОМС.</w:t>
      </w:r>
    </w:p>
    <w:p w:rsidR="00000000" w:rsidRDefault="001668B6">
      <w:pPr>
        <w:pStyle w:val="ConsPlusNormal"/>
        <w:spacing w:before="200"/>
        <w:ind w:firstLine="540"/>
        <w:jc w:val="both"/>
      </w:pPr>
      <w:r>
        <w:t xml:space="preserve">Поэтому в настоящее время комментируемая </w:t>
      </w:r>
      <w:hyperlink r:id="rId34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содержит в себе положения, которые можно классифицировать следующим образом:</w:t>
      </w:r>
    </w:p>
    <w:p w:rsidR="00000000" w:rsidRDefault="001668B6">
      <w:pPr>
        <w:pStyle w:val="ConsPlusNormal"/>
        <w:spacing w:before="200"/>
        <w:ind w:firstLine="540"/>
        <w:jc w:val="both"/>
      </w:pPr>
      <w:r>
        <w:t xml:space="preserve">1) положения, которые имеют отношение к конкретным временным периодам и </w:t>
      </w:r>
      <w:r>
        <w:rPr>
          <w:b/>
          <w:bCs/>
        </w:rPr>
        <w:t>по окончании этих периодов не действуют</w:t>
      </w:r>
      <w:r>
        <w:t xml:space="preserve">. К таким положениям относятся </w:t>
      </w:r>
      <w:hyperlink r:id="rId34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3</w:t>
        </w:r>
      </w:hyperlink>
      <w:r>
        <w:t xml:space="preserve">, </w:t>
      </w:r>
      <w:hyperlink r:id="rId341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4</w:t>
        </w:r>
      </w:hyperlink>
      <w:r>
        <w:t xml:space="preserve">, </w:t>
      </w:r>
      <w:hyperlink r:id="rId34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w:t>
        </w:r>
      </w:hyperlink>
      <w:r>
        <w:t xml:space="preserve">, </w:t>
      </w:r>
      <w:hyperlink r:id="rId34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w:t>
        </w:r>
      </w:hyperlink>
      <w:r>
        <w:t xml:space="preserve">, </w:t>
      </w:r>
      <w:hyperlink r:id="rId34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7.1</w:t>
        </w:r>
      </w:hyperlink>
      <w:r>
        <w:t xml:space="preserve">, </w:t>
      </w:r>
      <w:hyperlink r:id="rId34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8</w:t>
        </w:r>
      </w:hyperlink>
      <w:r>
        <w:t xml:space="preserve">, </w:t>
      </w:r>
      <w:hyperlink r:id="rId342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8.1</w:t>
        </w:r>
      </w:hyperlink>
      <w:r>
        <w:t xml:space="preserve">, </w:t>
      </w:r>
      <w:hyperlink r:id="rId34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10</w:t>
        </w:r>
      </w:hyperlink>
      <w:r>
        <w:t xml:space="preserve">, </w:t>
      </w:r>
      <w:hyperlink r:id="rId34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11</w:t>
        </w:r>
      </w:hyperlink>
      <w:r>
        <w:t xml:space="preserve">, </w:t>
      </w:r>
      <w:hyperlink r:id="rId34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w:t>
        </w:r>
      </w:hyperlink>
      <w:r>
        <w:t xml:space="preserve">, </w:t>
      </w:r>
      <w:hyperlink r:id="rId34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15</w:t>
        </w:r>
      </w:hyperlink>
      <w:r>
        <w:t xml:space="preserve">, </w:t>
      </w:r>
      <w:hyperlink r:id="rId34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16</w:t>
        </w:r>
      </w:hyperlink>
      <w:r>
        <w:t xml:space="preserve">, </w:t>
      </w:r>
      <w:hyperlink r:id="rId342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17</w:t>
        </w:r>
      </w:hyperlink>
      <w:r>
        <w:t>,</w:t>
      </w:r>
      <w:r>
        <w:t xml:space="preserve"> </w:t>
      </w:r>
      <w:hyperlink r:id="rId34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18</w:t>
        </w:r>
      </w:hyperlink>
      <w:r>
        <w:t xml:space="preserve">, </w:t>
      </w:r>
      <w:hyperlink r:id="rId34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19</w:t>
        </w:r>
      </w:hyperlink>
      <w:r>
        <w:t xml:space="preserve">, </w:t>
      </w:r>
      <w:hyperlink r:id="rId343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20</w:t>
        </w:r>
      </w:hyperlink>
      <w:r>
        <w:t xml:space="preserve">, </w:t>
      </w:r>
      <w:hyperlink r:id="rId343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21</w:t>
        </w:r>
      </w:hyperlink>
      <w:r>
        <w:t xml:space="preserve">, </w:t>
      </w:r>
      <w:hyperlink r:id="rId34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23</w:t>
        </w:r>
      </w:hyperlink>
      <w:r>
        <w:t>;</w:t>
      </w:r>
    </w:p>
    <w:p w:rsidR="00000000" w:rsidRDefault="001668B6">
      <w:pPr>
        <w:pStyle w:val="ConsPlusNormal"/>
        <w:spacing w:before="200"/>
        <w:ind w:firstLine="540"/>
        <w:jc w:val="both"/>
      </w:pPr>
      <w:r>
        <w:t>2) положения, которые имеют отношение к конк</w:t>
      </w:r>
      <w:r>
        <w:t xml:space="preserve">ретным временным периодам и на момент написания настоящего комментария </w:t>
      </w:r>
      <w:r>
        <w:rPr>
          <w:b/>
          <w:bCs/>
        </w:rPr>
        <w:t>действуют</w:t>
      </w:r>
      <w:r>
        <w:t xml:space="preserve">. К таким положениям относятся: </w:t>
      </w:r>
      <w:hyperlink r:id="rId343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w:t>
        </w:r>
      </w:hyperlink>
      <w:r>
        <w:t xml:space="preserve">, </w:t>
      </w:r>
      <w:hyperlink r:id="rId34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12.1</w:t>
        </w:r>
      </w:hyperlink>
      <w:r>
        <w:t xml:space="preserve">, </w:t>
      </w:r>
      <w:hyperlink r:id="rId343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12.2</w:t>
        </w:r>
      </w:hyperlink>
      <w:r>
        <w:t xml:space="preserve">, </w:t>
      </w:r>
      <w:hyperlink r:id="rId34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12.3</w:t>
        </w:r>
      </w:hyperlink>
      <w:r>
        <w:t xml:space="preserve">, </w:t>
      </w:r>
      <w:hyperlink r:id="rId34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12.4</w:t>
        </w:r>
      </w:hyperlink>
      <w:r>
        <w:t xml:space="preserve">, </w:t>
      </w:r>
      <w:hyperlink r:id="rId34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12.5</w:t>
        </w:r>
      </w:hyperlink>
      <w:r>
        <w:t>;</w:t>
      </w:r>
    </w:p>
    <w:p w:rsidR="00000000" w:rsidRDefault="001668B6">
      <w:pPr>
        <w:pStyle w:val="ConsPlusNormal"/>
        <w:spacing w:before="200"/>
        <w:ind w:firstLine="540"/>
        <w:jc w:val="both"/>
      </w:pPr>
      <w:r>
        <w:t xml:space="preserve">3) положения, которые </w:t>
      </w:r>
      <w:r>
        <w:rPr>
          <w:b/>
          <w:bCs/>
        </w:rPr>
        <w:t>не имеют временных ограничений</w:t>
      </w:r>
      <w:r>
        <w:t>. К таким положениям о</w:t>
      </w:r>
      <w:r>
        <w:t xml:space="preserve">тносятся: </w:t>
      </w:r>
      <w:hyperlink r:id="rId34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w:t>
      </w:r>
      <w:hyperlink r:id="rId34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w:t>
        </w:r>
      </w:hyperlink>
      <w:r>
        <w:t xml:space="preserve">, </w:t>
      </w:r>
      <w:hyperlink r:id="rId34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w:t>
        </w:r>
      </w:hyperlink>
      <w:r>
        <w:t xml:space="preserve">, </w:t>
      </w:r>
      <w:hyperlink r:id="rId34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13</w:t>
        </w:r>
      </w:hyperlink>
      <w:r>
        <w:t>.</w:t>
      </w:r>
    </w:p>
    <w:p w:rsidR="00000000" w:rsidRDefault="001668B6">
      <w:pPr>
        <w:pStyle w:val="ConsPlusNormal"/>
        <w:spacing w:before="200"/>
        <w:ind w:firstLine="540"/>
        <w:jc w:val="both"/>
      </w:pPr>
      <w:r>
        <w:t xml:space="preserve">2. </w:t>
      </w:r>
      <w:hyperlink r:id="rId34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 комментируемой статьи</w:t>
        </w:r>
      </w:hyperlink>
      <w:r>
        <w:t xml:space="preserve"> содержит положение, в соответствии с которым правовое положение лиц, застрахованных по ОМС по прежнему </w:t>
      </w:r>
      <w:hyperlink r:id="rId3445"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Закону</w:t>
        </w:r>
      </w:hyperlink>
      <w:r>
        <w:t xml:space="preserve"> об ОМС 1991 г., сохраняется, то есть они по-прежнему остаются застрахованными лицами. Тем</w:t>
      </w:r>
      <w:r>
        <w:t xml:space="preserve"> самым была достигнута преемственность в правовой и социальной защите при изменении законодательства в сфере ОМС.</w:t>
      </w:r>
    </w:p>
    <w:p w:rsidR="00000000" w:rsidRDefault="001668B6">
      <w:pPr>
        <w:pStyle w:val="ConsPlusNormal"/>
        <w:spacing w:before="200"/>
        <w:ind w:firstLine="540"/>
        <w:jc w:val="both"/>
      </w:pPr>
      <w:r>
        <w:t xml:space="preserve">3. </w:t>
      </w:r>
      <w:hyperlink r:id="rId34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 комментируемой статьи</w:t>
        </w:r>
      </w:hyperlink>
      <w:r>
        <w:t xml:space="preserve"> посвящена порядку </w:t>
      </w:r>
      <w:r>
        <w:t xml:space="preserve">выдачи и действия полисов ОМС. Комментируемой </w:t>
      </w:r>
      <w:hyperlink r:id="rId34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установлено, что, во-первых, полисы ОМС старого образца, то есть выданные застрахованным лицам во время действия</w:t>
      </w:r>
      <w:r>
        <w:t xml:space="preserve"> </w:t>
      </w:r>
      <w:hyperlink r:id="rId3448"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Закона</w:t>
        </w:r>
      </w:hyperlink>
      <w:r>
        <w:t xml:space="preserve"> об ОМС 1991 г., продолжают оставаться действительными и действуют до замены их на полисы ОМС в соответствии с новым законодательством. Во-вторых, предусматривается изготовление полиса ОМС единог</w:t>
      </w:r>
      <w:r>
        <w:t xml:space="preserve">о образца. В-третьих, устанавливается, что с 1 мая 2011 г. изготовление полисов ОМС организуется ФФОМС, что является, безусловно, верным, ведь ФФОМС - страховщик в сфере ОМС (более подробно о полисах ОМС см. </w:t>
      </w:r>
      <w:hyperlink w:anchor="Par3853" w:tooltip="Комментарий к статье 45" w:history="1">
        <w:r>
          <w:rPr>
            <w:color w:val="0000FF"/>
          </w:rPr>
          <w:t>комментарий к ст. 45</w:t>
        </w:r>
      </w:hyperlink>
      <w:r>
        <w:t>).</w:t>
      </w:r>
    </w:p>
    <w:p w:rsidR="00000000" w:rsidRDefault="001668B6">
      <w:pPr>
        <w:pStyle w:val="ConsPlusNormal"/>
        <w:spacing w:before="200"/>
        <w:ind w:firstLine="540"/>
        <w:jc w:val="both"/>
      </w:pPr>
      <w:r>
        <w:t xml:space="preserve">4. </w:t>
      </w:r>
      <w:hyperlink r:id="rId34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3 комментируемой статьи</w:t>
        </w:r>
      </w:hyperlink>
      <w:r>
        <w:t xml:space="preserve"> содержит 2 пункта и касается определения тарифа на оплату медицинской помощи с 1 января 2011 г. по 31 де</w:t>
      </w:r>
      <w:r>
        <w:t xml:space="preserve">кабря 2012 г. Комментируемая </w:t>
      </w:r>
      <w:hyperlink r:id="rId34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5. </w:t>
      </w:r>
      <w:hyperlink r:id="rId34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4 комментируемой статьи</w:t>
        </w:r>
      </w:hyperlink>
      <w:r>
        <w:t xml:space="preserve"> определяет, что должна была включать в себя территориальная программа ОМС в субъектах РФ с допустимыми отступлениями. Комментируемая </w:t>
      </w:r>
      <w:hyperlink r:id="rId34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6. </w:t>
      </w:r>
      <w:hyperlink r:id="rId34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5 комментируемой статьи</w:t>
        </w:r>
      </w:hyperlink>
      <w:r>
        <w:t xml:space="preserve"> фактически не применяется в настоящее время, поскольку посвящена регулиров</w:t>
      </w:r>
      <w:r>
        <w:t>анию разницы межбюджетных трансфертов, передаваемых из бюджетов субъектов РФ в бюджеты ТФОМС.</w:t>
      </w:r>
    </w:p>
    <w:p w:rsidR="00000000" w:rsidRDefault="001668B6">
      <w:pPr>
        <w:pStyle w:val="ConsPlusNormal"/>
        <w:spacing w:before="200"/>
        <w:ind w:firstLine="540"/>
        <w:jc w:val="both"/>
      </w:pPr>
      <w:r>
        <w:t xml:space="preserve">Комментируемая </w:t>
      </w:r>
      <w:hyperlink r:id="rId34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связана с прошедшей экономической реформой догоспитального этапа скорой медицинской помощи, осуществленной в 2013 г. До 2013 г. оплата скорой медицинской помощи осуществлялась за счет средств бюджетов субъектов РФ и средств ОМС, а с 2013 г. (на что прямо </w:t>
      </w:r>
      <w:r>
        <w:t xml:space="preserve">и указывает </w:t>
      </w:r>
      <w:hyperlink r:id="rId34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комментируемой статьи</w:t>
        </w:r>
      </w:hyperlink>
      <w:r>
        <w:t>) догоспитальный этап скорой медицинской помощи, как и любая скорая медицинская помощь, стал оплачиваться исключительно за счет</w:t>
      </w:r>
      <w:r>
        <w:t xml:space="preserve"> средств ОМС.</w:t>
      </w:r>
    </w:p>
    <w:p w:rsidR="00000000" w:rsidRDefault="001668B6">
      <w:pPr>
        <w:pStyle w:val="ConsPlusNormal"/>
        <w:spacing w:before="200"/>
        <w:ind w:firstLine="540"/>
        <w:jc w:val="both"/>
      </w:pPr>
      <w:r>
        <w:t xml:space="preserve">7. </w:t>
      </w:r>
      <w:hyperlink r:id="rId34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7 комментируемой статьи</w:t>
        </w:r>
      </w:hyperlink>
      <w:r>
        <w:t xml:space="preserve"> посвящена определению страховых взносов на ОМС для неработающего населения в период с 2012 по 2014 г. (включительно), </w:t>
      </w:r>
      <w:r>
        <w:t xml:space="preserve">что и нашло отражение в трех пунктах комментируемой </w:t>
      </w:r>
      <w:hyperlink r:id="rId345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w:t>
        </w:r>
      </w:hyperlink>
      <w:r>
        <w:t xml:space="preserve">. В </w:t>
      </w:r>
      <w:hyperlink r:id="rId34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7 коммен</w:t>
        </w:r>
        <w:r>
          <w:rPr>
            <w:color w:val="0000FF"/>
          </w:rPr>
          <w:t>тируемой статьи</w:t>
        </w:r>
      </w:hyperlink>
      <w:r>
        <w:t xml:space="preserve"> устанавливается порядок исполнения </w:t>
      </w:r>
      <w:hyperlink r:id="rId34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23</w:t>
        </w:r>
      </w:hyperlink>
      <w:r>
        <w:t xml:space="preserve"> комментируемого Закона в указанный период. Комментируемая </w:t>
      </w:r>
      <w:hyperlink r:id="rId34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bookmarkStart w:id="139" w:name="Par4372"/>
      <w:bookmarkEnd w:id="139"/>
      <w:r>
        <w:t xml:space="preserve">8. </w:t>
      </w:r>
      <w:hyperlink r:id="rId34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7.1 комментируемой статьи</w:t>
        </w:r>
      </w:hyperlink>
      <w:r>
        <w:t xml:space="preserve">, так же как и </w:t>
      </w:r>
      <w:hyperlink r:id="rId34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w:t>
        </w:r>
      </w:hyperlink>
      <w:r>
        <w:t>, устанавливает особенности определения размера страховых взносов на ОМС для неработающего населения, но исключительно в Республике Крым и городе федерального значения Севастоп</w:t>
      </w:r>
      <w:r>
        <w:t>оле в 2016 г.</w:t>
      </w:r>
    </w:p>
    <w:p w:rsidR="00000000" w:rsidRDefault="001668B6">
      <w:pPr>
        <w:pStyle w:val="ConsPlusNormal"/>
        <w:spacing w:before="200"/>
        <w:ind w:firstLine="540"/>
        <w:jc w:val="both"/>
      </w:pPr>
      <w:r>
        <w:t xml:space="preserve">Появление комментируемой </w:t>
      </w:r>
      <w:hyperlink r:id="rId34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w:t>
        </w:r>
      </w:hyperlink>
      <w:r>
        <w:t xml:space="preserve"> и начало ее действия связаны с особым подходом к формированию объема страховых взносов на ОМС неработающего населения для включе</w:t>
      </w:r>
      <w:r>
        <w:t xml:space="preserve">ния в бюджеты Республики Крым и города федерального значения Севастополя. При этом изначально предполагалось, что комментируемая </w:t>
      </w:r>
      <w:hyperlink r:id="rId34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вступит в силу с 2015 г. Однако этого </w:t>
      </w:r>
      <w:r>
        <w:t>не произошло из-за неготовности в полной мере обеспечить государственные гарантии оказания бесплатной медицинской помощи для неработающего населения в Республике Крым и городе федерального значения Севастополе. Более взвешенный и осторожный подход к указан</w:t>
      </w:r>
      <w:r>
        <w:t xml:space="preserve">ным субъектам РФ связан с вхождением их в состав России как новых субъектов на основании Федерального конституционного </w:t>
      </w:r>
      <w:hyperlink r:id="rId3465" w:tooltip="Федеральный конституционный закон от 21.03.2014 N 6-ФКЗ (ред. от 31.07.2020)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Недействующая редакция{КонсультантПлюс}" w:history="1">
        <w:r>
          <w:rPr>
            <w:color w:val="0000FF"/>
          </w:rPr>
          <w:t>закона</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w:t>
      </w:r>
      <w:r>
        <w:t>стополя".</w:t>
      </w:r>
    </w:p>
    <w:p w:rsidR="00000000" w:rsidRDefault="001668B6">
      <w:pPr>
        <w:pStyle w:val="ConsPlusNormal"/>
        <w:spacing w:before="200"/>
        <w:ind w:firstLine="540"/>
        <w:jc w:val="both"/>
      </w:pPr>
      <w:r>
        <w:t xml:space="preserve">Действие комментируемой </w:t>
      </w:r>
      <w:hyperlink r:id="rId34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также связано с составлением и исполнением бюджетов Республики Крым и города федерального значения Севастополя, ФФОМС и ТФОМС указанн</w:t>
      </w:r>
      <w:r>
        <w:t>ых субъектов РФ исключительно на 2016 г.</w:t>
      </w:r>
    </w:p>
    <w:p w:rsidR="00000000" w:rsidRDefault="001668B6">
      <w:pPr>
        <w:pStyle w:val="ConsPlusNormal"/>
        <w:spacing w:before="200"/>
        <w:ind w:firstLine="540"/>
        <w:jc w:val="both"/>
      </w:pPr>
      <w:r>
        <w:t xml:space="preserve">9. </w:t>
      </w:r>
      <w:hyperlink r:id="rId34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8 комментируемой статьи</w:t>
        </w:r>
      </w:hyperlink>
      <w:r>
        <w:t xml:space="preserve"> касается исчисления размера субвенций бюджета ФФОМС бюджету ТФОМС на 2012 г. Комментируемая</w:t>
      </w:r>
      <w:r>
        <w:t xml:space="preserve"> </w:t>
      </w:r>
      <w:hyperlink r:id="rId34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10. </w:t>
      </w:r>
      <w:hyperlink r:id="rId34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8.1 комментируемой стат</w:t>
        </w:r>
        <w:r>
          <w:rPr>
            <w:color w:val="0000FF"/>
          </w:rPr>
          <w:t>ьи</w:t>
        </w:r>
      </w:hyperlink>
      <w:r>
        <w:t xml:space="preserve">, так же как и </w:t>
      </w:r>
      <w:hyperlink r:id="rId34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7.1</w:t>
        </w:r>
      </w:hyperlink>
      <w:r>
        <w:t xml:space="preserve">, </w:t>
      </w:r>
      <w:hyperlink r:id="rId34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12.1</w:t>
        </w:r>
      </w:hyperlink>
      <w:r>
        <w:t xml:space="preserve">, </w:t>
      </w:r>
      <w:hyperlink r:id="rId34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12.2</w:t>
        </w:r>
      </w:hyperlink>
      <w:r>
        <w:t xml:space="preserve">, </w:t>
      </w:r>
      <w:hyperlink r:id="rId347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20</w:t>
        </w:r>
      </w:hyperlink>
      <w:r>
        <w:t xml:space="preserve"> и </w:t>
      </w:r>
      <w:hyperlink r:id="rId34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23</w:t>
        </w:r>
      </w:hyperlink>
      <w:r>
        <w:t>, связана с принятием Феде</w:t>
      </w:r>
      <w:r>
        <w:t xml:space="preserve">рального </w:t>
      </w:r>
      <w:hyperlink r:id="rId347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14 декабря 2015 г. 374-ФЗ "О внесении изменений в Федеральный закон "Об обязательном медицинском страховании в Российской Феде</w:t>
      </w:r>
      <w:r>
        <w:t xml:space="preserve">рации" и отдельные законодательные акты Российской Федерации". Указанным </w:t>
      </w:r>
      <w:hyperlink r:id="rId3476"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в том числе фактически был продлен на еще один год (2016 г.) осо</w:t>
      </w:r>
      <w:r>
        <w:t>бый порядок определения размера субвенций из бюджета ФФОМС, направляемых бюджетам ТФОМС для финансового обеспечения расходных обязательств, возникающих при осуществлении переданных субъектам РФ полномочий в сфере ОМС. Продление применения особого порядка с</w:t>
      </w:r>
      <w:r>
        <w:t xml:space="preserve">вязано с вхождением в состав России Республики Крым и города федерального значения Севастополя (см. </w:t>
      </w:r>
      <w:hyperlink w:anchor="Par4372" w:tooltip="8. Часть 7.1 комментируемой статьи, так же как и ч. 7, устанавливает особенности определения размера страховых взносов на ОМС для неработающего населения, но исключительно в Республике Крым и городе федерального значения Севастополе в 2016 г." w:history="1">
        <w:r>
          <w:rPr>
            <w:color w:val="0000FF"/>
          </w:rPr>
          <w:t>п. 8 комментария к настоящей статье</w:t>
        </w:r>
      </w:hyperlink>
      <w:r>
        <w:t>).</w:t>
      </w:r>
    </w:p>
    <w:p w:rsidR="00000000" w:rsidRDefault="001668B6">
      <w:pPr>
        <w:pStyle w:val="ConsPlusNormal"/>
        <w:spacing w:before="200"/>
        <w:ind w:firstLine="540"/>
        <w:jc w:val="both"/>
      </w:pPr>
      <w:r>
        <w:t xml:space="preserve">Комментируемая </w:t>
      </w:r>
      <w:hyperlink r:id="rId347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10.1. </w:t>
      </w:r>
      <w:hyperlink r:id="rId34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8.2 комментируемой статьи</w:t>
        </w:r>
      </w:hyperlink>
      <w:r>
        <w:t xml:space="preserve">, введенная Федеральным </w:t>
      </w:r>
      <w:hyperlink r:id="rId3479"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26 июля 2019 г. N 204-ФЗ, касается объема субвенций из бюджета ФФОМС, предос</w:t>
      </w:r>
      <w:r>
        <w:t xml:space="preserve">тавляемых бюджету ТФОМС в 2019 г. Комментируемая </w:t>
      </w:r>
      <w:hyperlink r:id="rId34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10.2. </w:t>
      </w:r>
      <w:hyperlink r:id="rId34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8.3</w:t>
        </w:r>
      </w:hyperlink>
      <w:r>
        <w:t xml:space="preserve">, также введенная Федеральным </w:t>
      </w:r>
      <w:hyperlink r:id="rId3482"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26 июля 2019 г. N 204-ФЗ, является логическим продолжением </w:t>
      </w:r>
      <w:hyperlink r:id="rId34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8.2 комментируемой статьи</w:t>
        </w:r>
      </w:hyperlink>
      <w:r>
        <w:t xml:space="preserve">. Комментируемая </w:t>
      </w:r>
      <w:hyperlink r:id="rId34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позволяет рассчитать годовой объем бюджетных ассигнований, предусмотренных в 2019 году в бюджете города Байконура на ОМС неработающего населения, исходя из численности застрахованных лиц</w:t>
      </w:r>
      <w:r>
        <w:t xml:space="preserve">. Комментируемая </w:t>
      </w:r>
      <w:hyperlink r:id="rId34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11. </w:t>
      </w:r>
      <w:hyperlink r:id="rId34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9 комментируемой статьи</w:t>
        </w:r>
      </w:hyperlink>
      <w:r>
        <w:t xml:space="preserve"> определяет </w:t>
      </w:r>
      <w:r>
        <w:rPr>
          <w:b/>
          <w:bCs/>
        </w:rPr>
        <w:t>правовые форму и принадлежность имущества, которыми наделяются ТФОМС</w:t>
      </w:r>
      <w:r>
        <w:t>.</w:t>
      </w:r>
    </w:p>
    <w:p w:rsidR="00000000" w:rsidRDefault="001668B6">
      <w:pPr>
        <w:pStyle w:val="ConsPlusNormal"/>
        <w:spacing w:before="200"/>
        <w:ind w:firstLine="540"/>
        <w:jc w:val="both"/>
      </w:pPr>
      <w:r>
        <w:t>Во-первых, установлено, что федеральное имущество, зак</w:t>
      </w:r>
      <w:r>
        <w:t>репленное за ТФОМС, переходит из права собственности Российской Федерации в собственность субъектов Федерации. Во-вторых, определено, что такое имущество подлежит закреплению соответствующими ТФОМС субъектов. В-третьих, прямо указано, что имущество, которо</w:t>
      </w:r>
      <w:r>
        <w:t xml:space="preserve">е передается в собственность субъектов РФ, не переходит в собственность ТФОМС, а используется последними на праве оперативного управления. При этом комментируемой </w:t>
      </w:r>
      <w:hyperlink r:id="rId34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r>
          <w:rPr>
            <w:color w:val="0000FF"/>
          </w:rPr>
          <w:t>ю</w:t>
        </w:r>
      </w:hyperlink>
      <w:r>
        <w:t xml:space="preserve"> закреплено, что все мероприятия, связанные с этой передачей имущества, должны были быть завершены до 1 июля 2011 г.</w:t>
      </w:r>
    </w:p>
    <w:p w:rsidR="00000000" w:rsidRDefault="001668B6">
      <w:pPr>
        <w:pStyle w:val="ConsPlusNormal"/>
        <w:spacing w:before="200"/>
        <w:ind w:firstLine="540"/>
        <w:jc w:val="both"/>
      </w:pPr>
      <w:r>
        <w:t xml:space="preserve">12. </w:t>
      </w:r>
      <w:hyperlink r:id="rId34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10 комментируемой статьи</w:t>
        </w:r>
      </w:hyperlink>
      <w:r>
        <w:t xml:space="preserve"> касается общего о</w:t>
      </w:r>
      <w:r>
        <w:t xml:space="preserve">бъема бюджетных ассигнований в 2015 г., которые предусматривались в законах субъектов РФ на ОМС. Комментируемая </w:t>
      </w:r>
      <w:hyperlink r:id="rId34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13. </w:t>
      </w:r>
      <w:hyperlink r:id="rId349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11 комментируемой статьи</w:t>
        </w:r>
      </w:hyperlink>
      <w:r>
        <w:t xml:space="preserve"> устанавливала особенности уплаты страховых взносов на ОМС, учета таких средств, исчисления и уплаты пени в 2011 г. </w:t>
      </w:r>
      <w:hyperlink r:id="rId34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Пункт 5 комментируемой части</w:t>
        </w:r>
      </w:hyperlink>
      <w:r>
        <w:t xml:space="preserve"> также касался 2012 и 2013 годов.</w:t>
      </w:r>
    </w:p>
    <w:p w:rsidR="00000000" w:rsidRDefault="001668B6">
      <w:pPr>
        <w:pStyle w:val="ConsPlusNormal"/>
        <w:spacing w:before="200"/>
        <w:ind w:firstLine="540"/>
        <w:jc w:val="both"/>
      </w:pPr>
      <w:r>
        <w:t xml:space="preserve">Комментируемая </w:t>
      </w:r>
      <w:hyperlink r:id="rId34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w:t>
      </w:r>
      <w:r>
        <w:t>именяется в настоящее время.</w:t>
      </w:r>
    </w:p>
    <w:p w:rsidR="00000000" w:rsidRDefault="001668B6">
      <w:pPr>
        <w:pStyle w:val="ConsPlusNormal"/>
        <w:spacing w:before="200"/>
        <w:ind w:firstLine="540"/>
        <w:jc w:val="both"/>
      </w:pPr>
      <w:r>
        <w:t xml:space="preserve">14. </w:t>
      </w:r>
      <w:hyperlink r:id="rId34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12 комментируемой статьи</w:t>
        </w:r>
      </w:hyperlink>
      <w:r>
        <w:t>, несмотря на то, что формально является действующей и в настоящее время, связана с переходным периодо</w:t>
      </w:r>
      <w:r>
        <w:t>м, вызванным изменением законодательства об ОМС.</w:t>
      </w:r>
    </w:p>
    <w:p w:rsidR="00000000" w:rsidRDefault="001668B6">
      <w:pPr>
        <w:pStyle w:val="ConsPlusNormal"/>
        <w:spacing w:before="200"/>
        <w:ind w:firstLine="540"/>
        <w:jc w:val="both"/>
      </w:pPr>
      <w:r>
        <w:t xml:space="preserve">Комментируемой </w:t>
      </w:r>
      <w:hyperlink r:id="rId34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w:t>
        </w:r>
      </w:hyperlink>
      <w:r>
        <w:t xml:space="preserve"> устанавливается, что размер бюджетных ассигнований на уплату страховых взносов на ОМС неработа</w:t>
      </w:r>
      <w:r>
        <w:t>ющего населения включает в себя, во-первых:</w:t>
      </w:r>
    </w:p>
    <w:p w:rsidR="00000000" w:rsidRDefault="001668B6">
      <w:pPr>
        <w:pStyle w:val="ConsPlusNormal"/>
        <w:spacing w:before="200"/>
        <w:ind w:firstLine="540"/>
        <w:jc w:val="both"/>
      </w:pPr>
      <w:r>
        <w:t xml:space="preserve">- полное финансовое обеспечение видов медицинской помощи (до вступления в силу комментируемого </w:t>
      </w:r>
      <w:hyperlink r:id="rId34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а в отдельных случаях, как, например, бы</w:t>
      </w:r>
      <w:r>
        <w:t xml:space="preserve">ло со скорой медицинской помощью, до 2013 - 2014 годов). Полное финансовое обеспечение видов медицинской помощи за счет средств ОМС является новеллой комментируемого </w:t>
      </w:r>
      <w:hyperlink r:id="rId34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w:t>
      </w:r>
    </w:p>
    <w:p w:rsidR="00000000" w:rsidRDefault="001668B6">
      <w:pPr>
        <w:pStyle w:val="ConsPlusNormal"/>
        <w:spacing w:before="200"/>
        <w:ind w:firstLine="540"/>
        <w:jc w:val="both"/>
      </w:pPr>
      <w:r>
        <w:t>- статьи расх</w:t>
      </w:r>
      <w:r>
        <w:t>одов в соответствии с базовой программой ОМС.</w:t>
      </w:r>
    </w:p>
    <w:p w:rsidR="00000000" w:rsidRDefault="001668B6">
      <w:pPr>
        <w:pStyle w:val="ConsPlusNormal"/>
        <w:spacing w:before="200"/>
        <w:ind w:firstLine="540"/>
        <w:jc w:val="both"/>
      </w:pPr>
      <w:r>
        <w:t xml:space="preserve">15. </w:t>
      </w:r>
      <w:hyperlink r:id="rId34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12.1 комментируемой статьи</w:t>
        </w:r>
      </w:hyperlink>
      <w:r>
        <w:t xml:space="preserve"> посвящена </w:t>
      </w:r>
      <w:r>
        <w:rPr>
          <w:b/>
          <w:bCs/>
        </w:rPr>
        <w:t>единовременной компенсационной выплате медицинским работникам</w:t>
      </w:r>
      <w:r>
        <w:t>, отвечающи</w:t>
      </w:r>
      <w:r>
        <w:t xml:space="preserve">м определенным требованиям. В действующей редакции положения комментируемой </w:t>
      </w:r>
      <w:hyperlink r:id="rId34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касаются не только бюджета на 2017 г., но и бюджетов на плановый период 2018 и 2019</w:t>
      </w:r>
      <w:r>
        <w:t xml:space="preserve"> годов. Однако основания для получения единовременных компенсационных выплат должны наступить в 2016 и 2017 годах.</w:t>
      </w:r>
    </w:p>
    <w:p w:rsidR="00000000" w:rsidRDefault="001668B6">
      <w:pPr>
        <w:pStyle w:val="ConsPlusNormal"/>
        <w:spacing w:before="200"/>
        <w:ind w:firstLine="540"/>
        <w:jc w:val="both"/>
      </w:pPr>
      <w:r>
        <w:t>Указанная единовременная компенсационная выплата является одним из видов стимулирования медицинских работников, реализуемого в рамках модерни</w:t>
      </w:r>
      <w:r>
        <w:t>зации системы здравоохранения.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РФ и мероприятий по модернизации госуда</w:t>
      </w:r>
      <w:r>
        <w:t>рственных учреждений, оказывающих медицинскую помощь, государственных учреждений.</w:t>
      </w:r>
    </w:p>
    <w:p w:rsidR="00000000" w:rsidRDefault="001668B6">
      <w:pPr>
        <w:pStyle w:val="ConsPlusNormal"/>
        <w:spacing w:before="200"/>
        <w:ind w:firstLine="540"/>
        <w:jc w:val="both"/>
      </w:pPr>
      <w:r>
        <w:t xml:space="preserve">Как было отмечено Конституционным Судом РФ в </w:t>
      </w:r>
      <w:hyperlink r:id="rId3499" w:tooltip="Определение Конституционного Суда РФ от 21.11.2013 N 1798-О &quot;Об отказе в принятии к рассмотрению жалобы гражданина Ручкина Николая Николаевича на нарушение его конституционных прав положением части 12.1 статьи 51 Федерального закона &quot;Об обязательном медицинском страховании в Российской Федерации&quot;{КонсультантПлюс}" w:history="1">
        <w:r>
          <w:rPr>
            <w:color w:val="0000FF"/>
          </w:rPr>
          <w:t>Определении</w:t>
        </w:r>
      </w:hyperlink>
      <w:r>
        <w:t xml:space="preserve"> от 21 ноября 2013 г. N 1798-О &lt;113&gt;, правовое регулирование, установленное в </w:t>
      </w:r>
      <w:hyperlink r:id="rId35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ч. </w:t>
        </w:r>
        <w:r>
          <w:rPr>
            <w:color w:val="0000FF"/>
          </w:rPr>
          <w:t>12.1 ст. 51</w:t>
        </w:r>
      </w:hyperlink>
      <w:r>
        <w:t xml:space="preserve"> комментируемого Закона, осуществлено в пределах дискреционных полномочий законодателя и направлено на создание дополнительных стимулов к переезду на работу в сельские населенные пункты и рабочие поселки для молодых квалифицированных специали</w:t>
      </w:r>
      <w:r>
        <w:t>стов (медицинских работников), что согласуется с целями проводимой государством социальной политики и не может рассматриваться как нарушающее конституционные предписания и трудовые права.</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 xml:space="preserve">&lt;113&gt; См.: </w:t>
      </w:r>
      <w:hyperlink r:id="rId3501" w:tooltip="Определение Конституционного Суда РФ от 21.11.2013 N 1798-О &quot;Об отказе в принятии к рассмотрению жалобы гражданина Ручкина Николая Николаевича на нарушение его конституционных прав положением части 12.1 статьи 51 Федерального закона &quot;Об обязательном медицинском страховании в Российской Федерации&quot;{КонсультантПлюс}" w:history="1">
        <w:r>
          <w:rPr>
            <w:color w:val="0000FF"/>
          </w:rPr>
          <w:t>Определение</w:t>
        </w:r>
      </w:hyperlink>
      <w:r>
        <w:t xml:space="preserve"> Конституционного Суда РФ от 21 ноября 2013 г. N 1798-О "Об отка</w:t>
      </w:r>
      <w:r>
        <w:t>зе в принятии к рассмотрению жалобы гражданина Ручкина Николая Николаевича на нарушение его конституционных прав положением части 12.1 статьи 51 Федерального закона "Об обязательном медицинском страховании в Российской Федерации".</w:t>
      </w:r>
    </w:p>
    <w:p w:rsidR="00000000" w:rsidRDefault="001668B6">
      <w:pPr>
        <w:pStyle w:val="ConsPlusNormal"/>
        <w:jc w:val="both"/>
      </w:pPr>
    </w:p>
    <w:p w:rsidR="00000000" w:rsidRDefault="001668B6">
      <w:pPr>
        <w:pStyle w:val="ConsPlusNormal"/>
        <w:ind w:firstLine="540"/>
        <w:jc w:val="both"/>
      </w:pPr>
      <w:r>
        <w:t xml:space="preserve">Положения </w:t>
      </w:r>
      <w:hyperlink r:id="rId35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12.1 комментируемой нормы</w:t>
        </w:r>
      </w:hyperlink>
      <w:r>
        <w:t xml:space="preserve"> появились в настоящем Федеральном законе в конце 2011 г. и первоначально значительно отличались от действующей редакции. Однако с самого начала они бы</w:t>
      </w:r>
      <w:r>
        <w:t>ли направлены на стимулирование медицинских работников.</w:t>
      </w:r>
    </w:p>
    <w:p w:rsidR="00000000" w:rsidRDefault="001668B6">
      <w:pPr>
        <w:pStyle w:val="ConsPlusNormal"/>
        <w:spacing w:before="200"/>
        <w:ind w:firstLine="540"/>
        <w:jc w:val="both"/>
      </w:pPr>
      <w:r>
        <w:t xml:space="preserve">В настоящее время </w:t>
      </w:r>
      <w:hyperlink r:id="rId35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установлены следующие </w:t>
      </w:r>
      <w:r>
        <w:rPr>
          <w:b/>
          <w:bCs/>
        </w:rPr>
        <w:t>требования, предъявляемые к медицинским работникам, которые м</w:t>
      </w:r>
      <w:r>
        <w:rPr>
          <w:b/>
          <w:bCs/>
        </w:rPr>
        <w:t>огут получить единовременную компенсационную выплату</w:t>
      </w:r>
      <w:r>
        <w:t>:</w:t>
      </w:r>
    </w:p>
    <w:p w:rsidR="00000000" w:rsidRDefault="001668B6">
      <w:pPr>
        <w:pStyle w:val="ConsPlusNormal"/>
        <w:spacing w:before="200"/>
        <w:ind w:firstLine="540"/>
        <w:jc w:val="both"/>
      </w:pPr>
      <w:r>
        <w:t>1) возраст работника до 50 лет;</w:t>
      </w:r>
    </w:p>
    <w:p w:rsidR="00000000" w:rsidRDefault="001668B6">
      <w:pPr>
        <w:pStyle w:val="ConsPlusNormal"/>
        <w:spacing w:before="200"/>
        <w:ind w:firstLine="540"/>
        <w:jc w:val="both"/>
      </w:pPr>
      <w:r>
        <w:t>2) высшее образование;</w:t>
      </w:r>
    </w:p>
    <w:p w:rsidR="00000000" w:rsidRDefault="001668B6">
      <w:pPr>
        <w:pStyle w:val="ConsPlusNormal"/>
        <w:spacing w:before="200"/>
        <w:ind w:firstLine="540"/>
        <w:jc w:val="both"/>
      </w:pPr>
      <w:r>
        <w:t>3) прибытие или переезд из другого населенного пункта в 2016 и 2017 годах на работу:</w:t>
      </w:r>
    </w:p>
    <w:p w:rsidR="00000000" w:rsidRDefault="001668B6">
      <w:pPr>
        <w:pStyle w:val="ConsPlusNormal"/>
        <w:spacing w:before="200"/>
        <w:ind w:firstLine="540"/>
        <w:jc w:val="both"/>
      </w:pPr>
      <w:r>
        <w:t>- в сельский населенный пункт,</w:t>
      </w:r>
    </w:p>
    <w:p w:rsidR="00000000" w:rsidRDefault="001668B6">
      <w:pPr>
        <w:pStyle w:val="ConsPlusNormal"/>
        <w:spacing w:before="200"/>
        <w:ind w:firstLine="540"/>
        <w:jc w:val="both"/>
      </w:pPr>
      <w:r>
        <w:t>- рабочий поселок,</w:t>
      </w:r>
    </w:p>
    <w:p w:rsidR="00000000" w:rsidRDefault="001668B6">
      <w:pPr>
        <w:pStyle w:val="ConsPlusNormal"/>
        <w:spacing w:before="200"/>
        <w:ind w:firstLine="540"/>
        <w:jc w:val="both"/>
      </w:pPr>
      <w:r>
        <w:t>- поселок го</w:t>
      </w:r>
      <w:r>
        <w:t>родского типа;</w:t>
      </w:r>
    </w:p>
    <w:p w:rsidR="00000000" w:rsidRDefault="001668B6">
      <w:pPr>
        <w:pStyle w:val="ConsPlusNormal"/>
        <w:spacing w:before="200"/>
        <w:ind w:firstLine="540"/>
        <w:jc w:val="both"/>
      </w:pPr>
      <w:r>
        <w:t>4) заключение с уполномоченным органом исполнительной власти субъекта РФ договора о предоставлении единовременной компенсационной выплаты;</w:t>
      </w:r>
    </w:p>
    <w:p w:rsidR="00000000" w:rsidRDefault="001668B6">
      <w:pPr>
        <w:pStyle w:val="ConsPlusNormal"/>
        <w:spacing w:before="200"/>
        <w:ind w:firstLine="540"/>
        <w:jc w:val="both"/>
      </w:pPr>
      <w:r>
        <w:t xml:space="preserve">5) наличие заключенного трудового договора между медицинским работником и государственным учреждением </w:t>
      </w:r>
      <w:r>
        <w:t xml:space="preserve">здравоохранения субъекта РФ или муниципальным учреждением здравоохранения. Данное требование прямо не указано в </w:t>
      </w:r>
      <w:hyperlink r:id="rId350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12.1 комментируемой статьи</w:t>
        </w:r>
      </w:hyperlink>
      <w:r>
        <w:t xml:space="preserve">. Также можно говорить, </w:t>
      </w:r>
      <w:r>
        <w:t xml:space="preserve">что это требование является условием для выполнения предыдущего требования. Однако, учитывая положения, содержащиеся в </w:t>
      </w:r>
      <w:hyperlink r:id="rId350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подп. "а"</w:t>
        </w:r>
      </w:hyperlink>
      <w:r>
        <w:t xml:space="preserve">, </w:t>
      </w:r>
      <w:hyperlink r:id="rId350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"в" п. 3 ч. 12.2 комментируемой статьи</w:t>
        </w:r>
      </w:hyperlink>
      <w:r>
        <w:t xml:space="preserve">, следует с уверенностью говорить о самостоятельности данного требования, предъявляемого к медицинским работникам, претендующим на единовременную компенсационную </w:t>
      </w:r>
      <w:r>
        <w:t>выплату.</w:t>
      </w:r>
    </w:p>
    <w:p w:rsidR="00000000" w:rsidRDefault="001668B6">
      <w:pPr>
        <w:pStyle w:val="ConsPlusNormal"/>
        <w:spacing w:before="200"/>
        <w:ind w:firstLine="540"/>
        <w:jc w:val="both"/>
      </w:pPr>
      <w:r>
        <w:t xml:space="preserve">Размер единовременной компенсационной выплаты составляет </w:t>
      </w:r>
      <w:r>
        <w:rPr>
          <w:b/>
          <w:bCs/>
        </w:rPr>
        <w:t>1 миллион рублей</w:t>
      </w:r>
      <w:r>
        <w:t xml:space="preserve">. Порядок финансирования указанных выплат определяется в </w:t>
      </w:r>
      <w:hyperlink r:id="rId35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12.2 комментируемой статьи</w:t>
        </w:r>
      </w:hyperlink>
      <w:r>
        <w:t xml:space="preserve"> (см. </w:t>
      </w:r>
      <w:hyperlink w:anchor="Par4436" w:tooltip="16. Часть 12.2 комментируемой статьи определяет порядок и условия проведения межбюджетных трансфертов из бюджета ФФОМС в бюджеты ТФОМС для последующего перечисления в бюджеты субъектов РФ для производства единовременной компенсационной выплаты, указанной в ч. 12.1 комментируемой статьи." w:history="1">
        <w:r>
          <w:rPr>
            <w:color w:val="0000FF"/>
          </w:rPr>
          <w:t>п. 16 комментария к настоящей статье</w:t>
        </w:r>
      </w:hyperlink>
      <w:r>
        <w:t>).</w:t>
      </w:r>
    </w:p>
    <w:p w:rsidR="00000000" w:rsidRDefault="001668B6">
      <w:pPr>
        <w:pStyle w:val="ConsPlusNormal"/>
        <w:spacing w:before="200"/>
        <w:ind w:firstLine="540"/>
        <w:jc w:val="both"/>
      </w:pPr>
      <w:r>
        <w:t xml:space="preserve">Следует обратить внимание, что указанная выплата </w:t>
      </w:r>
      <w:r>
        <w:rPr>
          <w:b/>
          <w:bCs/>
        </w:rPr>
        <w:t>не подлежит налогообложению</w:t>
      </w:r>
      <w:r>
        <w:t xml:space="preserve">, поскольку согласно </w:t>
      </w:r>
      <w:hyperlink r:id="rId3508" w:tooltip="&quot;Налоговый кодекс Российской Федерации (часть вторая)&quot; от 05.08.2000 N 117-ФЗ (ред. от 15.10.2020)------------ Недействующая редакция{КонсультантПлюс}" w:history="1">
        <w:r>
          <w:rPr>
            <w:color w:val="0000FF"/>
          </w:rPr>
          <w:t>п. 1 ст. 217</w:t>
        </w:r>
      </w:hyperlink>
      <w:r>
        <w:t xml:space="preserve"> НК РФ не подлежат налогообложению (освобождаются от налогообложения) государственные пособия, за исключением пособий по временной нетрудоспособности, а также иные выплаты и компенсац</w:t>
      </w:r>
      <w:r>
        <w:t xml:space="preserve">ии, выплачиваемые в соответствии с действующим законодательством (см. </w:t>
      </w:r>
      <w:hyperlink r:id="rId3509" w:tooltip="Определение Судебной коллегии по административным делам Верховного Суда РФ от 12.05.2017 N 3-КГ17-1 Требование: О признании решений налоговых органов незаконными. Обстоятельства: Истица ссылается на то, что компенсационная выплата на основании ст. 217 НК РФ налогообложению не подлежит. Решение: Требование удовлетворено, поскольку согласно п. 1 ст. 217 НК РФ не подлежат налогообложению (освобождаются от налогообложения) государственные пособия, за исключением пособий по временной нетрудоспособности, а также {КонсультантПлюс}" w:history="1">
        <w:r>
          <w:rPr>
            <w:color w:val="0000FF"/>
          </w:rPr>
          <w:t>Определение</w:t>
        </w:r>
      </w:hyperlink>
      <w:r>
        <w:t xml:space="preserve"> Верховного Су</w:t>
      </w:r>
      <w:r>
        <w:t>да РФ от 12 мая 2017 г. N 3-КГ17-1).</w:t>
      </w:r>
    </w:p>
    <w:p w:rsidR="00000000" w:rsidRDefault="001668B6">
      <w:pPr>
        <w:pStyle w:val="ConsPlusNormal"/>
        <w:spacing w:before="200"/>
        <w:ind w:firstLine="540"/>
        <w:jc w:val="both"/>
      </w:pPr>
      <w:r>
        <w:t xml:space="preserve">Также необходимо отметить, что данная выплата предоставляется </w:t>
      </w:r>
      <w:r>
        <w:rPr>
          <w:b/>
          <w:bCs/>
        </w:rPr>
        <w:t>однократно</w:t>
      </w:r>
      <w:r>
        <w:t xml:space="preserve"> - нормами действующего законодательства повторное предоставление указанной единовременной компенсационной выплаты медицинским работникам не предус</w:t>
      </w:r>
      <w:r>
        <w:t xml:space="preserve">мотрено (см. </w:t>
      </w:r>
      <w:hyperlink r:id="rId3510" w:tooltip="Ссылка на КонсультантПлюс" w:history="1">
        <w:r>
          <w:rPr>
            <w:color w:val="0000FF"/>
          </w:rPr>
          <w:t>Постановление</w:t>
        </w:r>
      </w:hyperlink>
      <w:r>
        <w:t xml:space="preserve"> Девятого арбитражного апелляционного суда от 7 апреля 201</w:t>
      </w:r>
      <w:r>
        <w:t>7 г. N 09АП-4253/2017 по делу N А40-163882/16).</w:t>
      </w:r>
    </w:p>
    <w:p w:rsidR="00000000" w:rsidRDefault="001668B6">
      <w:pPr>
        <w:pStyle w:val="ConsPlusNormal"/>
        <w:spacing w:before="200"/>
        <w:ind w:firstLine="540"/>
        <w:jc w:val="both"/>
      </w:pPr>
      <w:r>
        <w:t>По предоставлению рассматриваемой единовременной компенсационной выплаты существует две категории споров:</w:t>
      </w:r>
    </w:p>
    <w:p w:rsidR="00000000" w:rsidRDefault="001668B6">
      <w:pPr>
        <w:pStyle w:val="ConsPlusNormal"/>
        <w:spacing w:before="200"/>
        <w:ind w:firstLine="540"/>
        <w:jc w:val="both"/>
      </w:pPr>
      <w:r>
        <w:t xml:space="preserve">1) </w:t>
      </w:r>
      <w:r>
        <w:rPr>
          <w:b/>
          <w:bCs/>
        </w:rPr>
        <w:t>споры между медицинским работником и уполномоченным органом исполнительной власти субъекта РФ</w:t>
      </w:r>
      <w:r>
        <w:t>, связ</w:t>
      </w:r>
      <w:r>
        <w:t>анные с отказом заключить договор или же произвести выплату компенсации в установленном размере.</w:t>
      </w:r>
    </w:p>
    <w:p w:rsidR="00000000" w:rsidRDefault="001668B6">
      <w:pPr>
        <w:pStyle w:val="ConsPlusNormal"/>
        <w:spacing w:before="200"/>
        <w:ind w:firstLine="540"/>
        <w:jc w:val="both"/>
      </w:pPr>
      <w:r>
        <w:t xml:space="preserve">В данной категории споров также можно выделить две самостоятельные группы: </w:t>
      </w:r>
      <w:r>
        <w:rPr>
          <w:b/>
          <w:bCs/>
        </w:rPr>
        <w:t>первая группа</w:t>
      </w:r>
      <w:r>
        <w:t xml:space="preserve"> споров связана с </w:t>
      </w:r>
      <w:r>
        <w:rPr>
          <w:b/>
          <w:bCs/>
        </w:rPr>
        <w:t>отказом заключить договор</w:t>
      </w:r>
      <w:r>
        <w:t xml:space="preserve"> между медицинским работником и уполномоченным органом исполнительной власти субъекта РФ.</w:t>
      </w:r>
    </w:p>
    <w:p w:rsidR="00000000" w:rsidRDefault="001668B6">
      <w:pPr>
        <w:pStyle w:val="ConsPlusNormal"/>
        <w:spacing w:before="200"/>
        <w:ind w:firstLine="540"/>
        <w:jc w:val="both"/>
      </w:pPr>
      <w:r>
        <w:t xml:space="preserve">При рассмотрении данной категории дел суды отмечают, что </w:t>
      </w:r>
      <w:hyperlink r:id="rId35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12.1 комментируемо</w:t>
        </w:r>
        <w:r>
          <w:rPr>
            <w:color w:val="0000FF"/>
          </w:rPr>
          <w:t>й статьи</w:t>
        </w:r>
      </w:hyperlink>
      <w:r>
        <w:t xml:space="preserve"> не содержит каких-либо ограничений на заключение договора на производство единовременной компенсационной выплаты, за исключением установленных требований к медицинским работникам. В связи с этим, в частности, признается незаконным отказ медицин</w:t>
      </w:r>
      <w:r>
        <w:t>скому работнику в заключении договора в связи с тем, что документы для заключения договора поступили с опозданием (см. Апелляционное определение Свердловского областного суда от 24 сентября 2013 г. по делу N 33-11925/2013).</w:t>
      </w:r>
    </w:p>
    <w:p w:rsidR="00000000" w:rsidRDefault="001668B6">
      <w:pPr>
        <w:pStyle w:val="ConsPlusNormal"/>
        <w:spacing w:before="200"/>
        <w:ind w:firstLine="540"/>
        <w:jc w:val="both"/>
      </w:pPr>
      <w:r>
        <w:t>Также суды признают обоснованным</w:t>
      </w:r>
      <w:r>
        <w:t xml:space="preserve"> отказ в заключении договора о производстве единовременной компенсационной выплаты на том основании, что субъект РФ не заинтересован в привлечении медицинского работника по конкретной специальности.</w:t>
      </w:r>
    </w:p>
    <w:p w:rsidR="00000000" w:rsidRDefault="001668B6">
      <w:pPr>
        <w:pStyle w:val="ConsPlusNormal"/>
        <w:jc w:val="both"/>
      </w:pPr>
    </w:p>
    <w:p w:rsidR="00000000" w:rsidRDefault="001668B6">
      <w:pPr>
        <w:pStyle w:val="ConsPlusNormal"/>
        <w:ind w:firstLine="540"/>
        <w:jc w:val="both"/>
      </w:pPr>
      <w:r>
        <w:t>Пример. В одном из дел апелляционный суд признал несосто</w:t>
      </w:r>
      <w:r>
        <w:t>ятельным довод апелляционной жалобы о том, что суд необоснованно поставил право А.А. на единовременную компенсационную выплату в зависимость от дефицита специальности и остроты потребности в специалисте, поскольку при финансировании программы "Земский докт</w:t>
      </w:r>
      <w:r>
        <w:t>ор" и решении вопроса по предоставлению денежных выплат учитывается необходимость направления на работу в сельскую местность тех или иных специалистов. При таком положении, когда количество специалистов, направляемых в сельскую местность, превышает финанси</w:t>
      </w:r>
      <w:r>
        <w:t xml:space="preserve">рование программы, учитываются все факторы, которые влияют на необходимость предоставления денежных средств, включая и нуждаемость в тех или иных медицинских специальностях в районах (см. Апелляционное </w:t>
      </w:r>
      <w:hyperlink r:id="rId3512" w:tooltip="Ссылка на КонсультантПлюс" w:history="1">
        <w:r>
          <w:rPr>
            <w:color w:val="0000FF"/>
          </w:rPr>
          <w:t>определение</w:t>
        </w:r>
      </w:hyperlink>
      <w:r>
        <w:t xml:space="preserve"> Верховного суда Республики Башкортостан от 24 мая 2017 г. по делу N 33-10710/2017).</w:t>
      </w:r>
    </w:p>
    <w:p w:rsidR="00000000" w:rsidRDefault="001668B6">
      <w:pPr>
        <w:pStyle w:val="ConsPlusNormal"/>
        <w:jc w:val="both"/>
      </w:pPr>
    </w:p>
    <w:p w:rsidR="00000000" w:rsidRDefault="001668B6">
      <w:pPr>
        <w:pStyle w:val="ConsPlusNormal"/>
        <w:ind w:firstLine="540"/>
        <w:jc w:val="both"/>
      </w:pPr>
      <w:r>
        <w:t xml:space="preserve">Во </w:t>
      </w:r>
      <w:r>
        <w:rPr>
          <w:b/>
          <w:bCs/>
        </w:rPr>
        <w:t>вторую группу</w:t>
      </w:r>
      <w:r>
        <w:t xml:space="preserve"> входят споры, связанные с </w:t>
      </w:r>
      <w:r>
        <w:rPr>
          <w:b/>
          <w:bCs/>
        </w:rPr>
        <w:t>отказом произвести единовременную компенсационную выплату</w:t>
      </w:r>
      <w:r>
        <w:t>. Обычно отказ обусловливается тем, что уполномоченный орган исполнительной власти субъекта РФ не может произвести выплату, поскольку не произведен межбюджетный трансферт в бюджет соответствующего те</w:t>
      </w:r>
      <w:r>
        <w:t xml:space="preserve">рриториального фонда из ФФОМС. Как правило, суды признают отказ от исполнения договора незаконным, поскольку </w:t>
      </w:r>
      <w:hyperlink r:id="rId351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b/>
            <w:bCs/>
            <w:color w:val="0000FF"/>
          </w:rPr>
          <w:t>ч. 12.1 комментируемой статьи</w:t>
        </w:r>
      </w:hyperlink>
      <w:r>
        <w:t xml:space="preserve"> вообще не содержит основан</w:t>
      </w:r>
      <w:r>
        <w:t>ия для отказа в выплате при наличии заключенного договора о производстве единовременной компенсационной выплаты.</w:t>
      </w:r>
    </w:p>
    <w:p w:rsidR="00000000" w:rsidRDefault="001668B6">
      <w:pPr>
        <w:pStyle w:val="ConsPlusNormal"/>
        <w:jc w:val="both"/>
      </w:pPr>
    </w:p>
    <w:p w:rsidR="00000000" w:rsidRDefault="001668B6">
      <w:pPr>
        <w:pStyle w:val="ConsPlusNormal"/>
        <w:ind w:firstLine="540"/>
        <w:jc w:val="both"/>
      </w:pPr>
      <w:r>
        <w:t>Пример. К. обратилась в суд с иском к Министерству здравоохранения Свердловской области о взыскании денежных средств по договору. В обосновани</w:t>
      </w:r>
      <w:r>
        <w:t xml:space="preserve">е заявления указала, что между сторонами был заключен договор о предоставлении компенсационной выплаты в соответствии с </w:t>
      </w:r>
      <w:hyperlink r:id="rId35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12.2 ст. 51</w:t>
        </w:r>
      </w:hyperlink>
      <w:r>
        <w:t xml:space="preserve"> комментируемого Закона. Ответч</w:t>
      </w:r>
      <w:r>
        <w:t>иком выплата не произведена в связи с тем, что денежные средства не перечислены ФФОМС.</w:t>
      </w:r>
    </w:p>
    <w:p w:rsidR="00000000" w:rsidRDefault="001668B6">
      <w:pPr>
        <w:pStyle w:val="ConsPlusNormal"/>
        <w:spacing w:before="200"/>
        <w:ind w:firstLine="540"/>
        <w:jc w:val="both"/>
      </w:pPr>
      <w:r>
        <w:t>Решением Ленинского районного суда г. Екатеринбурга в удовлетворении заявления К. было отказано, однако суд апелляционной инстанции решение суда отменил.</w:t>
      </w:r>
    </w:p>
    <w:p w:rsidR="00000000" w:rsidRDefault="001668B6">
      <w:pPr>
        <w:pStyle w:val="ConsPlusNormal"/>
        <w:spacing w:before="200"/>
        <w:ind w:firstLine="540"/>
        <w:jc w:val="both"/>
      </w:pPr>
      <w:r>
        <w:t>Как было указан</w:t>
      </w:r>
      <w:r>
        <w:t xml:space="preserve">о апелляционным судом, в целях реализации </w:t>
      </w:r>
      <w:hyperlink r:id="rId35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12.2 ст. 51</w:t>
        </w:r>
      </w:hyperlink>
      <w:r>
        <w:t xml:space="preserve"> комментируемого Закона было принято Постановление Правительства Свердловской области от 13 февраля 2012 г. N</w:t>
      </w:r>
      <w:r>
        <w:t xml:space="preserve"> 113-ПП, которым в целях реализации права граждан на получение единовременной компенсационной выплаты утверждено Положение об условиях и порядке предоставления в 2012 году единовременной компенсационной выплаты. Согласно указанному Положению уполномоченным</w:t>
      </w:r>
      <w:r>
        <w:t xml:space="preserve"> органом исполнительной власти Свердловской области по предоставлению единовременных компенсационных выплат медицинским работникам с высшим профессиональным образованием, прибывшим (переехавшим) в 2011 - 2012 годах на работу в сельские населенные пункты, р</w:t>
      </w:r>
      <w:r>
        <w:t>асположенные на территории Свердловской области, является Министерство здравоохранения Свердловской области. На Министерство здравоохранения Свердловской области и ТФОМС Свердловской области возложена обязанность в срок до 15-го числа месяца, предшествующе</w:t>
      </w:r>
      <w:r>
        <w:t>го месяцу, в котором осуществляются единовременные компенсационные выплаты медицинским работникам, представить в ФФОМС заявки на получение иных межбюджетных трансфертов из расчета 1 000 000 рублей на одного медицинского работника.</w:t>
      </w:r>
    </w:p>
    <w:p w:rsidR="00000000" w:rsidRDefault="001668B6">
      <w:pPr>
        <w:pStyle w:val="ConsPlusNormal"/>
        <w:spacing w:before="200"/>
        <w:ind w:firstLine="540"/>
        <w:jc w:val="both"/>
      </w:pPr>
      <w:r>
        <w:t xml:space="preserve">В силу требований </w:t>
      </w:r>
      <w:hyperlink r:id="rId3516"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309</w:t>
        </w:r>
      </w:hyperlink>
      <w: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В </w:t>
      </w:r>
      <w:hyperlink r:id="rId3517" w:tooltip="&quot;Гражданский кодекс Российской Федерации (часть первая)&quot; от 30.11.1994 N 51-ФЗ (ред. от 31.07.2020)------------ Недействующая редакция{КонсультантПлюс}" w:history="1">
        <w:r>
          <w:rPr>
            <w:color w:val="0000FF"/>
          </w:rPr>
          <w:t>ст. 310</w:t>
        </w:r>
      </w:hyperlink>
      <w:r>
        <w:t xml:space="preserve"> ГК РФ предусмотрено, что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Ответчиком доказательств наличия обстоятельств, которые </w:t>
      </w:r>
      <w:r>
        <w:t>освободили бы его от исполнения договорных обязательств перед истцом, суду представлено не было.</w:t>
      </w:r>
    </w:p>
    <w:p w:rsidR="00000000" w:rsidRDefault="001668B6">
      <w:pPr>
        <w:pStyle w:val="ConsPlusNormal"/>
        <w:spacing w:before="200"/>
        <w:ind w:firstLine="540"/>
        <w:jc w:val="both"/>
      </w:pPr>
      <w:r>
        <w:t>В законодательстве Российской Федерации и Свердловской области отсутствуют нормы, которые предусматривали бы возможность отказа медицинскому работнику в получе</w:t>
      </w:r>
      <w:r>
        <w:t>нии единовременной компенсационной выплаты после заключения с ним договора о предоставлении выплаты (см. Апелляционное определение Свердловского областного суда от 11 декабря 2014 г. по делу N 33-16100/2014);</w:t>
      </w:r>
    </w:p>
    <w:p w:rsidR="00000000" w:rsidRDefault="001668B6">
      <w:pPr>
        <w:pStyle w:val="ConsPlusNormal"/>
        <w:jc w:val="both"/>
      </w:pPr>
    </w:p>
    <w:p w:rsidR="00000000" w:rsidRDefault="001668B6">
      <w:pPr>
        <w:pStyle w:val="ConsPlusNormal"/>
        <w:ind w:firstLine="540"/>
        <w:jc w:val="both"/>
      </w:pPr>
      <w:r>
        <w:t xml:space="preserve">2) </w:t>
      </w:r>
      <w:r>
        <w:rPr>
          <w:b/>
          <w:bCs/>
        </w:rPr>
        <w:t>споры между уполномоченным органом исполнит</w:t>
      </w:r>
      <w:r>
        <w:rPr>
          <w:b/>
          <w:bCs/>
        </w:rPr>
        <w:t>ельной власти субъекта РФ и ФФОМС</w:t>
      </w:r>
      <w:r>
        <w:t xml:space="preserve"> о финансовом обеспечении единовременных компенсационных выплат медицинским работникам. Данная категория споров связана с отказом ФФОМС произвести межбюджетные трансферты в бюджет соответствующего территориального фонда при</w:t>
      </w:r>
      <w:r>
        <w:t xml:space="preserve"> наличии нарушений требований, установленных комментируемой </w:t>
      </w:r>
      <w:hyperlink r:id="rId35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статьей</w:t>
        </w:r>
      </w:hyperlink>
      <w:r>
        <w:t>.</w:t>
      </w:r>
    </w:p>
    <w:p w:rsidR="00000000" w:rsidRDefault="001668B6">
      <w:pPr>
        <w:pStyle w:val="ConsPlusNormal"/>
        <w:jc w:val="both"/>
      </w:pPr>
    </w:p>
    <w:p w:rsidR="00000000" w:rsidRDefault="001668B6">
      <w:pPr>
        <w:pStyle w:val="ConsPlusNormal"/>
        <w:ind w:firstLine="540"/>
        <w:jc w:val="both"/>
      </w:pPr>
      <w:r>
        <w:t>Пример. Департамент Смоленской области по здравоохранению обратился в Арбитражный суд г. Москвы</w:t>
      </w:r>
      <w:r>
        <w:t xml:space="preserve"> с заявлением к ФФОМС об обязании принять заявку на получение межбюджетных трансфертов на единовременные компенсационные выплаты и выделение денежных средств. Судами в удовлетворении заявленных требований было отказано.</w:t>
      </w:r>
    </w:p>
    <w:p w:rsidR="00000000" w:rsidRDefault="001668B6">
      <w:pPr>
        <w:pStyle w:val="ConsPlusNormal"/>
        <w:spacing w:before="200"/>
        <w:ind w:firstLine="540"/>
        <w:jc w:val="both"/>
      </w:pPr>
      <w:r>
        <w:t>Как следует из материалов дела, Депа</w:t>
      </w:r>
      <w:r>
        <w:t xml:space="preserve">ртамент заключил с медицинским работником ОГБУЗ "Холм-Жирковская центральная районная больница" Б. договор о предоставлении в 2016 году единовременной компенсационной выплаты. Основанием для отказа в предоставлении Б. единовременной выплаты послужил вывод </w:t>
      </w:r>
      <w:r>
        <w:t>ФФОМС о том, что Б. как медицинский работник, принятый на работу в медицинское учреждение, расположенное в сельском населенном пункте, уже воспользовалась в 2013 году правом на получение единовременной компенсационной выплаты, в связи с чем она не имеет пр</w:t>
      </w:r>
      <w:r>
        <w:t>ава на получение единовременной компенсационной выплаты повторно.</w:t>
      </w:r>
    </w:p>
    <w:p w:rsidR="00000000" w:rsidRDefault="001668B6">
      <w:pPr>
        <w:pStyle w:val="ConsPlusNormal"/>
        <w:spacing w:before="200"/>
        <w:ind w:firstLine="540"/>
        <w:jc w:val="both"/>
      </w:pPr>
      <w:r>
        <w:t xml:space="preserve">Судом было установлено, что Б. убыла в 2016 году из другого населенного пункта (дер. Хохлово, Смоленский район), устроившись на работу врачом-терапевтом участковым терапевтического кабинета </w:t>
      </w:r>
      <w:r>
        <w:t>ОГБУЗ "Холм-Жирковская центральная районная больница" в поселок городского типа Смоленской области (пгт Холм-Жирковский). Суды первой и апелляционной инстанций согласились с выводом о том, что повторное предоставление единовременной компенсационной выплаты</w:t>
      </w:r>
      <w:r>
        <w:t xml:space="preserve"> действующим законодательством не предусмотрено, Б. фактически не является прибывшей на работу в 2016 году в медицинское учреждение, расположенное в сельской местности, поскольку условия ее труда (сельская местность) остались неизменными (см. </w:t>
      </w:r>
      <w:hyperlink r:id="rId3519" w:tooltip="Ссылка на КонсультантПлюс" w:history="1">
        <w:r>
          <w:rPr>
            <w:color w:val="0000FF"/>
          </w:rPr>
          <w:t>Постановление</w:t>
        </w:r>
      </w:hyperlink>
      <w:r>
        <w:t xml:space="preserve"> Девятого арбитражного апелляционного суда от 7 апреля 2017 г. N 09АП-4253/2017 по д</w:t>
      </w:r>
      <w:r>
        <w:t>елу N А40-163882/16).</w:t>
      </w:r>
    </w:p>
    <w:p w:rsidR="00000000" w:rsidRDefault="001668B6">
      <w:pPr>
        <w:pStyle w:val="ConsPlusNormal"/>
        <w:jc w:val="both"/>
      </w:pPr>
    </w:p>
    <w:p w:rsidR="00000000" w:rsidRDefault="001668B6">
      <w:pPr>
        <w:pStyle w:val="ConsPlusNormal"/>
        <w:ind w:firstLine="540"/>
        <w:jc w:val="both"/>
      </w:pPr>
      <w:r>
        <w:t xml:space="preserve">Комментируемая </w:t>
      </w:r>
      <w:hyperlink r:id="rId35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определяет также, что финансовое обеспечение единовременных компенсационных выплат медицинским работникам </w:t>
      </w:r>
      <w:r>
        <w:rPr>
          <w:b/>
          <w:bCs/>
        </w:rPr>
        <w:t>в 2017 г.</w:t>
      </w:r>
      <w:r>
        <w:t xml:space="preserve"> осуще</w:t>
      </w:r>
      <w:r>
        <w:t xml:space="preserve">ствляется за счет </w:t>
      </w:r>
      <w:r>
        <w:rPr>
          <w:b/>
          <w:bCs/>
        </w:rPr>
        <w:t>иных межбюджетных трансфертов</w:t>
      </w:r>
      <w:r>
        <w:t xml:space="preserve"> (</w:t>
      </w:r>
      <w:hyperlink r:id="rId3521" w:tooltip="&quot;Бюджетный кодекс Российской Федерации&quot; от 31.07.1998 N 145-ФЗ (ред. от 15.10.2020)------------ Недействующая редакция{КонсультантПлюс}" w:history="1">
        <w:r>
          <w:rPr>
            <w:color w:val="0000FF"/>
          </w:rPr>
          <w:t>ст. 132.1</w:t>
        </w:r>
      </w:hyperlink>
      <w:r>
        <w:t xml:space="preserve"> БК РФ). Тем самым было вновь продлено предоставление единовременных компенсационных выплат для обеспечения реализации основных мероприятий и достижения п</w:t>
      </w:r>
      <w:r>
        <w:t xml:space="preserve">оказателей Государственной </w:t>
      </w:r>
      <w:hyperlink r:id="rId3522" w:tooltip="Постановление Правительства РФ от 15.04.2014 N 294 (ред. от 12.08.2017) &quot;Об утверждении государственной программы Российской Федерации &quot;Развитие здравоохранения&quot;------------ Утратил силу или отменен{КонсультантПлюс}" w:history="1">
        <w:r>
          <w:rPr>
            <w:color w:val="0000FF"/>
          </w:rPr>
          <w:t>программы</w:t>
        </w:r>
      </w:hyperlink>
      <w:r>
        <w:t xml:space="preserve"> Российской Федерации "Развитие здравоохранения" на втором этапе &lt;114&gt;.</w:t>
      </w:r>
    </w:p>
    <w:p w:rsidR="00000000" w:rsidRDefault="001668B6">
      <w:pPr>
        <w:pStyle w:val="ConsPlusNormal"/>
        <w:spacing w:before="200"/>
        <w:ind w:firstLine="540"/>
        <w:jc w:val="both"/>
      </w:pPr>
      <w:r>
        <w:t>-------------------</w:t>
      </w:r>
      <w:r>
        <w:t>-------------</w:t>
      </w:r>
    </w:p>
    <w:p w:rsidR="00000000" w:rsidRDefault="001668B6">
      <w:pPr>
        <w:pStyle w:val="ConsPlusNormal"/>
        <w:spacing w:before="200"/>
        <w:ind w:firstLine="540"/>
        <w:jc w:val="both"/>
      </w:pPr>
      <w:r>
        <w:t xml:space="preserve">&lt;114&gt; См.: </w:t>
      </w:r>
      <w:hyperlink r:id="rId3523" w:tooltip="Постановление Правительства РФ от 15.04.2014 N 294 (ред. от 12.08.2017) &quot;Об утверждении государственной программы Российской Федерации &quot;Развитие здравоохранения&quot;------------ Утратил силу или отменен{КонсультантПлюс}" w:history="1">
        <w:r>
          <w:rPr>
            <w:color w:val="0000FF"/>
          </w:rPr>
          <w:t>Постановление</w:t>
        </w:r>
      </w:hyperlink>
      <w:r>
        <w:t xml:space="preserve"> Правительства РФ от 15 апреля 2014 г. N 294 "Об утверждении государственной программы Росси</w:t>
      </w:r>
      <w:r>
        <w:t>йской Федерации "Развитие здравоохранения".</w:t>
      </w:r>
    </w:p>
    <w:p w:rsidR="00000000" w:rsidRDefault="001668B6">
      <w:pPr>
        <w:pStyle w:val="ConsPlusNormal"/>
        <w:jc w:val="both"/>
      </w:pPr>
    </w:p>
    <w:p w:rsidR="00000000" w:rsidRDefault="001668B6">
      <w:pPr>
        <w:pStyle w:val="ConsPlusNormal"/>
        <w:ind w:firstLine="540"/>
        <w:jc w:val="both"/>
      </w:pPr>
      <w:r>
        <w:t xml:space="preserve">При этом комментируемой </w:t>
      </w:r>
      <w:hyperlink r:id="rId35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предусматривается софинансирование таких выплат </w:t>
      </w:r>
      <w:r>
        <w:rPr>
          <w:b/>
          <w:bCs/>
        </w:rPr>
        <w:t>из бюджета ФФОМС</w:t>
      </w:r>
      <w:r>
        <w:t xml:space="preserve"> (через ТФОМС) в соответс</w:t>
      </w:r>
      <w:r>
        <w:t xml:space="preserve">твии с федеральным законом о бюджете ФФОМС на очередной финансовый год и на плановый период </w:t>
      </w:r>
      <w:r>
        <w:rPr>
          <w:b/>
          <w:bCs/>
        </w:rPr>
        <w:t>и средств бюджетов субъектов РФ</w:t>
      </w:r>
      <w:r>
        <w:t xml:space="preserve"> в соотношении соответственно 60% и 40%.</w:t>
      </w:r>
    </w:p>
    <w:p w:rsidR="00000000" w:rsidRDefault="001668B6">
      <w:pPr>
        <w:pStyle w:val="ConsPlusNormal"/>
        <w:spacing w:before="200"/>
        <w:ind w:firstLine="540"/>
        <w:jc w:val="both"/>
      </w:pPr>
      <w:r>
        <w:t>Как видно, для осуществления единовременных компенсационных выплат медицинским работникам ко</w:t>
      </w:r>
      <w:r>
        <w:t xml:space="preserve">мментируемым </w:t>
      </w:r>
      <w:hyperlink r:id="rId35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Законом</w:t>
        </w:r>
      </w:hyperlink>
      <w:r>
        <w:t xml:space="preserve"> сделано разумное исключение из общего принципа оплаты ОМС из средств фонда ОМС, поскольку такая выплата не связана напрямую с оплатой медицинских расходов застрахован</w:t>
      </w:r>
      <w:r>
        <w:t>ных лиц, а касается развития здравоохранения и обеспечения его доступности на всей территории России.</w:t>
      </w:r>
    </w:p>
    <w:p w:rsidR="00000000" w:rsidRDefault="001668B6">
      <w:pPr>
        <w:pStyle w:val="ConsPlusNormal"/>
        <w:spacing w:before="200"/>
        <w:ind w:firstLine="540"/>
        <w:jc w:val="both"/>
      </w:pPr>
      <w:bookmarkStart w:id="140" w:name="Par4436"/>
      <w:bookmarkEnd w:id="140"/>
      <w:r>
        <w:t xml:space="preserve">16. </w:t>
      </w:r>
      <w:hyperlink r:id="rId35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12.2 комментируемой статьи</w:t>
        </w:r>
      </w:hyperlink>
      <w:r>
        <w:t xml:space="preserve"> </w:t>
      </w:r>
      <w:r>
        <w:rPr>
          <w:b/>
          <w:bCs/>
        </w:rPr>
        <w:t>определяет п</w:t>
      </w:r>
      <w:r>
        <w:rPr>
          <w:b/>
          <w:bCs/>
        </w:rPr>
        <w:t>орядок и условия проведения межбюджетных трансфертов из бюджета ФФОМС в бюджеты ТФОМС</w:t>
      </w:r>
      <w:r>
        <w:t xml:space="preserve"> для последующего перечисления в бюджеты субъектов РФ для производства единовременной компенсационной выплаты, указанной в </w:t>
      </w:r>
      <w:hyperlink r:id="rId35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12.1 комментируемой статьи</w:t>
        </w:r>
      </w:hyperlink>
      <w:r>
        <w:t>.</w:t>
      </w:r>
    </w:p>
    <w:p w:rsidR="00000000" w:rsidRDefault="001668B6">
      <w:pPr>
        <w:pStyle w:val="ConsPlusNormal"/>
        <w:spacing w:before="200"/>
        <w:ind w:firstLine="540"/>
        <w:jc w:val="both"/>
      </w:pPr>
      <w:r>
        <w:t>Основным условием межбюджетных трансфертов является принятие высшим исполнительным органом государственной власти субъекта РФ нормативных правовых актов &lt;115&gt;, которые предусматриваю</w:t>
      </w:r>
      <w:r>
        <w:t>т:</w:t>
      </w:r>
    </w:p>
    <w:p w:rsidR="00000000" w:rsidRDefault="001668B6">
      <w:pPr>
        <w:pStyle w:val="ConsPlusNormal"/>
        <w:spacing w:before="200"/>
        <w:ind w:firstLine="540"/>
        <w:jc w:val="both"/>
      </w:pPr>
      <w:r>
        <w:t xml:space="preserve">- </w:t>
      </w:r>
      <w:r>
        <w:rPr>
          <w:b/>
          <w:bCs/>
        </w:rPr>
        <w:t>во-первых</w:t>
      </w:r>
      <w:r>
        <w:t>, предоставление имущественной поддержки, связанной с обеспечением и (или) улучшением жилищных условий медицинских работников (имеющих не только высшее, но и среднее медицинское образование), а также иных мер социальной поддержки;</w:t>
      </w:r>
    </w:p>
    <w:p w:rsidR="00000000" w:rsidRDefault="001668B6">
      <w:pPr>
        <w:pStyle w:val="ConsPlusNormal"/>
        <w:spacing w:before="200"/>
        <w:ind w:firstLine="540"/>
        <w:jc w:val="both"/>
      </w:pPr>
      <w:r>
        <w:t xml:space="preserve">- </w:t>
      </w:r>
      <w:r>
        <w:rPr>
          <w:b/>
          <w:bCs/>
        </w:rPr>
        <w:t>во-вторых</w:t>
      </w:r>
      <w:r>
        <w:t>, обязанность уполномоченного органа исполнительной власти субъекта РФ и ТФОМС ежемесячно представлять в ФФОМС заявки на получение иных межбюджетных трансфертов на получение единовременных компенсационных выплат;</w:t>
      </w:r>
    </w:p>
    <w:p w:rsidR="00000000" w:rsidRDefault="001668B6">
      <w:pPr>
        <w:pStyle w:val="ConsPlusNormal"/>
        <w:spacing w:before="200"/>
        <w:ind w:firstLine="540"/>
        <w:jc w:val="both"/>
      </w:pPr>
      <w:r>
        <w:t xml:space="preserve">- </w:t>
      </w:r>
      <w:r>
        <w:rPr>
          <w:b/>
          <w:bCs/>
        </w:rPr>
        <w:t>в-третьих</w:t>
      </w:r>
      <w:r>
        <w:t>, обязанность уполномоченного ор</w:t>
      </w:r>
      <w:r>
        <w:t>гана исполнительной власти субъекта РФ заключить договор о предоставлении единовременной компенсационной выплаты медицинскому работнику.</w:t>
      </w:r>
    </w:p>
    <w:p w:rsidR="00000000" w:rsidRDefault="001668B6">
      <w:pPr>
        <w:pStyle w:val="ConsPlusNormal"/>
        <w:spacing w:before="200"/>
        <w:ind w:firstLine="540"/>
        <w:jc w:val="both"/>
      </w:pPr>
      <w:r>
        <w:t>--------------------------------</w:t>
      </w:r>
    </w:p>
    <w:p w:rsidR="00000000" w:rsidRDefault="001668B6">
      <w:pPr>
        <w:pStyle w:val="ConsPlusNormal"/>
        <w:spacing w:before="200"/>
        <w:ind w:firstLine="540"/>
        <w:jc w:val="both"/>
      </w:pPr>
      <w:r>
        <w:t>&lt;115&gt; Примерами таких актов являются: Постановление Правительства Свердловской области</w:t>
      </w:r>
      <w:r>
        <w:t xml:space="preserve"> от 7 июня 2016 г. N 407-ПП "Об утверждении Положения о предоставлении в 2016 году единовременных компенсационных выплат отдельным категориям медицинских работников, работающих в сельских населенных пунктах, либо рабочих поселках, либо поселках городского </w:t>
      </w:r>
      <w:r>
        <w:t xml:space="preserve">типа, расположенных на территории Свердловской области"; </w:t>
      </w:r>
      <w:hyperlink r:id="rId3528" w:tooltip="Ссылка на КонсультантПлюс" w:history="1">
        <w:r>
          <w:rPr>
            <w:color w:val="0000FF"/>
          </w:rPr>
          <w:t>Постановление</w:t>
        </w:r>
      </w:hyperlink>
      <w:r>
        <w:t xml:space="preserve"> Правительства Мос</w:t>
      </w:r>
      <w:r>
        <w:t>ковской области от 14 марта 2017 г. N 145/8 "О единовременных компенсационных выплатах медицинским работникам в 2017 году".</w:t>
      </w:r>
    </w:p>
    <w:p w:rsidR="00000000" w:rsidRDefault="001668B6">
      <w:pPr>
        <w:pStyle w:val="ConsPlusNormal"/>
        <w:jc w:val="both"/>
      </w:pPr>
    </w:p>
    <w:p w:rsidR="00000000" w:rsidRDefault="001668B6">
      <w:pPr>
        <w:pStyle w:val="ConsPlusNormal"/>
        <w:ind w:firstLine="540"/>
        <w:jc w:val="both"/>
      </w:pPr>
      <w:r>
        <w:rPr>
          <w:b/>
          <w:bCs/>
        </w:rPr>
        <w:t>В договоре о предоставлении единовременной компенсационной выплаты</w:t>
      </w:r>
      <w:r>
        <w:t xml:space="preserve"> медицинскому работнику </w:t>
      </w:r>
      <w:r>
        <w:rPr>
          <w:b/>
          <w:bCs/>
        </w:rPr>
        <w:t>должны быть предусмотрены</w:t>
      </w:r>
      <w:r>
        <w:t>:</w:t>
      </w:r>
    </w:p>
    <w:p w:rsidR="00000000" w:rsidRDefault="001668B6">
      <w:pPr>
        <w:pStyle w:val="ConsPlusNormal"/>
        <w:spacing w:before="200"/>
        <w:ind w:firstLine="540"/>
        <w:jc w:val="both"/>
      </w:pPr>
      <w:r>
        <w:t>а) обязанность</w:t>
      </w:r>
      <w:r>
        <w:t xml:space="preserve"> медицинского работника работать по месту заключения трудового договора </w:t>
      </w:r>
      <w:r>
        <w:rPr>
          <w:b/>
          <w:bCs/>
        </w:rPr>
        <w:t>в течение 5 лет</w:t>
      </w:r>
      <w:r>
        <w:t xml:space="preserve"> и одновременно обязанность медицинского работника по возврату в бюджет субъекта РФ части единовременной компенсационной выплаты в случае прекращения трудового договора </w:t>
      </w:r>
      <w:r>
        <w:t>до истечения указанного пятилетнего срока пропорционально не отработанному медицинским работником периоду. При этом следует отметить, что нормами действующего законодательства не предусмотрено повторное предоставление указанной единовременной компенсационн</w:t>
      </w:r>
      <w:r>
        <w:t xml:space="preserve">ой выплаты медицинским работникам, в том числе и в той части, в которой она ранее была возвращена по прежнему месту работы (см., например, </w:t>
      </w:r>
      <w:hyperlink r:id="rId3529" w:tooltip="Ссылка на КонсультантПлюс" w:history="1">
        <w:r>
          <w:rPr>
            <w:color w:val="0000FF"/>
          </w:rPr>
          <w:t>Определение</w:t>
        </w:r>
      </w:hyperlink>
      <w:r>
        <w:t xml:space="preserve"> Московского городского суда от 8 июня 2015 г. N 4г/8-5785/2015);</w:t>
      </w:r>
    </w:p>
    <w:p w:rsidR="00000000" w:rsidRDefault="001668B6">
      <w:pPr>
        <w:pStyle w:val="ConsPlusNormal"/>
        <w:spacing w:before="200"/>
        <w:ind w:firstLine="540"/>
        <w:jc w:val="both"/>
      </w:pPr>
      <w:r>
        <w:t xml:space="preserve">- порядок предоставления единовременной компенсационной выплаты </w:t>
      </w:r>
      <w:r>
        <w:rPr>
          <w:b/>
          <w:bCs/>
        </w:rPr>
        <w:t>в течение 30 дней</w:t>
      </w:r>
      <w:r>
        <w:t xml:space="preserve"> со дня заключения договора между медицинским</w:t>
      </w:r>
      <w:r>
        <w:t xml:space="preserve"> работником и уполномоченным органом исполнительной власти субъекта РФ, а также осуществления контроля со стороны последнего за соблюдением условий для осуществления единовременных компенсационных выплат;</w:t>
      </w:r>
    </w:p>
    <w:p w:rsidR="00000000" w:rsidRDefault="001668B6">
      <w:pPr>
        <w:pStyle w:val="ConsPlusNormal"/>
        <w:spacing w:before="200"/>
        <w:ind w:firstLine="540"/>
        <w:jc w:val="both"/>
      </w:pPr>
      <w:r>
        <w:t>- ответственность медицинского работника как сторон</w:t>
      </w:r>
      <w:r>
        <w:t>ы такого договора за неисполнение договора о предоставлении единовременной компенсационной выплаты, в том числе по возврату такой выплаты.</w:t>
      </w:r>
    </w:p>
    <w:p w:rsidR="00000000" w:rsidRDefault="001668B6">
      <w:pPr>
        <w:pStyle w:val="ConsPlusNormal"/>
        <w:spacing w:before="200"/>
        <w:ind w:firstLine="540"/>
        <w:jc w:val="both"/>
      </w:pPr>
      <w:r>
        <w:t>Межбюджетные трансферты из бюджета ФФОМС в бюджеты ТФОМС для последующего перечисления в бюджеты субъектов РФ осущест</w:t>
      </w:r>
      <w:r>
        <w:t xml:space="preserve">вляются в течение </w:t>
      </w:r>
      <w:r>
        <w:rPr>
          <w:b/>
          <w:bCs/>
        </w:rPr>
        <w:t>3 рабочих дней</w:t>
      </w:r>
      <w:r>
        <w:t>. Полученные денежные средства уполномоченным органом исполнительной власти субъекта РФ выплачиваются медицинскому работнику в течение 30 рабочих дней со дня заключения договора. Однако эти два срока не складываются, посколь</w:t>
      </w:r>
      <w:r>
        <w:t>ку договором о предоставлении единовременной компенсационной выплаты срок в 30 рабочих дней не продлевается.</w:t>
      </w:r>
    </w:p>
    <w:p w:rsidR="00000000" w:rsidRDefault="001668B6">
      <w:pPr>
        <w:pStyle w:val="ConsPlusNormal"/>
        <w:spacing w:before="200"/>
        <w:ind w:firstLine="540"/>
        <w:jc w:val="both"/>
      </w:pPr>
      <w:r>
        <w:t xml:space="preserve">Важно отметить, что положения комментируемого </w:t>
      </w:r>
      <w:hyperlink r:id="rId353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не вступают в противоречие с нормами </w:t>
      </w:r>
      <w:hyperlink r:id="rId3531"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 </w:t>
      </w:r>
      <w:r>
        <w:rPr>
          <w:b/>
          <w:bCs/>
        </w:rPr>
        <w:t>Возврат единовременной компенсационной выплаты медицинскими работниками не производится</w:t>
      </w:r>
      <w:r>
        <w:t>, если трудовой договор прекращается по основаниям, пре</w:t>
      </w:r>
      <w:r>
        <w:t xml:space="preserve">дусмотренным следующими нормами </w:t>
      </w:r>
      <w:hyperlink r:id="rId3532"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ТК</w:t>
        </w:r>
      </w:hyperlink>
      <w:r>
        <w:t xml:space="preserve"> РФ:</w:t>
      </w:r>
    </w:p>
    <w:p w:rsidR="00000000" w:rsidRDefault="001668B6">
      <w:pPr>
        <w:pStyle w:val="ConsPlusNormal"/>
        <w:spacing w:before="200"/>
        <w:ind w:firstLine="540"/>
        <w:jc w:val="both"/>
      </w:pPr>
      <w:r>
        <w:t xml:space="preserve">- </w:t>
      </w:r>
      <w:hyperlink r:id="rId3533"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8 ч. 1 ст. 77</w:t>
        </w:r>
      </w:hyperlink>
      <w:r>
        <w:t xml:space="preserve"> - отказ работника от перевода на другую рабо</w:t>
      </w:r>
      <w:r>
        <w:t>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00000" w:rsidRDefault="001668B6">
      <w:pPr>
        <w:pStyle w:val="ConsPlusNormal"/>
        <w:spacing w:before="200"/>
        <w:ind w:firstLine="540"/>
        <w:jc w:val="both"/>
      </w:pPr>
      <w:r>
        <w:t xml:space="preserve">- </w:t>
      </w:r>
      <w:hyperlink r:id="rId3534"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1 ч. 1 ст. 81</w:t>
        </w:r>
      </w:hyperlink>
      <w:r>
        <w:t xml:space="preserve"> - ликвидация организации;</w:t>
      </w:r>
    </w:p>
    <w:p w:rsidR="00000000" w:rsidRDefault="001668B6">
      <w:pPr>
        <w:pStyle w:val="ConsPlusNormal"/>
        <w:spacing w:before="200"/>
        <w:ind w:firstLine="540"/>
        <w:jc w:val="both"/>
      </w:pPr>
      <w:r>
        <w:t xml:space="preserve">- </w:t>
      </w:r>
      <w:hyperlink r:id="rId3535"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2 ч. 1 ст. 81</w:t>
        </w:r>
      </w:hyperlink>
      <w:r>
        <w:t xml:space="preserve"> - сокращение численности или штата работнико</w:t>
      </w:r>
      <w:r>
        <w:t>в организации;</w:t>
      </w:r>
    </w:p>
    <w:p w:rsidR="00000000" w:rsidRDefault="001668B6">
      <w:pPr>
        <w:pStyle w:val="ConsPlusNormal"/>
        <w:spacing w:before="200"/>
        <w:ind w:firstLine="540"/>
        <w:jc w:val="both"/>
      </w:pPr>
      <w:r>
        <w:t xml:space="preserve">- </w:t>
      </w:r>
      <w:hyperlink r:id="rId3536"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4 ч. 1 ст. 81</w:t>
        </w:r>
      </w:hyperlink>
      <w:r>
        <w:t xml:space="preserve"> - смена собственника имущества организации (в отношении руководителя организации, его заместителей и главного бухгалтера;</w:t>
      </w:r>
    </w:p>
    <w:p w:rsidR="00000000" w:rsidRDefault="001668B6">
      <w:pPr>
        <w:pStyle w:val="ConsPlusNormal"/>
        <w:spacing w:before="200"/>
        <w:ind w:firstLine="540"/>
        <w:jc w:val="both"/>
      </w:pPr>
      <w:r>
        <w:t xml:space="preserve">- </w:t>
      </w:r>
      <w:hyperlink r:id="rId3537"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1 ч. 1 ст. 83</w:t>
        </w:r>
      </w:hyperlink>
      <w:r>
        <w:t xml:space="preserve"> - призыв работника на военную службу или направление его на заменяющую ее альтернативную гражданскую службу;</w:t>
      </w:r>
    </w:p>
    <w:p w:rsidR="00000000" w:rsidRDefault="001668B6">
      <w:pPr>
        <w:pStyle w:val="ConsPlusNormal"/>
        <w:spacing w:before="200"/>
        <w:ind w:firstLine="540"/>
        <w:jc w:val="both"/>
      </w:pPr>
      <w:r>
        <w:t xml:space="preserve">- </w:t>
      </w:r>
      <w:hyperlink r:id="rId3538"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2 ч. 1 ст. 83</w:t>
        </w:r>
      </w:hyperlink>
      <w:r>
        <w:t xml:space="preserve"> - восстановление на работе работника, ранее выполнявшего эту работу, по решению государственной инспекции труда или суда;</w:t>
      </w:r>
    </w:p>
    <w:p w:rsidR="00000000" w:rsidRDefault="001668B6">
      <w:pPr>
        <w:pStyle w:val="ConsPlusNormal"/>
        <w:spacing w:before="200"/>
        <w:ind w:firstLine="540"/>
        <w:jc w:val="both"/>
      </w:pPr>
      <w:r>
        <w:t xml:space="preserve">- </w:t>
      </w:r>
      <w:hyperlink r:id="rId3539"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5 ч. 1 ст. 83</w:t>
        </w:r>
      </w:hyperlink>
      <w:r>
        <w:t xml:space="preserve"> -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w:t>
      </w:r>
    </w:p>
    <w:p w:rsidR="00000000" w:rsidRDefault="001668B6">
      <w:pPr>
        <w:pStyle w:val="ConsPlusNormal"/>
        <w:spacing w:before="200"/>
        <w:ind w:firstLine="540"/>
        <w:jc w:val="both"/>
      </w:pPr>
      <w:r>
        <w:t xml:space="preserve">- </w:t>
      </w:r>
      <w:hyperlink r:id="rId3540"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6 ч. 1 ст. 83</w:t>
        </w:r>
      </w:hyperlink>
      <w:r>
        <w:t xml:space="preserve"> -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w:t>
      </w:r>
      <w:r>
        <w:t>щим;</w:t>
      </w:r>
    </w:p>
    <w:p w:rsidR="00000000" w:rsidRDefault="001668B6">
      <w:pPr>
        <w:pStyle w:val="ConsPlusNormal"/>
        <w:spacing w:before="200"/>
        <w:ind w:firstLine="540"/>
        <w:jc w:val="both"/>
      </w:pPr>
      <w:r>
        <w:t xml:space="preserve">- </w:t>
      </w:r>
      <w:hyperlink r:id="rId3541" w:tooltip="&quot;Трудовой кодекс Российской Федерации&quot; от 30.12.2001 N 197-ФЗ (ред. от 31.07.2020) (с изм. и доп., вступ. в силу с 13.08.2020)------------ Недействующая редакция{КонсультантПлюс}" w:history="1">
        <w:r>
          <w:rPr>
            <w:color w:val="0000FF"/>
          </w:rPr>
          <w:t>п. 7 ч. 1 ст. 83</w:t>
        </w:r>
      </w:hyperlink>
      <w:r>
        <w:t xml:space="preserve"> - наступление чрезвычайных обстоятельств, препятствующих продолжению трудовых отношений (вое</w:t>
      </w:r>
      <w:r>
        <w:t>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w:t>
      </w:r>
    </w:p>
    <w:p w:rsidR="00000000" w:rsidRDefault="001668B6">
      <w:pPr>
        <w:pStyle w:val="ConsPlusNormal"/>
        <w:spacing w:before="200"/>
        <w:ind w:firstLine="540"/>
        <w:jc w:val="both"/>
      </w:pPr>
      <w:r>
        <w:t>В действующей редак</w:t>
      </w:r>
      <w:r>
        <w:t xml:space="preserve">ции положения комментируемой </w:t>
      </w:r>
      <w:hyperlink r:id="rId35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касаются не только бюджета на 2017 г., но и бюджетов на плановый период 2018 и 2019 годов.</w:t>
      </w:r>
    </w:p>
    <w:p w:rsidR="00000000" w:rsidRDefault="001668B6">
      <w:pPr>
        <w:pStyle w:val="ConsPlusNormal"/>
        <w:spacing w:before="200"/>
        <w:ind w:firstLine="540"/>
        <w:jc w:val="both"/>
      </w:pPr>
      <w:r>
        <w:t xml:space="preserve">17. </w:t>
      </w:r>
      <w:hyperlink r:id="rId354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12.3 комментируемой статьи</w:t>
        </w:r>
      </w:hyperlink>
      <w:r>
        <w:t xml:space="preserve"> регулирует </w:t>
      </w:r>
      <w:r>
        <w:rPr>
          <w:b/>
          <w:bCs/>
        </w:rPr>
        <w:t>порядок возврата части единовременной компенсационной выплаты</w:t>
      </w:r>
      <w:r>
        <w:t xml:space="preserve"> медицинским работником при прекращении трудового договора между ним и государственным учрежден</w:t>
      </w:r>
      <w:r>
        <w:t>ием здравоохранения субъекта РФ или муниципальным учреждением здравоохранения, являвшегося одним из оснований, с одной стороны, предоставления самой единовременной компенсационной выплаты, а с другой стороны, проведения межбюджетного трансферта.</w:t>
      </w:r>
    </w:p>
    <w:p w:rsidR="00000000" w:rsidRDefault="001668B6">
      <w:pPr>
        <w:pStyle w:val="ConsPlusNormal"/>
        <w:spacing w:before="200"/>
        <w:ind w:firstLine="540"/>
        <w:jc w:val="both"/>
      </w:pPr>
      <w:r>
        <w:t>Срок возвр</w:t>
      </w:r>
      <w:r>
        <w:t xml:space="preserve">ата части возвращаемых средств установлен комментируемой </w:t>
      </w:r>
      <w:hyperlink r:id="rId354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w:t>
        </w:r>
      </w:hyperlink>
      <w:r>
        <w:t xml:space="preserve"> зеркально к сроку предоставления межбюджетного трансферта и составляет </w:t>
      </w:r>
      <w:r>
        <w:rPr>
          <w:b/>
          <w:bCs/>
        </w:rPr>
        <w:t>3 рабочих дня</w:t>
      </w:r>
      <w:r>
        <w:t xml:space="preserve"> на перечисление </w:t>
      </w:r>
      <w:r>
        <w:t>в ТФОМС. Еще 3 рабочих дня установлены на перечисление средств из ТФОМС в ФФОМС.</w:t>
      </w:r>
    </w:p>
    <w:p w:rsidR="00000000" w:rsidRDefault="001668B6">
      <w:pPr>
        <w:pStyle w:val="ConsPlusNormal"/>
        <w:spacing w:before="200"/>
        <w:ind w:firstLine="540"/>
        <w:jc w:val="both"/>
      </w:pPr>
      <w:r>
        <w:t xml:space="preserve">18. </w:t>
      </w:r>
      <w:hyperlink r:id="rId354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12.4 комментируемой статьи</w:t>
        </w:r>
      </w:hyperlink>
      <w:r>
        <w:t xml:space="preserve"> определяет </w:t>
      </w:r>
      <w:r>
        <w:rPr>
          <w:b/>
          <w:bCs/>
        </w:rPr>
        <w:t>порядок предоставления иных межбюдже</w:t>
      </w:r>
      <w:r>
        <w:rPr>
          <w:b/>
          <w:bCs/>
        </w:rPr>
        <w:t>тных трансфертов</w:t>
      </w:r>
      <w:r>
        <w:t xml:space="preserve">, о которых ведется речь в </w:t>
      </w:r>
      <w:hyperlink r:id="rId354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12.1 комментируемой статьи</w:t>
        </w:r>
      </w:hyperlink>
      <w:r>
        <w:t>:</w:t>
      </w:r>
    </w:p>
    <w:p w:rsidR="00000000" w:rsidRDefault="001668B6">
      <w:pPr>
        <w:pStyle w:val="ConsPlusNormal"/>
        <w:spacing w:before="200"/>
        <w:ind w:firstLine="540"/>
        <w:jc w:val="both"/>
      </w:pPr>
      <w:r>
        <w:t>1) первоначально представляются заявки уполномоченных органов исполнительной власти субъект</w:t>
      </w:r>
      <w:r>
        <w:t>ов РФ в ТФОМС;</w:t>
      </w:r>
    </w:p>
    <w:p w:rsidR="00000000" w:rsidRDefault="001668B6">
      <w:pPr>
        <w:pStyle w:val="ConsPlusNormal"/>
        <w:spacing w:before="200"/>
        <w:ind w:firstLine="540"/>
        <w:jc w:val="both"/>
      </w:pPr>
      <w:r>
        <w:t>2) ТФОМС представляют заявки в ФФОМС;</w:t>
      </w:r>
    </w:p>
    <w:p w:rsidR="00000000" w:rsidRDefault="001668B6">
      <w:pPr>
        <w:pStyle w:val="ConsPlusNormal"/>
        <w:spacing w:before="200"/>
        <w:ind w:firstLine="540"/>
        <w:jc w:val="both"/>
      </w:pPr>
      <w:r>
        <w:t>3) из бюджета ФФОМС предоставляется межбюджетный трансферт в бюджет ТФОМС;</w:t>
      </w:r>
    </w:p>
    <w:p w:rsidR="00000000" w:rsidRDefault="001668B6">
      <w:pPr>
        <w:pStyle w:val="ConsPlusNormal"/>
        <w:spacing w:before="200"/>
        <w:ind w:firstLine="540"/>
        <w:jc w:val="both"/>
      </w:pPr>
      <w:r>
        <w:t>4) из бюджета ТФОМС средства предоставляются в бюджет субъекта РФ.</w:t>
      </w:r>
    </w:p>
    <w:p w:rsidR="00000000" w:rsidRDefault="001668B6">
      <w:pPr>
        <w:pStyle w:val="ConsPlusNormal"/>
        <w:spacing w:before="200"/>
        <w:ind w:firstLine="540"/>
        <w:jc w:val="both"/>
      </w:pPr>
      <w:r>
        <w:t>Условиями предоставления межбюджетных трансфертов являются:</w:t>
      </w:r>
    </w:p>
    <w:p w:rsidR="00000000" w:rsidRDefault="001668B6">
      <w:pPr>
        <w:pStyle w:val="ConsPlusNormal"/>
        <w:spacing w:before="200"/>
        <w:ind w:firstLine="540"/>
        <w:jc w:val="both"/>
      </w:pPr>
      <w:r>
        <w:t>1</w:t>
      </w:r>
      <w:r>
        <w:t xml:space="preserve">) соблюдение пределов бюджетных ассигнований, утверждаемых Правительством РФ. В соответствии со </w:t>
      </w:r>
      <w:hyperlink r:id="rId3547" w:tooltip="&quot;Бюджетный кодекс Российской Федерации&quot; от 31.07.1998 N 145-ФЗ (ред. от 15.10.2020)------------ Недействующая редакция{КонсультантПлюс}" w:history="1">
        <w:r>
          <w:rPr>
            <w:color w:val="0000FF"/>
          </w:rPr>
          <w:t>ст. 6</w:t>
        </w:r>
      </w:hyperlink>
      <w:r>
        <w:t xml:space="preserve"> БК РФ </w:t>
      </w:r>
      <w:r>
        <w:rPr>
          <w:b/>
          <w:bCs/>
        </w:rPr>
        <w:t>бюджетные ассигнования</w:t>
      </w:r>
      <w:r>
        <w:t xml:space="preserve"> - это предельные объемы денежных средств, предусмотренных в соответствующем финансо</w:t>
      </w:r>
      <w:r>
        <w:t>вом году для исполнения бюджетных обязательств. Таким образом, межбюджетные трансферты никогда не смогут превысить размер бюджетных ассигнований;</w:t>
      </w:r>
    </w:p>
    <w:p w:rsidR="00000000" w:rsidRDefault="001668B6">
      <w:pPr>
        <w:pStyle w:val="ConsPlusNormal"/>
        <w:spacing w:before="200"/>
        <w:ind w:firstLine="540"/>
        <w:jc w:val="both"/>
      </w:pPr>
      <w:r>
        <w:t>2) предоставление уполномоченными органами исполнительной власти субъектов РФ и ТФОМС отчетности. Тем самым до</w:t>
      </w:r>
      <w:r>
        <w:t>стигается текущий контроль за использованием уже выделенных средств.</w:t>
      </w:r>
    </w:p>
    <w:p w:rsidR="00000000" w:rsidRDefault="001668B6">
      <w:pPr>
        <w:pStyle w:val="ConsPlusNormal"/>
        <w:spacing w:before="200"/>
        <w:ind w:firstLine="540"/>
        <w:jc w:val="both"/>
      </w:pPr>
      <w:r>
        <w:t xml:space="preserve">19. </w:t>
      </w:r>
      <w:hyperlink r:id="rId35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12.5 комментируемой статьи</w:t>
        </w:r>
      </w:hyperlink>
      <w:r>
        <w:t xml:space="preserve"> определяет субъекты, </w:t>
      </w:r>
      <w:r>
        <w:rPr>
          <w:b/>
          <w:bCs/>
        </w:rPr>
        <w:t>осуществляющие контроль за использован</w:t>
      </w:r>
      <w:r>
        <w:rPr>
          <w:b/>
          <w:bCs/>
        </w:rPr>
        <w:t>ием средств, выделяемых для производства единовременных компенсационных выплат медицинским работникам</w:t>
      </w:r>
      <w:r>
        <w:t>. Такими субъектами названы:</w:t>
      </w:r>
    </w:p>
    <w:p w:rsidR="00000000" w:rsidRDefault="001668B6">
      <w:pPr>
        <w:pStyle w:val="ConsPlusNormal"/>
        <w:spacing w:before="200"/>
        <w:ind w:firstLine="540"/>
        <w:jc w:val="both"/>
      </w:pPr>
      <w:r>
        <w:t xml:space="preserve">- ФФОМС (в соответствии со </w:t>
      </w:r>
      <w:hyperlink r:id="rId35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33</w:t>
        </w:r>
      </w:hyperlink>
      <w:r>
        <w:t xml:space="preserve"> к</w:t>
      </w:r>
      <w:r>
        <w:t>омментируемого Закона);</w:t>
      </w:r>
    </w:p>
    <w:p w:rsidR="00000000" w:rsidRDefault="001668B6">
      <w:pPr>
        <w:pStyle w:val="ConsPlusNormal"/>
        <w:spacing w:before="200"/>
        <w:ind w:firstLine="540"/>
        <w:jc w:val="both"/>
      </w:pPr>
      <w:r>
        <w:t xml:space="preserve">- ТФОМС (в соответствии со </w:t>
      </w:r>
      <w:hyperlink r:id="rId35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34</w:t>
        </w:r>
      </w:hyperlink>
      <w:r>
        <w:t xml:space="preserve"> комментируемого Закона);</w:t>
      </w:r>
    </w:p>
    <w:p w:rsidR="00000000" w:rsidRDefault="001668B6">
      <w:pPr>
        <w:pStyle w:val="ConsPlusNormal"/>
        <w:spacing w:before="200"/>
        <w:ind w:firstLine="540"/>
        <w:jc w:val="both"/>
      </w:pPr>
      <w:r>
        <w:t>- федеральный орган исполнительной власти, осуществляющий функции по контролю и на</w:t>
      </w:r>
      <w:r>
        <w:t xml:space="preserve">дзору в финансово-бюджетной сфере - в настоящее время таким органом является Федеральное казначейство, которое находится в ведении Минфина РФ (в соответствии с </w:t>
      </w:r>
      <w:hyperlink r:id="rId3551" w:tooltip="Постановление Правительства РФ от 01.12.2004 N 703 (ред. от 15.06.2019) &quot;О Федеральном казначействе&quot;------------ Недействующая редакция{КонсультантПлюс}" w:history="1">
        <w:r>
          <w:rPr>
            <w:color w:val="0000FF"/>
          </w:rPr>
          <w:t>Положением</w:t>
        </w:r>
      </w:hyperlink>
      <w:r>
        <w:t xml:space="preserve"> о федеральном казнач</w:t>
      </w:r>
      <w:r>
        <w:t>ействе, утв. Постановлением Правительства РФ от 1 декабря 2004 г. N 703);</w:t>
      </w:r>
    </w:p>
    <w:p w:rsidR="00000000" w:rsidRDefault="001668B6">
      <w:pPr>
        <w:pStyle w:val="ConsPlusNormal"/>
        <w:spacing w:before="200"/>
        <w:ind w:firstLine="540"/>
        <w:jc w:val="both"/>
      </w:pPr>
      <w:r>
        <w:t xml:space="preserve">- Счетная палата РФ (в соответствии с Федеральным </w:t>
      </w:r>
      <w:hyperlink r:id="rId3552" w:tooltip="Федеральный закон от 05.04.2013 N 41-ФЗ (ред. от 29.05.2019) &quot;О Счетной палате Российской Федерации&quot;------------ Недействующая редакция{КонсультантПлюс}" w:history="1">
        <w:r>
          <w:rPr>
            <w:color w:val="0000FF"/>
          </w:rPr>
          <w:t>законом</w:t>
        </w:r>
      </w:hyperlink>
      <w:r>
        <w:t xml:space="preserve"> от 5 апреля 2013 г. N 41-ФЗ "О Счетной палате РФ").</w:t>
      </w:r>
    </w:p>
    <w:p w:rsidR="00000000" w:rsidRDefault="001668B6">
      <w:pPr>
        <w:pStyle w:val="ConsPlusNormal"/>
        <w:spacing w:before="200"/>
        <w:ind w:firstLine="540"/>
        <w:jc w:val="both"/>
      </w:pPr>
      <w:r>
        <w:t xml:space="preserve">20. </w:t>
      </w:r>
      <w:hyperlink r:id="rId35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13 комментируемой статьи</w:t>
        </w:r>
      </w:hyperlink>
      <w:r>
        <w:t xml:space="preserve"> устанавливает </w:t>
      </w:r>
      <w:r>
        <w:rPr>
          <w:b/>
          <w:bCs/>
        </w:rPr>
        <w:t>временный режим правового положения ФФОМС и ТФОМС до дня вступления в силу федерального закона о государственных социальных фондах</w:t>
      </w:r>
      <w:r>
        <w:t>. В настоящее в</w:t>
      </w:r>
      <w:r>
        <w:t>ремя такой закон не принят, нет и законопроекта о государственных социальных фондах.</w:t>
      </w:r>
    </w:p>
    <w:p w:rsidR="00000000" w:rsidRDefault="001668B6">
      <w:pPr>
        <w:pStyle w:val="ConsPlusNormal"/>
        <w:spacing w:before="200"/>
        <w:ind w:firstLine="540"/>
        <w:jc w:val="both"/>
      </w:pPr>
      <w:r>
        <w:t xml:space="preserve">Таким образом, правовое положение ФФОМС определяется </w:t>
      </w:r>
      <w:hyperlink r:id="rId3554" w:tooltip="Постановление Правительства РФ от 29.07.1998 N 857 (ред. от 29.12.2018) &quot;Об утверждении устава Федерального фонда обязательного медицинского страхования&quot;------------ Недействующая редакция{КонсультантПлюс}" w:history="1">
        <w:r>
          <w:rPr>
            <w:color w:val="0000FF"/>
          </w:rPr>
          <w:t>Уст</w:t>
        </w:r>
        <w:r>
          <w:rPr>
            <w:color w:val="0000FF"/>
          </w:rPr>
          <w:t>авом</w:t>
        </w:r>
      </w:hyperlink>
      <w:r>
        <w:t xml:space="preserve"> ФФОМС, утв. Постановлением Правительства РФ от 29 июля 1998 г. N 857 (см. </w:t>
      </w:r>
      <w:hyperlink w:anchor="Par2517" w:tooltip="Комментарий к статье 33" w:history="1">
        <w:r>
          <w:rPr>
            <w:color w:val="0000FF"/>
          </w:rPr>
          <w:t>комментарий к ст. 33</w:t>
        </w:r>
      </w:hyperlink>
      <w:r>
        <w:t xml:space="preserve">), а правовое положением ТФОМС - Типовым </w:t>
      </w:r>
      <w:hyperlink r:id="rId3555"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положением</w:t>
        </w:r>
      </w:hyperlink>
      <w:r>
        <w:t xml:space="preserve"> о ТФОМС, утв. Приказом Минздравсоцразвития России от 21 января 2011 г. N 15н (см. </w:t>
      </w:r>
      <w:hyperlink w:anchor="Par2603" w:tooltip="Комментарий к статье 34" w:history="1">
        <w:r>
          <w:rPr>
            <w:color w:val="0000FF"/>
          </w:rPr>
          <w:t>комментарий к ст</w:t>
        </w:r>
        <w:r>
          <w:rPr>
            <w:color w:val="0000FF"/>
          </w:rPr>
          <w:t>. 34</w:t>
        </w:r>
      </w:hyperlink>
      <w:r>
        <w:t>).</w:t>
      </w:r>
    </w:p>
    <w:p w:rsidR="00000000" w:rsidRDefault="001668B6">
      <w:pPr>
        <w:pStyle w:val="ConsPlusNormal"/>
        <w:spacing w:before="200"/>
        <w:ind w:firstLine="540"/>
        <w:jc w:val="both"/>
      </w:pPr>
      <w:r>
        <w:t xml:space="preserve">21. </w:t>
      </w:r>
      <w:hyperlink r:id="rId35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14 комментируемой статьи</w:t>
        </w:r>
      </w:hyperlink>
      <w:r>
        <w:t xml:space="preserve"> устанавливала переходное положение на 2011 г., в соответствии с которым заключение договоров ТФОМС со </w:t>
      </w:r>
      <w:r>
        <w:t xml:space="preserve">страховыми медицинскими организациями определялось </w:t>
      </w:r>
      <w:hyperlink r:id="rId355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Правилами</w:t>
        </w:r>
      </w:hyperlink>
      <w:r>
        <w:t xml:space="preserve"> ОМС. Появление комментируемой </w:t>
      </w:r>
      <w:hyperlink r:id="rId355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было связано с более поздним вступлением в силу ряда положений </w:t>
      </w:r>
      <w:hyperlink r:id="rId355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38</w:t>
        </w:r>
      </w:hyperlink>
      <w:r>
        <w:t xml:space="preserve"> ком</w:t>
      </w:r>
      <w:r>
        <w:t xml:space="preserve">ментируемого Закона, которая регулирует отношения между ТФОМС и страховыми медицинским организациями. В частности, лишь с 1 января 2012 г. вступили в силу следующие ее положения: </w:t>
      </w:r>
      <w:hyperlink r:id="rId356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w:t>
        </w:r>
      </w:hyperlink>
      <w:r>
        <w:t xml:space="preserve">, </w:t>
      </w:r>
      <w:hyperlink r:id="rId356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3</w:t>
        </w:r>
      </w:hyperlink>
      <w:r>
        <w:t xml:space="preserve"> - </w:t>
      </w:r>
      <w:hyperlink r:id="rId356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5</w:t>
        </w:r>
      </w:hyperlink>
      <w:r>
        <w:t xml:space="preserve"> и </w:t>
      </w:r>
      <w:hyperlink r:id="rId356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14 ч. 2</w:t>
        </w:r>
      </w:hyperlink>
      <w:r>
        <w:t xml:space="preserve">, </w:t>
      </w:r>
      <w:hyperlink r:id="rId356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 </w:t>
      </w:r>
      <w:hyperlink r:id="rId356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3 ч. 4</w:t>
        </w:r>
      </w:hyperlink>
      <w:r>
        <w:t xml:space="preserve">, </w:t>
      </w:r>
      <w:hyperlink r:id="rId356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7</w:t>
        </w:r>
      </w:hyperlink>
      <w:r>
        <w:t xml:space="preserve"> - </w:t>
      </w:r>
      <w:hyperlink r:id="rId356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9</w:t>
        </w:r>
      </w:hyperlink>
      <w:r>
        <w:t xml:space="preserve">, </w:t>
      </w:r>
      <w:hyperlink r:id="rId356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11</w:t>
        </w:r>
      </w:hyperlink>
      <w:r>
        <w:t xml:space="preserve"> и </w:t>
      </w:r>
      <w:hyperlink r:id="rId356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12 ст. 38</w:t>
        </w:r>
      </w:hyperlink>
      <w:r>
        <w:t xml:space="preserve"> (см. </w:t>
      </w:r>
      <w:hyperlink w:anchor="Par4518" w:tooltip="Комментарий к статье 53" w:history="1">
        <w:r>
          <w:rPr>
            <w:color w:val="0000FF"/>
          </w:rPr>
          <w:t>комментарий к ст. 53</w:t>
        </w:r>
      </w:hyperlink>
      <w:r>
        <w:t>).</w:t>
      </w:r>
    </w:p>
    <w:p w:rsidR="00000000" w:rsidRDefault="001668B6">
      <w:pPr>
        <w:pStyle w:val="ConsPlusNormal"/>
        <w:spacing w:before="200"/>
        <w:ind w:firstLine="540"/>
        <w:jc w:val="both"/>
      </w:pPr>
      <w:r>
        <w:t xml:space="preserve">22. </w:t>
      </w:r>
      <w:hyperlink r:id="rId357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15 комментируемой статьи</w:t>
        </w:r>
      </w:hyperlink>
      <w:r>
        <w:t xml:space="preserve"> является первой частью, введенной в комментируемую </w:t>
      </w:r>
      <w:hyperlink r:id="rId357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статью</w:t>
        </w:r>
      </w:hyperlink>
      <w:r>
        <w:t xml:space="preserve"> сверх имеющихся в н</w:t>
      </w:r>
      <w:r>
        <w:t>ей частей. Она предусматривает, что в 2011 году правила ОМС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Смысловое содержа</w:t>
      </w:r>
      <w:r>
        <w:t xml:space="preserve">ние данной </w:t>
      </w:r>
      <w:hyperlink r:id="rId357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статьи</w:t>
        </w:r>
      </w:hyperlink>
      <w:r>
        <w:t xml:space="preserve"> на момент принятия было довольно туманно, поскольку </w:t>
      </w:r>
      <w:hyperlink r:id="rId3573"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Правила</w:t>
        </w:r>
      </w:hyperlink>
      <w:r>
        <w:t xml:space="preserve"> ОМС были приняты еще 28 февраля 2011 г., а комментируемая </w:t>
      </w:r>
      <w:hyperlink r:id="rId357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была введена в Закон лишь 30</w:t>
      </w:r>
      <w:r>
        <w:t xml:space="preserve"> ноября 2011 г. Фактически данная </w:t>
      </w:r>
      <w:hyperlink r:id="rId357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имеет ретроактивное действие и закрепляет сложившийся порядок регулирования в сфере ОМС. В настоящее время </w:t>
      </w:r>
      <w:hyperlink r:id="rId3576"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Утратил силу или отменен{КонсультантПлюс}" w:history="1">
        <w:r>
          <w:rPr>
            <w:color w:val="0000FF"/>
          </w:rPr>
          <w:t>Правила</w:t>
        </w:r>
      </w:hyperlink>
      <w:r>
        <w:t xml:space="preserve"> ОМС, принятые 28 февраля 2011 г., не действуют, вместо них приняты </w:t>
      </w:r>
      <w:hyperlink r:id="rId357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 Недействующая редакция{КонсультантПлюс}" w:history="1">
        <w:r>
          <w:rPr>
            <w:color w:val="0000FF"/>
          </w:rPr>
          <w:t>Правила</w:t>
        </w:r>
      </w:hyperlink>
      <w:r>
        <w:t xml:space="preserve"> обязательного медицинского страхования, утв. Приказом Минздрава России от 28 февраля 2019 г. N 108н.</w:t>
      </w:r>
    </w:p>
    <w:p w:rsidR="00000000" w:rsidRDefault="001668B6">
      <w:pPr>
        <w:pStyle w:val="ConsPlusNormal"/>
        <w:spacing w:before="200"/>
        <w:ind w:firstLine="540"/>
        <w:jc w:val="both"/>
      </w:pPr>
      <w:r>
        <w:t xml:space="preserve">23. </w:t>
      </w:r>
      <w:hyperlink r:id="rId357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16 комментируемой статьи</w:t>
        </w:r>
      </w:hyperlink>
      <w:r>
        <w:t xml:space="preserve"> носит временный характер, она затрагивала переходный период 2011 - 2012 годов. Данной </w:t>
      </w:r>
      <w:hyperlink r:id="rId357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допускалось установление структуры тарифа ОМС в 2011 - 2012 годах аналогично структуре тарифа на ОМС в 2010 г. для отдельных субъектов РФ, в которых территориальной программой ОМС включались расходы на приобретение оборудования. Ограничени</w:t>
      </w:r>
      <w:r>
        <w:t xml:space="preserve">е таких расходов определялось соглашением (тарифным соглашением) в соответствии с </w:t>
      </w:r>
      <w:hyperlink r:id="rId358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30</w:t>
        </w:r>
      </w:hyperlink>
      <w:r>
        <w:t xml:space="preserve"> комментируемого Закона.</w:t>
      </w:r>
    </w:p>
    <w:p w:rsidR="00000000" w:rsidRDefault="001668B6">
      <w:pPr>
        <w:pStyle w:val="ConsPlusNormal"/>
        <w:spacing w:before="200"/>
        <w:ind w:firstLine="540"/>
        <w:jc w:val="both"/>
      </w:pPr>
      <w:r>
        <w:t xml:space="preserve">Комментируемая </w:t>
      </w:r>
      <w:hyperlink r:id="rId358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24. </w:t>
      </w:r>
      <w:hyperlink r:id="rId358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17 комментируемой статьи</w:t>
        </w:r>
      </w:hyperlink>
      <w:r>
        <w:t xml:space="preserve"> касалась изменения порядка</w:t>
      </w:r>
      <w:r>
        <w:t xml:space="preserve"> включения в реестр медицинских организаций, осуществляющих оказание медицинской помощи в сфере ОМС, в 2014 г. Для них срок уведомления ТФОМС был установлен до 20 декабря 2013 г. включительно, в то время как обычный срок для уведомления ТФОМС, установленны</w:t>
      </w:r>
      <w:r>
        <w:t xml:space="preserve">й </w:t>
      </w:r>
      <w:hyperlink r:id="rId358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15</w:t>
        </w:r>
      </w:hyperlink>
      <w:r>
        <w:t xml:space="preserve"> комментируемого Закона (см. </w:t>
      </w:r>
      <w:hyperlink w:anchor="Par1374" w:tooltip="Комментарий к статье 15" w:history="1">
        <w:r>
          <w:rPr>
            <w:color w:val="0000FF"/>
          </w:rPr>
          <w:t>комментарий к ст. 15</w:t>
        </w:r>
      </w:hyperlink>
      <w:r>
        <w:t>), - до 1 сентября года, предшествующего тому, в к</w:t>
      </w:r>
      <w:r>
        <w:t>отором медицинская организация намерена осуществлять деятельность в сфере ОМС.</w:t>
      </w:r>
    </w:p>
    <w:p w:rsidR="00000000" w:rsidRDefault="001668B6">
      <w:pPr>
        <w:pStyle w:val="ConsPlusNormal"/>
        <w:spacing w:before="200"/>
        <w:ind w:firstLine="540"/>
        <w:jc w:val="both"/>
      </w:pPr>
      <w:r>
        <w:t xml:space="preserve">Комментируемая </w:t>
      </w:r>
      <w:hyperlink r:id="rId358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25. </w:t>
      </w:r>
      <w:hyperlink r:id="rId358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18 комментируемой статьи</w:t>
        </w:r>
      </w:hyperlink>
      <w:r>
        <w:t xml:space="preserve"> посвящена финансовому обеспечению оказания в 2014 г. высокотехнологичной медицинской помощи, не включенной в базовую программу ОМС (то есть базовую программу ОМС на 2014 г.). Ряд видов высокотехнологичной медицинской помощи, предусмотренных программой гос</w:t>
      </w:r>
      <w:r>
        <w:t xml:space="preserve">ударственных гарантий бесплатного оказания гражданам медицинской помощи, не включается в базовую программу ОМС. Рассматриваемой </w:t>
      </w:r>
      <w:hyperlink r:id="rId358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устанавливалась возможность на</w:t>
      </w:r>
      <w:r>
        <w:t xml:space="preserve">правления на их финансовое обеспечение средств нормированного запаса ФФОМС. Появление данной </w:t>
      </w:r>
      <w:hyperlink r:id="rId358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нормы</w:t>
        </w:r>
      </w:hyperlink>
      <w:r>
        <w:t xml:space="preserve"> связано с проведением экономической реформы по переводу оплаты мед</w:t>
      </w:r>
      <w:r>
        <w:t>ицинской помощи на одноканальное финансирование.</w:t>
      </w:r>
    </w:p>
    <w:p w:rsidR="00000000" w:rsidRDefault="001668B6">
      <w:pPr>
        <w:pStyle w:val="ConsPlusNormal"/>
        <w:spacing w:before="200"/>
        <w:ind w:firstLine="540"/>
        <w:jc w:val="both"/>
      </w:pPr>
      <w:r>
        <w:t xml:space="preserve">Комментируемая </w:t>
      </w:r>
      <w:hyperlink r:id="rId358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26. </w:t>
      </w:r>
      <w:hyperlink r:id="rId358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19 комментируемой статьи</w:t>
        </w:r>
      </w:hyperlink>
      <w:r>
        <w:t xml:space="preserve"> связана с особенностями включения в реестр и, соответственно, в систему ОМС медицинских организаций, расположенных в Республике Крым или городе федерального значения Севастополе. Д</w:t>
      </w:r>
      <w:r>
        <w:t>ля указанных медицинских организаций срок уведомления о включении в реестр был продлен с 1 сентября 2014 г. до 26 декабря 2014 г. включительно (Республика Крым и город федерального значения Севастополь вошли в состав России в марте 2014 г. на основании Фед</w:t>
      </w:r>
      <w:r>
        <w:t xml:space="preserve">ерального конституционного </w:t>
      </w:r>
      <w:hyperlink r:id="rId3590" w:tooltip="Федеральный конституционный закон от 21.03.2014 N 6-ФКЗ (ред. от 31.07.2020)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Недействующая редакция{КонсультантПлюс}" w:history="1">
        <w:r>
          <w:rPr>
            <w:color w:val="0000FF"/>
          </w:rPr>
          <w:t>закона</w:t>
        </w:r>
      </w:hyperlink>
      <w:r>
        <w:t xml:space="preserve"> от 21 марта 2014 г. N 6-ФКЗ).</w:t>
      </w:r>
    </w:p>
    <w:p w:rsidR="00000000" w:rsidRDefault="001668B6">
      <w:pPr>
        <w:pStyle w:val="ConsPlusNormal"/>
        <w:spacing w:before="200"/>
        <w:ind w:firstLine="540"/>
        <w:jc w:val="both"/>
      </w:pPr>
      <w:r>
        <w:t xml:space="preserve">Комментируемая </w:t>
      </w:r>
      <w:hyperlink r:id="rId359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27. </w:t>
      </w:r>
      <w:hyperlink r:id="rId359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20 комментируемой статьи</w:t>
        </w:r>
      </w:hyperlink>
      <w:r>
        <w:t xml:space="preserve"> посвящена финансовому обеспечению в 2015 - 2016 годах высокотехнологичной медицинской помощи, не включенной в базовую программу ОМС. Также устанавливается перечень федеральных государственных учреждений, оказывав</w:t>
      </w:r>
      <w:r>
        <w:t>ших в данный период времени высокотехнологичную медицинскую помощь, не включенную в базовую программу ОМС.</w:t>
      </w:r>
    </w:p>
    <w:p w:rsidR="00000000" w:rsidRDefault="001668B6">
      <w:pPr>
        <w:pStyle w:val="ConsPlusNormal"/>
        <w:spacing w:before="200"/>
        <w:ind w:firstLine="540"/>
        <w:jc w:val="both"/>
      </w:pPr>
      <w:r>
        <w:t xml:space="preserve">Комментируемая </w:t>
      </w:r>
      <w:hyperlink r:id="rId359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w:t>
      </w:r>
      <w:r>
        <w:t xml:space="preserve"> время.</w:t>
      </w:r>
    </w:p>
    <w:p w:rsidR="00000000" w:rsidRDefault="001668B6">
      <w:pPr>
        <w:pStyle w:val="ConsPlusNormal"/>
        <w:spacing w:before="200"/>
        <w:ind w:firstLine="540"/>
        <w:jc w:val="both"/>
      </w:pPr>
      <w:r>
        <w:t xml:space="preserve">28. </w:t>
      </w:r>
      <w:hyperlink r:id="rId359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21 комментируемой статьи</w:t>
        </w:r>
      </w:hyperlink>
      <w:r>
        <w:t xml:space="preserve"> определяет субъекты, осуществляющие контроль за использованием средств, выделенных в 2015 - 2016 гг. для оплаты высокотехн</w:t>
      </w:r>
      <w:r>
        <w:t xml:space="preserve">ологичной медицинской помощи, не включенной в базовую программу ОМС. Состав таких субъектов аналогичен тому, который указан в </w:t>
      </w:r>
      <w:hyperlink r:id="rId359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12.5 комментируемой статьи</w:t>
        </w:r>
      </w:hyperlink>
      <w:r>
        <w:t>, и включа</w:t>
      </w:r>
      <w:r>
        <w:t>ет ФФОМС, ТФОМС, Федеральное казначейство и Счетную палату РФ.</w:t>
      </w:r>
    </w:p>
    <w:p w:rsidR="00000000" w:rsidRDefault="001668B6">
      <w:pPr>
        <w:pStyle w:val="ConsPlusNormal"/>
        <w:spacing w:before="200"/>
        <w:ind w:firstLine="540"/>
        <w:jc w:val="both"/>
      </w:pPr>
      <w:r>
        <w:t xml:space="preserve">Комментируемая </w:t>
      </w:r>
      <w:hyperlink r:id="rId359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r>
        <w:t xml:space="preserve">29. </w:t>
      </w:r>
      <w:hyperlink r:id="rId359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23 комментируемой статьи</w:t>
        </w:r>
      </w:hyperlink>
      <w:r>
        <w:t xml:space="preserve"> посвящена дополнительному финансовому обеспечению в 2016 г. оказания специализированной, в том числе высокотехнологичной, медицинской помощи, включенной в базовую программу О</w:t>
      </w:r>
      <w:r>
        <w:t>МС, отдельными субъектами, которые подведомственны Минздраву РФ, Управлению делами Президента РФ, Федеральному медико-биологическому агентству и Федеральному агентству научных организаций.</w:t>
      </w:r>
    </w:p>
    <w:p w:rsidR="00000000" w:rsidRDefault="001668B6">
      <w:pPr>
        <w:pStyle w:val="ConsPlusNormal"/>
        <w:spacing w:before="200"/>
        <w:ind w:firstLine="540"/>
        <w:jc w:val="both"/>
      </w:pPr>
      <w:r>
        <w:t xml:space="preserve">Комментируемая </w:t>
      </w:r>
      <w:hyperlink r:id="rId359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w:t>
        </w:r>
      </w:hyperlink>
      <w:r>
        <w:t xml:space="preserve"> фактически не применяется в настоящее время.</w:t>
      </w:r>
    </w:p>
    <w:p w:rsidR="00000000" w:rsidRDefault="001668B6">
      <w:pPr>
        <w:pStyle w:val="ConsPlusNormal"/>
        <w:spacing w:before="200"/>
        <w:ind w:firstLine="540"/>
        <w:jc w:val="both"/>
      </w:pPr>
      <w:bookmarkStart w:id="141" w:name="Par4493"/>
      <w:bookmarkEnd w:id="141"/>
      <w:r>
        <w:t xml:space="preserve">30. </w:t>
      </w:r>
      <w:hyperlink r:id="rId359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24 комментируемой статьи</w:t>
        </w:r>
      </w:hyperlink>
      <w:r>
        <w:t xml:space="preserve"> содержит в себе техническую норму, котор</w:t>
      </w:r>
      <w:r>
        <w:t xml:space="preserve">ой продлевается действие положений </w:t>
      </w:r>
      <w:hyperlink r:id="rId360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7.2 ч. 2 ст. 20</w:t>
        </w:r>
      </w:hyperlink>
      <w:r>
        <w:t xml:space="preserve">, </w:t>
      </w:r>
      <w:hyperlink r:id="rId360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6</w:t>
        </w:r>
      </w:hyperlink>
      <w:r>
        <w:t xml:space="preserve"> и </w:t>
      </w:r>
      <w:hyperlink r:id="rId360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6.6 ст. 26</w:t>
        </w:r>
      </w:hyperlink>
      <w:r>
        <w:t xml:space="preserve"> (посвящены составу бюджетов ФФОМС и ТФОМС субъектов РФ) комментируемого Закона до 1 января 2025 г. (см. </w:t>
      </w:r>
      <w:hyperlink w:anchor="Par2051" w:tooltip="Комментарий к статье 26" w:history="1">
        <w:r>
          <w:rPr>
            <w:color w:val="0000FF"/>
          </w:rPr>
          <w:t>комментарий к ст. 26</w:t>
        </w:r>
      </w:hyperlink>
      <w:r>
        <w:t>).</w:t>
      </w:r>
    </w:p>
    <w:p w:rsidR="00000000" w:rsidRDefault="001668B6">
      <w:pPr>
        <w:pStyle w:val="ConsPlusNormal"/>
        <w:spacing w:before="200"/>
        <w:ind w:firstLine="540"/>
        <w:jc w:val="both"/>
      </w:pPr>
      <w:r>
        <w:t xml:space="preserve">31. </w:t>
      </w:r>
      <w:hyperlink r:id="rId360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25</w:t>
        </w:r>
      </w:hyperlink>
      <w:r>
        <w:t xml:space="preserve"> комментируемого Закона, введенная Федеральным </w:t>
      </w:r>
      <w:hyperlink r:id="rId3604"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 февраля 2019 г. N 6-</w:t>
      </w:r>
      <w:r>
        <w:t xml:space="preserve">ФЗ, регулирует </w:t>
      </w:r>
      <w:r>
        <w:rPr>
          <w:b/>
          <w:bCs/>
        </w:rPr>
        <w:t>особенности налогообложения некоторых категорий самозанятых лиц</w:t>
      </w:r>
      <w:r>
        <w:t>.</w:t>
      </w:r>
    </w:p>
    <w:p w:rsidR="00000000" w:rsidRDefault="001668B6">
      <w:pPr>
        <w:pStyle w:val="ConsPlusNormal"/>
        <w:spacing w:before="200"/>
        <w:ind w:firstLine="540"/>
        <w:jc w:val="both"/>
      </w:pPr>
      <w:r>
        <w:t xml:space="preserve">Так, согласно </w:t>
      </w:r>
      <w:hyperlink r:id="rId3605" w:tooltip="&quot;Налоговый кодекс Российской Федерации (часть вторая)&quot; от 05.08.2000 N 117-ФЗ (ред. от 15.10.2020)------------ Недействующая редакция{КонсультантПлюс}" w:history="1">
        <w:r>
          <w:rPr>
            <w:color w:val="0000FF"/>
          </w:rPr>
          <w:t>п. 70 ст. 217</w:t>
        </w:r>
      </w:hyperlink>
      <w:r>
        <w:t xml:space="preserve"> НК РФ не подлежат обложению страховыми взносами в 2018 и 2019 гг. доходы в виде выплат </w:t>
      </w:r>
      <w:r>
        <w:t>(вознаграждений),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000000" w:rsidRDefault="001668B6">
      <w:pPr>
        <w:pStyle w:val="ConsPlusNormal"/>
        <w:spacing w:before="200"/>
        <w:ind w:firstLine="540"/>
        <w:jc w:val="both"/>
      </w:pPr>
      <w:r>
        <w:t xml:space="preserve">- по присмотру и уходу за детьми, больными лицами, лицами, </w:t>
      </w:r>
      <w:r>
        <w:t>достигшими возраста 80 лет, а также иными лицами, нуждающимися в постоянном постороннем уходе по заключению медицинской организации;</w:t>
      </w:r>
    </w:p>
    <w:p w:rsidR="00000000" w:rsidRDefault="001668B6">
      <w:pPr>
        <w:pStyle w:val="ConsPlusNormal"/>
        <w:spacing w:before="200"/>
        <w:ind w:firstLine="540"/>
        <w:jc w:val="both"/>
      </w:pPr>
      <w:r>
        <w:t>- по репетиторству;</w:t>
      </w:r>
    </w:p>
    <w:p w:rsidR="00000000" w:rsidRDefault="001668B6">
      <w:pPr>
        <w:pStyle w:val="ConsPlusNormal"/>
        <w:spacing w:before="200"/>
        <w:ind w:firstLine="540"/>
        <w:jc w:val="both"/>
      </w:pPr>
      <w:r>
        <w:t>- по уборке жилых помещений, ведению домашнего хозяйства.</w:t>
      </w:r>
    </w:p>
    <w:p w:rsidR="00000000" w:rsidRDefault="001668B6">
      <w:pPr>
        <w:pStyle w:val="ConsPlusNormal"/>
        <w:spacing w:before="200"/>
        <w:ind w:firstLine="540"/>
        <w:jc w:val="both"/>
      </w:pPr>
      <w:r>
        <w:t>При этом законом субъекта РФ могут быть устан</w:t>
      </w:r>
      <w:r>
        <w:t xml:space="preserve">овлены также иные виды услуг для личных, домашних и (или) иных подобных нужд, доходы от оказания которых освобождаются от налогообложения в соответствии с указанным </w:t>
      </w:r>
      <w:hyperlink r:id="rId3606" w:tooltip="&quot;Налоговый кодекс Российской Федерации (часть вторая)&quot; от 05.08.2000 N 117-ФЗ (ред. от 15.10.2020)------------ Недействующая редакция{КонсультантПлюс}" w:history="1">
        <w:r>
          <w:rPr>
            <w:color w:val="0000FF"/>
          </w:rPr>
          <w:t>пунктом</w:t>
        </w:r>
      </w:hyperlink>
      <w:r>
        <w:t xml:space="preserve"> НК РФ.</w:t>
      </w:r>
    </w:p>
    <w:p w:rsidR="00000000" w:rsidRDefault="001668B6">
      <w:pPr>
        <w:pStyle w:val="ConsPlusNormal"/>
        <w:spacing w:before="200"/>
        <w:ind w:firstLine="540"/>
        <w:jc w:val="both"/>
      </w:pPr>
      <w:r>
        <w:t xml:space="preserve">С учетом того, </w:t>
      </w:r>
      <w:r>
        <w:t xml:space="preserve">что такие лица работают на себя и не привлекают наемных работников для оказания соответствующих услуг, они должны быть отнесены к категории страхователей, указанных в </w:t>
      </w:r>
      <w:hyperlink r:id="rId360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2 ч.</w:t>
        </w:r>
        <w:r>
          <w:rPr>
            <w:color w:val="0000FF"/>
          </w:rPr>
          <w:t xml:space="preserve"> 1 ст. 11</w:t>
        </w:r>
      </w:hyperlink>
      <w:r>
        <w:t xml:space="preserve"> комментируемого Закона. Однако, поскольку от выплат страховых взносов указанные категории граждан освобождены, то ФФОМС не может быть пополнен за их счет и при наступлении страхового случая для таких граждан не будет финансовой возможности опл</w:t>
      </w:r>
      <w:r>
        <w:t xml:space="preserve">ачивать их лечение (см. </w:t>
      </w:r>
      <w:hyperlink w:anchor="Par314" w:tooltip="Комментарий к статье 3" w:history="1">
        <w:r>
          <w:rPr>
            <w:color w:val="0000FF"/>
          </w:rPr>
          <w:t>комментарий к ст. ст. 3</w:t>
        </w:r>
      </w:hyperlink>
      <w:r>
        <w:t xml:space="preserve">, </w:t>
      </w:r>
      <w:hyperlink w:anchor="Par458" w:tooltip="Комментарий к статье 4" w:history="1">
        <w:r>
          <w:rPr>
            <w:color w:val="0000FF"/>
          </w:rPr>
          <w:t>4</w:t>
        </w:r>
      </w:hyperlink>
      <w:r>
        <w:t xml:space="preserve">, </w:t>
      </w:r>
      <w:hyperlink w:anchor="Par1840" w:tooltip="Комментарий к статье 21" w:history="1">
        <w:r>
          <w:rPr>
            <w:color w:val="0000FF"/>
          </w:rPr>
          <w:t>21</w:t>
        </w:r>
      </w:hyperlink>
      <w:r>
        <w:t xml:space="preserve">, </w:t>
      </w:r>
      <w:hyperlink w:anchor="Par1922" w:tooltip="Комментарий к статье 22" w:history="1">
        <w:r>
          <w:rPr>
            <w:color w:val="0000FF"/>
          </w:rPr>
          <w:t>22</w:t>
        </w:r>
      </w:hyperlink>
      <w:r>
        <w:t>).</w:t>
      </w:r>
    </w:p>
    <w:p w:rsidR="00000000" w:rsidRDefault="001668B6">
      <w:pPr>
        <w:pStyle w:val="ConsPlusNormal"/>
        <w:spacing w:before="200"/>
        <w:ind w:firstLine="540"/>
        <w:jc w:val="both"/>
      </w:pPr>
      <w:r>
        <w:t xml:space="preserve">Комментируемая </w:t>
      </w:r>
      <w:hyperlink r:id="rId360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устанавливает, что в 2020 и 2021 гг. за счет предоставляемых из федерального бюджета бюджету ФФОМС межбюджетных трансфертов компенсируютс</w:t>
      </w:r>
      <w:r>
        <w:t xml:space="preserve">я выпадающие доходы бюджета ФФОМС.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3609"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7.3 ст. 83</w:t>
        </w:r>
      </w:hyperlink>
      <w:r>
        <w:t xml:space="preserve"> НК РФ, по состоянию на 1 января года, предшествующего очередному, и фиксированного размера страхового взноса, установленного </w:t>
      </w:r>
      <w:hyperlink r:id="rId3610" w:tooltip="&quot;Налоговый кодекс Российской Федерации (часть вторая)&quot; от 05.08.2000 N 117-ФЗ (ред. от 15.10.2020)------------ Недействующая редакция{КонсультантПлюс}" w:history="1">
        <w:r>
          <w:rPr>
            <w:color w:val="0000FF"/>
          </w:rPr>
          <w:t>подп. 2 п. 1 ст. 430</w:t>
        </w:r>
      </w:hyperlink>
      <w:r>
        <w:t xml:space="preserve"> НК РФ, </w:t>
      </w:r>
      <w:r>
        <w:t>на очередной финансовый год.</w:t>
      </w:r>
    </w:p>
    <w:p w:rsidR="00000000" w:rsidRDefault="001668B6">
      <w:pPr>
        <w:pStyle w:val="ConsPlusNormal"/>
        <w:spacing w:before="200"/>
        <w:ind w:firstLine="540"/>
        <w:jc w:val="both"/>
      </w:pPr>
      <w:r>
        <w:t xml:space="preserve">32. </w:t>
      </w:r>
      <w:hyperlink r:id="rId361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26</w:t>
        </w:r>
      </w:hyperlink>
      <w:r>
        <w:t xml:space="preserve"> комментируемого Закона, также введенной Федеральным </w:t>
      </w:r>
      <w:hyperlink r:id="rId3612"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 февраля 2019 г. N 6-ФЗ, предусмотрено, что для целей расчета объемов межбюджетных трансфертов ФФОМС ежегодно в срок до 15 мая направляет в Министерство финансов РФ инфо</w:t>
      </w:r>
      <w:r>
        <w:t xml:space="preserve">рмацию о численности лиц, поставленных на учет налоговыми органами в соответствии с </w:t>
      </w:r>
      <w:hyperlink r:id="rId3613" w:tooltip="&quot;Налоговый кодекс Российской Федерации (часть первая)&quot; от 31.07.1998 N 146-ФЗ (ред. от 20.07.2020) (с изм. и доп., вступ. в силу с 01.10.2020)------------ Недействующая редакция{КонсультантПлюс}" w:history="1">
        <w:r>
          <w:rPr>
            <w:color w:val="0000FF"/>
          </w:rPr>
          <w:t>п. 7.3 ст. 83</w:t>
        </w:r>
      </w:hyperlink>
      <w:r>
        <w:t xml:space="preserve"> НК РФ, по состоянию на 1 января года, предшествующего о</w:t>
      </w:r>
      <w:r>
        <w:t xml:space="preserve">чередному, информация о которых в соответствии с </w:t>
      </w:r>
      <w:hyperlink r:id="rId361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 ст. 49</w:t>
        </w:r>
      </w:hyperlink>
      <w:r>
        <w:t xml:space="preserve"> настоящего Федерального закона предоставлена налоговыми органами в составе сведений о работающих застрахованны</w:t>
      </w:r>
      <w:r>
        <w:t xml:space="preserve">х лицах (см. </w:t>
      </w:r>
      <w:hyperlink w:anchor="Par4159" w:tooltip="2. В ч. 2 комментируемой статьи устанавливается обязанность налоговых органов предоставлять в соответствующие ТФОМС сведения о работающих застрахованных лицах. Срок предоставления указанных сведений - ежеквартально не позднее 15-го числа месяца, следующего за отчетным (то есть не позднее соответственно 15 февраля, 15 мая, 15 августа, 15 ноября)." w:history="1">
        <w:r>
          <w:rPr>
            <w:color w:val="0000FF"/>
          </w:rPr>
          <w:t>комментарий к ч. 2 ст. 49</w:t>
        </w:r>
      </w:hyperlink>
      <w:r>
        <w:t>).</w:t>
      </w:r>
    </w:p>
    <w:p w:rsidR="00000000" w:rsidRDefault="001668B6">
      <w:pPr>
        <w:pStyle w:val="ConsPlusNormal"/>
        <w:spacing w:before="200"/>
        <w:ind w:firstLine="540"/>
        <w:jc w:val="both"/>
      </w:pPr>
      <w:r>
        <w:t xml:space="preserve">33. </w:t>
      </w:r>
      <w:hyperlink r:id="rId361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27</w:t>
        </w:r>
      </w:hyperlink>
      <w:r>
        <w:t xml:space="preserve"> и </w:t>
      </w:r>
      <w:hyperlink r:id="rId361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28</w:t>
        </w:r>
      </w:hyperlink>
      <w:r>
        <w:t xml:space="preserve"> комментируемого Закона, введенные Федеральным </w:t>
      </w:r>
      <w:hyperlink r:id="rId361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2 декабря 2019 г. N 399-ФЗ, направлены на </w:t>
      </w:r>
      <w:r>
        <w:rPr>
          <w:b/>
          <w:bCs/>
        </w:rPr>
        <w:t>дополнительное финансирование ряда лиц из числа медицинского персонала</w:t>
      </w:r>
      <w:r>
        <w:t xml:space="preserve">. Так, </w:t>
      </w:r>
      <w:hyperlink r:id="rId361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 27</w:t>
        </w:r>
      </w:hyperlink>
      <w:r>
        <w:t xml:space="preserve"> комментируемого Закона устанавливает временное - на период 2020 - 2022 гг. - предоставление межбюджетных трансфертов для формирования нормированного страхового запаса ТФОМС на цели, указанные в </w:t>
      </w:r>
      <w:hyperlink r:id="rId361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4 ч. 6 ст. 26</w:t>
        </w:r>
      </w:hyperlink>
      <w:r>
        <w:t xml:space="preserve"> комментируемого Закона, для софинансирования расходов медицинских организаций на оплату труда врачей и среднего медицинского персонала (см. </w:t>
      </w:r>
      <w:hyperlink w:anchor="Par2103" w:tooltip="6. Часть 5 комментируемой статьи посвящена расходам бюджетов ТФОМС. Устанавливается, что расходы бюджетов ТФОМС осуществляются в целях финансового обеспечения соответствующих направлений, а именно:" w:history="1">
        <w:r>
          <w:rPr>
            <w:color w:val="0000FF"/>
          </w:rPr>
          <w:t>комментарий к ч. 6 ст. 26</w:t>
        </w:r>
      </w:hyperlink>
      <w:r>
        <w:t>).</w:t>
      </w:r>
    </w:p>
    <w:p w:rsidR="00000000" w:rsidRDefault="001668B6">
      <w:pPr>
        <w:pStyle w:val="ConsPlusNormal"/>
        <w:spacing w:before="200"/>
        <w:ind w:firstLine="540"/>
        <w:jc w:val="both"/>
      </w:pPr>
      <w:r>
        <w:t xml:space="preserve">34. </w:t>
      </w:r>
      <w:hyperlink r:id="rId362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 28</w:t>
        </w:r>
      </w:hyperlink>
      <w:r>
        <w:t xml:space="preserve"> комментируемого Закона определяет, что в период 2020 - 2022 гг. в бюджеты ТФОМС субъектов РФ предоставляются межбюджетные трансферты для осуществления денежных выплат стимулирующего характера медицинским работн</w:t>
      </w:r>
      <w:r>
        <w:t>икам за выявление онкологических заболеваний в ходе проведения диспансеризации и профилактических медицинских осмотров населения. Такая выплата по мысли законодателя должна способствовать более активному, но вместе с тем более внимательному выявлению онкол</w:t>
      </w:r>
      <w:r>
        <w:t>огических заболеваний.</w:t>
      </w:r>
    </w:p>
    <w:p w:rsidR="00000000" w:rsidRDefault="001668B6">
      <w:pPr>
        <w:pStyle w:val="ConsPlusNormal"/>
        <w:spacing w:before="200"/>
        <w:ind w:firstLine="540"/>
        <w:jc w:val="both"/>
      </w:pPr>
      <w:r>
        <w:t xml:space="preserve">Порядок и условия предоставления данных межбюджетных трансфертов, в том числе порядок осуществления указанных в настоящей </w:t>
      </w:r>
      <w:hyperlink r:id="rId362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w:t>
        </w:r>
      </w:hyperlink>
      <w:r>
        <w:t xml:space="preserve"> денежных выплат и их</w:t>
      </w:r>
      <w:r>
        <w:t xml:space="preserve"> размеры, устанавливаются </w:t>
      </w:r>
      <w:hyperlink r:id="rId3622" w:tooltip="Постановление Правительства РФ от 30.12.2019 N 1940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КонсультантПлюс}" w:history="1">
        <w:r>
          <w:rPr>
            <w:color w:val="0000FF"/>
          </w:rPr>
          <w:t>Постановлением</w:t>
        </w:r>
      </w:hyperlink>
      <w:r>
        <w:t xml:space="preserve"> Правительства РФ от 30 декабря 2019 г. N 1940 "Об утверждении Правил предоставлен</w:t>
      </w:r>
      <w:r>
        <w:t>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w:t>
      </w:r>
      <w:r>
        <w:t>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000000" w:rsidRDefault="001668B6">
      <w:pPr>
        <w:pStyle w:val="ConsPlusNormal"/>
        <w:jc w:val="both"/>
      </w:pPr>
    </w:p>
    <w:p w:rsidR="00000000" w:rsidRDefault="001668B6">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w:t>
      </w:r>
      <w:r>
        <w:t>кой Федерации</w:t>
      </w:r>
    </w:p>
    <w:p w:rsidR="00000000" w:rsidRDefault="001668B6">
      <w:pPr>
        <w:pStyle w:val="ConsPlusNormal"/>
        <w:jc w:val="both"/>
      </w:pPr>
    </w:p>
    <w:p w:rsidR="00000000" w:rsidRDefault="001668B6">
      <w:pPr>
        <w:pStyle w:val="ConsPlusNormal"/>
        <w:ind w:firstLine="540"/>
        <w:jc w:val="both"/>
      </w:pPr>
      <w:r>
        <w:t xml:space="preserve">Комментарий к </w:t>
      </w:r>
      <w:hyperlink r:id="rId362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52</w:t>
        </w:r>
      </w:hyperlink>
    </w:p>
    <w:p w:rsidR="00000000" w:rsidRDefault="001668B6">
      <w:pPr>
        <w:pStyle w:val="ConsPlusNormal"/>
        <w:jc w:val="both"/>
      </w:pPr>
    </w:p>
    <w:p w:rsidR="00000000" w:rsidRDefault="001668B6">
      <w:pPr>
        <w:pStyle w:val="ConsPlusNormal"/>
        <w:ind w:firstLine="540"/>
        <w:jc w:val="both"/>
      </w:pPr>
      <w:r>
        <w:t xml:space="preserve">Комментируемая </w:t>
      </w:r>
      <w:hyperlink r:id="rId362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w:t>
      </w:r>
      <w:r>
        <w:t xml:space="preserve">содержит перечень из </w:t>
      </w:r>
      <w:r>
        <w:rPr>
          <w:b/>
          <w:bCs/>
        </w:rPr>
        <w:t>11 нормативных актов, которые утратили силу</w:t>
      </w:r>
      <w:r>
        <w:t xml:space="preserve"> с момента вступления комментируемого </w:t>
      </w:r>
      <w:hyperlink r:id="rId362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 силу (то есть с 1 января 2011 г.).</w:t>
      </w:r>
    </w:p>
    <w:p w:rsidR="00000000" w:rsidRDefault="001668B6">
      <w:pPr>
        <w:pStyle w:val="ConsPlusNormal"/>
        <w:spacing w:before="200"/>
        <w:ind w:firstLine="540"/>
        <w:jc w:val="both"/>
      </w:pPr>
      <w:r>
        <w:t xml:space="preserve">Указанные в </w:t>
      </w:r>
      <w:hyperlink r:id="rId362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п. 1</w:t>
        </w:r>
      </w:hyperlink>
      <w:r>
        <w:t xml:space="preserve"> - </w:t>
      </w:r>
      <w:hyperlink r:id="rId362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11</w:t>
        </w:r>
      </w:hyperlink>
      <w:r>
        <w:t xml:space="preserve"> нормативные акты (их части) утратили силу, поскольку касались прежнего </w:t>
      </w:r>
      <w:hyperlink r:id="rId3628"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Закона</w:t>
        </w:r>
      </w:hyperlink>
      <w:r>
        <w:t xml:space="preserve"> об ОМС 1991 г. и изменений к нему. Так, например, упомянутая в </w:t>
      </w:r>
      <w:hyperlink r:id="rId362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п. 7</w:t>
        </w:r>
      </w:hyperlink>
      <w:r>
        <w:t xml:space="preserve"> норма Федерального </w:t>
      </w:r>
      <w:hyperlink r:id="rId3630"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закона</w:t>
        </w:r>
      </w:hyperlink>
      <w:r>
        <w:t xml:space="preserve"> от 23 декабря 2003 г. N 185-ФЗ "О внесении изменений в законодательные акты Российской Федерации в части</w:t>
      </w:r>
      <w:r>
        <w:t xml:space="preserve"> совершенствования процедур государственной регистрации и постановки на учет юридических лиц и индивидуальных предпринимателей" вносила изменения в </w:t>
      </w:r>
      <w:hyperlink r:id="rId3631"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w:t>
        </w:r>
      </w:hyperlink>
      <w:r>
        <w:t xml:space="preserve"> об ОМС 1991 г. в части определения страхователей</w:t>
      </w:r>
      <w:r>
        <w:t xml:space="preserve"> в сфере ОМС.</w:t>
      </w:r>
    </w:p>
    <w:p w:rsidR="00000000" w:rsidRDefault="001668B6">
      <w:pPr>
        <w:pStyle w:val="ConsPlusNormal"/>
        <w:spacing w:before="200"/>
        <w:ind w:firstLine="540"/>
        <w:jc w:val="both"/>
      </w:pPr>
      <w:r>
        <w:t xml:space="preserve">Таким образом, с одной стороны, видно, что прежний </w:t>
      </w:r>
      <w:hyperlink r:id="rId3632"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w:t>
        </w:r>
      </w:hyperlink>
      <w:r>
        <w:t xml:space="preserve"> об ОМС 1991 г. изменялся непоследовательно и нормы, подлежащие включению в него, содержались в разрозненных актах, что явно не спос</w:t>
      </w:r>
      <w:r>
        <w:t xml:space="preserve">обствовало надлежащему правоприменению и реализации прав субъектов ОМС. С другой стороны, комментируемая </w:t>
      </w:r>
      <w:hyperlink r:id="rId363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норма</w:t>
        </w:r>
      </w:hyperlink>
      <w:r>
        <w:t xml:space="preserve"> сводится фактически к тому, что признает утратившим си</w:t>
      </w:r>
      <w:r>
        <w:t xml:space="preserve">лу </w:t>
      </w:r>
      <w:hyperlink r:id="rId3634"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w:t>
        </w:r>
      </w:hyperlink>
      <w:r>
        <w:t xml:space="preserve"> об ОМС 1991 г. с его многочисленными изменениями.</w:t>
      </w:r>
    </w:p>
    <w:p w:rsidR="00000000" w:rsidRDefault="001668B6">
      <w:pPr>
        <w:pStyle w:val="ConsPlusNormal"/>
        <w:spacing w:before="200"/>
        <w:ind w:firstLine="540"/>
        <w:jc w:val="both"/>
      </w:pPr>
      <w:r>
        <w:t xml:space="preserve">Иные нормативные акты, которые подлежали отмене или изменению в связи с принятием комментируемого </w:t>
      </w:r>
      <w:hyperlink r:id="rId363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утрачивали силу или изменялись на основании положений Федерального </w:t>
      </w:r>
      <w:hyperlink r:id="rId363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w:t>
      </w:r>
      <w:r>
        <w:t xml:space="preserve">от 29 ноября 2010 г.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который был принят ранее комментируемого </w:t>
      </w:r>
      <w:hyperlink r:id="rId363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но вступил в силу одновременно с ним.</w:t>
      </w:r>
    </w:p>
    <w:p w:rsidR="00000000" w:rsidRDefault="001668B6">
      <w:pPr>
        <w:pStyle w:val="ConsPlusNormal"/>
        <w:jc w:val="both"/>
      </w:pPr>
    </w:p>
    <w:p w:rsidR="00000000" w:rsidRDefault="001668B6">
      <w:pPr>
        <w:pStyle w:val="ConsPlusNormal"/>
        <w:ind w:firstLine="540"/>
        <w:jc w:val="both"/>
        <w:outlineLvl w:val="1"/>
      </w:pPr>
      <w:r>
        <w:t>Статья 53. Порядок вступления в силу настоящего Федерального закона</w:t>
      </w:r>
    </w:p>
    <w:p w:rsidR="00000000" w:rsidRDefault="001668B6">
      <w:pPr>
        <w:pStyle w:val="ConsPlusNormal"/>
        <w:jc w:val="both"/>
      </w:pPr>
    </w:p>
    <w:p w:rsidR="00000000" w:rsidRDefault="001668B6">
      <w:pPr>
        <w:pStyle w:val="ConsPlusNormal"/>
        <w:ind w:firstLine="540"/>
        <w:jc w:val="both"/>
      </w:pPr>
      <w:bookmarkStart w:id="142" w:name="Par4518"/>
      <w:bookmarkEnd w:id="142"/>
      <w:r>
        <w:t xml:space="preserve">Комментарий к </w:t>
      </w:r>
      <w:hyperlink r:id="rId363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статье 53</w:t>
        </w:r>
      </w:hyperlink>
    </w:p>
    <w:p w:rsidR="00000000" w:rsidRDefault="001668B6">
      <w:pPr>
        <w:pStyle w:val="ConsPlusNormal"/>
        <w:jc w:val="both"/>
      </w:pPr>
    </w:p>
    <w:p w:rsidR="00000000" w:rsidRDefault="001668B6">
      <w:pPr>
        <w:pStyle w:val="ConsPlusNormal"/>
        <w:ind w:firstLine="540"/>
        <w:jc w:val="both"/>
      </w:pPr>
      <w:r>
        <w:t xml:space="preserve">1. Комментируемая </w:t>
      </w:r>
      <w:hyperlink r:id="rId363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статья</w:t>
        </w:r>
      </w:hyperlink>
      <w:r>
        <w:t xml:space="preserve"> содержит положения, указывающие на то, что комментируемый </w:t>
      </w:r>
      <w:hyperlink r:id="rId364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вступает в силу </w:t>
      </w:r>
      <w:r>
        <w:rPr>
          <w:b/>
          <w:bCs/>
        </w:rPr>
        <w:t>с 1 января 2011 г.</w:t>
      </w:r>
      <w:r>
        <w:t xml:space="preserve"> В то же время комментируемой </w:t>
      </w:r>
      <w:hyperlink r:id="rId364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нормой</w:t>
        </w:r>
      </w:hyperlink>
      <w:r>
        <w:t xml:space="preserve"> предусмотрено и несколько исключений, изложенных в следующей </w:t>
      </w:r>
      <w:hyperlink r:id="rId364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части статьи</w:t>
        </w:r>
      </w:hyperlink>
      <w:r>
        <w:t>.</w:t>
      </w:r>
    </w:p>
    <w:p w:rsidR="00000000" w:rsidRDefault="001668B6">
      <w:pPr>
        <w:pStyle w:val="ConsPlusNormal"/>
        <w:spacing w:before="200"/>
        <w:ind w:firstLine="540"/>
        <w:jc w:val="both"/>
      </w:pPr>
      <w:r>
        <w:t xml:space="preserve">В соответствии с </w:t>
      </w:r>
      <w:hyperlink r:id="rId364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ч. 3 ст. 15</w:t>
        </w:r>
      </w:hyperlink>
      <w:r>
        <w:t xml:space="preserve">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w:t>
      </w:r>
      <w:r>
        <w:t>рименяться, если они не опубликованы официально для всеобщего сведения.</w:t>
      </w:r>
    </w:p>
    <w:p w:rsidR="00000000" w:rsidRDefault="001668B6">
      <w:pPr>
        <w:pStyle w:val="ConsPlusNormal"/>
        <w:spacing w:before="200"/>
        <w:ind w:firstLine="540"/>
        <w:jc w:val="both"/>
      </w:pPr>
      <w:r>
        <w:t xml:space="preserve">В развитие данной </w:t>
      </w:r>
      <w:hyperlink r:id="rId364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нормы</w:t>
        </w:r>
      </w:hyperlink>
      <w:r>
        <w:t xml:space="preserve"> принят Федеральный конституционный </w:t>
      </w:r>
      <w:hyperlink r:id="rId3645"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КонсультантПлюс}" w:history="1">
        <w:r>
          <w:rPr>
            <w:color w:val="0000FF"/>
          </w:rPr>
          <w:t>закон</w:t>
        </w:r>
      </w:hyperlink>
      <w:r>
        <w:t xml:space="preserve"> РФ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Согласно его </w:t>
      </w:r>
      <w:hyperlink r:id="rId3646"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КонсультантПлюс}" w:history="1">
        <w:r>
          <w:rPr>
            <w:color w:val="0000FF"/>
          </w:rPr>
          <w:t>ст. 6</w:t>
        </w:r>
      </w:hyperlink>
      <w:r>
        <w:t xml:space="preserve"> федеральные конституционные законы, федеральные законы, акты палат Федерального Собрания вступают в силу одновременно на всей территории</w:t>
      </w:r>
      <w:r>
        <w:t xml:space="preserve"> РФ по истечении 10 дней после дня их официального опубликования, если самими законами или актами палат не установлен другой порядок вступления их в силу.</w:t>
      </w:r>
    </w:p>
    <w:p w:rsidR="00000000" w:rsidRDefault="001668B6">
      <w:pPr>
        <w:pStyle w:val="ConsPlusNormal"/>
        <w:spacing w:before="200"/>
        <w:ind w:firstLine="540"/>
        <w:jc w:val="both"/>
      </w:pPr>
      <w:r>
        <w:t xml:space="preserve">Применительно к комментируемому </w:t>
      </w:r>
      <w:hyperlink r:id="rId3647"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w:t>
        </w:r>
        <w:r>
          <w:rPr>
            <w:color w:val="0000FF"/>
          </w:rPr>
          <w:t>ону</w:t>
        </w:r>
      </w:hyperlink>
      <w:r>
        <w:t xml:space="preserve"> как раз и установлен другой порядок вступления его в силу путем указания на конкретные даты, в том числе и для исключений, предусмотренных в </w:t>
      </w:r>
      <w:hyperlink r:id="rId3648"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 xml:space="preserve">ч. 2 комментируемой </w:t>
        </w:r>
        <w:r>
          <w:rPr>
            <w:color w:val="0000FF"/>
          </w:rPr>
          <w:t>статьи</w:t>
        </w:r>
      </w:hyperlink>
      <w:r>
        <w:t>.</w:t>
      </w:r>
    </w:p>
    <w:p w:rsidR="00000000" w:rsidRDefault="001668B6">
      <w:pPr>
        <w:pStyle w:val="ConsPlusNormal"/>
        <w:spacing w:before="200"/>
        <w:ind w:firstLine="540"/>
        <w:jc w:val="both"/>
      </w:pPr>
      <w:r>
        <w:t xml:space="preserve">Первоначальный текст комментируемого </w:t>
      </w:r>
      <w:hyperlink r:id="rId3649"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был опубликован в изданиях: "Российская газета", N 274, 3 декабря 2010 г. и N 275, 6 декабря 2010 г. (содержалось уточнение); Собран</w:t>
      </w:r>
      <w:r>
        <w:t>ие законодательства РФ, 2010, N 49, ст. 6422; "Парламентская газета", N 64, 10 - 16 декабря 2010 г.</w:t>
      </w:r>
    </w:p>
    <w:p w:rsidR="00000000" w:rsidRDefault="001668B6">
      <w:pPr>
        <w:pStyle w:val="ConsPlusNormal"/>
        <w:spacing w:before="200"/>
        <w:ind w:firstLine="540"/>
        <w:jc w:val="both"/>
      </w:pPr>
      <w:r>
        <w:t xml:space="preserve">2. </w:t>
      </w:r>
      <w:hyperlink r:id="rId3650"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Частью 2 комментируемой статьи</w:t>
        </w:r>
      </w:hyperlink>
      <w:r>
        <w:t xml:space="preserve"> установлено, что отдельные поло</w:t>
      </w:r>
      <w:r>
        <w:t xml:space="preserve">жения комментируемого </w:t>
      </w:r>
      <w:hyperlink r:id="rId3651"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вступают в силу с </w:t>
      </w:r>
      <w:r>
        <w:rPr>
          <w:b/>
          <w:bCs/>
        </w:rPr>
        <w:t>1 января 2012 г.</w:t>
      </w:r>
      <w:r>
        <w:t xml:space="preserve"> К настоящему моменту настоящий Федеральный </w:t>
      </w:r>
      <w:hyperlink r:id="rId3652"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w:t>
        </w:r>
      </w:hyperlink>
      <w:r>
        <w:t xml:space="preserve"> вступ</w:t>
      </w:r>
      <w:r>
        <w:t xml:space="preserve">ил в силу полностью. Отсрочка же вступления в силу отдельных положений комментируемого </w:t>
      </w:r>
      <w:hyperlink r:id="rId3653"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Закона</w:t>
        </w:r>
      </w:hyperlink>
      <w:r>
        <w:t xml:space="preserve"> была связана с необходимостью провести подготовительные мероприятия по завершению перехода вс</w:t>
      </w:r>
      <w:r>
        <w:t xml:space="preserve">ей системы ОМС под требования нового Закона. Например, с задержкой в год вступили в силу </w:t>
      </w:r>
      <w:hyperlink r:id="rId3654"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ст. ст. 5</w:t>
        </w:r>
      </w:hyperlink>
      <w:r>
        <w:t xml:space="preserve"> - </w:t>
      </w:r>
      <w:hyperlink r:id="rId3655"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8</w:t>
        </w:r>
      </w:hyperlink>
      <w:r>
        <w:t xml:space="preserve"> комментируемого Закона (то есть вся </w:t>
      </w:r>
      <w:hyperlink r:id="rId3656" w:tooltip="Федеральный закон от 29.11.2010 N 326-ФЗ (ред. от 24.04.2020) &quot;Об обязательном медицинском страховании в Российской Федерации&quot;------------ Недействующая редакция{КонсультантПлюс}" w:history="1">
        <w:r>
          <w:rPr>
            <w:color w:val="0000FF"/>
          </w:rPr>
          <w:t>глава 2</w:t>
        </w:r>
      </w:hyperlink>
      <w:r>
        <w:t xml:space="preserve"> комментируемого Закона, посвященная полномочиям РФ и субъектам РФ в сфере ОМС), положения, к</w:t>
      </w:r>
      <w:r>
        <w:t>асающиеся программ ОМС.</w:t>
      </w:r>
    </w:p>
    <w:p w:rsidR="00000000" w:rsidRDefault="001668B6">
      <w:pPr>
        <w:pStyle w:val="ConsPlusNormal"/>
        <w:jc w:val="both"/>
      </w:pPr>
    </w:p>
    <w:p w:rsidR="00000000" w:rsidRDefault="001668B6">
      <w:pPr>
        <w:pStyle w:val="ConsPlusNormal"/>
        <w:jc w:val="both"/>
      </w:pPr>
    </w:p>
    <w:p w:rsidR="00000000" w:rsidRDefault="001668B6">
      <w:pPr>
        <w:pStyle w:val="ConsPlusNormal"/>
        <w:pBdr>
          <w:top w:val="single" w:sz="6" w:space="0" w:color="auto"/>
        </w:pBdr>
        <w:spacing w:before="100" w:after="100"/>
        <w:jc w:val="both"/>
        <w:rPr>
          <w:sz w:val="2"/>
          <w:szCs w:val="2"/>
        </w:rPr>
      </w:pPr>
    </w:p>
    <w:sectPr w:rsidR="00000000">
      <w:headerReference w:type="default" r:id="rId3657"/>
      <w:footerReference w:type="default" r:id="rId36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68B6">
      <w:pPr>
        <w:spacing w:after="0" w:line="240" w:lineRule="auto"/>
      </w:pPr>
      <w:r>
        <w:separator/>
      </w:r>
    </w:p>
  </w:endnote>
  <w:endnote w:type="continuationSeparator" w:id="0">
    <w:p w:rsidR="00000000" w:rsidRDefault="0016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68B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668B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668B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668B6">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1668B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68B6">
      <w:pPr>
        <w:spacing w:after="0" w:line="240" w:lineRule="auto"/>
      </w:pPr>
      <w:r>
        <w:separator/>
      </w:r>
    </w:p>
  </w:footnote>
  <w:footnote w:type="continuationSeparator" w:id="0">
    <w:p w:rsidR="00000000" w:rsidRDefault="0016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668B6">
          <w:pPr>
            <w:pStyle w:val="ConsPlusNormal"/>
            <w:rPr>
              <w:rFonts w:ascii="Tahoma" w:hAnsi="Tahoma" w:cs="Tahoma"/>
              <w:sz w:val="16"/>
              <w:szCs w:val="16"/>
            </w:rPr>
          </w:pPr>
          <w:r>
            <w:rPr>
              <w:rFonts w:ascii="Tahoma" w:hAnsi="Tahoma" w:cs="Tahoma"/>
              <w:sz w:val="16"/>
              <w:szCs w:val="16"/>
            </w:rPr>
            <w:t>"Комментарий к Федеральному закону от 29 ноября 2010 г. N 326-ФЗ "Об обязательном медицинском страховании в Российской Ф...</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668B6">
          <w:pPr>
            <w:pStyle w:val="ConsPlusNormal"/>
            <w:jc w:val="right"/>
            <w:rPr>
              <w:rFonts w:ascii="Tahoma" w:hAnsi="Tahoma" w:cs="Tahoma"/>
              <w:sz w:val="16"/>
              <w:szCs w:val="16"/>
            </w:rPr>
          </w:pPr>
          <w:r>
            <w:rPr>
              <w:rFonts w:ascii="Tahoma" w:hAnsi="Tahoma" w:cs="Tahoma"/>
              <w:sz w:val="18"/>
              <w:szCs w:val="18"/>
            </w:rPr>
            <w:t>Документ пред</w:t>
          </w:r>
          <w:r>
            <w:rPr>
              <w:rFonts w:ascii="Tahoma" w:hAnsi="Tahoma" w:cs="Tahoma"/>
              <w:sz w:val="18"/>
              <w:szCs w:val="18"/>
            </w:rPr>
            <w:t xml:space="preserve">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19.07.2021</w:t>
          </w:r>
        </w:p>
      </w:tc>
    </w:tr>
  </w:tbl>
  <w:p w:rsidR="00000000" w:rsidRDefault="001668B6">
    <w:pPr>
      <w:pStyle w:val="ConsPlusNormal"/>
      <w:pBdr>
        <w:bottom w:val="single" w:sz="12" w:space="0" w:color="auto"/>
      </w:pBdr>
      <w:jc w:val="center"/>
      <w:rPr>
        <w:sz w:val="2"/>
        <w:szCs w:val="2"/>
      </w:rPr>
    </w:pPr>
  </w:p>
  <w:p w:rsidR="00000000" w:rsidRDefault="001668B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8B6"/>
    <w:rsid w:val="0016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6E914B-6F9C-4E78-A6B7-06CB6FBA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B9FB725FAC8684F51B21F54E7CB9D55042FCA3DE1C9749BA1E1BF7EA738091A7D1D370CBA6D9677D0E7F430FDBB3C6A74A3ECA8B5EE9D1A3BX7F" TargetMode="External"/><Relationship Id="rId3182" Type="http://schemas.openxmlformats.org/officeDocument/2006/relationships/hyperlink" Target="consultantplus://offline/ref=55E8C53D3D7525E1C7440CC7D3F6E08F721B7E3D57B60A8B426854D09F79D4778BF782AD13E4B6E5A6E1CA3FBD11E762185992898F190B4040X8F" TargetMode="External"/><Relationship Id="rId3042" Type="http://schemas.openxmlformats.org/officeDocument/2006/relationships/hyperlink" Target="consultantplus://offline/ref=55E8C53D3D7525E1C7440CC7D3F6E08F721B773756B10A8B426854D09F79D47799F7DAA112EDADE2A1F49C6EFB44X5F" TargetMode="External"/><Relationship Id="rId170" Type="http://schemas.openxmlformats.org/officeDocument/2006/relationships/hyperlink" Target="consultantplus://offline/ref=69B47B40B59910A8271DCB466A4C573B2A3AD449BBA2EBAF5B1B3403D4B4FA25D922C2A46BFBDAF21831941C2C11X4F" TargetMode="External"/><Relationship Id="rId987" Type="http://schemas.openxmlformats.org/officeDocument/2006/relationships/hyperlink" Target="consultantplus://offline/ref=79074F9FE5BD62CC9266E30C3430509175AD7F920D33E6D8EDB9A28C246991154B6B14B68F4846722A19FB91A84606C62BA6CC90A2C022X4F" TargetMode="External"/><Relationship Id="rId2668" Type="http://schemas.openxmlformats.org/officeDocument/2006/relationships/hyperlink" Target="consultantplus://offline/ref=1B9FB725FAC8684F51B21F54E7CB9D55042ECA37EBC8749BA1E1BF7EA738091A7D1D370CBA6F9377D1E7F430FDBB3C6A74A3ECA8B5EE9D1A3BX7F" TargetMode="External"/><Relationship Id="rId2875" Type="http://schemas.openxmlformats.org/officeDocument/2006/relationships/hyperlink" Target="consultantplus://offline/ref=55E8C53D3D7525E1C7440CC7D3F6E08F721A7E375DB70A8B426854D09F79D4778BF782AD13E6B5EBA0E1CA3FBD11E762185992898F190B4040X8F" TargetMode="External"/><Relationship Id="rId847" Type="http://schemas.openxmlformats.org/officeDocument/2006/relationships/hyperlink" Target="consultantplus://offline/ref=79074F9FE5BD62CC9266E30C3430509175AD79980931E6D8EDB9A28C246991154B6B14B68A444B2D2F0CEAC9A44E11D82CBFD092A02CX3F" TargetMode="External"/><Relationship Id="rId1477" Type="http://schemas.openxmlformats.org/officeDocument/2006/relationships/hyperlink" Target="consultantplus://offline/ref=1B9FB725FAC8684F51B21F54E7CB9D55042FCA3DE1C9749BA1E1BF7EA738091A7D1D370CBE6D9E2384A8F56CB8E72F6B7AA3EEAFA93EXDF" TargetMode="External"/><Relationship Id="rId1684" Type="http://schemas.openxmlformats.org/officeDocument/2006/relationships/hyperlink" Target="consultantplus://offline/ref=1B9FB725FAC8684F51B21D45F7BFC8060A28C83DE2CB749BA1E1BF7EA738091A7D1D370CBA6D9574D5E7F430FDBB3C6A74A3ECA8B5EE9D1A3BX7F" TargetMode="External"/><Relationship Id="rId1891" Type="http://schemas.openxmlformats.org/officeDocument/2006/relationships/hyperlink" Target="consultantplus://offline/ref=1B9FB725FAC8684F51B21F54E7CB9D550428CF38E6CB749BA1E1BF7EA738091A7D1D370CBA6D9575D7E7F430FDBB3C6A74A3ECA8B5EE9D1A3BX7F" TargetMode="External"/><Relationship Id="rId2528" Type="http://schemas.openxmlformats.org/officeDocument/2006/relationships/hyperlink" Target="consultantplus://offline/ref=1B9FB725FAC8684F51B21F54E7CB9D55042FCA3DE1C9749BA1E1BF7EA738091A7D1D370CBA6D917ED7E7F430FDBB3C6A74A3ECA8B5EE9D1A3BX7F" TargetMode="External"/><Relationship Id="rId2735" Type="http://schemas.openxmlformats.org/officeDocument/2006/relationships/hyperlink" Target="consultantplus://offline/ref=55E8C53D3D7525E1C7440CC7D3F6E08F76177F375CBF57814A3158D298768B608CBE8EAC13E4B3E5ADBECF2AAC49EB6A0F479590931B0944X3F" TargetMode="External"/><Relationship Id="rId2942" Type="http://schemas.openxmlformats.org/officeDocument/2006/relationships/hyperlink" Target="consultantplus://offline/ref=55E8C53D3D7525E1C7440CC7D3F6E08F721B7E3D53B70A8B426854D09F79D47799F7DAA112EDADE2A1F49C6EFB44X5F" TargetMode="External"/><Relationship Id="rId707" Type="http://schemas.openxmlformats.org/officeDocument/2006/relationships/hyperlink" Target="consultantplus://offline/ref=79074F9FE5BD62CC9266E30C3430509175AC79920330E6D8EDB9A28C246991154B6B14B68E40407B7B43EB95E11202D922BFD295BCC025D62FX6F" TargetMode="External"/><Relationship Id="rId914" Type="http://schemas.openxmlformats.org/officeDocument/2006/relationships/hyperlink" Target="consultantplus://offline/ref=79074F9FE5BD62CC9266E30C3430509177AD7F9B0B36E6D8EDB9A28C246991154B6B14B68E4140797743EB95E11202D922BFD295BCC025D62FX6F" TargetMode="External"/><Relationship Id="rId1337" Type="http://schemas.openxmlformats.org/officeDocument/2006/relationships/hyperlink" Target="consultantplus://offline/ref=79074F9FE5BD62CC9266E30C3430509175AD79980931E6D8EDB9A28C246991154B6B14B68E4142797843EB95E11202D922BFD295BCC025D62FX6F" TargetMode="External"/><Relationship Id="rId1544" Type="http://schemas.openxmlformats.org/officeDocument/2006/relationships/hyperlink" Target="consultantplus://offline/ref=1B9FB725FAC8684F51B21F54E7CB9D55042FCA3DE1C9749BA1E1BF7EA738091A7D1D370CBA6D9774D0E7F430FDBB3C6A74A3ECA8B5EE9D1A3BX7F" TargetMode="External"/><Relationship Id="rId1751" Type="http://schemas.openxmlformats.org/officeDocument/2006/relationships/hyperlink" Target="consultantplus://offline/ref=1B9FB725FAC8684F51B21F54E7CB9D55042CCE3DE4CB749BA1E1BF7EA738091A7D1D370EB26F967C81BDE434B4EF38757DBAF2ADABEE39XCF" TargetMode="External"/><Relationship Id="rId2802" Type="http://schemas.openxmlformats.org/officeDocument/2006/relationships/hyperlink" Target="consultantplus://offline/ref=55E8C53D3D7525E1C7440CDCD19EBE837615213255B009D51B3C5287C029D222CBB784F842A0E6EFA7E3806EFE5AE8631344X6F" TargetMode="External"/><Relationship Id="rId43" Type="http://schemas.openxmlformats.org/officeDocument/2006/relationships/hyperlink" Target="consultantplus://offline/ref=69B47B40B59910A8271DCB466A4C573B2A38DF4BBEA5EBAF5B1B3403D4B4FA25D922C2A46BFBDAF21831941C2C11X4F" TargetMode="External"/><Relationship Id="rId1404" Type="http://schemas.openxmlformats.org/officeDocument/2006/relationships/hyperlink" Target="consultantplus://offline/ref=1B9FB725FAC8684F51B21F54E7CB9D55042CCE3FEAC8749BA1E1BF7EA738091A7D1D370CBA6D9575D7E7F430FDBB3C6A74A3ECA8B5EE9D1A3BX7F" TargetMode="External"/><Relationship Id="rId1611" Type="http://schemas.openxmlformats.org/officeDocument/2006/relationships/hyperlink" Target="consultantplus://offline/ref=1B9FB725FAC8684F51B21F54E7CB9D550429C23FE4CD749BA1E1BF7EA738091A7D1D370CBA6C9471D6E7F430FDBB3C6A74A3ECA8B5EE9D1A3BX7F" TargetMode="External"/><Relationship Id="rId3369" Type="http://schemas.openxmlformats.org/officeDocument/2006/relationships/hyperlink" Target="consultantplus://offline/ref=55E8C53D3D7525E1C7440CC7D3F6E08F731E7F3A5CB50A8B426854D09F79D4778BF782AD13E4B3E3AEE1CA3FBD11E762185992898F190B4040X8F" TargetMode="External"/><Relationship Id="rId3576" Type="http://schemas.openxmlformats.org/officeDocument/2006/relationships/hyperlink" Target="consultantplus://offline/ref=55E8C53D3D7525E1C7440CC7D3F6E08F731F7D3F5CB30A8B426854D09F79D4778BF782AD13E4B3E3A6E1CA3FBD11E762185992898F190B4040X8F" TargetMode="External"/><Relationship Id="rId497" Type="http://schemas.openxmlformats.org/officeDocument/2006/relationships/hyperlink" Target="consultantplus://offline/ref=79074F9FE5BD62CC9266E30C3430509177AB7B990D36E6D8EDB9A28C246991154B6B14B68E4140797743EB95E11202D922BFD295BCC025D62FX6F" TargetMode="External"/><Relationship Id="rId2178" Type="http://schemas.openxmlformats.org/officeDocument/2006/relationships/hyperlink" Target="consultantplus://offline/ref=1B9FB725FAC8684F51B21F54E7CB9D55062FCC3EE3CE749BA1E1BF7EA738091A7D1D370CBA6D9575D4E7F430FDBB3C6A74A3ECA8B5EE9D1A3BX7F" TargetMode="External"/><Relationship Id="rId2385" Type="http://schemas.openxmlformats.org/officeDocument/2006/relationships/hyperlink" Target="consultantplus://offline/ref=1B9FB725FAC8684F51B21F54E7CB9D55042FCA3DE1C9749BA1E1BF7EA738091A7D1D370CBA6D9172D4E7F430FDBB3C6A74A3ECA8B5EE9D1A3BX7F" TargetMode="External"/><Relationship Id="rId3229" Type="http://schemas.openxmlformats.org/officeDocument/2006/relationships/hyperlink" Target="consultantplus://offline/ref=55E8C53D3D7525E1C7441BC5D197B5DC7C18783E54B703D648600DDC9D7EDB289CE2CBF91EE5BAFCA6ED806CF9464EXBF" TargetMode="External"/><Relationship Id="rId357" Type="http://schemas.openxmlformats.org/officeDocument/2006/relationships/hyperlink" Target="consultantplus://offline/ref=79074F9FE5BD62CC9266E30C3430509175A97C9D0B35E6D8EDB9A28C246991154B6B14B68B43477F751CEE80F04A0ED135A1D58CA0C2272DX5F" TargetMode="External"/><Relationship Id="rId1194" Type="http://schemas.openxmlformats.org/officeDocument/2006/relationships/hyperlink" Target="consultantplus://offline/ref=79074F9FE5BD62CC9266E30C3430509175AD79980931E6D8EDB9A28C246991154B6B14B68E4148797643EB95E11202D922BFD295BCC025D62FX6F" TargetMode="External"/><Relationship Id="rId2038" Type="http://schemas.openxmlformats.org/officeDocument/2006/relationships/hyperlink" Target="consultantplus://offline/ref=1B9FB725FAC8684F51B21F54E7CB9D55062AC33FEAC8749BA1E1BF7EA738091A7D1D370CBA6D9576D4E7F430FDBB3C6A74A3ECA8B5EE9D1A3BX7F" TargetMode="External"/><Relationship Id="rId2592" Type="http://schemas.openxmlformats.org/officeDocument/2006/relationships/hyperlink" Target="consultantplus://offline/ref=1B9FB725FAC8684F51B21F54E7CB9D55042FCA3DE1C9749BA1E1BF7EA738091A7D1D370CBA6D9077D0E7F430FDBB3C6A74A3ECA8B5EE9D1A3BX7F" TargetMode="External"/><Relationship Id="rId3436" Type="http://schemas.openxmlformats.org/officeDocument/2006/relationships/hyperlink" Target="consultantplus://offline/ref=55E8C53D3D7525E1C7440CC7D3F6E08F721B7E3D57B60A8B426854D09F79D4778BF782AD13E4B4E2A4E1CA3FBD11E762185992898F190B4040X8F" TargetMode="External"/><Relationship Id="rId3643" Type="http://schemas.openxmlformats.org/officeDocument/2006/relationships/hyperlink" Target="consultantplus://offline/ref=55E8C53D3D7525E1C7440CC7D3F6E08F7316783A5FE25D89133D5AD597299C67C5B28FAC13E2BAE9F2BBDA3BF445E37D11408C8C911940XAF" TargetMode="External"/><Relationship Id="rId217" Type="http://schemas.openxmlformats.org/officeDocument/2006/relationships/hyperlink" Target="consultantplus://offline/ref=69B47B40B59910A8271DCB466A4C573B2A3CD94FBBA7EBAF5B1B3403D4B4FA25D922C2A46BFBDAF21831941C2C11X4F" TargetMode="External"/><Relationship Id="rId564" Type="http://schemas.openxmlformats.org/officeDocument/2006/relationships/hyperlink" Target="consultantplus://offline/ref=79074F9FE5BD62CC9266E30C3430509175AD79980931E6D8EDB9A28C246991154B6B14B68E41477B7F43EB95E11202D922BFD295BCC025D62FX6F" TargetMode="External"/><Relationship Id="rId771" Type="http://schemas.openxmlformats.org/officeDocument/2006/relationships/hyperlink" Target="consultantplus://offline/ref=79074F9FE5BD62CC9266E30C3430509175AD79980931E6D8EDB9A28C246991154B6B14B68A444B2D2F0CEAC9A44E11D82CBFD092A02CX3F" TargetMode="External"/><Relationship Id="rId2245" Type="http://schemas.openxmlformats.org/officeDocument/2006/relationships/hyperlink" Target="consultantplus://offline/ref=1B9FB725FAC8684F51B21F54E7CB9D55042FCA3DE1C9749BA1E1BF7EA738091A7D1D370CBA6D9270D6E7F430FDBB3C6A74A3ECA8B5EE9D1A3BX7F" TargetMode="External"/><Relationship Id="rId2452" Type="http://schemas.openxmlformats.org/officeDocument/2006/relationships/hyperlink" Target="consultantplus://offline/ref=1B9FB725FAC8684F51B21F54E7CB9D55042FCA3DE1C9749BA1E1BF7EA738091A7D1D370CBA6D917FDDE7F430FDBB3C6A74A3ECA8B5EE9D1A3BX7F" TargetMode="External"/><Relationship Id="rId3503" Type="http://schemas.openxmlformats.org/officeDocument/2006/relationships/hyperlink" Target="consultantplus://offline/ref=55E8C53D3D7525E1C7440CC7D3F6E08F721B7E3D57B60A8B426854D09F79D4778BF782AD13E4BBE0A7E1CA3FBD11E762185992898F190B4040X8F" TargetMode="External"/><Relationship Id="rId424" Type="http://schemas.openxmlformats.org/officeDocument/2006/relationships/hyperlink" Target="consultantplus://offline/ref=79074F9FE5BD62CC9266E31736580E9D70A326970F3BEF8DB0E6F9D173609B420C244DE6CA144D787756BFC3BB450FDA22XAF" TargetMode="External"/><Relationship Id="rId631" Type="http://schemas.openxmlformats.org/officeDocument/2006/relationships/hyperlink" Target="consultantplus://offline/ref=79074F9FE5BD62CC9266E30C3430509175AD79980931E6D8EDB9A28C246991154B6B14B68E4141797843EB95E11202D922BFD295BCC025D62FX6F" TargetMode="External"/><Relationship Id="rId1054" Type="http://schemas.openxmlformats.org/officeDocument/2006/relationships/hyperlink" Target="consultantplus://offline/ref=79074F9FE5BD62CC9266E30C3430509175AD79980931E6D8EDB9A28C246991154B6B14B68E4144707D43EB95E11202D922BFD295BCC025D62FX6F" TargetMode="External"/><Relationship Id="rId1261" Type="http://schemas.openxmlformats.org/officeDocument/2006/relationships/hyperlink" Target="consultantplus://offline/ref=79074F9FE5BD62CC9266E30C3430509175AC71980D30E6D8EDB9A28C246991154B6B14B58F464B2D2F0CEAC9A44E11D82CBFD092A02CX3F" TargetMode="External"/><Relationship Id="rId2105" Type="http://schemas.openxmlformats.org/officeDocument/2006/relationships/hyperlink" Target="consultantplus://offline/ref=1B9FB725FAC8684F51B21F54E7CB9D55042FCA3DE1C9749BA1E1BF7EA738091A7D1D370CBA6D9273D5E7F430FDBB3C6A74A3ECA8B5EE9D1A3BX7F" TargetMode="External"/><Relationship Id="rId2312" Type="http://schemas.openxmlformats.org/officeDocument/2006/relationships/hyperlink" Target="consultantplus://offline/ref=1B9FB725FAC8684F51B20042F4A7C8060A2BC237E2C27AC6ABE9E672A53F06456A1A7E00BB6D9577D4EFAB35E8AA64667CB4F2AFACF29F18B435XDF" TargetMode="External"/><Relationship Id="rId1121" Type="http://schemas.openxmlformats.org/officeDocument/2006/relationships/hyperlink" Target="consultantplus://offline/ref=79074F9FE5BD62CC9266E30C3430509175AD79980931E6D8EDB9A28C246991154B6B14B68E41417F7B43EB95E11202D922BFD295BCC025D62FX6F" TargetMode="External"/><Relationship Id="rId3086" Type="http://schemas.openxmlformats.org/officeDocument/2006/relationships/hyperlink" Target="consultantplus://offline/ref=55E8C53D3D7525E1C7440CC7D3F6E08F72187A3F5CB70A8B426854D09F79D4778BF782AD13E4B4EBA1E1CA3FBD11E762185992898F190B4040X8F" TargetMode="External"/><Relationship Id="rId3293" Type="http://schemas.openxmlformats.org/officeDocument/2006/relationships/hyperlink" Target="consultantplus://offline/ref=55E8C53D3D7525E1C7440CC7D3F6E08F721B7E3D57B60A8B426854D09F79D4778BF782AD10E6B8B6F7AECB63F84DF4631659908E9341XAF" TargetMode="External"/><Relationship Id="rId1938" Type="http://schemas.openxmlformats.org/officeDocument/2006/relationships/hyperlink" Target="consultantplus://offline/ref=1B9FB725FAC8684F51B21F54E7CB9D55052AC338EAC8749BA1E1BF7EA738091A7D1D370CBA6D9576D6E7F430FDBB3C6A74A3ECA8B5EE9D1A3BX7F" TargetMode="External"/><Relationship Id="rId3153" Type="http://schemas.openxmlformats.org/officeDocument/2006/relationships/hyperlink" Target="consultantplus://offline/ref=55E8C53D3D7525E1C7440CC7D3F6E08F721B7E3D57B60A8B426854D09F79D4778BF782AD13E4B6E6A5E1CA3FBD11E762185992898F190B4040X8F" TargetMode="External"/><Relationship Id="rId3360" Type="http://schemas.openxmlformats.org/officeDocument/2006/relationships/hyperlink" Target="consultantplus://offline/ref=55E8C53D3D7525E1C7440CC7D3F6E08F721B7E3D57B60A8B426854D09F79D4778BF782AD13E4B5EAAEE1CA3FBD11E762185992898F190B4040X8F" TargetMode="External"/><Relationship Id="rId281" Type="http://schemas.openxmlformats.org/officeDocument/2006/relationships/hyperlink" Target="consultantplus://offline/ref=69B47B40B59910A8271DCB466A4C573B2A3CDA48BAACEBAF5B1B3403D4B4FA25CB229AA86AF2C4F01C24C24D6A40F5269CAFCE57A9A9293110XEF" TargetMode="External"/><Relationship Id="rId3013" Type="http://schemas.openxmlformats.org/officeDocument/2006/relationships/hyperlink" Target="consultantplus://offline/ref=55E8C53D3D7525E1C7440CC7D3F6E08F721B783E53BC0A8B426854D09F79D4778BF782AD13E4B3E0A7E1CA3FBD11E762185992898F190B4040X8F" TargetMode="External"/><Relationship Id="rId141" Type="http://schemas.openxmlformats.org/officeDocument/2006/relationships/hyperlink" Target="consultantplus://offline/ref=69B47B40B59910A8271DCB466A4C573B2A3CDC4BBEA6EBAF5B1B3403D4B4FA25D922C2A46BFBDAF21831941C2C11X4F" TargetMode="External"/><Relationship Id="rId3220" Type="http://schemas.openxmlformats.org/officeDocument/2006/relationships/hyperlink" Target="consultantplus://offline/ref=55E8C53D3D7525E1C7440CC7D3F6E08F721B7E3D57B60A8B426854D09F79D4778BF782AD13E4B6E4A5E1CA3FBD11E762185992898F190B4040X8F" TargetMode="External"/><Relationship Id="rId7" Type="http://schemas.openxmlformats.org/officeDocument/2006/relationships/hyperlink" Target="https://www.consultant.ru" TargetMode="External"/><Relationship Id="rId2779" Type="http://schemas.openxmlformats.org/officeDocument/2006/relationships/hyperlink" Target="consultantplus://offline/ref=55E8C53D3D7525E1C7440CC7D3F6E08F721B7E3D57B60A8B426854D09F79D4778BF782AD13E4B4E6A3E1CA3FBD11E762185992898F190B4040X8F" TargetMode="External"/><Relationship Id="rId2986" Type="http://schemas.openxmlformats.org/officeDocument/2006/relationships/hyperlink" Target="consultantplus://offline/ref=55E8C53D3D7525E1C7441FCBD7F6E08F761C773F51BF57814A3158D298768B728CE682AD1AFAB3E5B8E89E6C4FX8F" TargetMode="External"/><Relationship Id="rId958" Type="http://schemas.openxmlformats.org/officeDocument/2006/relationships/hyperlink" Target="consultantplus://offline/ref=79074F9FE5BD62CC9266E30C3430509175AD7F920D33E6D8EDB9A28C246991154B6B14B18E4A14283A1DB2C5AC590FDF35A3D2902AX3F" TargetMode="External"/><Relationship Id="rId1588" Type="http://schemas.openxmlformats.org/officeDocument/2006/relationships/hyperlink" Target="consultantplus://offline/ref=1B9FB725FAC8684F51B21F54E7CB9D55042CCE3DE4CC749BA1E1BF7EA738091A7D1D370CB9699574DEB8F125ECE3306263BDEBB1A9EC9F31X9F" TargetMode="External"/><Relationship Id="rId1795" Type="http://schemas.openxmlformats.org/officeDocument/2006/relationships/hyperlink" Target="consultantplus://offline/ref=1B9FB725FAC8684F51B21F54E7CB9D55042FCF3AEACB749BA1E1BF7EA738091A7D1D370CBA6D957EDDE7F430FDBB3C6A74A3ECA8B5EE9D1A3BX7F" TargetMode="External"/><Relationship Id="rId2639" Type="http://schemas.openxmlformats.org/officeDocument/2006/relationships/hyperlink" Target="consultantplus://offline/ref=1B9FB725FAC8684F51B21F54E7CB9D55052BC937E7CA749BA1E1BF7EA738091A7D1D370CBA6D9171D1E7F430FDBB3C6A74A3ECA8B5EE9D1A3BX7F" TargetMode="External"/><Relationship Id="rId2846" Type="http://schemas.openxmlformats.org/officeDocument/2006/relationships/hyperlink" Target="consultantplus://offline/ref=55E8C53D3D7525E1C7440CC7D3F6E08F721C783F52B00A8B426854D09F79D4778BF782AD13E4BAE3A3E1CA3FBD11E762185992898F190B4040X8F" TargetMode="External"/><Relationship Id="rId87" Type="http://schemas.openxmlformats.org/officeDocument/2006/relationships/hyperlink" Target="consultantplus://offline/ref=69B47B40B59910A8271DCB466A4C573B2A3CDC4BBEA6EBAF5B1B3403D4B4FA25D922C2A46BFBDAF21831941C2C11X4F" TargetMode="External"/><Relationship Id="rId818" Type="http://schemas.openxmlformats.org/officeDocument/2006/relationships/hyperlink" Target="consultantplus://offline/ref=79074F9FE5BD62CC9266E30C3430509175AD79980931E6D8EDB9A28C246991154B6B14B68E41417B7743EB95E11202D922BFD295BCC025D62FX6F" TargetMode="External"/><Relationship Id="rId1448" Type="http://schemas.openxmlformats.org/officeDocument/2006/relationships/hyperlink" Target="consultantplus://offline/ref=1B9FB725FAC8684F51B21F54E7CB9D55042FCA3DE1C9749BA1E1BF7EA738091A7D1D370CBA6D9074D0E7F430FDBB3C6A74A3ECA8B5EE9D1A3BX7F" TargetMode="External"/><Relationship Id="rId1655" Type="http://schemas.openxmlformats.org/officeDocument/2006/relationships/hyperlink" Target="consultantplus://offline/ref=1B9FB725FAC8684F51B21F54E7CB9D55042FCA3DE1C9749BA1E1BF7EA738091A6F1D6F00BB648B77D2F2A261BB3EXFF" TargetMode="External"/><Relationship Id="rId2706" Type="http://schemas.openxmlformats.org/officeDocument/2006/relationships/hyperlink" Target="consultantplus://offline/ref=55E8C53D3D7525E1C7440CC7D3F6E08F731C7E3656BD0A8B426854D09F79D4778BF782AD13E4B3E3A6E1CA3FBD11E762185992898F190B4040X8F" TargetMode="External"/><Relationship Id="rId1308" Type="http://schemas.openxmlformats.org/officeDocument/2006/relationships/hyperlink" Target="consultantplus://offline/ref=79074F9FE5BD62CC9266E30C3430509175AD79980931E6D8EDB9A28C246991154B6B14B68E4141707843EB95E11202D922BFD295BCC025D62FX6F" TargetMode="External"/><Relationship Id="rId1862" Type="http://schemas.openxmlformats.org/officeDocument/2006/relationships/hyperlink" Target="consultantplus://offline/ref=1B9FB725FAC8684F51B21F54E7CB9D55042FCA3DE1C9749BA1E1BF7EA738091A7D1D370CBA6D9676DCE7F430FDBB3C6A74A3ECA8B5EE9D1A3BX7F" TargetMode="External"/><Relationship Id="rId2913" Type="http://schemas.openxmlformats.org/officeDocument/2006/relationships/hyperlink" Target="consultantplus://offline/ref=55E8C53D3D7525E1C7440CC7D3F6E08F721C783F52B00A8B426854D09F79D4778BF782AD13E4B3E3A0E1CA3FBD11E762185992898F190B4040X8F" TargetMode="External"/><Relationship Id="rId1515" Type="http://schemas.openxmlformats.org/officeDocument/2006/relationships/hyperlink" Target="consultantplus://offline/ref=1B9FB725FAC8684F51B21F54E7CB9D55042CCE3DE4CC749BA1E1BF7EA738091A7D1D370CB9699D71DEB8F125ECE3306263BDEBB1A9EC9F31X9F" TargetMode="External"/><Relationship Id="rId1722" Type="http://schemas.openxmlformats.org/officeDocument/2006/relationships/hyperlink" Target="consultantplus://offline/ref=1B9FB725FAC8684F51B21F54E7CB9D55042CCE3DE4CB749BA1E1BF7EA738091A7D1D370CBB6A9D7C81BDE434B4EF38757DBAF2ADABEE39XCF" TargetMode="External"/><Relationship Id="rId14" Type="http://schemas.openxmlformats.org/officeDocument/2006/relationships/hyperlink" Target="consultantplus://offline/ref=69B47B40B59910A8271DCB466A4C573B2A3CD541BFA1EBAF5B1B3403D4B4FA25D922C2A46BFBDAF21831941C2C11X4F" TargetMode="External"/><Relationship Id="rId2289" Type="http://schemas.openxmlformats.org/officeDocument/2006/relationships/hyperlink" Target="consultantplus://offline/ref=1B9FB725FAC8684F51B21F54E7CB9D55042FCF39E4C8749BA1E1BF7EA738091A7D1D370CBA6D9576D3E7F430FDBB3C6A74A3ECA8B5EE9D1A3BX7F" TargetMode="External"/><Relationship Id="rId2496" Type="http://schemas.openxmlformats.org/officeDocument/2006/relationships/hyperlink" Target="consultantplus://offline/ref=1B9FB725FAC8684F51B21F54E7CB9D55042FCA3DE1C9749BA1E1BF7EA738091A7D1D370CBA6D917FD4E7F430FDBB3C6A74A3ECA8B5EE9D1A3BX7F" TargetMode="External"/><Relationship Id="rId3547" Type="http://schemas.openxmlformats.org/officeDocument/2006/relationships/hyperlink" Target="consultantplus://offline/ref=55E8C53D3D7525E1C7440CC7D3F6E08F72187A3D52B40A8B426854D09F79D4778BF782A411ECB8B6F7AECB63F84DF4631659908E9341XAF" TargetMode="External"/><Relationship Id="rId468" Type="http://schemas.openxmlformats.org/officeDocument/2006/relationships/hyperlink" Target="consultantplus://offline/ref=79074F9FE5BD62CC9266E30C3430509175AD79980931E6D8EDB9A28C24699115596B4CBA8F485E797956BDC4A724X6F" TargetMode="External"/><Relationship Id="rId675" Type="http://schemas.openxmlformats.org/officeDocument/2006/relationships/hyperlink" Target="consultantplus://offline/ref=79074F9FE5BD62CC9266E30C3430509175AD70920C37E6D8EDB9A28C24699115596B4CBA8F485E797956BDC4A724X6F" TargetMode="External"/><Relationship Id="rId882" Type="http://schemas.openxmlformats.org/officeDocument/2006/relationships/hyperlink" Target="consultantplus://offline/ref=79074F9FE5BD62CC9266E30C3430509175AD79980931E6D8EDB9A28C246991154B6B14B68E41467C7943EB95E11202D922BFD295BCC025D62FX6F" TargetMode="External"/><Relationship Id="rId1098" Type="http://schemas.openxmlformats.org/officeDocument/2006/relationships/hyperlink" Target="consultantplus://offline/ref=79074F9FE5BD62CC9266E30C3430509175AD7D9C0C31E6D8EDB9A28C24699115596B4CBA8F485E797956BDC4A724X6F" TargetMode="External"/><Relationship Id="rId2149" Type="http://schemas.openxmlformats.org/officeDocument/2006/relationships/hyperlink" Target="consultantplus://offline/ref=1B9FB725FAC8684F51B21F54E7CB9D55042FCA3DE1C9749BA1E1BF7EA738091A6F1D6F00BB648B77D2F2A261BB3EXFF" TargetMode="External"/><Relationship Id="rId2356" Type="http://schemas.openxmlformats.org/officeDocument/2006/relationships/hyperlink" Target="consultantplus://offline/ref=1B9FB725FAC8684F51B21F54E7CB9D55042FCA3DE1C9749BA1E1BF7EA738091A7D1D370EBA66C12691B9AD60B0F0316C63BFECAD3AXAF" TargetMode="External"/><Relationship Id="rId2563" Type="http://schemas.openxmlformats.org/officeDocument/2006/relationships/hyperlink" Target="consultantplus://offline/ref=1B9FB725FAC8684F51B21F54E7CB9D55042CCE3FEAC8749BA1E1BF7EA738091A7D1D370CBA6D9575D7E7F430FDBB3C6A74A3ECA8B5EE9D1A3BX7F" TargetMode="External"/><Relationship Id="rId2770" Type="http://schemas.openxmlformats.org/officeDocument/2006/relationships/hyperlink" Target="consultantplus://offline/ref=55E8C53D3D7525E1C7441BC5D197B5DC7C197C3E5DBD00D648600DDC9D7EDB289CF0CBA112E4BBE0AEEC953AA800BF6E104E8C8E960509420B46XDF" TargetMode="External"/><Relationship Id="rId3407" Type="http://schemas.openxmlformats.org/officeDocument/2006/relationships/hyperlink" Target="consultantplus://offline/ref=55E8C53D3D7525E1C7440CC7D3F6E08F721B7E3D57B60A8B426854D09F79D4778BF782AD13E4B5E1A4E1CA3FBD11E762185992898F190B4040X8F" TargetMode="External"/><Relationship Id="rId3614" Type="http://schemas.openxmlformats.org/officeDocument/2006/relationships/hyperlink" Target="consultantplus://offline/ref=55E8C53D3D7525E1C7440CC7D3F6E08F721B7E3D57B60A8B426854D09F79D4778BF782AD12E0B8B6F7AECB63F84DF4631659908E9341XAF" TargetMode="External"/><Relationship Id="rId328" Type="http://schemas.openxmlformats.org/officeDocument/2006/relationships/hyperlink" Target="consultantplus://offline/ref=79074F9FE5BD62CC9266E30C3430509174A07F9F0165B1DABCECAC892C39D905052E19B78E4541722A19FB91A84606C62BA6CC90A2C022X4F" TargetMode="External"/><Relationship Id="rId535" Type="http://schemas.openxmlformats.org/officeDocument/2006/relationships/hyperlink" Target="consultantplus://offline/ref=79074F9FE5BD62CC9266E30C3430509175AD79980931E6D8EDB9A28C246991154B6B14B68E41407E7D43EB95E11202D922BFD295BCC025D62FX6F" TargetMode="External"/><Relationship Id="rId742" Type="http://schemas.openxmlformats.org/officeDocument/2006/relationships/hyperlink" Target="consultantplus://offline/ref=79074F9FE5BD62CC9266E30C3430509175AD79980931E6D8EDB9A28C246991154B6B14B68E41417B7F43EB95E11202D922BFD295BCC025D62FX6F" TargetMode="External"/><Relationship Id="rId1165" Type="http://schemas.openxmlformats.org/officeDocument/2006/relationships/hyperlink" Target="consultantplus://offline/ref=79074F9FE5BD62CC9266E30C3430509175AD79980931E6D8EDB9A28C246991154B6B14B68E4145797843EB95E11202D922BFD295BCC025D62FX6F" TargetMode="External"/><Relationship Id="rId1372" Type="http://schemas.openxmlformats.org/officeDocument/2006/relationships/hyperlink" Target="consultantplus://offline/ref=79074F9FE5BD62CC9266E30C3430509175AD79980931E6D8EDB9A28C246991154B6B14B68E41477F7B43EB95E11202D922BFD295BCC025D62FX6F" TargetMode="External"/><Relationship Id="rId2009" Type="http://schemas.openxmlformats.org/officeDocument/2006/relationships/hyperlink" Target="consultantplus://offline/ref=1B9FB725FAC8684F51B21F54E7CB9D55042FC337E3C9749BA1E1BF7EA738091A6F1D6F00BB648B77D2F2A261BB3EXFF" TargetMode="External"/><Relationship Id="rId2216" Type="http://schemas.openxmlformats.org/officeDocument/2006/relationships/hyperlink" Target="consultantplus://offline/ref=1B9FB725FAC8684F51B21F54E7CB9D55042CCE3FEAC8749BA1E1BF7EA738091A7D1D370CBA6D927ED2E7F430FDBB3C6A74A3ECA8B5EE9D1A3BX7F" TargetMode="External"/><Relationship Id="rId2423" Type="http://schemas.openxmlformats.org/officeDocument/2006/relationships/hyperlink" Target="consultantplus://offline/ref=1B9FB725FAC8684F51B21F54E7CB9D55042CCE3FEAC8749BA1E1BF7EA738091A7D1D370CBA6D9575D7E7F430FDBB3C6A74A3ECA8B5EE9D1A3BX7F" TargetMode="External"/><Relationship Id="rId2630" Type="http://schemas.openxmlformats.org/officeDocument/2006/relationships/hyperlink" Target="consultantplus://offline/ref=1B9FB725FAC8684F51B21F54E7CB9D55042FCA3DE1C9749BA1E1BF7EA738091A7D1D370CBA6D9077D0E7F430FDBB3C6A74A3ECA8B5EE9D1A3BX7F" TargetMode="External"/><Relationship Id="rId602" Type="http://schemas.openxmlformats.org/officeDocument/2006/relationships/hyperlink" Target="consultantplus://offline/ref=79074F9FE5BD62CC9266E30C3430509175AD79980931E6D8EDB9A28C246991154B6B14B68E4141797D43EB95E11202D922BFD295BCC025D62FX6F" TargetMode="External"/><Relationship Id="rId1025" Type="http://schemas.openxmlformats.org/officeDocument/2006/relationships/hyperlink" Target="consultantplus://offline/ref=79074F9FE5BD62CC9266E30C3430509175AD79980931E6D8EDB9A28C246991154B6B14B68E4143787743EB95E11202D922BFD295BCC025D62FX6F" TargetMode="External"/><Relationship Id="rId1232" Type="http://schemas.openxmlformats.org/officeDocument/2006/relationships/hyperlink" Target="consultantplus://offline/ref=79074F9FE5BD62CC9266E30C3430509175AD79980931E6D8EDB9A28C246991154B6B14B68E41417B7B43EB95E11202D922BFD295BCC025D62FX6F" TargetMode="External"/><Relationship Id="rId3197" Type="http://schemas.openxmlformats.org/officeDocument/2006/relationships/hyperlink" Target="consultantplus://offline/ref=55E8C53D3D7525E1C7440CC7D3F6E08F721F783E57B70A8B426854D09F79D4778BF782AD13E4B3E2AEE1CA3FBD11E762185992898F190B4040X8F" TargetMode="External"/><Relationship Id="rId3057" Type="http://schemas.openxmlformats.org/officeDocument/2006/relationships/hyperlink" Target="consultantplus://offline/ref=55E8C53D3D7525E1C7440CC7D3F6E08F721B7E3D57B60A8B426854D09F79D47799F7DAA112EDADE2A1F49C6EFB44X5F" TargetMode="External"/><Relationship Id="rId185" Type="http://schemas.openxmlformats.org/officeDocument/2006/relationships/hyperlink" Target="consultantplus://offline/ref=69B47B40B59910A8271DCB466A4C573B2A3CDC4BBEA6EBAF5B1B3403D4B4FA25CB229AA86AF2C3F31924C24D6A40F5269CAFCE57A9A9293110XEF" TargetMode="External"/><Relationship Id="rId1909" Type="http://schemas.openxmlformats.org/officeDocument/2006/relationships/hyperlink" Target="consultantplus://offline/ref=1B9FB725FAC8684F51B21F54E7CB9D55042CCE3FEAC8749BA1E1BF7EA738091A7D1D370CBA6D9C73D4E7F430FDBB3C6A74A3ECA8B5EE9D1A3BX7F" TargetMode="External"/><Relationship Id="rId3264" Type="http://schemas.openxmlformats.org/officeDocument/2006/relationships/hyperlink" Target="consultantplus://offline/ref=55E8C53D3D7525E1C7440CC7D3F6E08F721B7E3D57B60A8B426854D09F79D4778BF782AD10E6B8B6F7AECB63F84DF4631659908E9341XAF" TargetMode="External"/><Relationship Id="rId3471" Type="http://schemas.openxmlformats.org/officeDocument/2006/relationships/hyperlink" Target="consultantplus://offline/ref=55E8C53D3D7525E1C7440CC7D3F6E08F721B7E3D57B60A8B426854D09F79D4778BF782AD13E4BBE0A7E1CA3FBD11E762185992898F190B4040X8F" TargetMode="External"/><Relationship Id="rId392" Type="http://schemas.openxmlformats.org/officeDocument/2006/relationships/hyperlink" Target="consultantplus://offline/ref=79074F9FE5BD62CC9266E30C3430509175AD79980931E6D8EDB9A28C246991154B6B14B68E41417A7843EB95E11202D922BFD295BCC025D62FX6F" TargetMode="External"/><Relationship Id="rId2073" Type="http://schemas.openxmlformats.org/officeDocument/2006/relationships/hyperlink" Target="consultantplus://offline/ref=1B9FB725FAC8684F51B21F54E7CB9D55042FCA3DE1C9749BA1E1BF7EA738091A7D1D370CBA6D9673DDE7F430FDBB3C6A74A3ECA8B5EE9D1A3BX7F" TargetMode="External"/><Relationship Id="rId2280" Type="http://schemas.openxmlformats.org/officeDocument/2006/relationships/hyperlink" Target="consultantplus://offline/ref=1B9FB725FAC8684F51B21F54E7CB9D55042FCF39E4C8749BA1E1BF7EA738091A7D1D370CBA6D9575D7E7F430FDBB3C6A74A3ECA8B5EE9D1A3BX7F" TargetMode="External"/><Relationship Id="rId3124" Type="http://schemas.openxmlformats.org/officeDocument/2006/relationships/hyperlink" Target="consultantplus://offline/ref=55E8C53D3D7525E1C7440CC7D3F6E08F72187A3F5CB70A8B426854D09F79D4778BF782AD13E4B1E1A5E1CA3FBD11E762185992898F190B4040X8F" TargetMode="External"/><Relationship Id="rId3331" Type="http://schemas.openxmlformats.org/officeDocument/2006/relationships/hyperlink" Target="consultantplus://offline/ref=55E8C53D3D7525E1C7440CC7D3F6E08F721B7E3D57B60A8B426854D09F79D4778BF782AD13E4B5E3AEE1CA3FBD11E762185992898F190B4040X8F" TargetMode="External"/><Relationship Id="rId252" Type="http://schemas.openxmlformats.org/officeDocument/2006/relationships/hyperlink" Target="consultantplus://offline/ref=69B47B40B59910A8271DCB466A4C573B2A3CDC4BBEA6EBAF5B1B3403D4B4FA25CB229AA86AF2C4F31624C24D6A40F5269CAFCE57A9A9293110XEF" TargetMode="External"/><Relationship Id="rId2140" Type="http://schemas.openxmlformats.org/officeDocument/2006/relationships/hyperlink" Target="consultantplus://offline/ref=1B9FB725FAC8684F51B21F54E7CB9D55042FCA3DE1C9749BA1E1BF7EA738091A7D1D3704B966C12691B9AD60B0F0316C63BFECAD3AXAF" TargetMode="External"/><Relationship Id="rId112" Type="http://schemas.openxmlformats.org/officeDocument/2006/relationships/hyperlink" Target="consultantplus://offline/ref=69B47B40B59910A8271DCB466A4C573B2A3CDC4BBEA6EBAF5B1B3403D4B4FA25CB229AA86AF2C0F61924C24D6A40F5269CAFCE57A9A9293110XEF" TargetMode="External"/><Relationship Id="rId1699" Type="http://schemas.openxmlformats.org/officeDocument/2006/relationships/hyperlink" Target="consultantplus://offline/ref=1B9FB725FAC8684F51B21F54E7CB9D55042FCA3DE1C9749BA1E1BF7EA738091A7D1D370CBA6D9777D2E7F430FDBB3C6A74A3ECA8B5EE9D1A3BX7F" TargetMode="External"/><Relationship Id="rId2000" Type="http://schemas.openxmlformats.org/officeDocument/2006/relationships/hyperlink" Target="consultantplus://offline/ref=1B9FB725FAC8684F51B21F54E7CB9D55042FCA3DE1C9749BA1E1BF7EA738091A7D1D370CBA6D9673D7E7F430FDBB3C6A74A3ECA8B5EE9D1A3BX7F" TargetMode="External"/><Relationship Id="rId2957" Type="http://schemas.openxmlformats.org/officeDocument/2006/relationships/hyperlink" Target="consultantplus://offline/ref=55E8C53D3D7525E1C7440CC7D3F6E08F721F783E57B70A8B426854D09F79D4778BF782AD13E4B3E2AEE1CA3FBD11E762185992898F190B4040X8F" TargetMode="External"/><Relationship Id="rId929" Type="http://schemas.openxmlformats.org/officeDocument/2006/relationships/hyperlink" Target="consultantplus://offline/ref=79074F9FE5BD62CC9266E30C3430509175AD79980931E6D8EDB9A28C246991154B6B14B68E41447A7A43EB95E11202D922BFD295BCC025D62FX6F" TargetMode="External"/><Relationship Id="rId1559" Type="http://schemas.openxmlformats.org/officeDocument/2006/relationships/hyperlink" Target="consultantplus://offline/ref=1B9FB725FAC8684F51B21F54E7CB9D550522CD39E5C9749BA1E1BF7EA738091A7D1D370CBA6D9D7ED1E7F430FDBB3C6A74A3ECA8B5EE9D1A3BX7F" TargetMode="External"/><Relationship Id="rId1766" Type="http://schemas.openxmlformats.org/officeDocument/2006/relationships/hyperlink" Target="consultantplus://offline/ref=1B9FB725FAC8684F51B21F54E7CB9D55042CCE3DE4CB749BA1E1BF7EA738091A7D1D370FBA65977C81BDE434B4EF38757DBAF2ADABEE39XCF" TargetMode="External"/><Relationship Id="rId1973" Type="http://schemas.openxmlformats.org/officeDocument/2006/relationships/hyperlink" Target="consultantplus://offline/ref=1B9FB725FAC8684F51B21F54E7CB9D55052BC937E7CA749BA1E1BF7EA738091A7D1D370CBA6D9171D1E7F430FDBB3C6A74A3ECA8B5EE9D1A3BX7F" TargetMode="External"/><Relationship Id="rId2817" Type="http://schemas.openxmlformats.org/officeDocument/2006/relationships/hyperlink" Target="consultantplus://offline/ref=55E8C53D3D7525E1C7440CC7D3F6E08F721C783F52B00A8B426854D09F79D4778BF782AD13E4B3E3A0E1CA3FBD11E762185992898F190B4040X8F" TargetMode="External"/><Relationship Id="rId58" Type="http://schemas.openxmlformats.org/officeDocument/2006/relationships/hyperlink" Target="consultantplus://offline/ref=69B47B40B59910A8271DCB466A4C573B2830DA4BBBA0EBAF5B1B3403D4B4FA25CB229AA86AF3C5F71C24C24D6A40F5269CAFCE57A9A9293110XEF" TargetMode="External"/><Relationship Id="rId1419" Type="http://schemas.openxmlformats.org/officeDocument/2006/relationships/hyperlink" Target="consultantplus://offline/ref=1B9FB725FAC8684F51B21F54E7CB9D55042FCA3DE1C9749BA1E1BF7EA738091A7D1D370CBA6D9471D4E7F430FDBB3C6A74A3ECA8B5EE9D1A3BX7F" TargetMode="External"/><Relationship Id="rId1626" Type="http://schemas.openxmlformats.org/officeDocument/2006/relationships/hyperlink" Target="consultantplus://offline/ref=1B9FB725FAC8684F51B21F54E7CB9D55042FCA3DE1C9749BA1E1BF7EA738091A7D1D370CBA6D9773D1E7F430FDBB3C6A74A3ECA8B5EE9D1A3BX7F" TargetMode="External"/><Relationship Id="rId1833" Type="http://schemas.openxmlformats.org/officeDocument/2006/relationships/hyperlink" Target="consultantplus://offline/ref=1B9FB725FAC8684F51B21F54E7CB9D55042FCA3DE1C9749BA1E1BF7EA738091A7D1D370CBA6D9774DCE7F430FDBB3C6A74A3ECA8B5EE9D1A3BX7F" TargetMode="External"/><Relationship Id="rId1900" Type="http://schemas.openxmlformats.org/officeDocument/2006/relationships/hyperlink" Target="consultantplus://offline/ref=1B9FB725FAC8684F51B20C4AE3CB9D550E23CB3EE2C02991A9B8B37CA037561F7A0C370CB3739570CBEEA0633BX8F" TargetMode="External"/><Relationship Id="rId3658" Type="http://schemas.openxmlformats.org/officeDocument/2006/relationships/footer" Target="footer1.xml"/><Relationship Id="rId579" Type="http://schemas.openxmlformats.org/officeDocument/2006/relationships/hyperlink" Target="consultantplus://offline/ref=79074F9FE5BD62CC9266E30C3430509175AE7D980C33E6D8EDB9A28C246991154B6B14BF8F474B2D2F0CEAC9A44E11D82CBFD092A02CX3F" TargetMode="External"/><Relationship Id="rId786" Type="http://schemas.openxmlformats.org/officeDocument/2006/relationships/hyperlink" Target="consultantplus://offline/ref=79074F9FE5BD62CC9266E30C3430509175AD7F920D33E6D8EDB9A28C246991154B6B14B68E41407B7A43EB95E11202D922BFD295BCC025D62FX6F" TargetMode="External"/><Relationship Id="rId993" Type="http://schemas.openxmlformats.org/officeDocument/2006/relationships/hyperlink" Target="consultantplus://offline/ref=79074F9FE5BD62CC9266E30C3430509175AD79980931E6D8EDB9A28C246991154B6B14BE8515113D2B45BECDBB4708C629A1D029X3F" TargetMode="External"/><Relationship Id="rId2467" Type="http://schemas.openxmlformats.org/officeDocument/2006/relationships/hyperlink" Target="consultantplus://offline/ref=1B9FB725FAC8684F51B21F54E7CB9D55042ECE38E2C2749BA1E1BF7EA738091A7D1D370CBA6D9576D1E7F430FDBB3C6A74A3ECA8B5EE9D1A3BX7F" TargetMode="External"/><Relationship Id="rId2674" Type="http://schemas.openxmlformats.org/officeDocument/2006/relationships/hyperlink" Target="consultantplus://offline/ref=1B9FB725FAC8684F51B21F54E7CB9D55042FCC36E7CE749BA1E1BF7EA738091A7D1D370CBA6D9770D6E7F430FDBB3C6A74A3ECA8B5EE9D1A3BX7F" TargetMode="External"/><Relationship Id="rId3518" Type="http://schemas.openxmlformats.org/officeDocument/2006/relationships/hyperlink" Target="consultantplus://offline/ref=55E8C53D3D7525E1C7440CC7D3F6E08F721B7E3D57B60A8B426854D09F79D4778BF782AD13E4B5E1A4E1CA3FBD11E762185992898F190B4040X8F" TargetMode="External"/><Relationship Id="rId439" Type="http://schemas.openxmlformats.org/officeDocument/2006/relationships/hyperlink" Target="consultantplus://offline/ref=79074F9FE5BD62CC9266E30C3430509175AE7D980C33E6D8EDB9A28C246991154B6B14BF8A404B2D2F0CEAC9A44E11D82CBFD092A02CX3F" TargetMode="External"/><Relationship Id="rId646" Type="http://schemas.openxmlformats.org/officeDocument/2006/relationships/hyperlink" Target="consultantplus://offline/ref=79074F9FE5BD62CC9266E30C3430509175AD79980931E6D8EDB9A28C246991154B6B14B68E41417D7F43EB95E11202D922BFD295BCC025D62FX6F" TargetMode="External"/><Relationship Id="rId1069" Type="http://schemas.openxmlformats.org/officeDocument/2006/relationships/hyperlink" Target="consultantplus://offline/ref=79074F9FE5BD62CC9266E30C3430509175AD79980931E6D8EDB9A28C24699115596B4CBA8F485E797956BDC4A724X6F" TargetMode="External"/><Relationship Id="rId1276" Type="http://schemas.openxmlformats.org/officeDocument/2006/relationships/hyperlink" Target="consultantplus://offline/ref=79074F9FE5BD62CC9266E30C3430509175AC71980D30E6D8EDB9A28C246991154B6B14B48A4340722A19FB91A84606C62BA6CC90A2C022X4F" TargetMode="External"/><Relationship Id="rId1483" Type="http://schemas.openxmlformats.org/officeDocument/2006/relationships/hyperlink" Target="consultantplus://offline/ref=1B9FB725FAC8684F51B21F54E7CB9D55042FCA3DE1C9749BA1E1BF7EA738091A7D1D370CBA6D9775D3E7F430FDBB3C6A74A3ECA8B5EE9D1A3BX7F" TargetMode="External"/><Relationship Id="rId2327" Type="http://schemas.openxmlformats.org/officeDocument/2006/relationships/hyperlink" Target="consultantplus://offline/ref=1B9FB725FAC8684F51B21F54E7CB9D55042FCA3DE1C9749BA1E1BF7EA738091A6F1D6F00BB648B77D2F2A261BB3EXFF" TargetMode="External"/><Relationship Id="rId2881" Type="http://schemas.openxmlformats.org/officeDocument/2006/relationships/hyperlink" Target="consultantplus://offline/ref=55E8C53D3D7525E1C7440CC7D3F6E08F721A7E375DB70A8B426854D09F79D4778BF782AD13E6B5E3A6E1CA3FBD11E762185992898F190B4040X8F" TargetMode="External"/><Relationship Id="rId506" Type="http://schemas.openxmlformats.org/officeDocument/2006/relationships/hyperlink" Target="consultantplus://offline/ref=79074F9FE5BD62CC9266E30C3430509175AA7F980C33E6D8EDB9A28C24699115596B4CBA8F485E797956BDC4A724X6F" TargetMode="External"/><Relationship Id="rId853" Type="http://schemas.openxmlformats.org/officeDocument/2006/relationships/hyperlink" Target="consultantplus://offline/ref=79074F9FE5BD62CC9266E30C3430509175AD7C9F0E30E6D8EDB9A28C24699115596B4CBA8F485E797956BDC4A724X6F" TargetMode="External"/><Relationship Id="rId1136" Type="http://schemas.openxmlformats.org/officeDocument/2006/relationships/hyperlink" Target="consultantplus://offline/ref=79074F9FE5BD62CC9266E30C3430509175AD79980931E6D8EDB9A28C246991154B6B14B68E4148797743EB95E11202D922BFD295BCC025D62FX6F" TargetMode="External"/><Relationship Id="rId1690" Type="http://schemas.openxmlformats.org/officeDocument/2006/relationships/hyperlink" Target="consultantplus://offline/ref=1B9FB725FAC8684F51B21F54E7CB9D55042FCA3DE1C9749BA1E1BF7EA738091A7D1D370CBA6D9771D2E7F430FDBB3C6A74A3ECA8B5EE9D1A3BX7F" TargetMode="External"/><Relationship Id="rId2534" Type="http://schemas.openxmlformats.org/officeDocument/2006/relationships/hyperlink" Target="consultantplus://offline/ref=1B9FB725FAC8684F51B21F54E7CB9D55042FCA3DE1C9749BA1E1BF7EA738091A7D1D370CBA6D917FDDE7F430FDBB3C6A74A3ECA8B5EE9D1A3BX7F" TargetMode="External"/><Relationship Id="rId2741" Type="http://schemas.openxmlformats.org/officeDocument/2006/relationships/hyperlink" Target="consultantplus://offline/ref=55E8C53D3D7525E1C7440CC7D3F6E08F76177F375CBF57814A3158D298768B608CBE8EAC13E5B6E6ADBECF2AAC49EB6A0F479590931B0944X3F" TargetMode="External"/><Relationship Id="rId713" Type="http://schemas.openxmlformats.org/officeDocument/2006/relationships/hyperlink" Target="consultantplus://offline/ref=79074F9FE5BD62CC9266E30C3430509175AD79980931E6D8EDB9A28C246991154B6B14B68A454B2D2F0CEAC9A44E11D82CBFD092A02CX3F" TargetMode="External"/><Relationship Id="rId920" Type="http://schemas.openxmlformats.org/officeDocument/2006/relationships/hyperlink" Target="consultantplus://offline/ref=79074F9FE5BD62CC9266E30C3430509175AD79980931E6D8EDB9A28C246991154B6B14B68E41417F7A43EB95E11202D922BFD295BCC025D62FX6F" TargetMode="External"/><Relationship Id="rId1343" Type="http://schemas.openxmlformats.org/officeDocument/2006/relationships/hyperlink" Target="consultantplus://offline/ref=79074F9FE5BD62CC9266E30C3430509174A97A920F36E6D8EDB9A28C24699115596B4CBA8F485E797956BDC4A724X6F" TargetMode="External"/><Relationship Id="rId1550" Type="http://schemas.openxmlformats.org/officeDocument/2006/relationships/hyperlink" Target="consultantplus://offline/ref=1B9FB725FAC8684F51B21F54E7CB9D55042FCA3DE1C9749BA1E1BF7EA738091A7D1D370CBA6D9774D3E7F430FDBB3C6A74A3ECA8B5EE9D1A3BX7F" TargetMode="External"/><Relationship Id="rId2601" Type="http://schemas.openxmlformats.org/officeDocument/2006/relationships/hyperlink" Target="consultantplus://offline/ref=1B9FB725FAC8684F51B21F54E7CB9D55042FC337E0CE749BA1E1BF7EA738091A7D1D370CBA6F9573D4E7F430FDBB3C6A74A3ECA8B5EE9D1A3BX7F" TargetMode="External"/><Relationship Id="rId1203" Type="http://schemas.openxmlformats.org/officeDocument/2006/relationships/hyperlink" Target="consultantplus://offline/ref=79074F9FE5BD62CC9266E30C3430509175AD79980931E6D8EDB9A28C246991154B6B14B68E41477B7743EB95E11202D922BFD295BCC025D62FX6F" TargetMode="External"/><Relationship Id="rId1410" Type="http://schemas.openxmlformats.org/officeDocument/2006/relationships/hyperlink" Target="consultantplus://offline/ref=1B9FB725FAC8684F51B21F54E7CB9D55042FCA3DE1C9749BA1E1BF7EA738091A7D1D370CBA6D9270D6E7F430FDBB3C6A74A3ECA8B5EE9D1A3BX7F" TargetMode="External"/><Relationship Id="rId3168" Type="http://schemas.openxmlformats.org/officeDocument/2006/relationships/hyperlink" Target="consultantplus://offline/ref=55E8C53D3D7525E1C7440CC7D3F6E08F7316793A57B20A8B426854D09F79D4778BF782AD13E4B2E2A2E1CA3FBD11E762185992898F190B4040X8F" TargetMode="External"/><Relationship Id="rId3375" Type="http://schemas.openxmlformats.org/officeDocument/2006/relationships/hyperlink" Target="consultantplus://offline/ref=55E8C53D3D7525E1C7440CC7D3F6E08F72187A375DB60A8B426854D09F79D47799F7DAA112EDADE2A1F49C6EFB44X5F" TargetMode="External"/><Relationship Id="rId3582" Type="http://schemas.openxmlformats.org/officeDocument/2006/relationships/hyperlink" Target="consultantplus://offline/ref=55E8C53D3D7525E1C7440CC7D3F6E08F721B7E3D57B60A8B426854D09F79D4778BF782AD13E4B4EBA0E1CA3FBD11E762185992898F190B4040X8F" TargetMode="External"/><Relationship Id="rId296" Type="http://schemas.openxmlformats.org/officeDocument/2006/relationships/hyperlink" Target="consultantplus://offline/ref=79074F9FE5BD62CC9266E30C3430509175AC71980D30E6D8EDB9A28C24699115596B4CBA8F485E797956BDC4A724X6F" TargetMode="External"/><Relationship Id="rId2184" Type="http://schemas.openxmlformats.org/officeDocument/2006/relationships/hyperlink" Target="consultantplus://offline/ref=1B9FB725FAC8684F51B21F54E7CB9D55062FCC3EE3CE749BA1E1BF7EA738091A7D1D370CBA6D9576D7E7F430FDBB3C6A74A3ECA8B5EE9D1A3BX7F" TargetMode="External"/><Relationship Id="rId2391" Type="http://schemas.openxmlformats.org/officeDocument/2006/relationships/hyperlink" Target="consultantplus://offline/ref=1B9FB725FAC8684F51B21F54E7CB9D55042FCA3DE1C9749BA1E1BF7EA738091A7D1D370CBA6D9172D4E7F430FDBB3C6A74A3ECA8B5EE9D1A3BX7F" TargetMode="External"/><Relationship Id="rId3028" Type="http://schemas.openxmlformats.org/officeDocument/2006/relationships/hyperlink" Target="consultantplus://offline/ref=55E8C53D3D7525E1C7441FC8D3F6E08F701C783C56BD0A8B426854D09F79D47799F7DAA112EDADE2A1F49C6EFB44X5F" TargetMode="External"/><Relationship Id="rId3235" Type="http://schemas.openxmlformats.org/officeDocument/2006/relationships/hyperlink" Target="consultantplus://offline/ref=55E8C53D3D7525E1C7441BC5D1F6E08F751F763755B30A8B426854D09F79D47799F7DAA112EDADE2A1F49C6EFB44X5F" TargetMode="External"/><Relationship Id="rId3442" Type="http://schemas.openxmlformats.org/officeDocument/2006/relationships/hyperlink" Target="consultantplus://offline/ref=55E8C53D3D7525E1C7440CC7D3F6E08F721B7E3D57B60A8B426854D09F79D4778BF782AD13E4B5E7A3E1CA3FBD11E762185992898F190B4040X8F" TargetMode="External"/><Relationship Id="rId156" Type="http://schemas.openxmlformats.org/officeDocument/2006/relationships/hyperlink" Target="consultantplus://offline/ref=69B47B40B59910A8271DCB466A4C573B2A3CDC4BBEA6EBAF5B1B3403D4B4FA25CB229AA86AF2C3F31924C24D6A40F5269CAFCE57A9A9293110XEF" TargetMode="External"/><Relationship Id="rId363" Type="http://schemas.openxmlformats.org/officeDocument/2006/relationships/hyperlink" Target="consultantplus://offline/ref=79074F9FE5BD62CC9266E30C3430509175AD79980931E6D8EDB9A28C246991154B6B14B68E4147787E43EB95E11202D922BFD295BCC025D62FX6F" TargetMode="External"/><Relationship Id="rId570" Type="http://schemas.openxmlformats.org/officeDocument/2006/relationships/hyperlink" Target="consultantplus://offline/ref=79074F9FE5BD62CC9266E30C3430509175AD79980931E6D8EDB9A28C246991154B6B14B68E41407D7743EB95E11202D922BFD295BCC025D62FX6F" TargetMode="External"/><Relationship Id="rId2044" Type="http://schemas.openxmlformats.org/officeDocument/2006/relationships/hyperlink" Target="consultantplus://offline/ref=1B9FB725FAC8684F51B21F54E7CB9D55042FCA3DE1C9749BA1E1BF7EA738091A7D1D370CBA6D9274D3E7F430FDBB3C6A74A3ECA8B5EE9D1A3BX7F" TargetMode="External"/><Relationship Id="rId2251" Type="http://schemas.openxmlformats.org/officeDocument/2006/relationships/hyperlink" Target="consultantplus://offline/ref=1B9FB725FAC8684F51B21F54E7CB9D55042FCF39E4C8749BA1E1BF7EA738091A7D1D370CBA6D9576D3E7F430FDBB3C6A74A3ECA8B5EE9D1A3BX7F" TargetMode="External"/><Relationship Id="rId3302" Type="http://schemas.openxmlformats.org/officeDocument/2006/relationships/hyperlink" Target="consultantplus://offline/ref=55E8C53D3D7525E1C7440CC7D3F6E08F721B7E3D57B60A8B426854D09F79D4778BF782AD11E5B8B6F7AECB63F84DF4631659908E9341XAF" TargetMode="External"/><Relationship Id="rId223" Type="http://schemas.openxmlformats.org/officeDocument/2006/relationships/hyperlink" Target="consultantplus://offline/ref=69B47B40B59910A8271DCB466A4C573B2B31DA4CB6F2BCAD0A4E3A06DCE4B235856797A96AF7C1F94B7ED2492314F13995B6D052B7A912X8F" TargetMode="External"/><Relationship Id="rId430" Type="http://schemas.openxmlformats.org/officeDocument/2006/relationships/hyperlink" Target="consultantplus://offline/ref=79074F9FE5BD62CC9266F00C3530509177AB709D0B34E6D8EDB9A28C24699115596B4CBA8F485E797956BDC4A724X6F" TargetMode="External"/><Relationship Id="rId1060" Type="http://schemas.openxmlformats.org/officeDocument/2006/relationships/hyperlink" Target="consultantplus://offline/ref=79074F9FE5BD62CC9266E30C3430509175AD79980931E6D8EDB9A28C246991154B6B14B68E4142787C43EB95E11202D922BFD295BCC025D62FX6F" TargetMode="External"/><Relationship Id="rId2111" Type="http://schemas.openxmlformats.org/officeDocument/2006/relationships/hyperlink" Target="consultantplus://offline/ref=1B9FB725FAC8684F51B21F54E7CB9D55042FCA3DE1C9749BA1E1BF7EA738091A7D1D370CBA6D9672DDE7F430FDBB3C6A74A3ECA8B5EE9D1A3BX7F" TargetMode="External"/><Relationship Id="rId1877" Type="http://schemas.openxmlformats.org/officeDocument/2006/relationships/hyperlink" Target="consultantplus://offline/ref=1B9FB725FAC8684F51B21F54E7CB9D55042BCE3AE7C2749BA1E1BF7EA738091A7D1D370CB139C43380E1A168A7EE36757FBDEE3AXEF" TargetMode="External"/><Relationship Id="rId2928" Type="http://schemas.openxmlformats.org/officeDocument/2006/relationships/hyperlink" Target="consultantplus://offline/ref=55E8C53D3D7525E1C7440CC7D3F6E08F721B7E3D57B60A8B426854D09F79D4778BF782AD13E4B6E6A4E1CA3FBD11E762185992898F190B4040X8F" TargetMode="External"/><Relationship Id="rId1737" Type="http://schemas.openxmlformats.org/officeDocument/2006/relationships/hyperlink" Target="consultantplus://offline/ref=1B9FB725FAC8684F51B21F54E7CB9D55042EC23DE5C8749BA1E1BF7EA738091A7D1D370CBA6C9472D2E7F430FDBB3C6A74A3ECA8B5EE9D1A3BX7F" TargetMode="External"/><Relationship Id="rId1944" Type="http://schemas.openxmlformats.org/officeDocument/2006/relationships/hyperlink" Target="consultantplus://offline/ref=1B9FB725FAC8684F51B21F54E7CB9D55042CCF36E6C8749BA1E1BF7EA738091A6F1D6F00BB648B77D2F2A261BB3EXFF" TargetMode="External"/><Relationship Id="rId3092" Type="http://schemas.openxmlformats.org/officeDocument/2006/relationships/hyperlink" Target="consultantplus://offline/ref=55E8C53D3D7525E1C7440CC7D3F6E08F72187A3F5CB70A8B426854D09F79D4778BF782AD13E4B3E0A4E1CA3FBD11E762185992898F190B4040X8F" TargetMode="External"/><Relationship Id="rId29" Type="http://schemas.openxmlformats.org/officeDocument/2006/relationships/hyperlink" Target="consultantplus://offline/ref=69B47B40B59910A8271DCB466A4C573B2A3BDA49BBA0EBAF5B1B3403D4B4FA25CB229AA86AF2C4F31924C24D6A40F5269CAFCE57A9A9293110XEF" TargetMode="External"/><Relationship Id="rId1804" Type="http://schemas.openxmlformats.org/officeDocument/2006/relationships/hyperlink" Target="consultantplus://offline/ref=1B9FB725FAC8684F51B21F54E7CB9D55042FCA3DE1C9749BA1E1BF7EA738091A7D1D370CBA6D977FDCE7F430FDBB3C6A74A3ECA8B5EE9D1A3BX7F" TargetMode="External"/><Relationship Id="rId897" Type="http://schemas.openxmlformats.org/officeDocument/2006/relationships/hyperlink" Target="consultantplus://offline/ref=79074F9FE5BD62CC9266E30C3430509175AC709A0A32E6D8EDB9A28C24699115596B4CBA8F485E797956BDC4A724X6F" TargetMode="External"/><Relationship Id="rId2578" Type="http://schemas.openxmlformats.org/officeDocument/2006/relationships/hyperlink" Target="consultantplus://offline/ref=1B9FB725FAC8684F51B21F54E7CB9D55042FCA3DE1C9749BA1E1BF7EA738091A7D1D370CBA6D9076D5E7F430FDBB3C6A74A3ECA8B5EE9D1A3BX7F" TargetMode="External"/><Relationship Id="rId2785" Type="http://schemas.openxmlformats.org/officeDocument/2006/relationships/hyperlink" Target="consultantplus://offline/ref=55E8C53D3D7525E1C7440CC7D3F6E08F721B7E3D57B60A8B426854D09F79D4778BF782AD13E4B6E0A1E1CA3FBD11E762185992898F190B4040X8F" TargetMode="External"/><Relationship Id="rId2992" Type="http://schemas.openxmlformats.org/officeDocument/2006/relationships/hyperlink" Target="consultantplus://offline/ref=55E8C53D3D7525E1C7440CC7D3F6E08F721F783E57B70A8B426854D09F79D4778BF782AD13E4B3E5AEE1CA3FBD11E762185992898F190B4040X8F" TargetMode="External"/><Relationship Id="rId3629" Type="http://schemas.openxmlformats.org/officeDocument/2006/relationships/hyperlink" Target="consultantplus://offline/ref=55E8C53D3D7525E1C7440CC7D3F6E08F721B7E3D57B60A8B426854D09F79D4778BF782AD13E4B5E4AEE1CA3FBD11E762185992898F190B4040X8F" TargetMode="External"/><Relationship Id="rId757" Type="http://schemas.openxmlformats.org/officeDocument/2006/relationships/hyperlink" Target="consultantplus://offline/ref=79074F9FE5BD62CC9266E30C3430509175AD79980931E6D8EDB9A28C246991154B6B14B68E41417B7D43EB95E11202D922BFD295BCC025D62FX6F" TargetMode="External"/><Relationship Id="rId964" Type="http://schemas.openxmlformats.org/officeDocument/2006/relationships/hyperlink" Target="consultantplus://offline/ref=79074F9FE5BD62CC9266E30C3430509175AD79980931E6D8EDB9A28C246991154B6B14B68E41417A7A43EB95E11202D922BFD295BCC025D62FX6F" TargetMode="External"/><Relationship Id="rId1387" Type="http://schemas.openxmlformats.org/officeDocument/2006/relationships/hyperlink" Target="consultantplus://offline/ref=1B9FB725FAC8684F51B21F54E7CB9D55042FCA3DE1C9749BA1E1BF7EA738091A6F1D6F00BB648B77D2F2A261BB3EXFF" TargetMode="External"/><Relationship Id="rId1594" Type="http://schemas.openxmlformats.org/officeDocument/2006/relationships/hyperlink" Target="consultantplus://offline/ref=1B9FB725FAC8684F51B21F54E7CB9D55042CCE3DE4CC749BA1E1BF7EA738091A7D1D370CB9699D72DEB8F125ECE3306263BDEBB1A9EC9F31X9F" TargetMode="External"/><Relationship Id="rId2438" Type="http://schemas.openxmlformats.org/officeDocument/2006/relationships/hyperlink" Target="consultantplus://offline/ref=1B9FB725FAC8684F51B21F54E7CB9D55042CCE3FEAC8749BA1E1BF7EA738091A7D1D370CBA6D9575D7E7F430FDBB3C6A74A3ECA8B5EE9D1A3BX7F" TargetMode="External"/><Relationship Id="rId2645" Type="http://schemas.openxmlformats.org/officeDocument/2006/relationships/hyperlink" Target="consultantplus://offline/ref=1B9FB725FAC8684F51B21F54E7CB9D55042ECE38E2C2749BA1E1BF7EA738091A7D1D370CBA6D9576D1E7F430FDBB3C6A74A3ECA8B5EE9D1A3BX7F" TargetMode="External"/><Relationship Id="rId2852" Type="http://schemas.openxmlformats.org/officeDocument/2006/relationships/hyperlink" Target="consultantplus://offline/ref=55E8C53D3D7525E1C7440CC7D3F6E08F721C783F52B00A8B426854D09F79D4778BF782AD13E4BBEAA3E1CA3FBD11E762185992898F190B4040X8F" TargetMode="External"/><Relationship Id="rId93" Type="http://schemas.openxmlformats.org/officeDocument/2006/relationships/hyperlink" Target="consultantplus://offline/ref=69B47B40B59910A8271DCB466A4C573B2A3CDA41BAA4EBAF5B1B3403D4B4FA25CB229AAD6AF7CFA64E6BC3112F1CE62792AFCC50B51AXAF" TargetMode="External"/><Relationship Id="rId617" Type="http://schemas.openxmlformats.org/officeDocument/2006/relationships/hyperlink" Target="consultantplus://offline/ref=79074F9FE5BD62CC9266E30C3430509175AD70920836E6D8EDB9A28C246991154B6B14B68E43407A7743EB95E11202D922BFD295BCC025D62FX6F" TargetMode="External"/><Relationship Id="rId824" Type="http://schemas.openxmlformats.org/officeDocument/2006/relationships/hyperlink" Target="consultantplus://offline/ref=79074F9FE5BD62CC9266E30C3430509175A97A9A0837E6D8EDB9A28C246991154B6B14B68E4146717643EB95E11202D922BFD295BCC025D62FX6F" TargetMode="External"/><Relationship Id="rId1247" Type="http://schemas.openxmlformats.org/officeDocument/2006/relationships/hyperlink" Target="consultantplus://offline/ref=79074F9FE5BD62CC9266E30C3430509175AC71980D30E6D8EDB9A28C24699115596B4CBA8F485E797956BDC4A724X6F" TargetMode="External"/><Relationship Id="rId1454" Type="http://schemas.openxmlformats.org/officeDocument/2006/relationships/hyperlink" Target="consultantplus://offline/ref=1B9FB725FAC8684F51B21F54E7CB9D55042FCA3DE1C9749BA1E1BF7EA738091A7D1D370CBB6F9E2384A8F56CB8E72F6B7AA3EEAFA93EXDF" TargetMode="External"/><Relationship Id="rId1661" Type="http://schemas.openxmlformats.org/officeDocument/2006/relationships/hyperlink" Target="consultantplus://offline/ref=1B9FB725FAC8684F51B21F54E7CB9D55042FCA3DE1C9749BA1E1BF7EA738091A7D1D370CBA6D9772D3E7F430FDBB3C6A74A3ECA8B5EE9D1A3BX7F" TargetMode="External"/><Relationship Id="rId2505" Type="http://schemas.openxmlformats.org/officeDocument/2006/relationships/hyperlink" Target="consultantplus://offline/ref=1B9FB725FAC8684F51B21F54E7CB9D55042FCA3DE1C9749BA1E1BF7EA738091A7D1D370CBA6D9274D5E7F430FDBB3C6A74A3ECA8B5EE9D1A3BX7F" TargetMode="External"/><Relationship Id="rId2712" Type="http://schemas.openxmlformats.org/officeDocument/2006/relationships/hyperlink" Target="consultantplus://offline/ref=55E8C53D3D7525E1C7440CC7D3F6E08F721B7E3D57B60A8B426854D09F79D4778BF782AD13E4B6EBA4E1CA3FBD11E762185992898F190B4040X8F" TargetMode="External"/><Relationship Id="rId1107" Type="http://schemas.openxmlformats.org/officeDocument/2006/relationships/hyperlink" Target="consultantplus://offline/ref=79074F9FE5BD62CC9266E30C3430509175AD79980931E6D8EDB9A28C246991154B6B14B68E41417F7E43EB95E11202D922BFD295BCC025D62FX6F" TargetMode="External"/><Relationship Id="rId1314" Type="http://schemas.openxmlformats.org/officeDocument/2006/relationships/hyperlink" Target="consultantplus://offline/ref=79074F9FE5BD62CC9266E30C3430509175AD7F930F36E6D8EDB9A28C246991154B6B14B686464B2D2F0CEAC9A44E11D82CBFD092A02CX3F" TargetMode="External"/><Relationship Id="rId1521" Type="http://schemas.openxmlformats.org/officeDocument/2006/relationships/hyperlink" Target="consultantplus://offline/ref=1B9FB725FAC8684F51B21F54E7CB9D55042FCA3DE1C9749BA1E1BF7EA738091A7D1D370CBA6D9774DCE7F430FDBB3C6A74A3ECA8B5EE9D1A3BX7F" TargetMode="External"/><Relationship Id="rId3279" Type="http://schemas.openxmlformats.org/officeDocument/2006/relationships/hyperlink" Target="consultantplus://offline/ref=55E8C53D3D7525E1C7440CC7D3F6E08F721B7E3D57B60A8B426854D09F79D4778BF782AD11E2B8B6F7AECB63F84DF4631659908E9341XAF" TargetMode="External"/><Relationship Id="rId3486" Type="http://schemas.openxmlformats.org/officeDocument/2006/relationships/hyperlink" Target="consultantplus://offline/ref=55E8C53D3D7525E1C7440CC7D3F6E08F721B7E3D57B60A8B426854D09F79D4778BF782AD13E4B5E6A1E1CA3FBD11E762185992898F190B4040X8F" TargetMode="External"/><Relationship Id="rId20" Type="http://schemas.openxmlformats.org/officeDocument/2006/relationships/hyperlink" Target="consultantplus://offline/ref=69B47B40B59910A8271DCB466A4C573B2A3CDA41BAA4EBAF5B1B3403D4B4FA25D922C2A46BFBDAF21831941C2C11X4F" TargetMode="External"/><Relationship Id="rId2088" Type="http://schemas.openxmlformats.org/officeDocument/2006/relationships/hyperlink" Target="consultantplus://offline/ref=1B9FB725FAC8684F51B21F54E7CB9D55042BCE3DE1CC749BA1E1BF7EA738091A7D1D370FBC66C12691B9AD60B0F0316C63BFECAD3AXAF" TargetMode="External"/><Relationship Id="rId2295" Type="http://schemas.openxmlformats.org/officeDocument/2006/relationships/hyperlink" Target="consultantplus://offline/ref=1B9FB725FAC8684F51B21F54E7CB9D55042FC23AE7C8749BA1E1BF7EA738091A7D1D370CBA6D9576D4E7F430FDBB3C6A74A3ECA8B5EE9D1A3BX7F" TargetMode="External"/><Relationship Id="rId3139" Type="http://schemas.openxmlformats.org/officeDocument/2006/relationships/hyperlink" Target="consultantplus://offline/ref=55E8C53D3D7525E1C7440CC7D3F6E08F731F7D3F5CB30A8B426854D09F79D47799F7DAA112EDADE2A1F49C6EFB44X5F" TargetMode="External"/><Relationship Id="rId3346" Type="http://schemas.openxmlformats.org/officeDocument/2006/relationships/hyperlink" Target="consultantplus://offline/ref=55E8C53D3D7525E1C74413D2C3F6E08F731A763752B20A8B426854D09F79D47799F7DAA112EDADE2A1F49C6EFB44X5F" TargetMode="External"/><Relationship Id="rId267" Type="http://schemas.openxmlformats.org/officeDocument/2006/relationships/hyperlink" Target="consultantplus://offline/ref=69B47B40B59910A8271DCB466A4C573B2A3CD541BCA6EBAF5B1B3403D4B4FA25CB229AA86BFACFA64E6BC3112F1CE62792AFCC50B51AXAF" TargetMode="External"/><Relationship Id="rId474" Type="http://schemas.openxmlformats.org/officeDocument/2006/relationships/hyperlink" Target="consultantplus://offline/ref=79074F9FE5BD62CC9266E219335905C27BAA7C93023AEA85E7B1FB80266E9E4A5C7E5DE2834049677E4FA1C6A54520XEF" TargetMode="External"/><Relationship Id="rId2155" Type="http://schemas.openxmlformats.org/officeDocument/2006/relationships/hyperlink" Target="consultantplus://offline/ref=1B9FB725FAC8684F51B21F54E7CB9D550428CC3FE4CF749BA1E1BF7EA738091A7D1D370CBA6D9575D6E7F430FDBB3C6A74A3ECA8B5EE9D1A3BX7F" TargetMode="External"/><Relationship Id="rId3553" Type="http://schemas.openxmlformats.org/officeDocument/2006/relationships/hyperlink" Target="consultantplus://offline/ref=55E8C53D3D7525E1C7440CC7D3F6E08F721B7E3D57B60A8B426854D09F79D4778BF782AD13E4B5E7A0E1CA3FBD11E762185992898F190B4040X8F" TargetMode="External"/><Relationship Id="rId127" Type="http://schemas.openxmlformats.org/officeDocument/2006/relationships/hyperlink" Target="consultantplus://offline/ref=69B47B40B59910A8271DCB466A4C573B2A3CDC4BBEA6EBAF5B1B3403D4B4FA25CB229AA86AF2C7F51A24C24D6A40F5269CAFCE57A9A9293110XEF" TargetMode="External"/><Relationship Id="rId681" Type="http://schemas.openxmlformats.org/officeDocument/2006/relationships/hyperlink" Target="consultantplus://offline/ref=79074F9FE5BD62CC9266E30C3430509175AD70920233E6D8EDB9A28C246991154B6B14B68E41407A7F43EB95E11202D922BFD295BCC025D62FX6F" TargetMode="External"/><Relationship Id="rId2362" Type="http://schemas.openxmlformats.org/officeDocument/2006/relationships/hyperlink" Target="consultantplus://offline/ref=1B9FB725FAC8684F51B21F54E7CB9D55042FCA3DE1C9749BA1E1BF7EA738091A7D1D370CBA6D9173D2E7F430FDBB3C6A74A3ECA8B5EE9D1A3BX7F" TargetMode="External"/><Relationship Id="rId3206" Type="http://schemas.openxmlformats.org/officeDocument/2006/relationships/hyperlink" Target="consultantplus://offline/ref=55E8C53D3D7525E1C7440CC7D3F6E08F701D773B55B50A8B426854D09F79D4778BF782AD13E4B3E7A0E1CA3FBD11E762185992898F190B4040X8F" TargetMode="External"/><Relationship Id="rId3413" Type="http://schemas.openxmlformats.org/officeDocument/2006/relationships/hyperlink" Target="consultantplus://offline/ref=55E8C53D3D7525E1C7440CC7D3F6E08F721B7E3D57B60A8B426854D09F79D4778BF782AD13E4B5E1A4E1CA3FBD11E762185992898F190B4040X8F" TargetMode="External"/><Relationship Id="rId3620" Type="http://schemas.openxmlformats.org/officeDocument/2006/relationships/hyperlink" Target="consultantplus://offline/ref=55E8C53D3D7525E1C7440CC7D3F6E08F721B7E3D57B60A8B426854D09F79D4778BF782AD16E2B8B6F7AECB63F84DF4631659908E9341XAF" TargetMode="External"/><Relationship Id="rId334" Type="http://schemas.openxmlformats.org/officeDocument/2006/relationships/hyperlink" Target="consultantplus://offline/ref=79074F9FE5BD62CC9266E317355D6C9728A57F9A0834ED85E7B1FB80266E9E4A5C7E5DE2834049677E4FA1C6A54520XEF" TargetMode="External"/><Relationship Id="rId541" Type="http://schemas.openxmlformats.org/officeDocument/2006/relationships/hyperlink" Target="consultantplus://offline/ref=79074F9FE5BD62CC9266E30C3430509175A97F9B0930E6D8EDB9A28C24699115596B4CBA8F485E797956BDC4A724X6F" TargetMode="External"/><Relationship Id="rId1171" Type="http://schemas.openxmlformats.org/officeDocument/2006/relationships/hyperlink" Target="consultantplus://offline/ref=79074F9FE5BD62CC9266E30C3430509175AD79980931E6D8EDB9A28C246991154B6B14B68E41447D7743EB95E11202D922BFD295BCC025D62FX6F" TargetMode="External"/><Relationship Id="rId2015" Type="http://schemas.openxmlformats.org/officeDocument/2006/relationships/hyperlink" Target="consultantplus://offline/ref=1B9FB725FAC8684F51B21F54E7CB9D55042ACF3EE4CD749BA1E1BF7EA738091A6F1D6F00BB648B77D2F2A261BB3EXFF" TargetMode="External"/><Relationship Id="rId2222" Type="http://schemas.openxmlformats.org/officeDocument/2006/relationships/hyperlink" Target="consultantplus://offline/ref=1B9FB725FAC8684F51B21F54E7CB9D55042FCA3DE1C9749BA1E1BF7EA738091A7D1D370CBA6D9177D7E7F430FDBB3C6A74A3ECA8B5EE9D1A3BX7F" TargetMode="External"/><Relationship Id="rId401" Type="http://schemas.openxmlformats.org/officeDocument/2006/relationships/hyperlink" Target="consultantplus://offline/ref=79074F9FE5BD62CC9266E30C3430509175AE7D980C34E6D8EDB9A28C246991154B6B14B68D42487B751CEE80F04A0ED135A1D58CA0C2272DX5F" TargetMode="External"/><Relationship Id="rId1031" Type="http://schemas.openxmlformats.org/officeDocument/2006/relationships/hyperlink" Target="consultantplus://offline/ref=79074F9FE5BD62CC9266F0123030509171A97D9C0A38BBD2E5E0AE8E2366CE104C7A14B6875F407E604ABFC62AX4F" TargetMode="External"/><Relationship Id="rId1988" Type="http://schemas.openxmlformats.org/officeDocument/2006/relationships/hyperlink" Target="consultantplus://offline/ref=1B9FB725FAC8684F51B21F54E7CB9D55042FC337E1C3749BA1E1BF7EA738091A7D1D370CBA6D9374D5E7F430FDBB3C6A74A3ECA8B5EE9D1A3BX7F" TargetMode="External"/><Relationship Id="rId1848" Type="http://schemas.openxmlformats.org/officeDocument/2006/relationships/hyperlink" Target="consultantplus://offline/ref=1B9FB725FAC8684F51B21F54E7CB9D55042FCA3DE1C9749BA1E1BF7EA738091A7D1D370CBA6D9676DCE7F430FDBB3C6A74A3ECA8B5EE9D1A3BX7F" TargetMode="External"/><Relationship Id="rId3063" Type="http://schemas.openxmlformats.org/officeDocument/2006/relationships/hyperlink" Target="consultantplus://offline/ref=55E8C53D3D7525E1C7440CC7D3F6E08F731E76385CB50A8B426854D09F79D4778BF782AD13E4B3E7A4E1CA3FBD11E762185992898F190B4040X8F" TargetMode="External"/><Relationship Id="rId3270" Type="http://schemas.openxmlformats.org/officeDocument/2006/relationships/hyperlink" Target="consultantplus://offline/ref=55E8C53D3D7525E1C7440CC7D3F6E08F721F783E57B70A8B426854D09F79D47799F7DAA112EDADE2A1F49C6EFB44X5F" TargetMode="External"/><Relationship Id="rId191" Type="http://schemas.openxmlformats.org/officeDocument/2006/relationships/hyperlink" Target="consultantplus://offline/ref=69B47B40B59910A8271DD84A6B4C573B203DD94AB9AFB6A553423801D3BBA520CC339AA863ECC4F5012D961E12XFF" TargetMode="External"/><Relationship Id="rId1708" Type="http://schemas.openxmlformats.org/officeDocument/2006/relationships/hyperlink" Target="consultantplus://offline/ref=1B9FB725FAC8684F51B21F54E7CB9D55042EC23DE5C8749BA1E1BF7EA738091A7D1D370EB26F917C81BDE434B4EF38757DBAF2ADABEE39XCF" TargetMode="External"/><Relationship Id="rId1915" Type="http://schemas.openxmlformats.org/officeDocument/2006/relationships/hyperlink" Target="consultantplus://offline/ref=1B9FB725FAC8684F51B21F54E7CB9D55042FCA3DE1C9749BA1E1BF7EA738091A7D1D370CBA6D9273D6E7F430FDBB3C6A74A3ECA8B5EE9D1A3BX7F" TargetMode="External"/><Relationship Id="rId3130" Type="http://schemas.openxmlformats.org/officeDocument/2006/relationships/hyperlink" Target="consultantplus://offline/ref=55E8C53D3D7525E1C7440CC7D3F6E08F72187A3F5CB70A8B426854D09F79D4778BF782AD13E4B3E0A4E1CA3FBD11E762185992898F190B4040X8F" TargetMode="External"/><Relationship Id="rId2689" Type="http://schemas.openxmlformats.org/officeDocument/2006/relationships/hyperlink" Target="consultantplus://offline/ref=1B9FB725FAC8684F51B21F54E7CB9D55042FCA3DE1C9749BA1E1BF7EA738091A7D1D370CBC66C12691B9AD60B0F0316C63BFECAD3AXAF" TargetMode="External"/><Relationship Id="rId2896" Type="http://schemas.openxmlformats.org/officeDocument/2006/relationships/hyperlink" Target="consultantplus://offline/ref=55E8C53D3D7525E1C7440CC7D3F6E08F721B7E3D57B60A8B426854D09F79D4778BF782AD13E4B6E1A3E1CA3FBD11E762185992898F190B4040X8F" TargetMode="External"/><Relationship Id="rId868" Type="http://schemas.openxmlformats.org/officeDocument/2006/relationships/hyperlink" Target="consultantplus://offline/ref=79074F9FE5BD62CC9266E30C3430509175AD79980931E6D8EDB9A28C246991154B6B14B68E41417A7D43EB95E11202D922BFD295BCC025D62FX6F" TargetMode="External"/><Relationship Id="rId1498" Type="http://schemas.openxmlformats.org/officeDocument/2006/relationships/hyperlink" Target="consultantplus://offline/ref=1B9FB725FAC8684F51B21F54E7CB9D55052BC239EBCB749BA1E1BF7EA738091A7D1D370CBA6C9277D4E7F430FDBB3C6A74A3ECA8B5EE9D1A3BX7F" TargetMode="External"/><Relationship Id="rId2549" Type="http://schemas.openxmlformats.org/officeDocument/2006/relationships/hyperlink" Target="consultantplus://offline/ref=1B9FB725FAC8684F51B21F54E7CB9D55042FCA3DE1C9749BA1E1BF7EA738091A7D1D370CBA6D917ED0E7F430FDBB3C6A74A3ECA8B5EE9D1A3BX7F" TargetMode="External"/><Relationship Id="rId2756" Type="http://schemas.openxmlformats.org/officeDocument/2006/relationships/hyperlink" Target="consultantplus://offline/ref=55E8C53D3D7525E1C7440CC7D3F6E08F731F793C5CB70A8B426854D09F79D4778BF782AD17EDB8B6F7AECB63F84DF4631659908E9341XAF" TargetMode="External"/><Relationship Id="rId2963" Type="http://schemas.openxmlformats.org/officeDocument/2006/relationships/hyperlink" Target="consultantplus://offline/ref=55E8C53D3D7525E1C7440CC7D3F6E08F721A783C52B70A8B426854D09F79D47799F7DAA112EDADE2A1F49C6EFB44X5F" TargetMode="External"/><Relationship Id="rId728" Type="http://schemas.openxmlformats.org/officeDocument/2006/relationships/hyperlink" Target="consultantplus://offline/ref=79074F9FE5BD62CC9266E30C3430509175A8799B0D30E6D8EDB9A28C246991154B6B14B68E41407D7943EB95E11202D922BFD295BCC025D62FX6F" TargetMode="External"/><Relationship Id="rId935" Type="http://schemas.openxmlformats.org/officeDocument/2006/relationships/hyperlink" Target="consultantplus://offline/ref=79074F9FE5BD62CC9266E30C3430509175AD79980931E6D8EDB9A28C246991154B6B14B68E4144797A43EB95E11202D922BFD295BCC025D62FX6F" TargetMode="External"/><Relationship Id="rId1358" Type="http://schemas.openxmlformats.org/officeDocument/2006/relationships/hyperlink" Target="consultantplus://offline/ref=79074F9FE5BD62CC9266E30C3430509175AD79980931E6D8EDB9A28C246991154B6B14B68E4142797D43EB95E11202D922BFD295BCC025D62FX6F" TargetMode="External"/><Relationship Id="rId1565" Type="http://schemas.openxmlformats.org/officeDocument/2006/relationships/hyperlink" Target="consultantplus://offline/ref=1B9FB725FAC8684F51B21F54E7CB9D55042EC23DE5C8749BA1E1BF7EA738091A6F1D6F00BB648B77D2F2A261BB3EXFF" TargetMode="External"/><Relationship Id="rId1772" Type="http://schemas.openxmlformats.org/officeDocument/2006/relationships/hyperlink" Target="consultantplus://offline/ref=1B9FB725FAC8684F51B21F54E7CB9D55042FCA3DE1C9749BA1E1BF7EA738091A7D1D370CBA6D977FD0E7F430FDBB3C6A74A3ECA8B5EE9D1A3BX7F" TargetMode="External"/><Relationship Id="rId2409" Type="http://schemas.openxmlformats.org/officeDocument/2006/relationships/hyperlink" Target="consultantplus://offline/ref=1B9FB725FAC8684F51B21F54E7CB9D55042FCA3DE1C9749BA1E1BF7EA738091A7D1D370CBA6D9172D4E7F430FDBB3C6A74A3ECA8B5EE9D1A3BX7F" TargetMode="External"/><Relationship Id="rId2616" Type="http://schemas.openxmlformats.org/officeDocument/2006/relationships/hyperlink" Target="consultantplus://offline/ref=1B9FB725FAC8684F51B21F54E7CB9D55042FCA3DE1C9749BA1E1BF7EA738091A7D1D370CBA6D9074D4E7F430FDBB3C6A74A3ECA8B5EE9D1A3BX7F" TargetMode="External"/><Relationship Id="rId64" Type="http://schemas.openxmlformats.org/officeDocument/2006/relationships/hyperlink" Target="consultantplus://offline/ref=69B47B40B59910A8271DCB466A4C573B2830DD4DB9A4EBAF5B1B3403D4B4FA25CB229AA86AF2C4F21724C24D6A40F5269CAFCE57A9A9293110XEF" TargetMode="External"/><Relationship Id="rId1218" Type="http://schemas.openxmlformats.org/officeDocument/2006/relationships/hyperlink" Target="consultantplus://offline/ref=79074F9FE5BD62CC9266E30C3430509175AD79980931E6D8EDB9A28C246991154B6B14BF8D4A14283A1DB2C5AC590FDF35A3D2902AX3F" TargetMode="External"/><Relationship Id="rId1425" Type="http://schemas.openxmlformats.org/officeDocument/2006/relationships/hyperlink" Target="consultantplus://offline/ref=1B9FB725FAC8684F51B21F54E7CB9D55042FCA3DE1C9749BA1E1BF7EA738091A7D1D370CBA6D9074D0E7F430FDBB3C6A74A3ECA8B5EE9D1A3BX7F" TargetMode="External"/><Relationship Id="rId2823" Type="http://schemas.openxmlformats.org/officeDocument/2006/relationships/hyperlink" Target="consultantplus://offline/ref=55E8C53D3D7525E1C7440CC7D3F6E08F701C763D56B20A8B426854D09F79D4778BF782AD13E4B1EAA0E1CA3FBD11E762185992898F190B4040X8F" TargetMode="External"/><Relationship Id="rId1632" Type="http://schemas.openxmlformats.org/officeDocument/2006/relationships/hyperlink" Target="consultantplus://offline/ref=1B9FB725FAC8684F51B21F54E7CB9D55042FCA3DE1C9749BA1E1BF7EA738091A7D1D370CBA6D9773D2E7F430FDBB3C6A74A3ECA8B5EE9D1A3BX7F" TargetMode="External"/><Relationship Id="rId2199" Type="http://schemas.openxmlformats.org/officeDocument/2006/relationships/hyperlink" Target="consultantplus://offline/ref=1B9FB725FAC8684F51B21F54E7CB9D55062FCC3EE3CE749BA1E1BF7EA738091A7D1D370CBA6D9477D0E7F430FDBB3C6A74A3ECA8B5EE9D1A3BX7F" TargetMode="External"/><Relationship Id="rId3597" Type="http://schemas.openxmlformats.org/officeDocument/2006/relationships/hyperlink" Target="consultantplus://offline/ref=55E8C53D3D7525E1C7440CC7D3F6E08F721B7E3D57B60A8B426854D09F79D4778BF782AF15EFE7B3E2BF936FF05AEA640F45928C49X0F" TargetMode="External"/><Relationship Id="rId3457" Type="http://schemas.openxmlformats.org/officeDocument/2006/relationships/hyperlink" Target="consultantplus://offline/ref=55E8C53D3D7525E1C7440CC7D3F6E08F721B7E3D57B60A8B426854D09F79D4778BF782AD13E4B5E6A7E1CA3FBD11E762185992898F190B4040X8F" TargetMode="External"/><Relationship Id="rId378" Type="http://schemas.openxmlformats.org/officeDocument/2006/relationships/hyperlink" Target="consultantplus://offline/ref=79074F9FE5BD62CC9266E30C3430509177AD7F9B0B36E6D8EDB9A28C246991154B6B14B68E4140797743EB95E11202D922BFD295BCC025D62FX6F" TargetMode="External"/><Relationship Id="rId585" Type="http://schemas.openxmlformats.org/officeDocument/2006/relationships/hyperlink" Target="consultantplus://offline/ref=79074F9FE5BD62CC9266F0003030509171A17C980E38BBD2E5E0AE8E2366CE104C7A14B6875F407E604ABFC62AX4F" TargetMode="External"/><Relationship Id="rId792" Type="http://schemas.openxmlformats.org/officeDocument/2006/relationships/hyperlink" Target="consultantplus://offline/ref=79074F9FE5BD62CC9266E30C3430509175AD79980931E6D8EDB9A28C246991154B6B14B68E41417B7643EB95E11202D922BFD295BCC025D62FX6F" TargetMode="External"/><Relationship Id="rId2059" Type="http://schemas.openxmlformats.org/officeDocument/2006/relationships/hyperlink" Target="consultantplus://offline/ref=1B9FB725FAC8684F51B21F54E7CB9D55042FCA3DE1C9749BA1E1BF7EA738091A7D1D370CBA6D9372D3E7F430FDBB3C6A74A3ECA8B5EE9D1A3BX7F" TargetMode="External"/><Relationship Id="rId2266" Type="http://schemas.openxmlformats.org/officeDocument/2006/relationships/hyperlink" Target="consultantplus://offline/ref=1B9FB725FAC8684F51B21F54E7CB9D55042FCA3DE1C9749BA1E1BF7EA738091A7D1D370CBA6D9177DCE7F430FDBB3C6A74A3ECA8B5EE9D1A3BX7F" TargetMode="External"/><Relationship Id="rId2473" Type="http://schemas.openxmlformats.org/officeDocument/2006/relationships/hyperlink" Target="consultantplus://offline/ref=1B9FB725FAC8684F51B21F54E7CB9D55042FCA3DE1C9749BA1E1BF7EA738091A6F1D6F00BB648B77D2F2A261BB3EXFF" TargetMode="External"/><Relationship Id="rId2680" Type="http://schemas.openxmlformats.org/officeDocument/2006/relationships/hyperlink" Target="consultantplus://offline/ref=1B9FB725FAC8684F51B21F54E7CB9D550623CD39E6CF749BA1E1BF7EA738091A7D1D370CBA6D9576D4E7F430FDBB3C6A74A3ECA8B5EE9D1A3BX7F" TargetMode="External"/><Relationship Id="rId3317" Type="http://schemas.openxmlformats.org/officeDocument/2006/relationships/hyperlink" Target="consultantplus://offline/ref=55E8C53D3D7525E1C7440CC7D3F6E08F721B7E3D57B60A8B426854D09F79D4778BF782AD13E4B5E3A2E1CA3FBD11E762185992898F190B4040X8F" TargetMode="External"/><Relationship Id="rId3524" Type="http://schemas.openxmlformats.org/officeDocument/2006/relationships/hyperlink" Target="consultantplus://offline/ref=55E8C53D3D7525E1C7440CC7D3F6E08F721B7E3D57B60A8B426854D09F79D4778BF782AD13E4BBE0A7E1CA3FBD11E762185992898F190B4040X8F" TargetMode="External"/><Relationship Id="rId238" Type="http://schemas.openxmlformats.org/officeDocument/2006/relationships/hyperlink" Target="consultantplus://offline/ref=69B47B40B59910A8271DCB466A4C573B2A3CDC4BBEA6EBAF5B1B3403D4B4FA25CB229AA86AF2C4F31824C24D6A40F5269CAFCE57A9A9293110XEF" TargetMode="External"/><Relationship Id="rId445" Type="http://schemas.openxmlformats.org/officeDocument/2006/relationships/hyperlink" Target="consultantplus://offline/ref=79074F9FE5BD62CC9266E30C3430509175AE7D980D3BE6D8EDB9A28C246991154B6B14B3884843722A19FB91A84606C62BA6CC90A2C022X4F" TargetMode="External"/><Relationship Id="rId652" Type="http://schemas.openxmlformats.org/officeDocument/2006/relationships/hyperlink" Target="consultantplus://offline/ref=79074F9FE5BD62CC9266E30C3430509175AD79980931E6D8EDB9A28C246991154B6B14BE8515113D2B45BECDBB4708C629A1D029X3F" TargetMode="External"/><Relationship Id="rId1075" Type="http://schemas.openxmlformats.org/officeDocument/2006/relationships/hyperlink" Target="consultantplus://offline/ref=79074F9FE5BD62CC9266E30C3430509175AD79980931E6D8EDB9A28C246991154B6B14B68E41417C7A43EB95E11202D922BFD295BCC025D62FX6F" TargetMode="External"/><Relationship Id="rId1282" Type="http://schemas.openxmlformats.org/officeDocument/2006/relationships/hyperlink" Target="consultantplus://offline/ref=79074F9FE5BD62CC9266E30C3430509175AB789D0336E6D8EDB9A28C24699115596B4CBA8F485E797956BDC4A724X6F" TargetMode="External"/><Relationship Id="rId2126" Type="http://schemas.openxmlformats.org/officeDocument/2006/relationships/hyperlink" Target="consultantplus://offline/ref=1B9FB725FAC8684F51B21F54E7CB9D55042FCA3DE1C9749BA1E1BF7EA738091A7D1D370CBA6D9671D2E7F430FDBB3C6A74A3ECA8B5EE9D1A3BX7F" TargetMode="External"/><Relationship Id="rId2333" Type="http://schemas.openxmlformats.org/officeDocument/2006/relationships/hyperlink" Target="consultantplus://offline/ref=1B9FB725FAC8684F51B21F54E7CB9D55042FCA3DE1C9749BA1E1BF7EA738091A7D1D370CBA6D9173D0E7F430FDBB3C6A74A3ECA8B5EE9D1A3BX7F" TargetMode="External"/><Relationship Id="rId2540" Type="http://schemas.openxmlformats.org/officeDocument/2006/relationships/hyperlink" Target="consultantplus://offline/ref=1B9FB725FAC8684F51B21F54E7CB9D55042FCA3DE1C9749BA1E1BF7EA738091A7D1D370CBA6D9075D5E7F430FDBB3C6A74A3ECA8B5EE9D1A3BX7F" TargetMode="External"/><Relationship Id="rId305" Type="http://schemas.openxmlformats.org/officeDocument/2006/relationships/hyperlink" Target="consultantplus://offline/ref=79074F9FE5BD62CC9266E30C3430509175AD79980931E6D8EDB9A28C246991154B6B14B68E4141787F43EB95E11202D922BFD295BCC025D62FX6F" TargetMode="External"/><Relationship Id="rId512" Type="http://schemas.openxmlformats.org/officeDocument/2006/relationships/hyperlink" Target="consultantplus://offline/ref=79074F9FE5BD62CC9266E30C3430509175AD7F9B0B35E6D8EDB9A28C246991154B6B14B68E41417C7F43EB95E11202D922BFD295BCC025D62FX6F" TargetMode="External"/><Relationship Id="rId1142" Type="http://schemas.openxmlformats.org/officeDocument/2006/relationships/hyperlink" Target="consultantplus://offline/ref=79074F9FE5BD62CC9266E30C3430509175AD79980931E6D8EDB9A28C246991154B6B14B68E41477F7643EB95E11202D922BFD295BCC025D62FX6F" TargetMode="External"/><Relationship Id="rId2400" Type="http://schemas.openxmlformats.org/officeDocument/2006/relationships/hyperlink" Target="consultantplus://offline/ref=1B9FB725FAC8684F51B21F54E7CB9D55042FCA3DE1C9749BA1E1BF7EA738091A6F1D6F00BB648B77D2F2A261BB3EXFF" TargetMode="External"/><Relationship Id="rId1002" Type="http://schemas.openxmlformats.org/officeDocument/2006/relationships/hyperlink" Target="consultantplus://offline/ref=79074F9FE5BD62CC9266E30C3430509170A9719D0D38BBD2E5E0AE8E2366CE024C2218B78E414578751CEE80F04A0ED135A1D58CA0C2272DX5F" TargetMode="External"/><Relationship Id="rId1959" Type="http://schemas.openxmlformats.org/officeDocument/2006/relationships/hyperlink" Target="consultantplus://offline/ref=1B9FB725FAC8684F51B21F54E7CB9D55042FCA3DE1C9749BA1E1BF7EA738091A7D1D370CBA6D9674D3E7F430FDBB3C6A74A3ECA8B5EE9D1A3BX7F" TargetMode="External"/><Relationship Id="rId3174" Type="http://schemas.openxmlformats.org/officeDocument/2006/relationships/hyperlink" Target="consultantplus://offline/ref=55E8C53D3D7525E1C7440CC7D3F6E08F721B7E3D53B70A8B426854D09F79D4778BF782AD13E4B1E5A2E1CA3FBD11E762185992898F190B4040X8F" TargetMode="External"/><Relationship Id="rId1819" Type="http://schemas.openxmlformats.org/officeDocument/2006/relationships/hyperlink" Target="consultantplus://offline/ref=1B9FB725FAC8684F51B21F54E7CB9D55042FCA3DE1C9749BA1E1BF7EA738091A7D1D370FBE66C12691B9AD60B0F0316C63BFECAD3AXAF" TargetMode="External"/><Relationship Id="rId3381" Type="http://schemas.openxmlformats.org/officeDocument/2006/relationships/hyperlink" Target="consultantplus://offline/ref=55E8C53D3D7525E1C7440CC7D3F6E08F721B7E3D57B60A8B426854D09F79D47799F7DAA112EDADE2A1F49C6EFB44X5F" TargetMode="External"/><Relationship Id="rId2190" Type="http://schemas.openxmlformats.org/officeDocument/2006/relationships/hyperlink" Target="consultantplus://offline/ref=1B9FB725FAC8684F51B21F54E7CB9D55062FCC3EE3CE749BA1E1BF7EA738091A7D1D370CBA6D9570D5E7F430FDBB3C6A74A3ECA8B5EE9D1A3BX7F" TargetMode="External"/><Relationship Id="rId3034" Type="http://schemas.openxmlformats.org/officeDocument/2006/relationships/hyperlink" Target="consultantplus://offline/ref=55E8C53D3D7525E1C7440CC7D3F6E08F721F783E57B70A8B426854D09F79D4778BF782AD12EFE7B3E2BF936FF05AEA640F45928C49X0F" TargetMode="External"/><Relationship Id="rId3241" Type="http://schemas.openxmlformats.org/officeDocument/2006/relationships/hyperlink" Target="consultantplus://offline/ref=55E8C53D3D7525E1C7440CC7D3F6E08F721B7E3D57B60A8B426854D09F79D4778BF782AD13E4B6E4A5E1CA3FBD11E762185992898F190B4040X8F" TargetMode="External"/><Relationship Id="rId162" Type="http://schemas.openxmlformats.org/officeDocument/2006/relationships/hyperlink" Target="consultantplus://offline/ref=69B47B40B59910A8271DCB466A4C573B2A3CDA48BAACEBAF5B1B3403D4B4FA25CB229AA86AF2C4F61924C24D6A40F5269CAFCE57A9A9293110XEF" TargetMode="External"/><Relationship Id="rId2050" Type="http://schemas.openxmlformats.org/officeDocument/2006/relationships/hyperlink" Target="consultantplus://offline/ref=1B9FB725FAC8684F51B21F54E7CB9D55042FCA3DE1C9749BA1E1BF7EA738091A7D1D370CBA699E2384A8F56CB8E72F6B7AA3EEAFA93EXDF" TargetMode="External"/><Relationship Id="rId3101" Type="http://schemas.openxmlformats.org/officeDocument/2006/relationships/hyperlink" Target="consultantplus://offline/ref=55E8C53D3D7525E1C7440CC7D3F6E08F721B773756B10A8B426854D09F79D4778BF782AD13E4B2E4A4E1CA3FBD11E762185992898F190B4040X8F" TargetMode="External"/><Relationship Id="rId979" Type="http://schemas.openxmlformats.org/officeDocument/2006/relationships/hyperlink" Target="consultantplus://offline/ref=79074F9FE5BD62CC9266E30C3430509175AD70920836E6D8EDB9A28C246991154B6B14B489454B2D2F0CEAC9A44E11D82CBFD092A02CX3F" TargetMode="External"/><Relationship Id="rId839" Type="http://schemas.openxmlformats.org/officeDocument/2006/relationships/hyperlink" Target="consultantplus://offline/ref=79074F9FE5BD62CC9266E30C3430509175AD7B990F30E6D8EDB9A28C246991154B6B14B68E474B2D2F0CEAC9A44E11D82CBFD092A02CX3F" TargetMode="External"/><Relationship Id="rId1469" Type="http://schemas.openxmlformats.org/officeDocument/2006/relationships/hyperlink" Target="consultantplus://offline/ref=1B9FB725FAC8684F51B21F54E7CB9D55042FCA3DE1C9749BA1E1BF7EA738091A7D1D370EBD66C12691B9AD60B0F0316C63BFECAD3AXAF" TargetMode="External"/><Relationship Id="rId2867" Type="http://schemas.openxmlformats.org/officeDocument/2006/relationships/hyperlink" Target="consultantplus://offline/ref=55E8C53D3D7525E1C7440CC7D3F6E08F721B7E3D57B60A8B426854D09F79D4778BF782AD13E4B6E1A2E1CA3FBD11E762185992898F190B4040X8F" TargetMode="External"/><Relationship Id="rId1676" Type="http://schemas.openxmlformats.org/officeDocument/2006/relationships/hyperlink" Target="consultantplus://offline/ref=1B9FB725FAC8684F51B21F54E7CB9D55042FCA3DE1C9749BA1E1BF7EA738091A7D1D370CBA6D9771D7E7F430FDBB3C6A74A3ECA8B5EE9D1A3BX7F" TargetMode="External"/><Relationship Id="rId1883" Type="http://schemas.openxmlformats.org/officeDocument/2006/relationships/hyperlink" Target="consultantplus://offline/ref=1B9FB725FAC8684F51B21F54E7CB9D55042BCE3AE7C2749BA1E1BF7EA738091A7D1D370CBA6D9576D5E7F430FDBB3C6A74A3ECA8B5EE9D1A3BX7F" TargetMode="External"/><Relationship Id="rId2727" Type="http://schemas.openxmlformats.org/officeDocument/2006/relationships/hyperlink" Target="consultantplus://offline/ref=55E8C53D3D7525E1C7440CC7D3F6E08F701E7E3E5CB20A8B426854D09F79D47799F7DAA112EDADE2A1F49C6EFB44X5F" TargetMode="External"/><Relationship Id="rId2934" Type="http://schemas.openxmlformats.org/officeDocument/2006/relationships/hyperlink" Target="consultantplus://offline/ref=55E8C53D3D7525E1C7440CC7D3F6E08F721B7E3D57B60A8B426854D09F79D4778BF782A516EFE7B3E2BF936FF05AEA640F45928C49X0F" TargetMode="External"/><Relationship Id="rId906" Type="http://schemas.openxmlformats.org/officeDocument/2006/relationships/hyperlink" Target="consultantplus://offline/ref=79074F9FE5BD62CC9266E30C3430509175AD79980931E6D8EDB9A28C246991154B6B14B68E41417A7843EB95E11202D922BFD295BCC025D62FX6F" TargetMode="External"/><Relationship Id="rId1329" Type="http://schemas.openxmlformats.org/officeDocument/2006/relationships/hyperlink" Target="consultantplus://offline/ref=79074F9FE5BD62CC9266E30C3430509175AD79980931E6D8EDB9A28C246991154B6B14B68E4142797B43EB95E11202D922BFD295BCC025D62FX6F" TargetMode="External"/><Relationship Id="rId1536" Type="http://schemas.openxmlformats.org/officeDocument/2006/relationships/hyperlink" Target="consultantplus://offline/ref=1B9FB725FAC8684F51B21F54E7CB9D55042BCE3AE7C2749BA1E1BF7EA738091A7D1D370CBA6D9576D5E7F430FDBB3C6A74A3ECA8B5EE9D1A3BX7F" TargetMode="External"/><Relationship Id="rId1743" Type="http://schemas.openxmlformats.org/officeDocument/2006/relationships/hyperlink" Target="consultantplus://offline/ref=1B9FB725FAC8684F51B21F54E7CB9D55042CCE3DE4CC749BA1E1BF7EA738091A7D1D370CB9699D71DEB8F125ECE3306263BDEBB1A9EC9F31X9F" TargetMode="External"/><Relationship Id="rId1950" Type="http://schemas.openxmlformats.org/officeDocument/2006/relationships/hyperlink" Target="consultantplus://offline/ref=1B9FB725FAC8684F51B21F54E7CB9D55042FCA3DE1C9749BA1E1BF7EA738091A7D1D370CBA6D9270D4E7F430FDBB3C6A74A3ECA8B5EE9D1A3BX7F" TargetMode="External"/><Relationship Id="rId35" Type="http://schemas.openxmlformats.org/officeDocument/2006/relationships/hyperlink" Target="consultantplus://offline/ref=69B47B40B59910A8271DCB466A4C573B2A38D84BBEA3EBAF5B1B3403D4B4FA25CB229AA86AF2C4F31E24C24D6A40F5269CAFCE57A9A9293110XEF" TargetMode="External"/><Relationship Id="rId1603" Type="http://schemas.openxmlformats.org/officeDocument/2006/relationships/hyperlink" Target="consultantplus://offline/ref=1B9FB725FAC8684F51B21F54E7CB9D55042FCA3DE1C9749BA1E1BF7EA738091A7D1D370CBA6D9774DCE7F430FDBB3C6A74A3ECA8B5EE9D1A3BX7F" TargetMode="External"/><Relationship Id="rId1810" Type="http://schemas.openxmlformats.org/officeDocument/2006/relationships/hyperlink" Target="consultantplus://offline/ref=1B9FB725FAC8684F51B21F54E7CB9D55042FCA3DE1C9749BA1E1BF7EA738091A7D1D370EB266C12691B9AD60B0F0316C63BFECAD3AXAF" TargetMode="External"/><Relationship Id="rId3568" Type="http://schemas.openxmlformats.org/officeDocument/2006/relationships/hyperlink" Target="consultantplus://offline/ref=55E8C53D3D7525E1C7440CC7D3F6E08F721B7E3D57B60A8B426854D09F79D4778BF782AD13E4B7EAAFE1CA3FBD11E762185992898F190B4040X8F" TargetMode="External"/><Relationship Id="rId489" Type="http://schemas.openxmlformats.org/officeDocument/2006/relationships/hyperlink" Target="consultantplus://offline/ref=79074F9FE5BD62CC9266E30C3430509175AE7D980C33E6D8EDB9A28C246991154B6B14BF8F474B2D2F0CEAC9A44E11D82CBFD092A02CX3F" TargetMode="External"/><Relationship Id="rId696" Type="http://schemas.openxmlformats.org/officeDocument/2006/relationships/hyperlink" Target="consultantplus://offline/ref=79074F9FE5BD62CC9266E30C3430509175AF7A9B0E36E6D8EDB9A28C24699115596B4CBA8F485E797956BDC4A724X6F" TargetMode="External"/><Relationship Id="rId2377" Type="http://schemas.openxmlformats.org/officeDocument/2006/relationships/hyperlink" Target="consultantplus://offline/ref=1B9FB725FAC8684F51B21F54E7CB9D55042FCA3DE1C9749BA1E1BF7EA738091A7D1D370CBA6D917FDDE7F430FDBB3C6A74A3ECA8B5EE9D1A3BX7F" TargetMode="External"/><Relationship Id="rId2584" Type="http://schemas.openxmlformats.org/officeDocument/2006/relationships/hyperlink" Target="consultantplus://offline/ref=1B9FB725FAC8684F51B21F54E7CB9D55042FCA3DE1C9749BA1E1BF7EA738091A7D1D370CBA6D917EDCE7F430FDBB3C6A74A3ECA8B5EE9D1A3BX7F" TargetMode="External"/><Relationship Id="rId2791" Type="http://schemas.openxmlformats.org/officeDocument/2006/relationships/hyperlink" Target="consultantplus://offline/ref=55E8C53D3D7525E1C7440CC7D3F6E08F70177B3F50B50A8B426854D09F79D4778BF782AD13E4B3E2AFE1CA3FBD11E762185992898F190B4040X8F" TargetMode="External"/><Relationship Id="rId3428" Type="http://schemas.openxmlformats.org/officeDocument/2006/relationships/hyperlink" Target="consultantplus://offline/ref=55E8C53D3D7525E1C7440CC7D3F6E08F721B7E3D57B60A8B426854D09F79D4778BF782AD13E4B4EBA0E1CA3FBD11E762185992898F190B4040X8F" TargetMode="External"/><Relationship Id="rId3635" Type="http://schemas.openxmlformats.org/officeDocument/2006/relationships/hyperlink" Target="consultantplus://offline/ref=55E8C53D3D7525E1C7440CC7D3F6E08F721B7E3D57B60A8B426854D09F79D47799F7DAA112EDADE2A1F49C6EFB44X5F" TargetMode="External"/><Relationship Id="rId349" Type="http://schemas.openxmlformats.org/officeDocument/2006/relationships/hyperlink" Target="consultantplus://offline/ref=79074F9FE5BD62CC9266E30C3430509175A97C9D0B35E6D8EDB9A28C246991154B6B14B68B43477F751CEE80F04A0ED135A1D58CA0C2272DX5F" TargetMode="External"/><Relationship Id="rId556" Type="http://schemas.openxmlformats.org/officeDocument/2006/relationships/hyperlink" Target="consultantplus://offline/ref=79074F9FE5BD62CC9266F0123030509177A8719D0E35E6D8EDB9A28C24699115596B4CBA8F485E797956BDC4A724X6F" TargetMode="External"/><Relationship Id="rId763" Type="http://schemas.openxmlformats.org/officeDocument/2006/relationships/hyperlink" Target="consultantplus://offline/ref=79074F9FE5BD62CC9266E30C3430509177AB7D9A0231E6D8EDB9A28C246991154B6B14B68E4140797B43EB95E11202D922BFD295BCC025D62FX6F" TargetMode="External"/><Relationship Id="rId1186" Type="http://schemas.openxmlformats.org/officeDocument/2006/relationships/hyperlink" Target="consultantplus://offline/ref=79074F9FE5BD62CC9266E30C3430509175AD79980931E6D8EDB9A28C246991154B6B14B68E41457B7743EB95E11202D922BFD295BCC025D62FX6F" TargetMode="External"/><Relationship Id="rId1393" Type="http://schemas.openxmlformats.org/officeDocument/2006/relationships/hyperlink" Target="consultantplus://offline/ref=1B9FB725FAC8684F51B21E5EF7CB9D550329CC3FE1C02991A9B8B37CA037560D7A543B0DBA6D977EDEB8F125ECE3306263BDEBB1A9EC9F31X9F" TargetMode="External"/><Relationship Id="rId2237" Type="http://schemas.openxmlformats.org/officeDocument/2006/relationships/hyperlink" Target="consultantplus://offline/ref=1B9FB725FAC8684F51B21F54E7CB9D55042FCF39E4C8749BA1E1BF7EA738091A7D1D370CBA6D9576D3E7F430FDBB3C6A74A3ECA8B5EE9D1A3BX7F" TargetMode="External"/><Relationship Id="rId2444" Type="http://schemas.openxmlformats.org/officeDocument/2006/relationships/hyperlink" Target="consultantplus://offline/ref=1B9FB725FAC8684F51B21F54E7CB9D55042FCA3DE1C9749BA1E1BF7EA738091A7D1D370CBA6D9271D0E7F430FDBB3C6A74A3ECA8B5EE9D1A3BX7F" TargetMode="External"/><Relationship Id="rId209" Type="http://schemas.openxmlformats.org/officeDocument/2006/relationships/hyperlink" Target="consultantplus://offline/ref=69B47B40B59910A8271DCB466A4C573B2A3CDC4BBEA6EBAF5B1B3403D4B4FA25CB229AA86AF2C3F31924C24D6A40F5269CAFCE57A9A9293110XEF" TargetMode="External"/><Relationship Id="rId416" Type="http://schemas.openxmlformats.org/officeDocument/2006/relationships/hyperlink" Target="consultantplus://offline/ref=79074F9FE5BD62CC9266F21C2F3050917EA17D920838BBD2E5E0AE8E2366CE104C7A14B6875F407E604ABFC62AX4F" TargetMode="External"/><Relationship Id="rId970" Type="http://schemas.openxmlformats.org/officeDocument/2006/relationships/hyperlink" Target="consultantplus://offline/ref=79074F9FE5BD62CC9266E30C3430509175AD7F920D33E6D8EDB9A28C246991154B6B14B18E4A14283A1DB2C5AC590FDF35A3D2902AX3F" TargetMode="External"/><Relationship Id="rId1046" Type="http://schemas.openxmlformats.org/officeDocument/2006/relationships/hyperlink" Target="consultantplus://offline/ref=79074F9FE5BD62CC9266E30C3430509175AD79980931E6D8EDB9A28C246991154B6B14B68E4148797943EB95E11202D922BFD295BCC025D62FX6F" TargetMode="External"/><Relationship Id="rId1253" Type="http://schemas.openxmlformats.org/officeDocument/2006/relationships/hyperlink" Target="consultantplus://offline/ref=79074F9FE5BD62CC9266E30C3430509175AE7D980C34E6D8EDB9A28C246991154B6B14B68B434071751CEE80F04A0ED135A1D58CA0C2272DX5F" TargetMode="External"/><Relationship Id="rId2651" Type="http://schemas.openxmlformats.org/officeDocument/2006/relationships/hyperlink" Target="consultantplus://offline/ref=1B9FB725FAC8684F51B21F54E7CB9D55042FCA3DE1C9749BA1E1BF7EA738091A7D1D370CBA6D9076D7E7F430FDBB3C6A74A3ECA8B5EE9D1A3BX7F" TargetMode="External"/><Relationship Id="rId623" Type="http://schemas.openxmlformats.org/officeDocument/2006/relationships/hyperlink" Target="consultantplus://offline/ref=79074F9FE5BD62CC9266E30C3430509175AD79980931E6D8EDB9A28C246991154B6B14B68E41407B7D43EB95E11202D922BFD295BCC025D62FX6F" TargetMode="External"/><Relationship Id="rId830" Type="http://schemas.openxmlformats.org/officeDocument/2006/relationships/hyperlink" Target="consultantplus://offline/ref=79074F9FE5BD62CC9266E30C3430509175AD70920B37E6D8EDB9A28C24699115596B4CBA8F485E797956BDC4A724X6F" TargetMode="External"/><Relationship Id="rId1460" Type="http://schemas.openxmlformats.org/officeDocument/2006/relationships/hyperlink" Target="consultantplus://offline/ref=1B9FB725FAC8684F51B21F54E7CB9D55042FCA3DE1C9749BA1E1BF7EA738091A7D1D370CBA6D907ED7E7F430FDBB3C6A74A3ECA8B5EE9D1A3BX7F" TargetMode="External"/><Relationship Id="rId2304" Type="http://schemas.openxmlformats.org/officeDocument/2006/relationships/hyperlink" Target="consultantplus://offline/ref=1B9FB725FAC8684F51B21F54E7CB9D55042FCF39E4C8749BA1E1BF7EA738091A7D1D370CBA6D9771DDE7F430FDBB3C6A74A3ECA8B5EE9D1A3BX7F" TargetMode="External"/><Relationship Id="rId2511" Type="http://schemas.openxmlformats.org/officeDocument/2006/relationships/hyperlink" Target="consultantplus://offline/ref=1B9FB725FAC8684F51B21F54E7CB9D55042FCA3DE1C9749BA1E1BF7EA738091A7D1D370CBA6D917FD5E7F430FDBB3C6A74A3ECA8B5EE9D1A3BX7F" TargetMode="External"/><Relationship Id="rId1113" Type="http://schemas.openxmlformats.org/officeDocument/2006/relationships/hyperlink" Target="consultantplus://offline/ref=79074F9FE5BD62CC9266E30C3430509175AD79980931E6D8EDB9A28C246991154B6B14B68E4146717843EB95E11202D922BFD295BCC025D62FX6F" TargetMode="External"/><Relationship Id="rId1320" Type="http://schemas.openxmlformats.org/officeDocument/2006/relationships/hyperlink" Target="consultantplus://offline/ref=79074F9FE5BD62CC9266E30C3430509175AD79980931E6D8EDB9A28C246991154B6B14BF894A14283A1DB2C5AC590FDF35A3D2902AX3F" TargetMode="External"/><Relationship Id="rId3078" Type="http://schemas.openxmlformats.org/officeDocument/2006/relationships/hyperlink" Target="consultantplus://offline/ref=55E8C53D3D7525E1C7440CC7D3F6E08F721B7E3D57B60A8B426854D09F79D47799F7DAA112EDADE2A1F49C6EFB44X5F" TargetMode="External"/><Relationship Id="rId3285" Type="http://schemas.openxmlformats.org/officeDocument/2006/relationships/hyperlink" Target="consultantplus://offline/ref=55E8C53D3D7525E1C7440CC7D3F6E08F721B763E52B20A8B426854D09F79D4778BF782AD13E4B1E7A6E1CA3FBD11E762185992898F190B4040X8F" TargetMode="External"/><Relationship Id="rId3492" Type="http://schemas.openxmlformats.org/officeDocument/2006/relationships/hyperlink" Target="consultantplus://offline/ref=55E8C53D3D7525E1C7440CC7D3F6E08F721B7E3D57B60A8B426854D09F79D4778BF782AD13E4B5E6AFE1CA3FBD11E762185992898F190B4040X8F" TargetMode="External"/><Relationship Id="rId2094" Type="http://schemas.openxmlformats.org/officeDocument/2006/relationships/hyperlink" Target="consultantplus://offline/ref=1B9FB725FAC8684F51B21F54E7CB9D55042FCA3DE1C9749BA1E1BF7EA738091A7D1D370CBA6D9672D2E7F430FDBB3C6A74A3ECA8B5EE9D1A3BX7F" TargetMode="External"/><Relationship Id="rId3145" Type="http://schemas.openxmlformats.org/officeDocument/2006/relationships/hyperlink" Target="consultantplus://offline/ref=55E8C53D3D7525E1C7440CC7D3F6E08F731F7D3751B50A8B426854D09F79D4778BF782AD13E4B1E4A3E1CA3FBD11E762185992898F190B4040X8F" TargetMode="External"/><Relationship Id="rId3352" Type="http://schemas.openxmlformats.org/officeDocument/2006/relationships/hyperlink" Target="consultantplus://offline/ref=55E8C53D3D7525E1C7440CC7D3F6E08F721B7E3D57B60A8B426854D09F79D4778BF782AD1AEFE7B3E2BF936FF05AEA640F45928C49X0F" TargetMode="External"/><Relationship Id="rId273" Type="http://schemas.openxmlformats.org/officeDocument/2006/relationships/hyperlink" Target="consultantplus://offline/ref=69B47B40B59910A8271DCB466A4C573B2A3CDA48BAACEBAF5B1B3403D4B4FA25CB229AA86AF2C4F11C24C24D6A40F5269CAFCE57A9A9293110XEF" TargetMode="External"/><Relationship Id="rId480" Type="http://schemas.openxmlformats.org/officeDocument/2006/relationships/hyperlink" Target="consultantplus://offline/ref=79074F9FE5BD62CC9266E30C3430509175AD79980931E6D8EDB9A28C246991154B6B14B68E41407E7C43EB95E11202D922BFD295BCC025D62FX6F" TargetMode="External"/><Relationship Id="rId2161" Type="http://schemas.openxmlformats.org/officeDocument/2006/relationships/hyperlink" Target="consultantplus://offline/ref=1B9FB725FAC8684F51B21F54E7CB9D55042FCA3DE1C9749BA1E1BF7EA738091A6F1D6F00BB648B77D2F2A261BB3EXFF" TargetMode="External"/><Relationship Id="rId3005" Type="http://schemas.openxmlformats.org/officeDocument/2006/relationships/hyperlink" Target="consultantplus://offline/ref=55E8C53D3D7525E1C7440CC7D3F6E08F721B783E53BC0A8B426854D09F79D4778BF782AD13E4B4E2A7E1CA3FBD11E762185992898F190B4040X8F" TargetMode="External"/><Relationship Id="rId3212" Type="http://schemas.openxmlformats.org/officeDocument/2006/relationships/hyperlink" Target="consultantplus://offline/ref=55E8C53D3D7525E1C7440CC7D3F6E08F721B7E3D57B60A8B426854D09F79D4778BF782AD12E6B8B6F7AECB63F84DF4631659908E9341XAF" TargetMode="External"/><Relationship Id="rId133" Type="http://schemas.openxmlformats.org/officeDocument/2006/relationships/hyperlink" Target="consultantplus://offline/ref=69B47B40B59910A8271DCB466A4C573B2A3CDC4BBEA6EBAF5B1B3403D4B4FA25CB229AA86AF2C6F31D24C24D6A40F5269CAFCE57A9A9293110XEF" TargetMode="External"/><Relationship Id="rId340" Type="http://schemas.openxmlformats.org/officeDocument/2006/relationships/hyperlink" Target="consultantplus://offline/ref=79074F9FE5BD62CC9266E30C3430509175A97D980934E6D8EDB9A28C246991154B6B14B38515113D2B45BECDBB4708C629A1D029X3F" TargetMode="External"/><Relationship Id="rId2021" Type="http://schemas.openxmlformats.org/officeDocument/2006/relationships/hyperlink" Target="consultantplus://offline/ref=1B9FB725FAC8684F51B21F54E7CB9D55042FC337E3C9749BA1E1BF7EA738091A7D1D370FBE66C12691B9AD60B0F0316C63BFECAD3AXAF" TargetMode="External"/><Relationship Id="rId200" Type="http://schemas.openxmlformats.org/officeDocument/2006/relationships/hyperlink" Target="consultantplus://offline/ref=69B47B40B59910A8271DCB466A4C573B2A3DDC41B4A7EBAF5B1B3403D4B4FA25CB229AA86BFACFA64E6BC3112F1CE62792AFCC50B51AXAF" TargetMode="External"/><Relationship Id="rId2978" Type="http://schemas.openxmlformats.org/officeDocument/2006/relationships/hyperlink" Target="consultantplus://offline/ref=55E8C53D3D7525E1C7440CC7D3F6E08F721B7E3D57B60A8B426854D09F79D4778BF782AD13E4B7E4A6E1CA3FBD11E762185992898F190B4040X8F" TargetMode="External"/><Relationship Id="rId1787" Type="http://schemas.openxmlformats.org/officeDocument/2006/relationships/hyperlink" Target="consultantplus://offline/ref=1B9FB725FAC8684F51B21F54E7CB9D55042ECD3EE2C8749BA1E1BF7EA738091A7D1D370CBA6D9576D4E7F430FDBB3C6A74A3ECA8B5EE9D1A3BX7F" TargetMode="External"/><Relationship Id="rId1994" Type="http://schemas.openxmlformats.org/officeDocument/2006/relationships/hyperlink" Target="consultantplus://offline/ref=1B9FB725FAC8684F51B21F54E7CB9D55042FCA3DE1C9749BA1E1BF7EA738091A7D1D370CBA6D9573D2E7F430FDBB3C6A74A3ECA8B5EE9D1A3BX7F" TargetMode="External"/><Relationship Id="rId2838" Type="http://schemas.openxmlformats.org/officeDocument/2006/relationships/hyperlink" Target="consultantplus://offline/ref=55E8C53D3D7525E1C7440CC7D3F6E08F721F7B3756B40A8B426854D09F79D47799F7DAA112EDADE2A1F49C6EFB44X5F" TargetMode="External"/><Relationship Id="rId79" Type="http://schemas.openxmlformats.org/officeDocument/2006/relationships/hyperlink" Target="consultantplus://offline/ref=69B47B40B59910A8271DCB466A4C573B2A3DDE40B4A4EBAF5B1B3403D4B4FA25D922C2A46BFBDAF21831941C2C11X4F" TargetMode="External"/><Relationship Id="rId1647" Type="http://schemas.openxmlformats.org/officeDocument/2006/relationships/hyperlink" Target="consultantplus://offline/ref=1B9FB725FAC8684F51B21F54E7CB9D55042FCA3DE1C9749BA1E1BF7EA738091A7D1D370CBA6D9274D6E7F430FDBB3C6A74A3ECA8B5EE9D1A3BX7F" TargetMode="External"/><Relationship Id="rId1854" Type="http://schemas.openxmlformats.org/officeDocument/2006/relationships/hyperlink" Target="consultantplus://offline/ref=1B9FB725FAC8684F51B21F54E7CB9D55042FCA3DE1C9749BA1E1BF7EA738091A7D1D370CBA6D9173DCE7F430FDBB3C6A74A3ECA8B5EE9D1A3BX7F" TargetMode="External"/><Relationship Id="rId2905" Type="http://schemas.openxmlformats.org/officeDocument/2006/relationships/hyperlink" Target="consultantplus://offline/ref=55E8C53D3D7525E1C7440CC7D3F6E08F721B7E3D57B60A8B426854D09F79D4778BF782AD13E4B6E3AEE1CA3FBD11E762185992898F190B4040X8F" TargetMode="External"/><Relationship Id="rId1507" Type="http://schemas.openxmlformats.org/officeDocument/2006/relationships/hyperlink" Target="consultantplus://offline/ref=1B9FB725FAC8684F51B21F54E7CB9D55042ECA37EBC8749BA1E1BF7EA738091A7D1D370EB96A9E2384A8F56CB8E72F6B7AA3EEAFA93EXDF" TargetMode="External"/><Relationship Id="rId1714" Type="http://schemas.openxmlformats.org/officeDocument/2006/relationships/hyperlink" Target="consultantplus://offline/ref=1B9FB725FAC8684F51B21F54E7CB9D55042CCE3DE4CB749BA1E1BF7EA738091A7D1D3705BB659E2384A8F56CB8E72F6B7AA3EEAFA93EXDF" TargetMode="External"/><Relationship Id="rId1921" Type="http://schemas.openxmlformats.org/officeDocument/2006/relationships/hyperlink" Target="consultantplus://offline/ref=1B9FB725FAC8684F51B21F54E7CB9D55042FCA3DE1C9749BA1E1BF7EA738091A7D1D370CBA6D9273D6E7F430FDBB3C6A74A3ECA8B5EE9D1A3BX7F" TargetMode="External"/><Relationship Id="rId2488" Type="http://schemas.openxmlformats.org/officeDocument/2006/relationships/hyperlink" Target="consultantplus://offline/ref=1B9FB725FAC8684F51B21F54E7CB9D55042FCA3DE1C9749BA1E1BF7EA738091A6F1D6F00BB648B77D2F2A261BB3EXFF" TargetMode="External"/><Relationship Id="rId1297" Type="http://schemas.openxmlformats.org/officeDocument/2006/relationships/hyperlink" Target="consultantplus://offline/ref=79074F9FE5BD62CC9266E30C3430509177AA7C9B0F37E6D8EDB9A28C246991154B6B14B68E4140787E43EB95E11202D922BFD295BCC025D62FX6F" TargetMode="External"/><Relationship Id="rId2695" Type="http://schemas.openxmlformats.org/officeDocument/2006/relationships/hyperlink" Target="consultantplus://offline/ref=1B9FB725FAC8684F51B21F54E7CB9D55042FCA3DE1C9749BA1E1BF7EA738091A6F1D6F00BB648B77D2F2A261BB3EXFF" TargetMode="External"/><Relationship Id="rId3539" Type="http://schemas.openxmlformats.org/officeDocument/2006/relationships/hyperlink" Target="consultantplus://offline/ref=55E8C53D3D7525E1C7440CC7D3F6E08F721B783E57B00A8B426854D09F79D4778BF782A912E2B8B6F7AECB63F84DF4631659908E9341XAF" TargetMode="External"/><Relationship Id="rId667" Type="http://schemas.openxmlformats.org/officeDocument/2006/relationships/hyperlink" Target="consultantplus://offline/ref=79074F9FE5BD62CC9266E30C3430509175AD79980931E6D8EDB9A28C246991154B6B14B68A454B2D2F0CEAC9A44E11D82CBFD092A02CX3F" TargetMode="External"/><Relationship Id="rId874" Type="http://schemas.openxmlformats.org/officeDocument/2006/relationships/hyperlink" Target="consultantplus://offline/ref=79074F9FE5BD62CC9266E30C3430509175AD7F920D33E6D8EDB9A28C24699115596B4CBA8F485E797956BDC4A724X6F" TargetMode="External"/><Relationship Id="rId2348" Type="http://schemas.openxmlformats.org/officeDocument/2006/relationships/hyperlink" Target="consultantplus://offline/ref=1B9FB725FAC8684F51B21F54E7CB9D55042FCA3DE1C9749BA1E1BF7EA738091A7D1D370CBA6D9173D0E7F430FDBB3C6A74A3ECA8B5EE9D1A3BX7F" TargetMode="External"/><Relationship Id="rId2555" Type="http://schemas.openxmlformats.org/officeDocument/2006/relationships/hyperlink" Target="consultantplus://offline/ref=1B9FB725FAC8684F51B21F54E7CB9D55042FCA3DE1C9749BA1E1BF7EA738091A7D1D370CBA6D9172D4E7F430FDBB3C6A74A3ECA8B5EE9D1A3BX7F" TargetMode="External"/><Relationship Id="rId2762" Type="http://schemas.openxmlformats.org/officeDocument/2006/relationships/hyperlink" Target="consultantplus://offline/ref=55E8C53D3D7525E1C7441BC5D197B5DC7C197C3E5DBD00D648600DDC9D7EDB289CF0CBA112E4B4E3AFEE953AA800BF6E104E8C8E960509420B46XDF" TargetMode="External"/><Relationship Id="rId3606" Type="http://schemas.openxmlformats.org/officeDocument/2006/relationships/hyperlink" Target="consultantplus://offline/ref=55E8C53D3D7525E1C7440CC7D3F6E08F72187A3D52B30A8B426854D09F79D4778BF782AD10ECB4E3ADBECF2AAC49EB6A0F479590931B0944X3F" TargetMode="External"/><Relationship Id="rId527" Type="http://schemas.openxmlformats.org/officeDocument/2006/relationships/hyperlink" Target="consultantplus://offline/ref=79074F9FE5BD62CC9266E30C3430509175AD79980931E6D8EDB9A28C246991154B6B14B68E41407E7C43EB95E11202D922BFD295BCC025D62FX6F" TargetMode="External"/><Relationship Id="rId734" Type="http://schemas.openxmlformats.org/officeDocument/2006/relationships/hyperlink" Target="consultantplus://offline/ref=79074F9FE5BD62CC9266E30C3430509175AD79980931E6D8EDB9A28C246991154B6B14B68E474B2D2F0CEAC9A44E11D82CBFD092A02CX3F" TargetMode="External"/><Relationship Id="rId941" Type="http://schemas.openxmlformats.org/officeDocument/2006/relationships/hyperlink" Target="consultantplus://offline/ref=79074F9FE5BD62CC9266E30C3430509175AD79980931E6D8EDB9A28C246991154B6B14B68E41417A7843EB95E11202D922BFD295BCC025D62FX6F" TargetMode="External"/><Relationship Id="rId1157" Type="http://schemas.openxmlformats.org/officeDocument/2006/relationships/hyperlink" Target="consultantplus://offline/ref=79074F9FE5BD62CC9266E30C3430509175AD79980931E6D8EDB9A28C246991154B6B14B68E41477F7B43EB95E11202D922BFD295BCC025D62FX6F" TargetMode="External"/><Relationship Id="rId1364" Type="http://schemas.openxmlformats.org/officeDocument/2006/relationships/hyperlink" Target="consultantplus://offline/ref=79074F9FE5BD62CC9266E30C3430509175AD79980931E6D8EDB9A28C246991154B6B14B68E4144707643EB95E11202D922BFD295BCC025D62FX6F" TargetMode="External"/><Relationship Id="rId1571" Type="http://schemas.openxmlformats.org/officeDocument/2006/relationships/hyperlink" Target="consultantplus://offline/ref=1B9FB725FAC8684F51B21F54E7CB9D55042FCA3DE1C9749BA1E1BF7EA738091A7D1D370CBA6D9475D3E7F430FDBB3C6A74A3ECA8B5EE9D1A3BX7F" TargetMode="External"/><Relationship Id="rId2208" Type="http://schemas.openxmlformats.org/officeDocument/2006/relationships/hyperlink" Target="consultantplus://offline/ref=1B9FB725FAC8684F51B21F54E7CB9D55042CCE3FEAC8749BA1E1BF7EA738091A7D1D370CBA6D9575D7E7F430FDBB3C6A74A3ECA8B5EE9D1A3BX7F" TargetMode="External"/><Relationship Id="rId2415" Type="http://schemas.openxmlformats.org/officeDocument/2006/relationships/hyperlink" Target="consultantplus://offline/ref=1B9FB725FAC8684F51B21F54E7CB9D55042FCA3DE1C9749BA1E1BF7EA738091A7D1D370CBA6D907FDCE7F430FDBB3C6A74A3ECA8B5EE9D1A3BX7F" TargetMode="External"/><Relationship Id="rId2622" Type="http://schemas.openxmlformats.org/officeDocument/2006/relationships/hyperlink" Target="consultantplus://offline/ref=1B9FB725FAC8684F51B21F54E7CB9D55042FCA3DE1C9749BA1E1BF7EA738091A7D1D370CBA6D9077D0E7F430FDBB3C6A74A3ECA8B5EE9D1A3BX7F" TargetMode="External"/><Relationship Id="rId70" Type="http://schemas.openxmlformats.org/officeDocument/2006/relationships/hyperlink" Target="consultantplus://offline/ref=69B47B40B59910A8271DCB466A4C573B2B39D44EB5A0EBAF5B1B3403D4B4FA25CB229AA86AF2C4F21724C24D6A40F5269CAFCE57A9A9293110XEF" TargetMode="External"/><Relationship Id="rId801" Type="http://schemas.openxmlformats.org/officeDocument/2006/relationships/hyperlink" Target="consultantplus://offline/ref=79074F9FE5BD62CC9266E30C3430509175AD70920836E6D8EDB9A28C246991154B6B14B68E48457B751CEE80F04A0ED135A1D58CA0C2272DX5F" TargetMode="External"/><Relationship Id="rId1017" Type="http://schemas.openxmlformats.org/officeDocument/2006/relationships/hyperlink" Target="consultantplus://offline/ref=79074F9FE5BD62CC9266E30C3430509177AB7D9D0332E6D8EDB9A28C24699115596B4CBA8F485E797956BDC4A724X6F" TargetMode="External"/><Relationship Id="rId1224" Type="http://schemas.openxmlformats.org/officeDocument/2006/relationships/hyperlink" Target="consultantplus://offline/ref=79074F9FE5BD62CC9266E30C3430509175AD79980931E6D8EDB9A28C246991154B6B14BF8D4A14283A1DB2C5AC590FDF35A3D2902AX3F" TargetMode="External"/><Relationship Id="rId1431" Type="http://schemas.openxmlformats.org/officeDocument/2006/relationships/hyperlink" Target="consultantplus://offline/ref=1B9FB725FAC8684F51B21F54E7CB9D55042FCA3DE1C9749BA1E1BF7EA738091A6F1D6F00BB648B77D2F2A261BB3EXFF" TargetMode="External"/><Relationship Id="rId3189" Type="http://schemas.openxmlformats.org/officeDocument/2006/relationships/hyperlink" Target="consultantplus://offline/ref=55E8C53D3D7525E1C7440CC7D3F6E08F721B7E3D57B60A8B426854D09F79D4778BF782AD13E4B5E2A7E1CA3FBD11E762185992898F190B4040X8F" TargetMode="External"/><Relationship Id="rId3396" Type="http://schemas.openxmlformats.org/officeDocument/2006/relationships/hyperlink" Target="consultantplus://offline/ref=55E8C53D3D7525E1C7440CC7D3F6E08F721B7E3D57B60A8B426854D09F79D4778BF782AD16E6B8B6F7AECB63F84DF4631659908E9341XAF" TargetMode="External"/><Relationship Id="rId3049" Type="http://schemas.openxmlformats.org/officeDocument/2006/relationships/hyperlink" Target="consultantplus://offline/ref=55E8C53D3D7525E1C7440CC7D3F6E08F72187A3F5CB70A8B426854D09F79D4778BF782AD13E4B3E0A4E1CA3FBD11E762185992898F190B4040X8F" TargetMode="External"/><Relationship Id="rId3256" Type="http://schemas.openxmlformats.org/officeDocument/2006/relationships/hyperlink" Target="consultantplus://offline/ref=55E8C53D3D7525E1C7440CC7D3F6E08F721B7E3D57B60A8B426854D09F79D4778BF782AD13E4B6E7A2E1CA3FBD11E762185992898F190B4040X8F" TargetMode="External"/><Relationship Id="rId3463" Type="http://schemas.openxmlformats.org/officeDocument/2006/relationships/hyperlink" Target="consultantplus://offline/ref=55E8C53D3D7525E1C7440CC7D3F6E08F721B7E3D57B60A8B426854D09F79D4778BF782AF11EFE7B3E2BF936FF05AEA640F45928C49X0F" TargetMode="External"/><Relationship Id="rId177" Type="http://schemas.openxmlformats.org/officeDocument/2006/relationships/hyperlink" Target="consultantplus://offline/ref=69B47B40B59910A8271DCB466A4C573B2130D44CBAAFB6A553423801D3BBA520CC339AA863ECC4F5012D961E12XFF" TargetMode="External"/><Relationship Id="rId384" Type="http://schemas.openxmlformats.org/officeDocument/2006/relationships/hyperlink" Target="consultantplus://offline/ref=79074F9FE5BD62CC9266E30C3430509175AD79980931E6D8EDB9A28C246991154B6B14B68E41407A7B43EB95E11202D922BFD295BCC025D62FX6F" TargetMode="External"/><Relationship Id="rId591" Type="http://schemas.openxmlformats.org/officeDocument/2006/relationships/hyperlink" Target="consultantplus://offline/ref=79074F9FE5BD62CC9266E30C3430509174A07F9F0165B1DABCECAC892C39CB055D2218BE904147677C48BD2CX5F" TargetMode="External"/><Relationship Id="rId2065" Type="http://schemas.openxmlformats.org/officeDocument/2006/relationships/hyperlink" Target="consultantplus://offline/ref=1B9FB725FAC8684F51B21F54E7CB9D55042CCE3DE4CB749BA1E1BF7EA738091A6F1D6F00BB648B77D2F2A261BB3EXFF" TargetMode="External"/><Relationship Id="rId2272" Type="http://schemas.openxmlformats.org/officeDocument/2006/relationships/hyperlink" Target="consultantplus://offline/ref=1B9FB725FAC8684F51B21F54E7CB9D55042FCC3EE5C3749BA1E1BF7EA738091A7D1D370CBA6C9473DCE7F430FDBB3C6A74A3ECA8B5EE9D1A3BX7F" TargetMode="External"/><Relationship Id="rId3116" Type="http://schemas.openxmlformats.org/officeDocument/2006/relationships/hyperlink" Target="consultantplus://offline/ref=55E8C53D3D7525E1C7440CC7D3F6E08F73177C3851B70A8B426854D09F79D47799F7DAA112EDADE2A1F49C6EFB44X5F" TargetMode="External"/><Relationship Id="rId244" Type="http://schemas.openxmlformats.org/officeDocument/2006/relationships/hyperlink" Target="consultantplus://offline/ref=69B47B40B59910A8271DCB466A4C573B2A3CDC4BBEA6EBAF5B1B3403D4B4FA25CB229AA86AF2C4F31724C24D6A40F5269CAFCE57A9A9293110XEF" TargetMode="External"/><Relationship Id="rId1081" Type="http://schemas.openxmlformats.org/officeDocument/2006/relationships/hyperlink" Target="consultantplus://offline/ref=79074F9FE5BD62CC9266E30C3430509175AD79980931E6D8EDB9A28C246991154B6B14B68E41477F7843EB95E11202D922BFD295BCC025D62FX6F" TargetMode="External"/><Relationship Id="rId3323" Type="http://schemas.openxmlformats.org/officeDocument/2006/relationships/hyperlink" Target="consultantplus://offline/ref=55E8C53D3D7525E1C7441FCFC3F6E08F741778365DB70A8B426854D09F79D47799F7DAA112EDADE2A1F49C6EFB44X5F" TargetMode="External"/><Relationship Id="rId3530" Type="http://schemas.openxmlformats.org/officeDocument/2006/relationships/hyperlink" Target="consultantplus://offline/ref=55E8C53D3D7525E1C7440CC7D3F6E08F721B7E3D57B60A8B426854D09F79D47799F7DAA112EDADE2A1F49C6EFB44X5F" TargetMode="External"/><Relationship Id="rId451" Type="http://schemas.openxmlformats.org/officeDocument/2006/relationships/hyperlink" Target="consultantplus://offline/ref=79074F9FE5BD62CC9266E30C3430509175AE7D980D3BE6D8EDB9A28C246991154B6B14B5874145722A19FB91A84606C62BA6CC90A2C022X4F" TargetMode="External"/><Relationship Id="rId2132" Type="http://schemas.openxmlformats.org/officeDocument/2006/relationships/hyperlink" Target="consultantplus://offline/ref=1B9FB725FAC8684F51B21F54E7CB9D55042BCC3EE1C8749BA1E1BF7EA738091A7D1D370CBA6D957FD5E7F430FDBB3C6A74A3ECA8B5EE9D1A3BX7F" TargetMode="External"/><Relationship Id="rId104" Type="http://schemas.openxmlformats.org/officeDocument/2006/relationships/hyperlink" Target="consultantplus://offline/ref=69B47B40B59910A8271DCB466A4C573B2A3CDC4BBEA6EBAF5B1B3403D4B4FA25D922C2A46BFBDAF21831941C2C11X4F" TargetMode="External"/><Relationship Id="rId311" Type="http://schemas.openxmlformats.org/officeDocument/2006/relationships/hyperlink" Target="consultantplus://offline/ref=79074F9FE5BD62CC9266F0042430509175A87098023BE6D8EDB9A28C24699115596B4CBA8F485E797956BDC4A724X6F" TargetMode="External"/><Relationship Id="rId1898" Type="http://schemas.openxmlformats.org/officeDocument/2006/relationships/hyperlink" Target="consultantplus://offline/ref=1B9FB725FAC8684F51B21F54E7CB9D55042FCA3DE1C9749BA1E1BF7EA738091A6F1D6F00BB648B77D2F2A261BB3EXFF" TargetMode="External"/><Relationship Id="rId2949" Type="http://schemas.openxmlformats.org/officeDocument/2006/relationships/hyperlink" Target="consultantplus://offline/ref=55E8C53D3D7525E1C7440CC7D3F6E08F721B7E3D57B60A8B426854D09F79D4778BF782A516EFE7B3E2BF936FF05AEA640F45928C49X0F" TargetMode="External"/><Relationship Id="rId1758" Type="http://schemas.openxmlformats.org/officeDocument/2006/relationships/hyperlink" Target="consultantplus://offline/ref=1B9FB725FAC8684F51B21F54E7CB9D55042FCA3DE1C9749BA1E1BF7EA738091A7D1D370CBA6D977FD0E7F430FDBB3C6A74A3ECA8B5EE9D1A3BX7F" TargetMode="External"/><Relationship Id="rId2809" Type="http://schemas.openxmlformats.org/officeDocument/2006/relationships/hyperlink" Target="consultantplus://offline/ref=55E8C53D3D7525E1C7440CC7D3F6E08F721B7E3D57B60A8B426854D09F79D4778BF782AD13E4B4E6A0E1CA3FBD11E762185992898F190B4040X8F" TargetMode="External"/><Relationship Id="rId1965" Type="http://schemas.openxmlformats.org/officeDocument/2006/relationships/hyperlink" Target="consultantplus://offline/ref=1B9FB725FAC8684F51B21F54E7CB9D550428CC3FE4CF749BA1E1BF7EA738091A7D1D370CBA6D9477D1E7F430FDBB3C6A74A3ECA8B5EE9D1A3BX7F" TargetMode="External"/><Relationship Id="rId3180" Type="http://schemas.openxmlformats.org/officeDocument/2006/relationships/hyperlink" Target="consultantplus://offline/ref=55E8C53D3D7525E1C7440CC7D3F6E08F721B7E3D57B60A8B426854D09F79D4778BF782AD13E4B6EBAFE1CA3FBD11E762185992898F190B4040X8F" TargetMode="External"/><Relationship Id="rId1618" Type="http://schemas.openxmlformats.org/officeDocument/2006/relationships/hyperlink" Target="consultantplus://offline/ref=1B9FB725FAC8684F51B21F54E7CB9D55042FCA3DE1C9749BA1E1BF7EA738091A7D1D370CBA6D9774DCE7F430FDBB3C6A74A3ECA8B5EE9D1A3BX7F" TargetMode="External"/><Relationship Id="rId1825" Type="http://schemas.openxmlformats.org/officeDocument/2006/relationships/hyperlink" Target="consultantplus://offline/ref=1B9FB725FAC8684F51B21F54E7CB9D550522C23AE4C8749BA1E1BF7EA738091A7D1D370CBA6D9571D5E7F430FDBB3C6A74A3ECA8B5EE9D1A3BX7F" TargetMode="External"/><Relationship Id="rId3040" Type="http://schemas.openxmlformats.org/officeDocument/2006/relationships/hyperlink" Target="consultantplus://offline/ref=55E8C53D3D7525E1C7440CC7D3F6E08F721B773756B20A8B426854D09F79D4778BF782AD13E4B4E5A1E1CA3FBD11E762185992898F190B4040X8F" TargetMode="External"/><Relationship Id="rId2599" Type="http://schemas.openxmlformats.org/officeDocument/2006/relationships/hyperlink" Target="consultantplus://offline/ref=1B9FB725FAC8684F51B21F54E7CB9D55042FC337E0CE749BA1E1BF7EA738091A7D1D370CBA6F9573D5E7F430FDBB3C6A74A3ECA8B5EE9D1A3BX7F" TargetMode="External"/><Relationship Id="rId778" Type="http://schemas.openxmlformats.org/officeDocument/2006/relationships/hyperlink" Target="consultantplus://offline/ref=79074F9FE5BD62CC9266E30C3430509175AD79980931E6D8EDB9A28C246991154B6B14B68E41417B7943EB95E11202D922BFD295BCC025D62FX6F" TargetMode="External"/><Relationship Id="rId985" Type="http://schemas.openxmlformats.org/officeDocument/2006/relationships/hyperlink" Target="consultantplus://offline/ref=79074F9FE5BD62CC9266E30C3430509175AD7F920D33E6D8EDB9A28C246991154B6B14B08D454B2D2F0CEAC9A44E11D82CBFD092A02CX3F" TargetMode="External"/><Relationship Id="rId2459" Type="http://schemas.openxmlformats.org/officeDocument/2006/relationships/hyperlink" Target="consultantplus://offline/ref=1B9FB725FAC8684F51B21F54E7CB9D55042FCA3DE1C9749BA1E1BF7EA738091A6F1D6F00BB648B77D2F2A261BB3EXFF" TargetMode="External"/><Relationship Id="rId2666" Type="http://schemas.openxmlformats.org/officeDocument/2006/relationships/hyperlink" Target="consultantplus://offline/ref=1B9FB725FAC8684F51B21F54E7CB9D55042FCA3DE1C9749BA1E1BF7EA738091A6F1D6F00BB648B77D2F2A261BB3EXFF" TargetMode="External"/><Relationship Id="rId2873" Type="http://schemas.openxmlformats.org/officeDocument/2006/relationships/hyperlink" Target="consultantplus://offline/ref=55E8C53D3D7525E1C7440CC7D3F6E08F721A7E375DB70A8B426854D09F79D4778BF782AD13E6B5EAA2E1CA3FBD11E762185992898F190B4040X8F" TargetMode="External"/><Relationship Id="rId638" Type="http://schemas.openxmlformats.org/officeDocument/2006/relationships/hyperlink" Target="consultantplus://offline/ref=79074F9FE5BD62CC9266E30C3430509175AC79920330E6D8EDB9A28C246991154B6B14B68E43407A7B43EB95E11202D922BFD295BCC025D62FX6F" TargetMode="External"/><Relationship Id="rId845" Type="http://schemas.openxmlformats.org/officeDocument/2006/relationships/hyperlink" Target="consultantplus://offline/ref=79074F9FE5BD62CC9266E30C3430509175AD70920D3AE6D8EDB9A28C246991154B6B14B68E4141707743EB95E11202D922BFD295BCC025D62FX6F" TargetMode="External"/><Relationship Id="rId1268" Type="http://schemas.openxmlformats.org/officeDocument/2006/relationships/hyperlink" Target="consultantplus://offline/ref=79074F9FE5BD62CC9266E30C3430509177AB7C9B0B30E6D8EDB9A28C246991154B6B14B68E41407F7C43EB95E11202D922BFD295BCC025D62FX6F" TargetMode="External"/><Relationship Id="rId1475" Type="http://schemas.openxmlformats.org/officeDocument/2006/relationships/hyperlink" Target="consultantplus://offline/ref=1B9FB725FAC8684F51B21F54E7CB9D55042FCA3DE1C9749BA1E1BF7EA738091A7D1D370EBD66C12691B9AD60B0F0316C63BFECAD3AXAF" TargetMode="External"/><Relationship Id="rId1682" Type="http://schemas.openxmlformats.org/officeDocument/2006/relationships/hyperlink" Target="consultantplus://offline/ref=1B9FB725FAC8684F51B21F54E7CB9D55042FCA3DE1C9749BA1E1BF7EA738091A6F1D6F00BB648B77D2F2A261BB3EXFF" TargetMode="External"/><Relationship Id="rId2319" Type="http://schemas.openxmlformats.org/officeDocument/2006/relationships/hyperlink" Target="consultantplus://offline/ref=1B9FB725FAC8684F51B21F54E7CB9D55042FCA3DE1C9749BA1E1BF7EA738091A7D1D370CBA6D9174DDE7F430FDBB3C6A74A3ECA8B5EE9D1A3BX7F" TargetMode="External"/><Relationship Id="rId2526" Type="http://schemas.openxmlformats.org/officeDocument/2006/relationships/hyperlink" Target="consultantplus://offline/ref=1B9FB725FAC8684F51B21F54E7CB9D550628C23DE0CD749BA1E1BF7EA738091A7D1D370CBA6D9576D7E7F430FDBB3C6A74A3ECA8B5EE9D1A3BX7F" TargetMode="External"/><Relationship Id="rId2733" Type="http://schemas.openxmlformats.org/officeDocument/2006/relationships/hyperlink" Target="consultantplus://offline/ref=55E8C53D3D7525E1C7441BCED497B5DC7C1D7E395CBD0A8B426854D09F79D4778BF782AD13E2B2E0A1E1CA3FBD11E762185992898F190B4040X8F" TargetMode="External"/><Relationship Id="rId705" Type="http://schemas.openxmlformats.org/officeDocument/2006/relationships/hyperlink" Target="consultantplus://offline/ref=79074F9FE5BD62CC9266E30C3430509175AD7F9B0937E6D8EDB9A28C246991154B6B14B58F4445722A19FB91A84606C62BA6CC90A2C022X4F" TargetMode="External"/><Relationship Id="rId1128" Type="http://schemas.openxmlformats.org/officeDocument/2006/relationships/hyperlink" Target="consultantplus://offline/ref=79074F9FE5BD62CC9266E30C3430509175AD79980931E6D8EDB9A28C246991154B6B14B68E4145717743EB95E11202D922BFD295BCC025D62FX6F" TargetMode="External"/><Relationship Id="rId1335" Type="http://schemas.openxmlformats.org/officeDocument/2006/relationships/hyperlink" Target="consultantplus://offline/ref=79074F9FE5BD62CC9266E30C3430509175AD79980931E6D8EDB9A28C246991154B6B14B68E4142797843EB95E11202D922BFD295BCC025D62FX6F" TargetMode="External"/><Relationship Id="rId1542" Type="http://schemas.openxmlformats.org/officeDocument/2006/relationships/hyperlink" Target="consultantplus://offline/ref=1B9FB725FAC8684F51B21F54E7CB9D55042FCA3DE1C9749BA1E1BF7EA738091A7D1D370CBA6D9677DCE7F430FDBB3C6A74A3ECA8B5EE9D1A3BX7F" TargetMode="External"/><Relationship Id="rId2940" Type="http://schemas.openxmlformats.org/officeDocument/2006/relationships/hyperlink" Target="consultantplus://offline/ref=55E8C53D3D7525E1C7440CC7D3F6E08F721B7E3D57B60A8B426854D09F79D4778BF782AD13E4B6E6A5E1CA3FBD11E762185992898F190B4040X8F" TargetMode="External"/><Relationship Id="rId912" Type="http://schemas.openxmlformats.org/officeDocument/2006/relationships/hyperlink" Target="consultantplus://offline/ref=79074F9FE5BD62CC9266E30C3430509175AC709A0A32E6D8EDB9A28C246991154B6B14B58E484B2D2F0CEAC9A44E11D82CBFD092A02CX3F" TargetMode="External"/><Relationship Id="rId2800" Type="http://schemas.openxmlformats.org/officeDocument/2006/relationships/hyperlink" Target="consultantplus://offline/ref=55E8C53D3D7525E1C7440CC7D3F6E08F721B7E3D57B60A8B426854D09F79D4778BF782AD13E4B6E0A0E1CA3FBD11E762185992898F190B4040X8F" TargetMode="External"/><Relationship Id="rId41" Type="http://schemas.openxmlformats.org/officeDocument/2006/relationships/hyperlink" Target="consultantplus://offline/ref=69B47B40B59910A8271DCB466A4C573B2A3CDC4BBAA7EBAF5B1B3403D4B4FA25D922C2A46BFBDAF21831941C2C11X4F" TargetMode="External"/><Relationship Id="rId1402" Type="http://schemas.openxmlformats.org/officeDocument/2006/relationships/hyperlink" Target="consultantplus://offline/ref=1B9FB725FAC8684F51B21F54E7CB9D55042FCA3DE1C9749BA1E1BF7EA738091A6F1D6F00BB648B77D2F2A261BB3EXFF" TargetMode="External"/><Relationship Id="rId288" Type="http://schemas.openxmlformats.org/officeDocument/2006/relationships/hyperlink" Target="consultantplus://offline/ref=69B47B40B59910A8271DCB466A4C573B2A3DD44BBAA7EBAF5B1B3403D4B4FA25CB229AAA62F6C5F94B7ED2492314F13995B6D052B7A912X8F" TargetMode="External"/><Relationship Id="rId3367" Type="http://schemas.openxmlformats.org/officeDocument/2006/relationships/hyperlink" Target="consultantplus://offline/ref=55E8C53D3D7525E1C7440CC7D3F6E08F721B7E3D57B60A8B426854D09F79D4778BF782AA16EFE7B3E2BF936FF05AEA640F45928C49X0F" TargetMode="External"/><Relationship Id="rId3574" Type="http://schemas.openxmlformats.org/officeDocument/2006/relationships/hyperlink" Target="consultantplus://offline/ref=55E8C53D3D7525E1C7440CC7D3F6E08F721B7E3D57B60A8B426854D09F79D4778BF782AD13E4B4E3A5E1CA3FBD11E762185992898F190B4040X8F" TargetMode="External"/><Relationship Id="rId495" Type="http://schemas.openxmlformats.org/officeDocument/2006/relationships/hyperlink" Target="consultantplus://offline/ref=79074F9FE5BD62CC9266E30C3430509177AB7D9A0231E6D8EDB9A28C24699115596B4CBA8F485E797956BDC4A724X6F" TargetMode="External"/><Relationship Id="rId2176" Type="http://schemas.openxmlformats.org/officeDocument/2006/relationships/hyperlink" Target="consultantplus://offline/ref=1B9FB725FAC8684F51B21F54E7CB9D55062FCC3EE3CE749BA1E1BF7EA738091A7D1D370CBA6D9577DCE7F430FDBB3C6A74A3ECA8B5EE9D1A3BX7F" TargetMode="External"/><Relationship Id="rId2383" Type="http://schemas.openxmlformats.org/officeDocument/2006/relationships/hyperlink" Target="consultantplus://offline/ref=1B9FB725FAC8684F51B21F54E7CB9D55042FCA3DE1C9749BA1E1BF7EA738091A7D1D370CBA6D9172D5E7F430FDBB3C6A74A3ECA8B5EE9D1A3BX7F" TargetMode="External"/><Relationship Id="rId2590" Type="http://schemas.openxmlformats.org/officeDocument/2006/relationships/hyperlink" Target="consultantplus://offline/ref=1B9FB725FAC8684F51B21F54E7CB9D55042FCA3DE1C9749BA1E1BF7EA738091A7D1D370CBA6D9075DCE7F430FDBB3C6A74A3ECA8B5EE9D1A3BX7F" TargetMode="External"/><Relationship Id="rId3227" Type="http://schemas.openxmlformats.org/officeDocument/2006/relationships/hyperlink" Target="consultantplus://offline/ref=55E8C53D3D7525E1C7440CC7D3F6E08F7316793953B60A8B426854D09F79D47799F7DAA112EDADE2A1F49C6EFB44X5F" TargetMode="External"/><Relationship Id="rId3434" Type="http://schemas.openxmlformats.org/officeDocument/2006/relationships/hyperlink" Target="consultantplus://offline/ref=55E8C53D3D7525E1C7440CC7D3F6E08F721B7E3D57B60A8B426854D09F79D4778BF782AD13E4BBE0A6E1CA3FBD11E762185992898F190B4040X8F" TargetMode="External"/><Relationship Id="rId3641" Type="http://schemas.openxmlformats.org/officeDocument/2006/relationships/hyperlink" Target="consultantplus://offline/ref=55E8C53D3D7525E1C7440CC7D3F6E08F721B7E3D57B60A8B426854D09F79D4778BF782AD13E4B5E5A2E1CA3FBD11E762185992898F190B4040X8F" TargetMode="External"/><Relationship Id="rId148" Type="http://schemas.openxmlformats.org/officeDocument/2006/relationships/hyperlink" Target="consultantplus://offline/ref=69B47B40B59910A8271DCB466A4C573B2B31DA4CB6F2BCAD0A4E3A06DCE4B235856797A96BF4C4F94B7ED2492314F13995B6D052B7A912X8F" TargetMode="External"/><Relationship Id="rId355" Type="http://schemas.openxmlformats.org/officeDocument/2006/relationships/hyperlink" Target="consultantplus://offline/ref=79074F9FE5BD62CC9266E30C3430509174A07F9F0165B1DABCECAC892C39D905052E19B78E4540722A19FB91A84606C62BA6CC90A2C022X4F" TargetMode="External"/><Relationship Id="rId562" Type="http://schemas.openxmlformats.org/officeDocument/2006/relationships/hyperlink" Target="consultantplus://offline/ref=79074F9FE5BD62CC9266E30C3430509175AD79980931E6D8EDB9A28C246991154B6B14B68E41477B7B43EB95E11202D922BFD295BCC025D62FX6F" TargetMode="External"/><Relationship Id="rId1192" Type="http://schemas.openxmlformats.org/officeDocument/2006/relationships/hyperlink" Target="consultantplus://offline/ref=79074F9FE5BD62CC9266E30C3430509175AD79980931E6D8EDB9A28C246991154B6B14B68E41477B7943EB95E11202D922BFD295BCC025D62FX6F" TargetMode="External"/><Relationship Id="rId2036" Type="http://schemas.openxmlformats.org/officeDocument/2006/relationships/hyperlink" Target="consultantplus://offline/ref=1B9FB725FAC8684F51B21F54E7CB9D55042FCA3DE1C9749BA1E1BF7EA738091A7D1D370CBA699E2384A8F56CB8E72F6B7AA3EEAFA93EXDF" TargetMode="External"/><Relationship Id="rId2243" Type="http://schemas.openxmlformats.org/officeDocument/2006/relationships/hyperlink" Target="consultantplus://offline/ref=1B9FB725FAC8684F51B21F54E7CB9D55042FCA3DE1C9749BA1E1BF7EA738091A7D1D370CBC66C12691B9AD60B0F0316C63BFECAD3AXAF" TargetMode="External"/><Relationship Id="rId2450" Type="http://schemas.openxmlformats.org/officeDocument/2006/relationships/hyperlink" Target="consultantplus://offline/ref=1B9FB725FAC8684F51B21F54E7CB9D55042CCE3FEBCB749BA1E1BF7EA738091A7D1D370CBA6D9572D2E7F430FDBB3C6A74A3ECA8B5EE9D1A3BX7F" TargetMode="External"/><Relationship Id="rId3501" Type="http://schemas.openxmlformats.org/officeDocument/2006/relationships/hyperlink" Target="consultantplus://offline/ref=55E8C53D3D7525E1C7441FCFC3F6E08F7218773E50B50A8B426854D09F79D47799F7DAA112EDADE2A1F49C6EFB44X5F" TargetMode="External"/><Relationship Id="rId215" Type="http://schemas.openxmlformats.org/officeDocument/2006/relationships/hyperlink" Target="consultantplus://offline/ref=69B47B40B59910A8271DCB466A4C573B2A38D84BBEA3EBAF5B1B3403D4B4FA25D922C2A46BFBDAF21831941C2C11X4F" TargetMode="External"/><Relationship Id="rId422" Type="http://schemas.openxmlformats.org/officeDocument/2006/relationships/hyperlink" Target="consultantplus://offline/ref=79074F9FE5BD62CC9266F21C2F30509173A8709F0238BBD2E5E0AE8E2366CE104C7A14B6875F407E604ABFC62AX4F" TargetMode="External"/><Relationship Id="rId1052" Type="http://schemas.openxmlformats.org/officeDocument/2006/relationships/hyperlink" Target="consultantplus://offline/ref=79074F9FE5BD62CC9266E30C3430509175AE7D9A0333E6D8EDB9A28C246991154B6B14B68E41407F7743EB95E11202D922BFD295BCC025D62FX6F" TargetMode="External"/><Relationship Id="rId2103" Type="http://schemas.openxmlformats.org/officeDocument/2006/relationships/hyperlink" Target="consultantplus://offline/ref=1B9FB725FAC8684F51B20856E5AAC8060A2DCB3DE2C87DC6ABE9E672A53F06456A087E58B76C9C69D5EBBE63B9EC33X0F" TargetMode="External"/><Relationship Id="rId2310" Type="http://schemas.openxmlformats.org/officeDocument/2006/relationships/hyperlink" Target="consultantplus://offline/ref=1B9FB725FAC8684F51B21F54E7CB9D55042CCF36E6C8749BA1E1BF7EA738091A6F1D6F00BB648B77D2F2A261BB3EXFF" TargetMode="External"/><Relationship Id="rId1869" Type="http://schemas.openxmlformats.org/officeDocument/2006/relationships/hyperlink" Target="consultantplus://offline/ref=1B9FB725FAC8684F51B21F54E7CB9D55042FCA3DE1C9749BA1E1BF7EA738091A7D1D370CBA6D9675DCE7F430FDBB3C6A74A3ECA8B5EE9D1A3BX7F" TargetMode="External"/><Relationship Id="rId3084" Type="http://schemas.openxmlformats.org/officeDocument/2006/relationships/hyperlink" Target="consultantplus://offline/ref=55E8C53D3D7525E1C7440CC7D3F6E08F731F7E3E55B70A8B426854D09F79D47799F7DAA112EDADE2A1F49C6EFB44X5F" TargetMode="External"/><Relationship Id="rId3291" Type="http://schemas.openxmlformats.org/officeDocument/2006/relationships/hyperlink" Target="consultantplus://offline/ref=55E8C53D3D7525E1C7440CC7D3F6E08F721B7E3D57B60A8B426854D09F79D4778BF782AD10E7B8B6F7AECB63F84DF4631659908E9341XAF" TargetMode="External"/><Relationship Id="rId1729" Type="http://schemas.openxmlformats.org/officeDocument/2006/relationships/hyperlink" Target="consultantplus://offline/ref=1B9FB725FAC8684F51B21F54E7CB9D55042FCA3DE1C9749BA1E1BF7EA738091A7D1D370CBA6D9575D7E7F430FDBB3C6A74A3ECA8B5EE9D1A3BX7F" TargetMode="External"/><Relationship Id="rId1936" Type="http://schemas.openxmlformats.org/officeDocument/2006/relationships/hyperlink" Target="consultantplus://offline/ref=1B9FB725FAC8684F51B21F54E7CB9D55042ECE37E7C9749BA1E1BF7EA738091A7D1D370CBA6D9576D6E7F430FDBB3C6A74A3ECA8B5EE9D1A3BX7F" TargetMode="External"/><Relationship Id="rId3151" Type="http://schemas.openxmlformats.org/officeDocument/2006/relationships/hyperlink" Target="consultantplus://offline/ref=55E8C53D3D7525E1C7440CC7D3F6E08F721B7E3D57B60A8B426854D09F79D4778BF782AD13E4B6EBA4E1CA3FBD11E762185992898F190B4040X8F" TargetMode="External"/><Relationship Id="rId3011" Type="http://schemas.openxmlformats.org/officeDocument/2006/relationships/hyperlink" Target="consultantplus://offline/ref=55E8C53D3D7525E1C7440CC7D3F6E08F721A783C52B70A8B426854D09F79D4778BF782AD14EFE7B3E2BF936FF05AEA640F45928C49X0F" TargetMode="External"/><Relationship Id="rId5" Type="http://schemas.openxmlformats.org/officeDocument/2006/relationships/endnotes" Target="endnotes.xml"/><Relationship Id="rId889" Type="http://schemas.openxmlformats.org/officeDocument/2006/relationships/hyperlink" Target="consultantplus://offline/ref=79074F9FE5BD62CC9266E30C3430509175AC709A0A32E6D8EDB9A28C246991154B6B14B58F454B2D2F0CEAC9A44E11D82CBFD092A02CX3F" TargetMode="External"/><Relationship Id="rId2777" Type="http://schemas.openxmlformats.org/officeDocument/2006/relationships/hyperlink" Target="consultantplus://offline/ref=55E8C53D3D7525E1C7441BC5D197B5DC7C197C3E5DBD00D648600DDC9D7EDB289CF0CBA112E4B6EAA4EE953AA800BF6E104E8C8E960509420B46XDF" TargetMode="External"/><Relationship Id="rId749" Type="http://schemas.openxmlformats.org/officeDocument/2006/relationships/hyperlink" Target="consultantplus://offline/ref=79074F9FE5BD62CC9266E30C3430509175AD7F9B0937E6D8EDB9A28C246991154B6B14B68E4446722A19FB91A84606C62BA6CC90A2C022X4F" TargetMode="External"/><Relationship Id="rId1379" Type="http://schemas.openxmlformats.org/officeDocument/2006/relationships/hyperlink" Target="consultantplus://offline/ref=79074F9FE5BD62CC9266E30C3430509177A17E9C0E37E6D8EDB9A28C246991154B6B14B68E4140787F43EB95E11202D922BFD295BCC025D62FX6F" TargetMode="External"/><Relationship Id="rId1586" Type="http://schemas.openxmlformats.org/officeDocument/2006/relationships/hyperlink" Target="consultantplus://offline/ref=1B9FB725FAC8684F51B21F54E7CB9D55042FC337E4CF749BA1E1BF7EA738091A6F1D6F00BB648B77D2F2A261BB3EXFF" TargetMode="External"/><Relationship Id="rId2984" Type="http://schemas.openxmlformats.org/officeDocument/2006/relationships/hyperlink" Target="consultantplus://offline/ref=55E8C53D3D7525E1C7440CC7D3F6E08F721B7E3D57B60A8B426854D09F79D4778BF782AD13E4B6E7A7E1CA3FBD11E762185992898F190B4040X8F" TargetMode="External"/><Relationship Id="rId609" Type="http://schemas.openxmlformats.org/officeDocument/2006/relationships/hyperlink" Target="consultantplus://offline/ref=79074F9FE5BD62CC9266E30C3430509175AD79980931E6D8EDB9A28C246991154B6B14B68E4141797C43EB95E11202D922BFD295BCC025D62FX6F" TargetMode="External"/><Relationship Id="rId956" Type="http://schemas.openxmlformats.org/officeDocument/2006/relationships/hyperlink" Target="consultantplus://offline/ref=79074F9FE5BD62CC9266E30C3430509175AD7F920D33E6D8EDB9A28C246991154B6B14B68E41407B7943EB95E11202D922BFD295BCC025D62FX6F" TargetMode="External"/><Relationship Id="rId1239" Type="http://schemas.openxmlformats.org/officeDocument/2006/relationships/hyperlink" Target="consultantplus://offline/ref=79074F9FE5BD62CC9266E30C3430509174A07E9C0D30E6D8EDB9A28C24699115596B4CBA8F485E797956BDC4A724X6F" TargetMode="External"/><Relationship Id="rId1793" Type="http://schemas.openxmlformats.org/officeDocument/2006/relationships/hyperlink" Target="consultantplus://offline/ref=1B9FB725FAC8684F51B21F54E7CB9D55042FCA3DE1C9749BA1E1BF7EA738091A7D1D370CB9649E2384A8F56CB8E72F6B7AA3EEAFA93EXDF" TargetMode="External"/><Relationship Id="rId2637" Type="http://schemas.openxmlformats.org/officeDocument/2006/relationships/hyperlink" Target="consultantplus://offline/ref=1B9FB725FAC8684F51B21F54E7CB9D55042FCA3DE1C9749BA1E1BF7EA738091A7D1D370CBA6D9076D5E7F430FDBB3C6A74A3ECA8B5EE9D1A3BX7F" TargetMode="External"/><Relationship Id="rId2844" Type="http://schemas.openxmlformats.org/officeDocument/2006/relationships/hyperlink" Target="consultantplus://offline/ref=55E8C53D3D7525E1C7440CC7D3F6E08F721C783F52B00A8B426854D09F79D4778BF782AD13E4BBEAA3E1CA3FBD11E762185992898F190B4040X8F" TargetMode="External"/><Relationship Id="rId85" Type="http://schemas.openxmlformats.org/officeDocument/2006/relationships/hyperlink" Target="consultantplus://offline/ref=69B47B40B59910A8271DCB466A4C573B2A3CDC4BBEA6EBAF5B1B3403D4B4FA25D922C2A46BFBDAF21831941C2C11X4F" TargetMode="External"/><Relationship Id="rId816" Type="http://schemas.openxmlformats.org/officeDocument/2006/relationships/hyperlink" Target="consultantplus://offline/ref=79074F9FE5BD62CC9266E30C3430509175AD7F9B0937E6D8EDB9A28C24699115596B4CBA8F485E797956BDC4A724X6F" TargetMode="External"/><Relationship Id="rId1446" Type="http://schemas.openxmlformats.org/officeDocument/2006/relationships/hyperlink" Target="consultantplus://offline/ref=1B9FB725FAC8684F51B21F54E7CB9D55042FCA3DE1C9749BA1E1BF7EA738091A7D1D370CBA6D9075DCE7F430FDBB3C6A74A3ECA8B5EE9D1A3BX7F" TargetMode="External"/><Relationship Id="rId1653" Type="http://schemas.openxmlformats.org/officeDocument/2006/relationships/hyperlink" Target="consultantplus://offline/ref=1B9FB725FAC8684F51B21F54E7CB9D55042FCA3DE1C9749BA1E1BF7EA738091A7D1D370CBA6D9772D5E7F430FDBB3C6A74A3ECA8B5EE9D1A3BX7F" TargetMode="External"/><Relationship Id="rId1860" Type="http://schemas.openxmlformats.org/officeDocument/2006/relationships/hyperlink" Target="consultantplus://offline/ref=1B9FB725FAC8684F51B21F54E7CB9D55042FCA3DE1C9749BA1E1BF7EA738091A7D1D370CBA6D9677DCE7F430FDBB3C6A74A3ECA8B5EE9D1A3BX7F" TargetMode="External"/><Relationship Id="rId2704" Type="http://schemas.openxmlformats.org/officeDocument/2006/relationships/hyperlink" Target="consultantplus://offline/ref=55E8C53D3D7525E1C7440CC7D3F6E08F721C783F52B00A8B426854D09F79D4778BF782AD13E4B3E6A0E1CA3FBD11E762185992898F190B4040X8F" TargetMode="External"/><Relationship Id="rId2911" Type="http://schemas.openxmlformats.org/officeDocument/2006/relationships/hyperlink" Target="consultantplus://offline/ref=55E8C53D3D7525E1C7440CC7D3F6E08F721B7E3D57B60A8B426854D09F79D4778BF782AD13E4B6E1A1E1CA3FBD11E762185992898F190B4040X8F" TargetMode="External"/><Relationship Id="rId1306" Type="http://schemas.openxmlformats.org/officeDocument/2006/relationships/hyperlink" Target="consultantplus://offline/ref=79074F9FE5BD62CC9266E30C3430509175AD79980931E6D8EDB9A28C246991154B6B14B68E4141707843EB95E11202D922BFD295BCC025D62FX6F" TargetMode="External"/><Relationship Id="rId1513" Type="http://schemas.openxmlformats.org/officeDocument/2006/relationships/hyperlink" Target="consultantplus://offline/ref=1B9FB725FAC8684F51B21F54E7CB9D55042CCE3DE4CC749BA1E1BF7EA738091A7D1D370CBE699176DEB8F125ECE3306263BDEBB1A9EC9F31X9F" TargetMode="External"/><Relationship Id="rId1720" Type="http://schemas.openxmlformats.org/officeDocument/2006/relationships/hyperlink" Target="consultantplus://offline/ref=1B9FB725FAC8684F51B21F54E7CB9D55042CCE3DE4CB749BA1E1BF7EA738091A6F1D6F00BB648B77D2F2A261BB3EXFF" TargetMode="External"/><Relationship Id="rId12" Type="http://schemas.openxmlformats.org/officeDocument/2006/relationships/hyperlink" Target="consultantplus://offline/ref=69B47B40B59910A8271DCB466A4C573B2A3CD94CBBA5EBAF5B1B3403D4B4FA25D922C2A46BFBDAF21831941C2C11X4F" TargetMode="External"/><Relationship Id="rId3478" Type="http://schemas.openxmlformats.org/officeDocument/2006/relationships/hyperlink" Target="consultantplus://offline/ref=55E8C53D3D7525E1C7440CC7D3F6E08F721B7E3D57B60A8B426854D09F79D4778BF782AD17ECB8B6F7AECB63F84DF4631659908E9341XAF" TargetMode="External"/><Relationship Id="rId399" Type="http://schemas.openxmlformats.org/officeDocument/2006/relationships/hyperlink" Target="consultantplus://offline/ref=79074F9FE5BD62CC9266E30C3430509174A07F9F0165B1DABCECAC892C39D905052E19B78F4740722A19FB91A84606C62BA6CC90A2C022X4F" TargetMode="External"/><Relationship Id="rId2287" Type="http://schemas.openxmlformats.org/officeDocument/2006/relationships/hyperlink" Target="consultantplus://offline/ref=1B9FB725FAC8684F51B21F54E7CB9D55042FCF3AEACB749BA1E1BF7EA738091A7D1D370CBA6D9477D5E7F430FDBB3C6A74A3ECA8B5EE9D1A3BX7F" TargetMode="External"/><Relationship Id="rId2494" Type="http://schemas.openxmlformats.org/officeDocument/2006/relationships/hyperlink" Target="consultantplus://offline/ref=1B9FB725FAC8684F51B21F54E7CB9D55042FCA3DE1C9749BA1E1BF7EA738091A7D1D370EBD66C12691B9AD60B0F0316C63BFECAD3AXAF" TargetMode="External"/><Relationship Id="rId3338" Type="http://schemas.openxmlformats.org/officeDocument/2006/relationships/hyperlink" Target="consultantplus://offline/ref=55E8C53D3D7525E1C7440CC7D3F6E08F721B7E3D57B60A8B426854D09F79D4778BF782AD13E4B4EAA1E1CA3FBD11E762185992898F190B4040X8F" TargetMode="External"/><Relationship Id="rId3545" Type="http://schemas.openxmlformats.org/officeDocument/2006/relationships/hyperlink" Target="consultantplus://offline/ref=55E8C53D3D7525E1C7440CC7D3F6E08F721B7E3D57B60A8B426854D09F79D4778BF782AD13E4B4E4A4E1CA3FBD11E762185992898F190B4040X8F" TargetMode="External"/><Relationship Id="rId259" Type="http://schemas.openxmlformats.org/officeDocument/2006/relationships/hyperlink" Target="consultantplus://offline/ref=69B47B40B59910A8271DCB466A4C573B2A3CDC4BBEA6EBAF5B1B3403D4B4FA25CB229AA86AF2C4F01F24C24D6A40F5269CAFCE57A9A9293110XEF" TargetMode="External"/><Relationship Id="rId466" Type="http://schemas.openxmlformats.org/officeDocument/2006/relationships/hyperlink" Target="consultantplus://offline/ref=79074F9FE5BD62CC9266E30C3430509175AC7F990C30E6D8EDB9A28C246991154B6B14B68E4745787C43EB95E11202D922BFD295BCC025D62FX6F" TargetMode="External"/><Relationship Id="rId673" Type="http://schemas.openxmlformats.org/officeDocument/2006/relationships/hyperlink" Target="consultantplus://offline/ref=79074F9FE5BD62CC9266E30C3430509175AD70920233E6D8EDB9A28C246991154B6B14B68E41447C7E43EB95E11202D922BFD295BCC025D62FX6F" TargetMode="External"/><Relationship Id="rId880" Type="http://schemas.openxmlformats.org/officeDocument/2006/relationships/hyperlink" Target="consultantplus://offline/ref=79074F9FE5BD62CC9266E30C3430509177A1799C0F38BBD2E5E0AE8E2366CE024C2218B78E41407E751CEE80F04A0ED135A1D58CA0C2272DX5F" TargetMode="External"/><Relationship Id="rId1096" Type="http://schemas.openxmlformats.org/officeDocument/2006/relationships/hyperlink" Target="consultantplus://offline/ref=79074F9FE5BD62CC9266E30C3430509175AD79980931E6D8EDB9A28C246991154B6B14B68E41487B7843EB95E11202D922BFD295BCC025D62FX6F" TargetMode="External"/><Relationship Id="rId2147" Type="http://schemas.openxmlformats.org/officeDocument/2006/relationships/hyperlink" Target="consultantplus://offline/ref=1B9FB725FAC8684F51B21F54E7CB9D55042FCA3DE1C9749BA1E1BF7EA738091A7D1D370CBA6D9671D7E7F430FDBB3C6A74A3ECA8B5EE9D1A3BX7F" TargetMode="External"/><Relationship Id="rId2354" Type="http://schemas.openxmlformats.org/officeDocument/2006/relationships/hyperlink" Target="consultantplus://offline/ref=1B9FB725FAC8684F51B21F54E7CB9D55062DCE3CE0C2749BA1E1BF7EA738091A7D1D370CBA6D9577D0E7F430FDBB3C6A74A3ECA8B5EE9D1A3BX7F" TargetMode="External"/><Relationship Id="rId2561" Type="http://schemas.openxmlformats.org/officeDocument/2006/relationships/hyperlink" Target="consultantplus://offline/ref=1B9FB725FAC8684F51B21F54E7CB9D55042FCA3DE1C9749BA1E1BF7EA738091A7D1D370CBA6D917ED3E7F430FDBB3C6A74A3ECA8B5EE9D1A3BX7F" TargetMode="External"/><Relationship Id="rId3405" Type="http://schemas.openxmlformats.org/officeDocument/2006/relationships/hyperlink" Target="consultantplus://offline/ref=55E8C53D3D7525E1C7440CDCD19EBE827015213252BC03D419370F8DC870DE20CCB8DBFD57B1BEE3AFF49E69E746EA6141X0F" TargetMode="External"/><Relationship Id="rId119" Type="http://schemas.openxmlformats.org/officeDocument/2006/relationships/hyperlink" Target="consultantplus://offline/ref=69B47B40B59910A8271DCB466A4C573B2A3CDC4BBEA6EBAF5B1B3403D4B4FA25CB229AA86AF2C4F21624C24D6A40F5269CAFCE57A9A9293110XEF" TargetMode="External"/><Relationship Id="rId326" Type="http://schemas.openxmlformats.org/officeDocument/2006/relationships/hyperlink" Target="consultantplus://offline/ref=79074F9FE5BD62CC9266E30C3430509175A87C9B0C35E6D8EDB9A28C246991154B6B14B68E41407B7943EB95E11202D922BFD295BCC025D62FX6F" TargetMode="External"/><Relationship Id="rId533" Type="http://schemas.openxmlformats.org/officeDocument/2006/relationships/hyperlink" Target="consultantplus://offline/ref=79074F9FE5BD62CC9266E30C3430509175AD79980931E6D8EDB9A28C246991154B6B14B68E41407D7943EB95E11202D922BFD295BCC025D62FX6F" TargetMode="External"/><Relationship Id="rId1163" Type="http://schemas.openxmlformats.org/officeDocument/2006/relationships/hyperlink" Target="consultantplus://offline/ref=79074F9FE5BD62CC9266E30C3430509175AD79980931E6D8EDB9A28C246991154B6B14B68E41447F7C43EB95E11202D922BFD295BCC025D62FX6F" TargetMode="External"/><Relationship Id="rId1370" Type="http://schemas.openxmlformats.org/officeDocument/2006/relationships/hyperlink" Target="consultantplus://offline/ref=79074F9FE5BD62CC9266E30C3430509175AE7D9A0230E6D8EDB9A28C246991154B6B14B68E41447E7B43EB95E11202D922BFD295BCC025D62FX6F" TargetMode="External"/><Relationship Id="rId2007" Type="http://schemas.openxmlformats.org/officeDocument/2006/relationships/hyperlink" Target="consultantplus://offline/ref=1B9FB725FAC8684F51B21F54E7CB9D55042FC337E3C9749BA1E1BF7EA738091A7D1D370CBA6D9573D3E7F430FDBB3C6A74A3ECA8B5EE9D1A3BX7F" TargetMode="External"/><Relationship Id="rId2214" Type="http://schemas.openxmlformats.org/officeDocument/2006/relationships/hyperlink" Target="consultantplus://offline/ref=1B9FB725FAC8684F51B21F54E7CB9D55042FCA3DE1C9749BA1E1BF7EA738091A7D1D370CBA6D9177D7E7F430FDBB3C6A74A3ECA8B5EE9D1A3BX7F" TargetMode="External"/><Relationship Id="rId3612" Type="http://schemas.openxmlformats.org/officeDocument/2006/relationships/hyperlink" Target="consultantplus://offline/ref=55E8C53D3D7525E1C7440CC7D3F6E08F721F783A53B20A8B426854D09F79D4778BF782AD13E4B3E3A3E1CA3FBD11E762185992898F190B4040X8F" TargetMode="External"/><Relationship Id="rId740" Type="http://schemas.openxmlformats.org/officeDocument/2006/relationships/hyperlink" Target="consultantplus://offline/ref=79074F9FE5BD62CC9266E30C3430509175AC7F9A0937E6D8EDB9A28C246991154B6B14B68E40467A7E43EB95E11202D922BFD295BCC025D62FX6F" TargetMode="External"/><Relationship Id="rId1023" Type="http://schemas.openxmlformats.org/officeDocument/2006/relationships/hyperlink" Target="consultantplus://offline/ref=79074F9FE5BD62CC9266E30C3430509175AD79980931E6D8EDB9A28C246991154B6B14B68E41447E7F43EB95E11202D922BFD295BCC025D62FX6F" TargetMode="External"/><Relationship Id="rId2421" Type="http://schemas.openxmlformats.org/officeDocument/2006/relationships/hyperlink" Target="consultantplus://offline/ref=1B9FB725FAC8684F51B21F54E7CB9D55052BC937E7CA749BA1E1BF7EA738091A7D1D370CBA6D9172D0E7F430FDBB3C6A74A3ECA8B5EE9D1A3BX7F" TargetMode="External"/><Relationship Id="rId600" Type="http://schemas.openxmlformats.org/officeDocument/2006/relationships/hyperlink" Target="consultantplus://offline/ref=79074F9FE5BD62CC9266E30C3430509175AD79980931E6D8EDB9A28C246991154B6B14B68E4141797C43EB95E11202D922BFD295BCC025D62FX6F" TargetMode="External"/><Relationship Id="rId1230" Type="http://schemas.openxmlformats.org/officeDocument/2006/relationships/hyperlink" Target="consultantplus://offline/ref=79074F9FE5BD62CC9266E30C3430509175AD79980931E6D8EDB9A28C246991154B6B14B68E41417A7943EB95E11202D922BFD295BCC025D62FX6F" TargetMode="External"/><Relationship Id="rId3195" Type="http://schemas.openxmlformats.org/officeDocument/2006/relationships/hyperlink" Target="consultantplus://offline/ref=55E8C53D3D7525E1C7440CC7D3F6E08F721B7E3D57B60A8B426854D09F79D4778BF782AD13E4B6EBA5E1CA3FBD11E762185992898F190B4040X8F" TargetMode="External"/><Relationship Id="rId3055" Type="http://schemas.openxmlformats.org/officeDocument/2006/relationships/hyperlink" Target="consultantplus://offline/ref=55E8C53D3D7525E1C74412DCD6F6E08F701D783D51B60A8B426854D09F79D4778BF782AD13E4B3E2A0E1CA3FBD11E762185992898F190B4040X8F" TargetMode="External"/><Relationship Id="rId3262" Type="http://schemas.openxmlformats.org/officeDocument/2006/relationships/hyperlink" Target="consultantplus://offline/ref=55E8C53D3D7525E1C7440CC7D3F6E08F721B7E3D57B60A8B426854D09F79D4778BF782AD11E1B8B6F7AECB63F84DF4631659908E9341XAF" TargetMode="External"/><Relationship Id="rId183" Type="http://schemas.openxmlformats.org/officeDocument/2006/relationships/hyperlink" Target="consultantplus://offline/ref=69B47B40B59910A8271DCB466A4C573B2A3CD541BFA1EBAF5B1B3403D4B4FA25D922C2A46BFBDAF21831941C2C11X4F" TargetMode="External"/><Relationship Id="rId390" Type="http://schemas.openxmlformats.org/officeDocument/2006/relationships/hyperlink" Target="consultantplus://offline/ref=79074F9FE5BD62CC9266E30C3430509175AD79980931E6D8EDB9A28C246991154B6B14B68E41417A7D43EB95E11202D922BFD295BCC025D62FX6F" TargetMode="External"/><Relationship Id="rId1907" Type="http://schemas.openxmlformats.org/officeDocument/2006/relationships/hyperlink" Target="consultantplus://offline/ref=1B9FB725FAC8684F51B21F54E7CB9D55042FCA3DE1C9749BA1E1BF7EA738091A7D1D370CBA6D9174D7E7F430FDBB3C6A74A3ECA8B5EE9D1A3BX7F" TargetMode="External"/><Relationship Id="rId2071" Type="http://schemas.openxmlformats.org/officeDocument/2006/relationships/hyperlink" Target="consultantplus://offline/ref=1B9FB725FAC8684F51B21F54E7CB9D55042BCE3DE1CC749BA1E1BF7EA738091A7D1D370CB139C43380E1A168A7EE36757FBDEE3AXEF" TargetMode="External"/><Relationship Id="rId3122" Type="http://schemas.openxmlformats.org/officeDocument/2006/relationships/hyperlink" Target="consultantplus://offline/ref=55E8C53D3D7525E1C7440CC7D3F6E08F721D783751BD0A8B426854D09F79D4778BF782AD13E4B2E5A5E1CA3FBD11E762185992898F190B4040X8F" TargetMode="External"/><Relationship Id="rId250" Type="http://schemas.openxmlformats.org/officeDocument/2006/relationships/hyperlink" Target="consultantplus://offline/ref=69B47B40B59910A8271DDA517A4C573B283FDE40BAAFB6A553423801D3BBA532CC6B96A96BF3CDFB147BC7587B18F92E8BB1C94EB5AB2B13X2F" TargetMode="External"/><Relationship Id="rId110" Type="http://schemas.openxmlformats.org/officeDocument/2006/relationships/hyperlink" Target="consultantplus://offline/ref=69B47B40B59910A8271DCB466A4C573B2A3CDA41BAA4EBAF5B1B3403D4B4FA25CB229AA862F990A35B7A9B1D270BF8208BB3CE521BX6F" TargetMode="External"/><Relationship Id="rId2888" Type="http://schemas.openxmlformats.org/officeDocument/2006/relationships/hyperlink" Target="consultantplus://offline/ref=55E8C53D3D7525E1C7440CC7D3F6E08F721A7E375DB70A8B426854D09F79D4778BF782AD13E6B4E7A0E1CA3FBD11E762185992898F190B4040X8F" TargetMode="External"/><Relationship Id="rId1697" Type="http://schemas.openxmlformats.org/officeDocument/2006/relationships/hyperlink" Target="consultantplus://offline/ref=1B9FB725FAC8684F51B21F54E7CB9D55042FCA3DE1C9749BA1E1BF7EA738091A6F1D6F00BB648B77D2F2A261BB3EXFF" TargetMode="External"/><Relationship Id="rId2748" Type="http://schemas.openxmlformats.org/officeDocument/2006/relationships/hyperlink" Target="consultantplus://offline/ref=55E8C53D3D7525E1C7440CC7D3F6E08F721B7E3D57B60A8B426854D09F79D4778BF782A418B0E2A6F3E79F67E744ED7D13479048XFF" TargetMode="External"/><Relationship Id="rId2955" Type="http://schemas.openxmlformats.org/officeDocument/2006/relationships/hyperlink" Target="consultantplus://offline/ref=55E8C53D3D7525E1C7440CC7D3F6E08F721B7E3D57B60A8B426854D09F79D4778BF782AD13E4B6E7A6E1CA3FBD11E762185992898F190B4040X8F" TargetMode="External"/><Relationship Id="rId927" Type="http://schemas.openxmlformats.org/officeDocument/2006/relationships/hyperlink" Target="consultantplus://offline/ref=79074F9FE5BD62CC9266E30C3430509175AE7D980C34E6D8EDB9A28C246991154B6B14B68D45487C751CEE80F04A0ED135A1D58CA0C2272DX5F" TargetMode="External"/><Relationship Id="rId1557" Type="http://schemas.openxmlformats.org/officeDocument/2006/relationships/hyperlink" Target="consultantplus://offline/ref=1B9FB725FAC8684F51B21F54E7CB9D55052AC23EE2CA749BA1E1BF7EA738091A6F1D6F00BB648B77D2F2A261BB3EXFF" TargetMode="External"/><Relationship Id="rId1764" Type="http://schemas.openxmlformats.org/officeDocument/2006/relationships/hyperlink" Target="consultantplus://offline/ref=1B9FB725FAC8684F51B21F54E7CB9D55042FCA3DE1C9749BA1E1BF7EA738091A7D1D370CBA6D9174D2E7F430FDBB3C6A74A3ECA8B5EE9D1A3BX7F" TargetMode="External"/><Relationship Id="rId1971" Type="http://schemas.openxmlformats.org/officeDocument/2006/relationships/hyperlink" Target="consultantplus://offline/ref=1B9FB725FAC8684F51B21F54E7CB9D550428CC3FE4CF749BA1E1BF7EA738091A7D1D370CBA6D9576D3E7F430FDBB3C6A74A3ECA8B5EE9D1A3BX7F" TargetMode="External"/><Relationship Id="rId2608" Type="http://schemas.openxmlformats.org/officeDocument/2006/relationships/hyperlink" Target="consultantplus://offline/ref=1B9FB725FAC8684F51B21F54E7CB9D55042FC337E0CE749BA1E1BF7EA738091A7D1D370CBA6F9573DCE7F430FDBB3C6A74A3ECA8B5EE9D1A3BX7F" TargetMode="External"/><Relationship Id="rId2815" Type="http://schemas.openxmlformats.org/officeDocument/2006/relationships/hyperlink" Target="consultantplus://offline/ref=55E8C53D3D7525E1C7440CC7D3F6E08F72187A3F5CB70A8B426854D09F79D4778BF782AD13E4B5EBA1E1CA3FBD11E762185992898F190B4040X8F" TargetMode="External"/><Relationship Id="rId56" Type="http://schemas.openxmlformats.org/officeDocument/2006/relationships/hyperlink" Target="consultantplus://offline/ref=69B47B40B59910A8271DCB466A4C573B2B3BDC4AB8ACEBAF5B1B3403D4B4FA25CB229AA86AF0C4F11824C24D6A40F5269CAFCE57A9A9293110XEF" TargetMode="External"/><Relationship Id="rId1417" Type="http://schemas.openxmlformats.org/officeDocument/2006/relationships/hyperlink" Target="consultantplus://offline/ref=1B9FB725FAC8684F51B21F54E7CB9D55042FCA3DE1C9749BA1E1BF7EA738091A7D1D370CBF66C12691B9AD60B0F0316C63BFECAD3AXAF" TargetMode="External"/><Relationship Id="rId1624" Type="http://schemas.openxmlformats.org/officeDocument/2006/relationships/hyperlink" Target="consultantplus://offline/ref=1B9FB725FAC8684F51B21F54E7CB9D55042FCA3DE1C9749BA1E1BF7EA738091A7D1D370CBA6D9773D6E7F430FDBB3C6A74A3ECA8B5EE9D1A3BX7F" TargetMode="External"/><Relationship Id="rId1831" Type="http://schemas.openxmlformats.org/officeDocument/2006/relationships/hyperlink" Target="consultantplus://offline/ref=1B9FB725FAC8684F51B21F54E7CB9D55042CCF36E6C8749BA1E1BF7EA738091A7D1D370CBA6D9571D0E7F430FDBB3C6A74A3ECA8B5EE9D1A3BX7F" TargetMode="External"/><Relationship Id="rId3589" Type="http://schemas.openxmlformats.org/officeDocument/2006/relationships/hyperlink" Target="consultantplus://offline/ref=55E8C53D3D7525E1C7440CC7D3F6E08F721B7E3D57B60A8B426854D09F79D4778BF782AD13E4BBE2A7E1CA3FBD11E762185992898F190B4040X8F" TargetMode="External"/><Relationship Id="rId2398" Type="http://schemas.openxmlformats.org/officeDocument/2006/relationships/hyperlink" Target="consultantplus://offline/ref=1B9FB725FAC8684F51B21F54E7CB9D55042FCA3DE1C9749BA1E1BF7EA738091A7D1D370CBA6D9173D2E7F430FDBB3C6A74A3ECA8B5EE9D1A3BX7F" TargetMode="External"/><Relationship Id="rId3449" Type="http://schemas.openxmlformats.org/officeDocument/2006/relationships/hyperlink" Target="consultantplus://offline/ref=55E8C53D3D7525E1C7440CC7D3F6E08F721B7E3D57B60A8B426854D09F79D4778BF782AD13E4B5E1A3E1CA3FBD11E762185992898F190B4040X8F" TargetMode="External"/><Relationship Id="rId577" Type="http://schemas.openxmlformats.org/officeDocument/2006/relationships/hyperlink" Target="consultantplus://offline/ref=79074F9FE5BD62CC9266E30C3430509175AE7D980C33E6D8EDB9A28C246991154B6B14BF8C414B2D2F0CEAC9A44E11D82CBFD092A02CX3F" TargetMode="External"/><Relationship Id="rId2258" Type="http://schemas.openxmlformats.org/officeDocument/2006/relationships/hyperlink" Target="consultantplus://offline/ref=1B9FB725FAC8684F51B21F54E7CB9D55042FCF39E4C8749BA1E1BF7EA738091A7D1D370CBA6D9576D3E7F430FDBB3C6A74A3ECA8B5EE9D1A3BX7F" TargetMode="External"/><Relationship Id="rId3656" Type="http://schemas.openxmlformats.org/officeDocument/2006/relationships/hyperlink" Target="consultantplus://offline/ref=55E8C53D3D7525E1C7440CC7D3F6E08F721B7E3D57B60A8B426854D09F79D4778BF782AD13E4B3E1A2E1CA3FBD11E762185992898F190B4040X8F" TargetMode="External"/><Relationship Id="rId784" Type="http://schemas.openxmlformats.org/officeDocument/2006/relationships/hyperlink" Target="consultantplus://offline/ref=79074F9FE5BD62CC9266E30C3430509175AD7F920D33E6D8EDB9A28C246991154B6B14B68E41407B7A43EB95E11202D922BFD295BCC025D62FX6F" TargetMode="External"/><Relationship Id="rId991" Type="http://schemas.openxmlformats.org/officeDocument/2006/relationships/hyperlink" Target="consultantplus://offline/ref=79074F9FE5BD62CC9266E30C3430509175AD7B990F30E6D8EDB9A28C24699115596B4CBA8F485E797956BDC4A724X6F" TargetMode="External"/><Relationship Id="rId1067" Type="http://schemas.openxmlformats.org/officeDocument/2006/relationships/hyperlink" Target="consultantplus://offline/ref=79074F9FE5BD62CC9266E30C3430509175AD7F9B0D3BE6D8EDB9A28C246991154B6B14B68A404B2D2F0CEAC9A44E11D82CBFD092A02CX3F" TargetMode="External"/><Relationship Id="rId2465" Type="http://schemas.openxmlformats.org/officeDocument/2006/relationships/hyperlink" Target="consultantplus://offline/ref=1B9FB725FAC8684F51B21F54E7CB9D55042FCA3DE1C9749BA1E1BF7EA738091A6F1D6F00BB648B77D2F2A261BB3EXFF" TargetMode="External"/><Relationship Id="rId2672" Type="http://schemas.openxmlformats.org/officeDocument/2006/relationships/hyperlink" Target="consultantplus://offline/ref=1B9FB725FAC8684F51B21F54E7CB9D55042FCA3DE1C9749BA1E1BF7EA738091A7D1D370CBA6D9076D0E7F430FDBB3C6A74A3ECA8B5EE9D1A3BX7F" TargetMode="External"/><Relationship Id="rId3309" Type="http://schemas.openxmlformats.org/officeDocument/2006/relationships/hyperlink" Target="consultantplus://offline/ref=55E8C53D3D7525E1C7440CC7D3F6E08F72187A3F5CB70A8B426854D09F79D4778BF782AD13E4B0E3A5E1CA3FBD11E762185992898F190B4040X8F" TargetMode="External"/><Relationship Id="rId3516" Type="http://schemas.openxmlformats.org/officeDocument/2006/relationships/hyperlink" Target="consultantplus://offline/ref=55E8C53D3D7525E1C7440CC7D3F6E08F721B773756B10A8B426854D09F79D4778BF782AD13E5B6E6A6E1CA3FBD11E762185992898F190B4040X8F" TargetMode="External"/><Relationship Id="rId437" Type="http://schemas.openxmlformats.org/officeDocument/2006/relationships/hyperlink" Target="consultantplus://offline/ref=79074F9FE5BD62CC9266E30C3430509175AE7D980C33E6D8EDB9A28C246991154B6B14BF8A434B2D2F0CEAC9A44E11D82CBFD092A02CX3F" TargetMode="External"/><Relationship Id="rId644" Type="http://schemas.openxmlformats.org/officeDocument/2006/relationships/hyperlink" Target="consultantplus://offline/ref=79074F9FE5BD62CC9266E30C3430509175AD79980931E6D8EDB9A28C246991154B6B14B68E41417A7D43EB95E11202D922BFD295BCC025D62FX6F" TargetMode="External"/><Relationship Id="rId851" Type="http://schemas.openxmlformats.org/officeDocument/2006/relationships/hyperlink" Target="consultantplus://offline/ref=79074F9FE5BD62CC9266E30C3430509175AD70920E37E6D8EDB9A28C246991154B6B14B68E41407B7843EB95E11202D922BFD295BCC025D62FX6F" TargetMode="External"/><Relationship Id="rId1274" Type="http://schemas.openxmlformats.org/officeDocument/2006/relationships/hyperlink" Target="consultantplus://offline/ref=79074F9FE5BD62CC9266E30C3430509175AC71980D30E6D8EDB9A28C246991154B6B14B3864742722A19FB91A84606C62BA6CC90A2C022X4F" TargetMode="External"/><Relationship Id="rId1481" Type="http://schemas.openxmlformats.org/officeDocument/2006/relationships/hyperlink" Target="consultantplus://offline/ref=1B9FB725FAC8684F51B21F54E7CB9D55042FCA3DE1C9749BA1E1BF7EA738091A7D1D370CBA6D917EDDE7F430FDBB3C6A74A3ECA8B5EE9D1A3BX7F" TargetMode="External"/><Relationship Id="rId2118" Type="http://schemas.openxmlformats.org/officeDocument/2006/relationships/hyperlink" Target="consultantplus://offline/ref=1B9FB725FAC8684F51B21F54E7CB9D55042FCA3DE1C9749BA1E1BF7EA738091A7D1D370CBA6D9672DCE7F430FDBB3C6A74A3ECA8B5EE9D1A3BX7F" TargetMode="External"/><Relationship Id="rId2325" Type="http://schemas.openxmlformats.org/officeDocument/2006/relationships/hyperlink" Target="consultantplus://offline/ref=1B9FB725FAC8684F51B21F54E7CB9D55042FCA3DE1C9749BA1E1BF7EA738091A7D1D370CBA6D9173D7E7F430FDBB3C6A74A3ECA8B5EE9D1A3BX7F" TargetMode="External"/><Relationship Id="rId2532" Type="http://schemas.openxmlformats.org/officeDocument/2006/relationships/hyperlink" Target="consultantplus://offline/ref=1B9FB725FAC8684F51B21F54E7CB9D55042FCA3DE1C9749BA1E1BF7EA738091A7D1D370CBA6D917FDCE7F430FDBB3C6A74A3ECA8B5EE9D1A3BX7F" TargetMode="External"/><Relationship Id="rId504" Type="http://schemas.openxmlformats.org/officeDocument/2006/relationships/hyperlink" Target="consultantplus://offline/ref=79074F9FE5BD62CC9266E30C3430509174A179930E31E6D8EDB9A28C24699115596B4CBA8F485E797956BDC4A724X6F" TargetMode="External"/><Relationship Id="rId711" Type="http://schemas.openxmlformats.org/officeDocument/2006/relationships/hyperlink" Target="consultantplus://offline/ref=79074F9FE5BD62CC9266E30C3430509175AD79980931E6D8EDB9A28C246991154B6B14B68A454B2D2F0CEAC9A44E11D82CBFD092A02CX3F" TargetMode="External"/><Relationship Id="rId1134" Type="http://schemas.openxmlformats.org/officeDocument/2006/relationships/hyperlink" Target="consultantplus://offline/ref=79074F9FE5BD62CC9266E30C3430509175AA7C9D0E33E6D8EDB9A28C246991154B6B14B68E41407B7C43EB95E11202D922BFD295BCC025D62FX6F" TargetMode="External"/><Relationship Id="rId1341" Type="http://schemas.openxmlformats.org/officeDocument/2006/relationships/hyperlink" Target="consultantplus://offline/ref=79074F9FE5BD62CC9266E30C3430509175AD79980931E6D8EDB9A28C246991154B6B14B68E4142797943EB95E11202D922BFD295BCC025D62FX6F" TargetMode="External"/><Relationship Id="rId1201" Type="http://schemas.openxmlformats.org/officeDocument/2006/relationships/hyperlink" Target="consultantplus://offline/ref=79074F9FE5BD62CC9266E30C3430509175AD79980931E6D8EDB9A28C246991154B6B14B68E4148797743EB95E11202D922BFD295BCC025D62FX6F" TargetMode="External"/><Relationship Id="rId3099" Type="http://schemas.openxmlformats.org/officeDocument/2006/relationships/hyperlink" Target="consultantplus://offline/ref=55E8C53D3D7525E1C7440CC7D3F6E08F721B773756B10A8B426854D09F79D4778BF782AD13E4B2E7A1E1CA3FBD11E762185992898F190B4040X8F" TargetMode="External"/><Relationship Id="rId3166" Type="http://schemas.openxmlformats.org/officeDocument/2006/relationships/hyperlink" Target="consultantplus://offline/ref=55E8C53D3D7525E1C7440CC7D3F6E08F721B7E3D57B60A8B426854D09F79D4778BF782AD13E4B6E5A6E1CA3FBD11E762185992898F190B4040X8F" TargetMode="External"/><Relationship Id="rId3373" Type="http://schemas.openxmlformats.org/officeDocument/2006/relationships/hyperlink" Target="consultantplus://offline/ref=55E8C53D3D7525E1C7440CC7D3F6E08F721B7E3D57B60A8B426854D09F79D4778BF782AA16EFE7B3E2BF936FF05AEA640F45928C49X0F" TargetMode="External"/><Relationship Id="rId3580" Type="http://schemas.openxmlformats.org/officeDocument/2006/relationships/hyperlink" Target="consultantplus://offline/ref=55E8C53D3D7525E1C7440CC7D3F6E08F721B7E3D57B60A8B426854D09F79D4778BF782AD17E5B8B6F7AECB63F84DF4631659908E9341XAF" TargetMode="External"/><Relationship Id="rId294" Type="http://schemas.openxmlformats.org/officeDocument/2006/relationships/hyperlink" Target="consultantplus://offline/ref=69B47B40B59910A8271DD84E7A4C573B2A38D440BDA7EBAF5B1B3403D4B4FA25D922C2A46BFBDAF21831941C2C11X4F" TargetMode="External"/><Relationship Id="rId2182" Type="http://schemas.openxmlformats.org/officeDocument/2006/relationships/hyperlink" Target="consultantplus://offline/ref=1B9FB725FAC8684F51B21F54E7CB9D55042FCA3DE1C9749BA1E1BF7EA738091A7D1D370CBA6D937FD6E7F430FDBB3C6A74A3ECA8B5EE9D1A3BX7F" TargetMode="External"/><Relationship Id="rId3026" Type="http://schemas.openxmlformats.org/officeDocument/2006/relationships/hyperlink" Target="consultantplus://offline/ref=55E8C53D3D7525E1C7441DD7C8F6E08F781B7B3853BF57814A3158D298768B608CBE8EAC13E4B0EBADBECF2AAC49EB6A0F479590931B0944X3F" TargetMode="External"/><Relationship Id="rId3233" Type="http://schemas.openxmlformats.org/officeDocument/2006/relationships/hyperlink" Target="consultantplus://offline/ref=55E8C53D3D7525E1C7441BC5D1F6E08F751F763755B30A8B426854D09F79D47799F7DAA112EDADE2A1F49C6EFB44X5F" TargetMode="External"/><Relationship Id="rId154" Type="http://schemas.openxmlformats.org/officeDocument/2006/relationships/hyperlink" Target="consultantplus://offline/ref=69B47B40B59910A8271DCB466A4C573B2A3CDC4BBEA6EBAF5B1B3403D4B4FA25D922C2A46BFBDAF21831941C2C11X4F" TargetMode="External"/><Relationship Id="rId361" Type="http://schemas.openxmlformats.org/officeDocument/2006/relationships/hyperlink" Target="consultantplus://offline/ref=79074F9FE5BD62CC9266E30C3430509175AD79980931E6D8EDB9A28C246991154B6B14B68E41467A7D43EB95E11202D922BFD295BCC025D62FX6F" TargetMode="External"/><Relationship Id="rId2042" Type="http://schemas.openxmlformats.org/officeDocument/2006/relationships/hyperlink" Target="consultantplus://offline/ref=1B9FB725FAC8684F51B21F54E7CB9D55042FC336E2CA749BA1E1BF7EA738091A6F1D6F00BB648B77D2F2A261BB3EXFF" TargetMode="External"/><Relationship Id="rId3440" Type="http://schemas.openxmlformats.org/officeDocument/2006/relationships/hyperlink" Target="consultantplus://offline/ref=55E8C53D3D7525E1C7440CC7D3F6E08F721B7E3D57B60A8B426854D09F79D4778BF782AD13E4B5E1A5E1CA3FBD11E762185992898F190B4040X8F" TargetMode="External"/><Relationship Id="rId2999" Type="http://schemas.openxmlformats.org/officeDocument/2006/relationships/hyperlink" Target="consultantplus://offline/ref=55E8C53D3D7525E1C7440CC7D3F6E08F721B783E53BC0A8B426854D09F79D4778BF782AD13E4B0E7A3E1CA3FBD11E762185992898F190B4040X8F" TargetMode="External"/><Relationship Id="rId3300" Type="http://schemas.openxmlformats.org/officeDocument/2006/relationships/hyperlink" Target="consultantplus://offline/ref=55E8C53D3D7525E1C7440CC7D3F6E08F721B7E3D57B60A8B426854D09F79D4778BF782AD12EDB8B6F7AECB63F84DF4631659908E9341XAF" TargetMode="External"/><Relationship Id="rId221" Type="http://schemas.openxmlformats.org/officeDocument/2006/relationships/hyperlink" Target="consultantplus://offline/ref=69B47B40B59910A8271DCB466A4C573B2130D44CBAAFB6A553423801D3BBA520CC339AA863ECC4F5012D961E12XFF" TargetMode="External"/><Relationship Id="rId2859" Type="http://schemas.openxmlformats.org/officeDocument/2006/relationships/hyperlink" Target="consultantplus://offline/ref=55E8C53D3D7525E1C7440CC7D3F6E08F721B7E3D57B60A8B426854D09F79D4778BF782AA17EFE7B3E2BF936FF05AEA640F45928C49X0F" TargetMode="External"/><Relationship Id="rId1668" Type="http://schemas.openxmlformats.org/officeDocument/2006/relationships/hyperlink" Target="consultantplus://offline/ref=1B9FB725FAC8684F51B21F54E7CB9D55042EC23DE5C8749BA1E1BF7EA738091A7D1D370EB36A927C81BDE434B4EF38757DBAF2ADABEE39XCF" TargetMode="External"/><Relationship Id="rId1875" Type="http://schemas.openxmlformats.org/officeDocument/2006/relationships/hyperlink" Target="consultantplus://offline/ref=1B9FB725FAC8684F51B21F54E7CB9D55042BCE3AE7C2749BA1E1BF7EA738091A7D1D370CB139C43380E1A168A7EE36757FBDEE3AXEF" TargetMode="External"/><Relationship Id="rId2719" Type="http://schemas.openxmlformats.org/officeDocument/2006/relationships/hyperlink" Target="consultantplus://offline/ref=55E8C53D3D7525E1C7440CC7D3F6E08F721B7E3D57B60A8B426854D09F79D4778BF782AD13E4B6E0A5E1CA3FBD11E762185992898F190B4040X8F" TargetMode="External"/><Relationship Id="rId1528" Type="http://schemas.openxmlformats.org/officeDocument/2006/relationships/hyperlink" Target="consultantplus://offline/ref=1B9FB725FAC8684F51B21F54E7CB9D55042FCA3DE1C9749BA1E1BF7EA738091A7D1D370CBA6D9476D2E7F430FDBB3C6A74A3ECA8B5EE9D1A3BX7F" TargetMode="External"/><Relationship Id="rId2926" Type="http://schemas.openxmlformats.org/officeDocument/2006/relationships/hyperlink" Target="consultantplus://offline/ref=55E8C53D3D7525E1C7440CC7D3F6E08F721B7E3D57B60A8B426854D09F79D4778BF782AD13E4B6E6A4E1CA3FBD11E762185992898F190B4040X8F" TargetMode="External"/><Relationship Id="rId3090" Type="http://schemas.openxmlformats.org/officeDocument/2006/relationships/hyperlink" Target="consultantplus://offline/ref=55E8C53D3D7525E1C7440CC7D3F6E08F721B7E3D57B60A8B426854D09F79D4778BF782AD13E4B4E6AFE1CA3FBD11E762185992898F190B4040X8F" TargetMode="External"/><Relationship Id="rId1735" Type="http://schemas.openxmlformats.org/officeDocument/2006/relationships/hyperlink" Target="consultantplus://offline/ref=1B9FB725FAC8684F51B21F54E7CB9D55042EC23DE5C8749BA1E1BF7EA738091A7D1D370CBA6D9274D4E7F430FDBB3C6A74A3ECA8B5EE9D1A3BX7F" TargetMode="External"/><Relationship Id="rId1942" Type="http://schemas.openxmlformats.org/officeDocument/2006/relationships/hyperlink" Target="consultantplus://offline/ref=1B9FB725FAC8684F51B21F54E7CB9D55052AC338EAC8749BA1E1BF7EA738091A7D1D370CBA6D9575D7E7F430FDBB3C6A74A3ECA8B5EE9D1A3BX7F" TargetMode="External"/><Relationship Id="rId27" Type="http://schemas.openxmlformats.org/officeDocument/2006/relationships/hyperlink" Target="consultantplus://offline/ref=69B47B40B59910A8271DCB466A4C573B2A3FD84BBBA3EBAF5B1B3403D4B4FA25D922C2A46BFBDAF21831941C2C11X4F" TargetMode="External"/><Relationship Id="rId1802" Type="http://schemas.openxmlformats.org/officeDocument/2006/relationships/hyperlink" Target="consultantplus://offline/ref=1B9FB725FAC8684F51B21F54E7CB9D55042FCA3DE1C9749BA1E1BF7EA738091A7D1D370CBA6D977FDCE7F430FDBB3C6A74A3ECA8B5EE9D1A3BX7F" TargetMode="External"/><Relationship Id="rId688" Type="http://schemas.openxmlformats.org/officeDocument/2006/relationships/hyperlink" Target="consultantplus://offline/ref=79074F9FE5BD62CC9266E30C3430509175AD79980931E6D8EDB9A28C24699115596B4CBA8F485E797956BDC4A724X6F" TargetMode="External"/><Relationship Id="rId895" Type="http://schemas.openxmlformats.org/officeDocument/2006/relationships/hyperlink" Target="consultantplus://offline/ref=79074F9FE5BD62CC9266E30C3430509175AD70920836E6D8EDB9A28C246991154B6B14B6894049722A19FB91A84606C62BA6CC90A2C022X4F" TargetMode="External"/><Relationship Id="rId2369" Type="http://schemas.openxmlformats.org/officeDocument/2006/relationships/hyperlink" Target="consultantplus://offline/ref=1B9FB725FAC8684F51B21F54E7CB9D55042FCA3DE1C9749BA1E1BF7EA738091A7D1D370CBA6D9173DCE7F430FDBB3C6A74A3ECA8B5EE9D1A3BX7F" TargetMode="External"/><Relationship Id="rId2576" Type="http://schemas.openxmlformats.org/officeDocument/2006/relationships/hyperlink" Target="consultantplus://offline/ref=1B9FB725FAC8684F51B21F54E7CB9D55042FCA3DE1C9749BA1E1BF7EA738091A7D1D370CBA6D9077D4E7F430FDBB3C6A74A3ECA8B5EE9D1A3BX7F" TargetMode="External"/><Relationship Id="rId2783" Type="http://schemas.openxmlformats.org/officeDocument/2006/relationships/hyperlink" Target="consultantplus://offline/ref=55E8C53D3D7525E1C7440CC7D3F6E08F701F7B3F54B40A8B426854D09F79D4778BF782AD13E4B3EAA1E1CA3FBD11E762185992898F190B4040X8F" TargetMode="External"/><Relationship Id="rId2990" Type="http://schemas.openxmlformats.org/officeDocument/2006/relationships/hyperlink" Target="consultantplus://offline/ref=55E8C53D3D7525E1C7440CC7D3F6E08F721F783E57B70A8B426854D09F79D4778BF782AD16EFE7B3E2BF936FF05AEA640F45928C49X0F" TargetMode="External"/><Relationship Id="rId3627" Type="http://schemas.openxmlformats.org/officeDocument/2006/relationships/hyperlink" Target="consultantplus://offline/ref=55E8C53D3D7525E1C7440CC7D3F6E08F721B7E3D57B60A8B426854D09F79D4778BF782AD13E4B5E5A4E1CA3FBD11E762185992898F190B4040X8F" TargetMode="External"/><Relationship Id="rId548" Type="http://schemas.openxmlformats.org/officeDocument/2006/relationships/hyperlink" Target="consultantplus://offline/ref=79074F9FE5BD62CC9266E30C3430509175AD79980931E6D8EDB9A28C246991154B6B14B68E4140717743EB95E11202D922BFD295BCC025D62FX6F" TargetMode="External"/><Relationship Id="rId755" Type="http://schemas.openxmlformats.org/officeDocument/2006/relationships/hyperlink" Target="consultantplus://offline/ref=79074F9FE5BD62CC9266E30C3430509175AD79980931E6D8EDB9A28C246991154B6B14B68E41417B7C43EB95E11202D922BFD295BCC025D62FX6F" TargetMode="External"/><Relationship Id="rId962" Type="http://schemas.openxmlformats.org/officeDocument/2006/relationships/hyperlink" Target="consultantplus://offline/ref=79074F9FE5BD62CC9266E30C3430509175AD70920836E6D8EDB9A28C246991154B6B14B68E4142717F43EB95E11202D922BFD295BCC025D62FX6F" TargetMode="External"/><Relationship Id="rId1178" Type="http://schemas.openxmlformats.org/officeDocument/2006/relationships/hyperlink" Target="consultantplus://offline/ref=79074F9FE5BD62CC9266E30C3430509175AD79980931E6D8EDB9A28C246991154B6B14B68E41407B7843EB95E11202D922BFD295BCC025D62FX6F" TargetMode="External"/><Relationship Id="rId1385" Type="http://schemas.openxmlformats.org/officeDocument/2006/relationships/hyperlink" Target="consultantplus://offline/ref=1B9FB725FAC8684F51B21F54E7CB9D55042FCA3DE1C9749BA1E1BF7EA738091A7D1D370CBA6D9776D6E7F430FDBB3C6A74A3ECA8B5EE9D1A3BX7F" TargetMode="External"/><Relationship Id="rId1592" Type="http://schemas.openxmlformats.org/officeDocument/2006/relationships/hyperlink" Target="consultantplus://offline/ref=1B9FB725FAC8684F51B21F54E7CB9D55042CCE3DE4CC749BA1E1BF7EA738091A7D1D370CB96B9777DEB8F125ECE3306263BDEBB1A9EC9F31X9F" TargetMode="External"/><Relationship Id="rId2229" Type="http://schemas.openxmlformats.org/officeDocument/2006/relationships/hyperlink" Target="consultantplus://offline/ref=1B9FB725FAC8684F51B21F54E7CB9D55042FCA3DE1C9749BA1E1BF7EA738091A7D1D370CBA6D9177D1E7F430FDBB3C6A74A3ECA8B5EE9D1A3BX7F" TargetMode="External"/><Relationship Id="rId2436" Type="http://schemas.openxmlformats.org/officeDocument/2006/relationships/hyperlink" Target="consultantplus://offline/ref=1B9FB725FAC8684F51B21F54E7CB9D55042FCA3DE1C9749BA1E1BF7EA738091A7D1D370CBA6D9074D5E7F430FDBB3C6A74A3ECA8B5EE9D1A3BX7F" TargetMode="External"/><Relationship Id="rId2643" Type="http://schemas.openxmlformats.org/officeDocument/2006/relationships/hyperlink" Target="consultantplus://offline/ref=1B9FB725FAC8684F51B21F54E7CB9D55042CCE3FEAC8749BA1E1BF7EA738091A7D1D370CBA6D9575D7E7F430FDBB3C6A74A3ECA8B5EE9D1A3BX7F" TargetMode="External"/><Relationship Id="rId2850" Type="http://schemas.openxmlformats.org/officeDocument/2006/relationships/hyperlink" Target="consultantplus://offline/ref=55E8C53D3D7525E1C7440CC7D3F6E08F721B7E3D57B60A8B426854D09F79D4778BF782AD13E4B6E0A1E1CA3FBD11E762185992898F190B4040X8F" TargetMode="External"/><Relationship Id="rId91" Type="http://schemas.openxmlformats.org/officeDocument/2006/relationships/hyperlink" Target="consultantplus://offline/ref=69B47B40B59910A8271DCB466A4C573B2A3CDA41BAA4EBAF5B1B3403D4B4FA25CB229AA86AF990A35B7A9B1D270BF8208BB3CE521BX6F" TargetMode="External"/><Relationship Id="rId408" Type="http://schemas.openxmlformats.org/officeDocument/2006/relationships/hyperlink" Target="consultantplus://offline/ref=79074F9FE5BD62CC9266E30C3430509175A97A980932E6D8EDB9A28C24699115596B4CBA8F485E797956BDC4A724X6F" TargetMode="External"/><Relationship Id="rId615" Type="http://schemas.openxmlformats.org/officeDocument/2006/relationships/hyperlink" Target="consultantplus://offline/ref=79074F9FE5BD62CC9266E30C3430509175AD70920836E6D8EDB9A28C24699115596B4CBA8F485E797956BDC4A724X6F" TargetMode="External"/><Relationship Id="rId822" Type="http://schemas.openxmlformats.org/officeDocument/2006/relationships/hyperlink" Target="consultantplus://offline/ref=79074F9FE5BD62CC9266E30C3430509175AC71980D30E6D8EDB9A28C246991154B6B14B38F4448722A19FB91A84606C62BA6CC90A2C022X4F" TargetMode="External"/><Relationship Id="rId1038" Type="http://schemas.openxmlformats.org/officeDocument/2006/relationships/hyperlink" Target="consultantplus://offline/ref=79074F9FE5BD62CC9266E30C3430509175AD79980931E6D8EDB9A28C246991154B6B14B68E41417D7743EB95E11202D922BFD295BCC025D62FX6F" TargetMode="External"/><Relationship Id="rId1245" Type="http://schemas.openxmlformats.org/officeDocument/2006/relationships/hyperlink" Target="consultantplus://offline/ref=79074F9FE5BD62CC9266E30C3430509175AC71980D30E6D8EDB9A28C24699115596B4CBA8F485E797956BDC4A724X6F" TargetMode="External"/><Relationship Id="rId1452" Type="http://schemas.openxmlformats.org/officeDocument/2006/relationships/hyperlink" Target="consultantplus://offline/ref=1B9FB725FAC8684F51B21F54E7CB9D55042FCA3DE1C9749BA1E1BF7EA738091A7D1D370CBA6D9072D4E7F430FDBB3C6A74A3ECA8B5EE9D1A3BX7F" TargetMode="External"/><Relationship Id="rId2503" Type="http://schemas.openxmlformats.org/officeDocument/2006/relationships/hyperlink" Target="consultantplus://offline/ref=1B9FB725FAC8684F51B21F54E7CB9D55042CCE3FEBCB749BA1E1BF7EA738091A7D1D370CBA6D9576D7E7F430FDBB3C6A74A3ECA8B5EE9D1A3BX7F" TargetMode="External"/><Relationship Id="rId1105" Type="http://schemas.openxmlformats.org/officeDocument/2006/relationships/hyperlink" Target="consultantplus://offline/ref=79074F9FE5BD62CC9266E30C3430509175AD79980931E6D8EDB9A28C246991154B6B14B68E41417F7E43EB95E11202D922BFD295BCC025D62FX6F" TargetMode="External"/><Relationship Id="rId1312" Type="http://schemas.openxmlformats.org/officeDocument/2006/relationships/hyperlink" Target="consultantplus://offline/ref=79074F9FE5BD62CC9266E30C3430509174A07E9C0D30E6D8EDB9A28C24699115596B4CBA8F485E797956BDC4A724X6F" TargetMode="External"/><Relationship Id="rId2710" Type="http://schemas.openxmlformats.org/officeDocument/2006/relationships/hyperlink" Target="consultantplus://offline/ref=55E8C53D3D7525E1C7440CC7D3F6E08F72187A3F5CB70A8B426854D09F79D4778BF782AD13E4B3E0A4E1CA3FBD11E762185992898F190B4040X8F" TargetMode="External"/><Relationship Id="rId3277" Type="http://schemas.openxmlformats.org/officeDocument/2006/relationships/hyperlink" Target="consultantplus://offline/ref=55E8C53D3D7525E1C7440CC7D3F6E08F72187A3F5CB70A8B426854D09F79D4778BF782AD13E4B3E0A4E1CA3FBD11E762185992898F190B4040X8F" TargetMode="External"/><Relationship Id="rId198" Type="http://schemas.openxmlformats.org/officeDocument/2006/relationships/hyperlink" Target="consultantplus://offline/ref=69B47B40B59910A8271DCB466A4C573B2A3CD541BFA1EBAF5B1B3403D4B4FA25CB229AA86AF0C4F31A24C24D6A40F5269CAFCE57A9A9293110XEF" TargetMode="External"/><Relationship Id="rId2086" Type="http://schemas.openxmlformats.org/officeDocument/2006/relationships/hyperlink" Target="consultantplus://offline/ref=1B9FB725FAC8684F51B21F54E7CB9D55042FCA3DE1C9749BA1E1BF7EA738091A7D1D370CBA6D9672D4E7F430FDBB3C6A74A3ECA8B5EE9D1A3BX7F" TargetMode="External"/><Relationship Id="rId3484" Type="http://schemas.openxmlformats.org/officeDocument/2006/relationships/hyperlink" Target="consultantplus://offline/ref=55E8C53D3D7525E1C7440CC7D3F6E08F721B7E3D57B60A8B426854D09F79D4778BF782AD17EDB8B6F7AECB63F84DF4631659908E9341XAF" TargetMode="External"/><Relationship Id="rId2293" Type="http://schemas.openxmlformats.org/officeDocument/2006/relationships/hyperlink" Target="consultantplus://offline/ref=1B9FB725FAC8684F51B21F54E7CB9D55042FC23AE7C8749BA1E1BF7EA738091A7D1D370CBA6D9576D3E7F430FDBB3C6A74A3ECA8B5EE9D1A3BX7F" TargetMode="External"/><Relationship Id="rId3137" Type="http://schemas.openxmlformats.org/officeDocument/2006/relationships/hyperlink" Target="consultantplus://offline/ref=55E8C53D3D7525E1C7440CC7D3F6E08F731F7D3F5CB30A8B426854D09F79D4778BF782AD13E4B1E7A6E1CA3FBD11E762185992898F190B4040X8F" TargetMode="External"/><Relationship Id="rId3344" Type="http://schemas.openxmlformats.org/officeDocument/2006/relationships/hyperlink" Target="consultantplus://offline/ref=55E8C53D3D7525E1C7440CC7D3F6E08F70187F3750B30A8B426854D09F79D4778BF782AD13E4B3E3A2E1CA3FBD11E762185992898F190B4040X8F" TargetMode="External"/><Relationship Id="rId3551" Type="http://schemas.openxmlformats.org/officeDocument/2006/relationships/hyperlink" Target="consultantplus://offline/ref=55E8C53D3D7525E1C7440CC7D3F6E08F721C783F52B20A8B426854D09F79D4778BF782AD13E4B3E1A5E1CA3FBD11E762185992898F190B4040X8F" TargetMode="External"/><Relationship Id="rId265" Type="http://schemas.openxmlformats.org/officeDocument/2006/relationships/hyperlink" Target="consultantplus://offline/ref=69B47B40B59910A8271DCB466A4C573B2A3CDC4BBEA6EBAF5B1B3403D4B4FA25CB229AA86AF1CFA64E6BC3112F1CE62792AFCC50B51AXAF" TargetMode="External"/><Relationship Id="rId472" Type="http://schemas.openxmlformats.org/officeDocument/2006/relationships/hyperlink" Target="consultantplus://offline/ref=79074F9FE5BD62CC9266F0063030509177AD7C990F30E6D8EDB9A28C24699115596B4CBA8F485E797956BDC4A724X6F" TargetMode="External"/><Relationship Id="rId2153" Type="http://schemas.openxmlformats.org/officeDocument/2006/relationships/hyperlink" Target="consultantplus://offline/ref=1B9FB725FAC8684F51B21F54E7CB9D55062FC23DE2CA749BA1E1BF7EA738091A7D1D370CBA6D9576D5E7F430FDBB3C6A74A3ECA8B5EE9D1A3BX7F" TargetMode="External"/><Relationship Id="rId2360" Type="http://schemas.openxmlformats.org/officeDocument/2006/relationships/hyperlink" Target="consultantplus://offline/ref=1B9FB725FAC8684F51B21F54E7CB9D55042FCA3DE1C9749BA1E1BF7EA738091A7D1D370CBA6D9173D2E7F430FDBB3C6A74A3ECA8B5EE9D1A3BX7F" TargetMode="External"/><Relationship Id="rId3204" Type="http://schemas.openxmlformats.org/officeDocument/2006/relationships/hyperlink" Target="consultantplus://offline/ref=55E8C53D3D7525E1C7440CC7D3F6E08F721B7E3D57B60A8B426854D09F79D47799F7DAA112EDADE2A1F49C6EFB44X5F" TargetMode="External"/><Relationship Id="rId3411" Type="http://schemas.openxmlformats.org/officeDocument/2006/relationships/hyperlink" Target="consultantplus://offline/ref=55E8C53D3D7525E1C7440CC7D3F6E08F721B7E3D57B60A8B426854D09F79D47799F7DAA112EDADE2A1F49C6EFB44X5F" TargetMode="External"/><Relationship Id="rId125" Type="http://schemas.openxmlformats.org/officeDocument/2006/relationships/hyperlink" Target="consultantplus://offline/ref=69B47B40B59910A8271DCB466A4C573B2A3CDC4BBEA6EBAF5B1B3403D4B4FA25CB229AA86AF2C7F61724C24D6A40F5269CAFCE57A9A9293110XEF" TargetMode="External"/><Relationship Id="rId332" Type="http://schemas.openxmlformats.org/officeDocument/2006/relationships/hyperlink" Target="consultantplus://offline/ref=79074F9FE5BD62CC9266E30C3430509175AD79980931E6D8EDB9A28C246991154B6B14B68E41407B7643EB95E11202D922BFD295BCC025D62FX6F" TargetMode="External"/><Relationship Id="rId2013" Type="http://schemas.openxmlformats.org/officeDocument/2006/relationships/hyperlink" Target="consultantplus://offline/ref=1B9FB725FAC8684F51B21F54E7CB9D55042FCC3EE1CF749BA1E1BF7EA738091A7D1D370CBA6C9472D6E7F430FDBB3C6A74A3ECA8B5EE9D1A3BX7F" TargetMode="External"/><Relationship Id="rId2220" Type="http://schemas.openxmlformats.org/officeDocument/2006/relationships/hyperlink" Target="consultantplus://offline/ref=1B9FB725FAC8684F51B21F54E7CB9D55042CCE3FEAC8749BA1E1BF7EA738091A7D1D370CBA6D9D7EDDE7F430FDBB3C6A74A3ECA8B5EE9D1A3BX7F" TargetMode="External"/><Relationship Id="rId1779" Type="http://schemas.openxmlformats.org/officeDocument/2006/relationships/hyperlink" Target="consultantplus://offline/ref=1B9FB725FAC8684F51B21F54E7CB9D550523CB3AE4CF749BA1E1BF7EA738091A7D1D370CBA6D9577DCE7F430FDBB3C6A74A3ECA8B5EE9D1A3BX7F" TargetMode="External"/><Relationship Id="rId1986" Type="http://schemas.openxmlformats.org/officeDocument/2006/relationships/hyperlink" Target="consultantplus://offline/ref=1B9FB725FAC8684F51B21F54E7CB9D55042FCA3DE1C9749BA1E1BF7EA738091A7D1D370CBA6D9673D4E7F430FDBB3C6A74A3ECA8B5EE9D1A3BX7F" TargetMode="External"/><Relationship Id="rId1639" Type="http://schemas.openxmlformats.org/officeDocument/2006/relationships/hyperlink" Target="consultantplus://offline/ref=1B9FB725FAC8684F51B21F54E7CB9D55042FCA3DE1C9749BA1E1BF7EA738091A7D1D370CBA6D9D76D4E7F430FDBB3C6A74A3ECA8B5EE9D1A3BX7F" TargetMode="External"/><Relationship Id="rId1846" Type="http://schemas.openxmlformats.org/officeDocument/2006/relationships/hyperlink" Target="consultantplus://offline/ref=1B9FB725FAC8684F51B21F54E7CB9D55042FCA3DE1C9749BA1E1BF7EA738091A7D1D370CBA6D9676D7E7F430FDBB3C6A74A3ECA8B5EE9D1A3BX7F" TargetMode="External"/><Relationship Id="rId3061" Type="http://schemas.openxmlformats.org/officeDocument/2006/relationships/hyperlink" Target="consultantplus://offline/ref=55E8C53D3D7525E1C7440CC7D3F6E08F731F7D3F5CB30A8B426854D09F79D4778BF782AD15E2B8B6F7AECB63F84DF4631659908E9341XAF" TargetMode="External"/><Relationship Id="rId1706" Type="http://schemas.openxmlformats.org/officeDocument/2006/relationships/hyperlink" Target="consultantplus://offline/ref=1B9FB725FAC8684F51B21F54E7CB9D55062AC339E3C8749BA1E1BF7EA738091A7D1D370CBA6D9576D4E7F430FDBB3C6A74A3ECA8B5EE9D1A3BX7F" TargetMode="External"/><Relationship Id="rId1913" Type="http://schemas.openxmlformats.org/officeDocument/2006/relationships/hyperlink" Target="consultantplus://offline/ref=1B9FB725FAC8684F51B21F54E7CB9D55042FCC3EE5C3749BA1E1BF7EA738091A7D1D370CBA6D9272D7E7F430FDBB3C6A74A3ECA8B5EE9D1A3BX7F" TargetMode="External"/><Relationship Id="rId799" Type="http://schemas.openxmlformats.org/officeDocument/2006/relationships/hyperlink" Target="consultantplus://offline/ref=79074F9FE5BD62CC9266E30C3430509175AD70920836E6D8EDB9A28C246991154B6B14B68E48457B751CEE80F04A0ED135A1D58CA0C2272DX5F" TargetMode="External"/><Relationship Id="rId2687" Type="http://schemas.openxmlformats.org/officeDocument/2006/relationships/hyperlink" Target="consultantplus://offline/ref=1B9FB725FAC8684F51B21F54E7CB9D55042FCC3EE5C3749BA1E1BF7EA738091A7D1D370CBA6D9574DDE7F430FDBB3C6A74A3ECA8B5EE9D1A3BX7F" TargetMode="External"/><Relationship Id="rId2894" Type="http://schemas.openxmlformats.org/officeDocument/2006/relationships/hyperlink" Target="consultantplus://offline/ref=55E8C53D3D7525E1C7440CC7D3F6E08F721B7E3D57B60A8B426854D09F79D4778BF782AD13E4B6E1A3E1CA3FBD11E762185992898F190B4040X8F" TargetMode="External"/><Relationship Id="rId659" Type="http://schemas.openxmlformats.org/officeDocument/2006/relationships/hyperlink" Target="consultantplus://offline/ref=79074F9FE5BD62CC9266E30C3430509175AD79980931E6D8EDB9A28C246991154B6B14B68E4141797D43EB95E11202D922BFD295BCC025D62FX6F" TargetMode="External"/><Relationship Id="rId866" Type="http://schemas.openxmlformats.org/officeDocument/2006/relationships/hyperlink" Target="consultantplus://offline/ref=79074F9FE5BD62CC9266E30C3430509177AA7C9B0F37E6D8EDB9A28C246991154B6B14B68E4140787C43EB95E11202D922BFD295BCC025D62FX6F" TargetMode="External"/><Relationship Id="rId1289" Type="http://schemas.openxmlformats.org/officeDocument/2006/relationships/hyperlink" Target="consultantplus://offline/ref=79074F9FE5BD62CC9266E30C3430509177A87E920C35E6D8EDB9A28C246991154B6B14B68E4140787E43EB95E11202D922BFD295BCC025D62FX6F" TargetMode="External"/><Relationship Id="rId1496" Type="http://schemas.openxmlformats.org/officeDocument/2006/relationships/hyperlink" Target="consultantplus://offline/ref=1B9FB725FAC8684F51B21F54E7CB9D55042CCE3DE4CB749BA1E1BF7EA738091A7D1D370FB86E977C81BDE434B4EF38757DBAF2ADABEE39XCF" TargetMode="External"/><Relationship Id="rId2547" Type="http://schemas.openxmlformats.org/officeDocument/2006/relationships/hyperlink" Target="consultantplus://offline/ref=1B9FB725FAC8684F51B21F54E7CB9D55042CCE3FEBCB749BA1E1BF7EA738091A7D1D370CBA6D9777DCE7F430FDBB3C6A74A3ECA8B5EE9D1A3BX7F" TargetMode="External"/><Relationship Id="rId519" Type="http://schemas.openxmlformats.org/officeDocument/2006/relationships/hyperlink" Target="consultantplus://offline/ref=79074F9FE5BD62CC9266F0053C30509177AE70980E3AE6D8EDB9A28C24699115596B4CBA8F485E797956BDC4A724X6F" TargetMode="External"/><Relationship Id="rId1149" Type="http://schemas.openxmlformats.org/officeDocument/2006/relationships/hyperlink" Target="consultantplus://offline/ref=79074F9FE5BD62CC9266E30C3430509177A07B930837E6D8EDB9A28C24699115596B4CBA8F485E797956BDC4A724X6F" TargetMode="External"/><Relationship Id="rId1356" Type="http://schemas.openxmlformats.org/officeDocument/2006/relationships/hyperlink" Target="consultantplus://offline/ref=79074F9FE5BD62CC9266E30C3430509177AA7B9C0D31E6D8EDB9A28C24699115596B4CBA8F485E797956BDC4A724X6F" TargetMode="External"/><Relationship Id="rId2754" Type="http://schemas.openxmlformats.org/officeDocument/2006/relationships/hyperlink" Target="consultantplus://offline/ref=55E8C53D3D7525E1C7440CC7D3F6E08F721C783F52B00A8B426854D09F79D4778BF782AD13E4B3E3A0E1CA3FBD11E762185992898F190B4040X8F" TargetMode="External"/><Relationship Id="rId2961" Type="http://schemas.openxmlformats.org/officeDocument/2006/relationships/hyperlink" Target="consultantplus://offline/ref=55E8C53D3D7525E1C7440CC7D3F6E08F721B7E3D57B60A8B426854D09F79D4778BF782AD13E4B6E4AFE1CA3FBD11E762185992898F190B4040X8F" TargetMode="External"/><Relationship Id="rId726" Type="http://schemas.openxmlformats.org/officeDocument/2006/relationships/hyperlink" Target="consultantplus://offline/ref=79074F9FE5BD62CC9266E30C3430509175A8799B0D30E6D8EDB9A28C24699115596B4CBA8F485E797956BDC4A724X6F" TargetMode="External"/><Relationship Id="rId933" Type="http://schemas.openxmlformats.org/officeDocument/2006/relationships/hyperlink" Target="consultantplus://offline/ref=79074F9FE5BD62CC9266E30C3430509175AD79980931E6D8EDB9A28C246991154B6B14B68E41417A7643EB95E11202D922BFD295BCC025D62FX6F" TargetMode="External"/><Relationship Id="rId1009" Type="http://schemas.openxmlformats.org/officeDocument/2006/relationships/hyperlink" Target="consultantplus://offline/ref=79074F9FE5BD62CC9266E30C3430509175AD7F920D33E6D8EDB9A28C246991154B6B14B68E41407B7943EB95E11202D922BFD295BCC025D62FX6F" TargetMode="External"/><Relationship Id="rId1563" Type="http://schemas.openxmlformats.org/officeDocument/2006/relationships/hyperlink" Target="consultantplus://offline/ref=1B9FB725FAC8684F51B21F54E7CB9D55052AC23EE2CA749BA1E1BF7EA738091A6F1D6F00BB648B77D2F2A261BB3EXFF" TargetMode="External"/><Relationship Id="rId1770" Type="http://schemas.openxmlformats.org/officeDocument/2006/relationships/hyperlink" Target="consultantplus://offline/ref=1B9FB725FAC8684F51B21F54E7CB9D55042FCA3DE1C9749BA1E1BF7EA738091A7D1D370EB266C12691B9AD60B0F0316C63BFECAD3AXAF" TargetMode="External"/><Relationship Id="rId2407" Type="http://schemas.openxmlformats.org/officeDocument/2006/relationships/hyperlink" Target="consultantplus://offline/ref=1B9FB725FAC8684F51B21F54E7CB9D55042FCA3DE1C9749BA1E1BF7EA738091A7D1D370CBA6D9474D3E7F430FDBB3C6A74A3ECA8B5EE9D1A3BX7F" TargetMode="External"/><Relationship Id="rId2614" Type="http://schemas.openxmlformats.org/officeDocument/2006/relationships/hyperlink" Target="consultantplus://offline/ref=1B9FB725FAC8684F51B21F54E7CB9D55042FCA3DE1C9749BA1E1BF7EA738091A7D1D370CBA6D9075D5E7F430FDBB3C6A74A3ECA8B5EE9D1A3BX7F" TargetMode="External"/><Relationship Id="rId2821" Type="http://schemas.openxmlformats.org/officeDocument/2006/relationships/hyperlink" Target="consultantplus://offline/ref=55E8C53D3D7525E1C7441FC7D2F6E08F701D7F3856BC0A8B426854D09F79D47799F7DAA112EDADE2A1F49C6EFB44X5F" TargetMode="External"/><Relationship Id="rId62" Type="http://schemas.openxmlformats.org/officeDocument/2006/relationships/hyperlink" Target="consultantplus://offline/ref=69B47B40B59910A8271DCB466A4C573B283FD840BFA0EBAF5B1B3403D4B4FA25CB229AA86AF2C4F01C24C24D6A40F5269CAFCE57A9A9293110XEF" TargetMode="External"/><Relationship Id="rId1216" Type="http://schemas.openxmlformats.org/officeDocument/2006/relationships/hyperlink" Target="consultantplus://offline/ref=79074F9FE5BD62CC9266E30C3430509175AD79980931E6D8EDB9A28C24699115596B4CBA8F485E797956BDC4A724X6F" TargetMode="External"/><Relationship Id="rId1423" Type="http://schemas.openxmlformats.org/officeDocument/2006/relationships/hyperlink" Target="consultantplus://offline/ref=1B9FB725FAC8684F51B21F54E7CB9D55042FCA3DE1C9749BA1E1BF7EA738091A7D1D370CBA6D9575DCE7F430FDBB3C6A74A3ECA8B5EE9D1A3BX7F" TargetMode="External"/><Relationship Id="rId1630" Type="http://schemas.openxmlformats.org/officeDocument/2006/relationships/hyperlink" Target="consultantplus://offline/ref=1B9FB725FAC8684F51B21F54E7CB9D55042FCA3DE1C9749BA1E1BF7EA738091A7D1D370CBA6D9773D0E7F430FDBB3C6A74A3ECA8B5EE9D1A3BX7F" TargetMode="External"/><Relationship Id="rId3388" Type="http://schemas.openxmlformats.org/officeDocument/2006/relationships/hyperlink" Target="consultantplus://offline/ref=55E8C53D3D7525E1C7440CC7D3F6E08F721B7E3D57B60A8B426854D09F79D4778BF782AB1BEFE7B3E2BF936FF05AEA640F45928C49X0F" TargetMode="External"/><Relationship Id="rId3595" Type="http://schemas.openxmlformats.org/officeDocument/2006/relationships/hyperlink" Target="consultantplus://offline/ref=55E8C53D3D7525E1C7440CC7D3F6E08F721B7E3D57B60A8B426854D09F79D4778BF782AD13E4B4E3A4E1CA3FBD11E762185992898F190B4040X8F" TargetMode="External"/><Relationship Id="rId2197" Type="http://schemas.openxmlformats.org/officeDocument/2006/relationships/hyperlink" Target="consultantplus://offline/ref=1B9FB725FAC8684F51B21F54E7CB9D55042FCA3DE1C9749BA1E1BF7EA738091A7D1D370CBA6D967FD5E7F430FDBB3C6A74A3ECA8B5EE9D1A3BX7F" TargetMode="External"/><Relationship Id="rId3248" Type="http://schemas.openxmlformats.org/officeDocument/2006/relationships/hyperlink" Target="consultantplus://offline/ref=55E8C53D3D7525E1C7440CC7D3F6E08F721B77375CB40A8B426854D09F79D47799F7DAA112EDADE2A1F49C6EFB44X5F" TargetMode="External"/><Relationship Id="rId3455" Type="http://schemas.openxmlformats.org/officeDocument/2006/relationships/hyperlink" Target="consultantplus://offline/ref=55E8C53D3D7525E1C7440CC7D3F6E08F721B7E3D57B60A8B426854D09F79D4778BF782AD13E4BBE0A6E1CA3FBD11E762185992898F190B4040X8F" TargetMode="External"/><Relationship Id="rId169" Type="http://schemas.openxmlformats.org/officeDocument/2006/relationships/hyperlink" Target="consultantplus://offline/ref=69B47B40B59910A8271DCB466A4C573B2A3CD541BFA1EBAF5B1B3403D4B4FA25D922C2A46BFBDAF21831941C2C11X4F" TargetMode="External"/><Relationship Id="rId376" Type="http://schemas.openxmlformats.org/officeDocument/2006/relationships/hyperlink" Target="consultantplus://offline/ref=79074F9FE5BD62CC9266E30C3430509175AD79980931E6D8EDB9A28C246991154B6B14B68E41437C7A43EB95E11202D922BFD295BCC025D62FX6F" TargetMode="External"/><Relationship Id="rId583" Type="http://schemas.openxmlformats.org/officeDocument/2006/relationships/hyperlink" Target="consultantplus://offline/ref=79074F9FE5BD62CC9266E30C3430509175AE7D980C33E6D8EDB9A28C246991154B6B14B48E4843722A19FB91A84606C62BA6CC90A2C022X4F" TargetMode="External"/><Relationship Id="rId790" Type="http://schemas.openxmlformats.org/officeDocument/2006/relationships/hyperlink" Target="consultantplus://offline/ref=79074F9FE5BD62CC9266E30C3430509175AD79980931E6D8EDB9A28C246991154B6B14B68E41417B7B43EB95E11202D922BFD295BCC025D62FX6F" TargetMode="External"/><Relationship Id="rId2057" Type="http://schemas.openxmlformats.org/officeDocument/2006/relationships/hyperlink" Target="consultantplus://offline/ref=1B9FB725FAC8684F51B21F54E7CB9D55042FCA3DE1C9749BA1E1BF7EA738091A7D1D370CBA6D9673DDE7F430FDBB3C6A74A3ECA8B5EE9D1A3BX7F" TargetMode="External"/><Relationship Id="rId2264" Type="http://schemas.openxmlformats.org/officeDocument/2006/relationships/hyperlink" Target="consultantplus://offline/ref=1B9FB725FAC8684F51B21F54E7CB9D55042FCA3DE1C9749BA1E1BF7EA738091A7D1D370CBA6D9177D7E7F430FDBB3C6A74A3ECA8B5EE9D1A3BX7F" TargetMode="External"/><Relationship Id="rId2471" Type="http://schemas.openxmlformats.org/officeDocument/2006/relationships/hyperlink" Target="consultantplus://offline/ref=1B9FB725FAC8684F51B21F54E7CB9D55042FCA3DE1C9749BA1E1BF7EA738091A7D1D370CBA6D9770D7E7F430FDBB3C6A74A3ECA8B5EE9D1A3BX7F" TargetMode="External"/><Relationship Id="rId3108" Type="http://schemas.openxmlformats.org/officeDocument/2006/relationships/hyperlink" Target="consultantplus://offline/ref=55E8C53D3D7525E1C7440CC7D3F6E08F72187A3F5CB70A8B426854D09F79D4778BF782AD13E4B3E1A7E1CA3FBD11E762185992898F190B4040X8F" TargetMode="External"/><Relationship Id="rId3315" Type="http://schemas.openxmlformats.org/officeDocument/2006/relationships/hyperlink" Target="consultantplus://offline/ref=55E8C53D3D7525E1C7440CC7D3F6E08F72187A3D52B40A8B426854D09F79D4778BF782AE13E2B3E9F2BBDA3BF445E37D11408C8C911940XAF" TargetMode="External"/><Relationship Id="rId3522" Type="http://schemas.openxmlformats.org/officeDocument/2006/relationships/hyperlink" Target="consultantplus://offline/ref=55E8C53D3D7525E1C7440CC7D3F6E08F731C7D3754B10A8B426854D09F79D4778BF782AD12E2B2E7AFE1CA3FBD11E762185992898F190B4040X8F" TargetMode="External"/><Relationship Id="rId236" Type="http://schemas.openxmlformats.org/officeDocument/2006/relationships/hyperlink" Target="consultantplus://offline/ref=69B47B40B59910A8271DCB466A4C573B2A3CDC4BBEA6EBAF5B1B3403D4B4FA25D922C2A46BFBDAF21831941C2C11X4F" TargetMode="External"/><Relationship Id="rId443" Type="http://schemas.openxmlformats.org/officeDocument/2006/relationships/hyperlink" Target="consultantplus://offline/ref=79074F9FE5BD62CC9266E30C3430509175AE7D980D3BE6D8EDB9A28C246991154B6B14B28B4645722A19FB91A84606C62BA6CC90A2C022X4F" TargetMode="External"/><Relationship Id="rId650" Type="http://schemas.openxmlformats.org/officeDocument/2006/relationships/hyperlink" Target="consultantplus://offline/ref=79074F9FE5BD62CC9266E30C3430509175AD79980931E6D8EDB9A28C246991154B6B14B68E41417A7843EB95E11202D922BFD295BCC025D62FX6F" TargetMode="External"/><Relationship Id="rId1073" Type="http://schemas.openxmlformats.org/officeDocument/2006/relationships/hyperlink" Target="consultantplus://offline/ref=79074F9FE5BD62CC9266E30C3430509175AD70920336E6D8EDB9A28C24699115596B4CBA8F485E797956BDC4A724X6F" TargetMode="External"/><Relationship Id="rId1280" Type="http://schemas.openxmlformats.org/officeDocument/2006/relationships/hyperlink" Target="consultantplus://offline/ref=79074F9FE5BD62CC9266E30C3430509175AC71980D30E6D8EDB9A28C246991154B6B14B38E4144722A19FB91A84606C62BA6CC90A2C022X4F" TargetMode="External"/><Relationship Id="rId2124" Type="http://schemas.openxmlformats.org/officeDocument/2006/relationships/hyperlink" Target="consultantplus://offline/ref=1B9FB725FAC8684F51B21F54E7CB9D55042CCE3FEAC8749BA1E1BF7EA738091A7D1D370CBA6D9172D6E7F430FDBB3C6A74A3ECA8B5EE9D1A3BX7F" TargetMode="External"/><Relationship Id="rId2331" Type="http://schemas.openxmlformats.org/officeDocument/2006/relationships/hyperlink" Target="consultantplus://offline/ref=1B9FB725FAC8684F51B21F54E7CB9D55042FCA3DE1C9749BA1E1BF7EA738091A7D1D370CBA6D9173D7E7F430FDBB3C6A74A3ECA8B5EE9D1A3BX7F" TargetMode="External"/><Relationship Id="rId303" Type="http://schemas.openxmlformats.org/officeDocument/2006/relationships/hyperlink" Target="consultantplus://offline/ref=79074F9FE5BD62CC9266E30C3430509175AC71980D30E6D8EDB9A28C246991154B6B14B68E41407E7943EB95E11202D922BFD295BCC025D62FX6F" TargetMode="External"/><Relationship Id="rId1140" Type="http://schemas.openxmlformats.org/officeDocument/2006/relationships/hyperlink" Target="consultantplus://offline/ref=79074F9FE5BD62CC9266E30C3430509175AD79980931E6D8EDB9A28C246991154B6B14B68E4148797743EB95E11202D922BFD295BCC025D62FX6F" TargetMode="External"/><Relationship Id="rId510" Type="http://schemas.openxmlformats.org/officeDocument/2006/relationships/hyperlink" Target="consultantplus://offline/ref=79074F9FE5BD62CC9266E30C3430509175AE7D980C33E6D8EDB9A28C246991154B6B14B58F4541722A19FB91A84606C62BA6CC90A2C022X4F" TargetMode="External"/><Relationship Id="rId1000" Type="http://schemas.openxmlformats.org/officeDocument/2006/relationships/hyperlink" Target="consultantplus://offline/ref=79074F9FE5BD62CC9266E30C3430509175AD79980931E6D8EDB9A28C246991154B6B14B68E41417D7D43EB95E11202D922BFD295BCC025D62FX6F" TargetMode="External"/><Relationship Id="rId1957" Type="http://schemas.openxmlformats.org/officeDocument/2006/relationships/hyperlink" Target="consultantplus://offline/ref=1B9FB725FAC8684F51B21F54E7CB9D55042FCA3DE1C9749BA1E1BF7EA738091A7D1D370CBA6C9E2384A8F56CB8E72F6B7AA3EEAFA93EXDF" TargetMode="External"/><Relationship Id="rId1817" Type="http://schemas.openxmlformats.org/officeDocument/2006/relationships/hyperlink" Target="consultantplus://offline/ref=1B9FB725FAC8684F51B21F54E7CB9D55042FCA3DE1C9749BA1E1BF7EA738091A7D1D370CBA6D9573DDE7F430FDBB3C6A74A3ECA8B5EE9D1A3BX7F" TargetMode="External"/><Relationship Id="rId3172" Type="http://schemas.openxmlformats.org/officeDocument/2006/relationships/hyperlink" Target="consultantplus://offline/ref=55E8C53D3D7525E1C7440CC7D3F6E08F721B7E3D57B60A8B426854D09F79D4778BF782AD12E5B8B6F7AECB63F84DF4631659908E9341XAF" TargetMode="External"/><Relationship Id="rId3032" Type="http://schemas.openxmlformats.org/officeDocument/2006/relationships/hyperlink" Target="consultantplus://offline/ref=55E8C53D3D7525E1C7441DD0C3F6E08F70197E3B5CBF57814A3158D298768B728CE682AD1AFAB3E5B8E89E6C4FX8F" TargetMode="External"/><Relationship Id="rId160" Type="http://schemas.openxmlformats.org/officeDocument/2006/relationships/hyperlink" Target="consultantplus://offline/ref=69B47B40B59910A8271DCB466A4C573B2A3CDC4BBEA6EBAF5B1B3403D4B4FA25CB229AA86AF2C4F31824C24D6A40F5269CAFCE57A9A9293110XEF" TargetMode="External"/><Relationship Id="rId2798" Type="http://schemas.openxmlformats.org/officeDocument/2006/relationships/hyperlink" Target="consultantplus://offline/ref=55E8C53D3D7525E1C7440CC7D3F6E08F731F793C5CB70A8B426854D09F79D4778BF782AD13E4B2E6A2E1CA3FBD11E762185992898F190B4040X8F" TargetMode="External"/><Relationship Id="rId977" Type="http://schemas.openxmlformats.org/officeDocument/2006/relationships/hyperlink" Target="consultantplus://offline/ref=79074F9FE5BD62CC9266E30C3430509175AD7F920D33E6D8EDB9A28C246991154B6B14B08D404B2D2F0CEAC9A44E11D82CBFD092A02CX3F" TargetMode="External"/><Relationship Id="rId2658" Type="http://schemas.openxmlformats.org/officeDocument/2006/relationships/hyperlink" Target="consultantplus://offline/ref=1B9FB725FAC8684F51B21F54E7CB9D550428CC3FE4CF749BA1E1BF7EA738091A7D1D370CBA6D9576D3E7F430FDBB3C6A74A3ECA8B5EE9D1A3BX7F" TargetMode="External"/><Relationship Id="rId2865" Type="http://schemas.openxmlformats.org/officeDocument/2006/relationships/hyperlink" Target="consultantplus://offline/ref=55E8C53D3D7525E1C7440CC7D3F6E08F72187A3F5CB70A8B426854D09F79D4778BF782AD13E4B5E4A2E1CA3FBD11E762185992898F190B4040X8F" TargetMode="External"/><Relationship Id="rId837" Type="http://schemas.openxmlformats.org/officeDocument/2006/relationships/hyperlink" Target="consultantplus://offline/ref=79074F9FE5BD62CC9266E30C3430509175AB7F9E0F33E6D8EDB9A28C246991154B6B14B68E4145797D43EB95E11202D922BFD295BCC025D62FX6F" TargetMode="External"/><Relationship Id="rId1467" Type="http://schemas.openxmlformats.org/officeDocument/2006/relationships/hyperlink" Target="consultantplus://offline/ref=1B9FB725FAC8684F51B21F54E7CB9D55042FCA3DE1C9749BA1E1BF7EA738091A7D1D370CBA6D9472DDE7F430FDBB3C6A74A3ECA8B5EE9D1A3BX7F" TargetMode="External"/><Relationship Id="rId1674" Type="http://schemas.openxmlformats.org/officeDocument/2006/relationships/hyperlink" Target="consultantplus://offline/ref=1B9FB725FAC8684F51B21F54E7CB9D55042FCA3DE1C9749BA1E1BF7EA738091A7D1D370CBA6D9771D4E7F430FDBB3C6A74A3ECA8B5EE9D1A3BX7F" TargetMode="External"/><Relationship Id="rId1881" Type="http://schemas.openxmlformats.org/officeDocument/2006/relationships/hyperlink" Target="consultantplus://offline/ref=1B9FB725FAC8684F51B21F54E7CB9D55042BCE3AE7C2749BA1E1BF7EA738091A7D1D3704B139C43380E1A168A7EE36757FBDEE3AXEF" TargetMode="External"/><Relationship Id="rId2518" Type="http://schemas.openxmlformats.org/officeDocument/2006/relationships/hyperlink" Target="consultantplus://offline/ref=1B9FB725FAC8684F51B21F54E7CB9D55042FCA3DE1C9749BA1E1BF7EA738091A7D1D370CBA6D917FD1E7F430FDBB3C6A74A3ECA8B5EE9D1A3BX7F" TargetMode="External"/><Relationship Id="rId2725" Type="http://schemas.openxmlformats.org/officeDocument/2006/relationships/hyperlink" Target="consultantplus://offline/ref=55E8C53D3D7525E1C7441BCED497B5DC7C1F7C365CB70A8B426854D09F79D47799F7DAA112EDADE2A1F49C6EFB44X5F" TargetMode="External"/><Relationship Id="rId2932" Type="http://schemas.openxmlformats.org/officeDocument/2006/relationships/hyperlink" Target="consultantplus://offline/ref=55E8C53D3D7525E1C7440CC7D3F6E08F721B7E3D53B70A8B426854D09F79D47799F7DAA112EDADE2A1F49C6EFB44X5F" TargetMode="External"/><Relationship Id="rId904" Type="http://schemas.openxmlformats.org/officeDocument/2006/relationships/hyperlink" Target="consultantplus://offline/ref=79074F9FE5BD62CC9266E30C3430509175AD79980931E6D8EDB9A28C24699115596B4CBA8F485E797956BDC4A724X6F" TargetMode="External"/><Relationship Id="rId1327" Type="http://schemas.openxmlformats.org/officeDocument/2006/relationships/hyperlink" Target="consultantplus://offline/ref=79074F9FE5BD62CC9266E30C3430509175AD79980931E6D8EDB9A28C246991154B6B14B68E4141707643EB95E11202D922BFD295BCC025D62FX6F" TargetMode="External"/><Relationship Id="rId1534" Type="http://schemas.openxmlformats.org/officeDocument/2006/relationships/hyperlink" Target="consultantplus://offline/ref=1B9FB725FAC8684F51B21F54E7CB9D55042BCE3AE7C2749BA1E1BF7EA738091A7D1D370CBA6D9576D5E7F430FDBB3C6A74A3ECA8B5EE9D1A3BX7F" TargetMode="External"/><Relationship Id="rId1741" Type="http://schemas.openxmlformats.org/officeDocument/2006/relationships/hyperlink" Target="consultantplus://offline/ref=1B9FB725FAC8684F51B21F54E7CB9D55042CCE3DE4CB749BA1E1BF7EA738091A7D1D3705BE6F9E2384A8F56CB8E72F6B7AA3EEAFA93EXDF" TargetMode="External"/><Relationship Id="rId33" Type="http://schemas.openxmlformats.org/officeDocument/2006/relationships/hyperlink" Target="consultantplus://offline/ref=69B47B40B59910A8271DCB466A4C573B2A3CDA48BEA0EBAF5B1B3403D4B4FA25D922C2A46BFBDAF21831941C2C11X4F" TargetMode="External"/><Relationship Id="rId1601" Type="http://schemas.openxmlformats.org/officeDocument/2006/relationships/hyperlink" Target="consultantplus://offline/ref=1B9FB725FAC8684F51B21F54E7CB9D55042FCA3DE1C9749BA1E1BF7EA738091A7D1D3704BA66C12691B9AD60B0F0316C63BFECAD3AXAF" TargetMode="External"/><Relationship Id="rId3499" Type="http://schemas.openxmlformats.org/officeDocument/2006/relationships/hyperlink" Target="consultantplus://offline/ref=55E8C53D3D7525E1C7441FCFC3F6E08F7218773E50B50A8B426854D09F79D47799F7DAA112EDADE2A1F49C6EFB44X5F" TargetMode="External"/><Relationship Id="rId3359" Type="http://schemas.openxmlformats.org/officeDocument/2006/relationships/hyperlink" Target="consultantplus://offline/ref=55E8C53D3D7525E1C7440CC7D3F6E08F70197F3D5DB30A8B426854D09F79D47799F7DAA112EDADE2A1F49C6EFB44X5F" TargetMode="External"/><Relationship Id="rId3566" Type="http://schemas.openxmlformats.org/officeDocument/2006/relationships/hyperlink" Target="consultantplus://offline/ref=55E8C53D3D7525E1C7440CC7D3F6E08F721B7E3D57B60A8B426854D09F79D4778BF782AD13E4B7EAA4E1CA3FBD11E762185992898F190B4040X8F" TargetMode="External"/><Relationship Id="rId487" Type="http://schemas.openxmlformats.org/officeDocument/2006/relationships/hyperlink" Target="consultantplus://offline/ref=79074F9FE5BD62CC9266E30C3430509174A07F9F0165B1DABCECAC892C39D905052E19B78D4142722A19FB91A84606C62BA6CC90A2C022X4F" TargetMode="External"/><Relationship Id="rId694" Type="http://schemas.openxmlformats.org/officeDocument/2006/relationships/hyperlink" Target="consultantplus://offline/ref=79074F9FE5BD62CC9266E30C3430509177AC7B9B0935E6D8EDB9A28C246991154B6B14B68E4140787C43EB95E11202D922BFD295BCC025D62FX6F" TargetMode="External"/><Relationship Id="rId2168" Type="http://schemas.openxmlformats.org/officeDocument/2006/relationships/hyperlink" Target="consultantplus://offline/ref=1B9FB725FAC8684F51B21F54E7CB9D550522CC3AE99D2399F0B4B17BAF68530A6B543B04A46D9269D7ECA236X0F" TargetMode="External"/><Relationship Id="rId2375" Type="http://schemas.openxmlformats.org/officeDocument/2006/relationships/hyperlink" Target="consultantplus://offline/ref=1B9FB725FAC8684F51B21F54E7CB9D55042FCA3DE1C9749BA1E1BF7EA738091A7D1D370CBA6D917FD4E7F430FDBB3C6A74A3ECA8B5EE9D1A3BX7F" TargetMode="External"/><Relationship Id="rId3219" Type="http://schemas.openxmlformats.org/officeDocument/2006/relationships/hyperlink" Target="consultantplus://offline/ref=55E8C53D3D7525E1C7440CC7D3F6E08F721B7E3D57B60A8B426854D09F79D4778BF782AD13E4B6E7A2E1CA3FBD11E762185992898F190B4040X8F" TargetMode="External"/><Relationship Id="rId347" Type="http://schemas.openxmlformats.org/officeDocument/2006/relationships/hyperlink" Target="consultantplus://offline/ref=79074F9FE5BD62CC9266E219334C05C27BAC7F9B0B34E6D8EDB9A28C24699115596B4CBA8F485E797956BDC4A724X6F" TargetMode="External"/><Relationship Id="rId1184" Type="http://schemas.openxmlformats.org/officeDocument/2006/relationships/hyperlink" Target="consultantplus://offline/ref=79074F9FE5BD62CC9266E30C3430509175AD79980931E6D8EDB9A28C24699115596B4CBA8F485E797956BDC4A724X6F" TargetMode="External"/><Relationship Id="rId2028" Type="http://schemas.openxmlformats.org/officeDocument/2006/relationships/hyperlink" Target="consultantplus://offline/ref=1B9FB725FAC8684F51B20C5CF7CB9D550422CB3BEACB749BA1E1BF7EA738091A6F1D6F00BB648B77D2F2A261BB3EXFF" TargetMode="External"/><Relationship Id="rId2582" Type="http://schemas.openxmlformats.org/officeDocument/2006/relationships/hyperlink" Target="consultantplus://offline/ref=1B9FB725FAC8684F51B21F54E7CB9D55042FCA3DE1C9749BA1E1BF7EA738091A7D1D370CBA6D9076D0E7F430FDBB3C6A74A3ECA8B5EE9D1A3BX7F" TargetMode="External"/><Relationship Id="rId3426" Type="http://schemas.openxmlformats.org/officeDocument/2006/relationships/hyperlink" Target="consultantplus://offline/ref=55E8C53D3D7525E1C7440CC7D3F6E08F721B7E3D57B60A8B426854D09F79D4778BF782AD13E4B4E3A5E1CA3FBD11E762185992898F190B4040X8F" TargetMode="External"/><Relationship Id="rId3633" Type="http://schemas.openxmlformats.org/officeDocument/2006/relationships/hyperlink" Target="consultantplus://offline/ref=55E8C53D3D7525E1C7440CC7D3F6E08F721B7E3D57B60A8B426854D09F79D4778BF782AD13E4B5E4AEE1CA3FBD11E762185992898F190B4040X8F" TargetMode="External"/><Relationship Id="rId554" Type="http://schemas.openxmlformats.org/officeDocument/2006/relationships/hyperlink" Target="consultantplus://offline/ref=79074F9FE5BD62CC9266F0063030509177A07D990A3BE6D8EDB9A28C24699115596B4CBA8F485E797956BDC4A724X6F" TargetMode="External"/><Relationship Id="rId761" Type="http://schemas.openxmlformats.org/officeDocument/2006/relationships/hyperlink" Target="consultantplus://offline/ref=79074F9FE5BD62CC9266E30C3430509175AD79980931E6D8EDB9A28C246991154B6B14B68E41417B7A43EB95E11202D922BFD295BCC025D62FX6F" TargetMode="External"/><Relationship Id="rId1391" Type="http://schemas.openxmlformats.org/officeDocument/2006/relationships/hyperlink" Target="consultantplus://offline/ref=1B9FB725FAC8684F51B21F54E7CB9D55042FCC3EE5C3749BA1E1BF7EA738091A7D1D370CBA6D9770DCE7F430FDBB3C6A74A3ECA8B5EE9D1A3BX7F" TargetMode="External"/><Relationship Id="rId2235" Type="http://schemas.openxmlformats.org/officeDocument/2006/relationships/hyperlink" Target="consultantplus://offline/ref=1B9FB725FAC8684F51B21F54E7CB9D55042FCC3EE5C3749BA1E1BF7EA738091A7D1D370CBA6D9D76D2E7F430FDBB3C6A74A3ECA8B5EE9D1A3BX7F" TargetMode="External"/><Relationship Id="rId2442" Type="http://schemas.openxmlformats.org/officeDocument/2006/relationships/hyperlink" Target="consultantplus://offline/ref=1B9FB725FAC8684F51B21F54E7CB9D55042FCA3DE1C9749BA1E1BF7EA738091A7D1D370CBA6D9273D3E7F430FDBB3C6A74A3ECA8B5EE9D1A3BX7F" TargetMode="External"/><Relationship Id="rId207" Type="http://schemas.openxmlformats.org/officeDocument/2006/relationships/hyperlink" Target="consultantplus://offline/ref=69B47B40B59910A8271DCB466A4C573B2A3DDC41B4A7EBAF5B1B3403D4B4FA25CB229AA86AF3CDF51624C24D6A40F5269CAFCE57A9A9293110XEF" TargetMode="External"/><Relationship Id="rId414" Type="http://schemas.openxmlformats.org/officeDocument/2006/relationships/hyperlink" Target="consultantplus://offline/ref=79074F9FE5BD62CC9266E30C3430509172AF7A980A38BBD2E5E0AE8E2366CE104C7A14B6875F407E604ABFC62AX4F" TargetMode="External"/><Relationship Id="rId621" Type="http://schemas.openxmlformats.org/officeDocument/2006/relationships/hyperlink" Target="consultantplus://offline/ref=79074F9FE5BD62CC9266E30C3430509175AD79980931E6D8EDB9A28C246991154B6B14B68E4141797A43EB95E11202D922BFD295BCC025D62FX6F" TargetMode="External"/><Relationship Id="rId1044" Type="http://schemas.openxmlformats.org/officeDocument/2006/relationships/hyperlink" Target="consultantplus://offline/ref=79074F9FE5BD62CC9266E30C3430509174A97A920F32E6D8EDB9A28C246991154B6B14B68E41427F7B43EB95E11202D922BFD295BCC025D62FX6F" TargetMode="External"/><Relationship Id="rId1251" Type="http://schemas.openxmlformats.org/officeDocument/2006/relationships/hyperlink" Target="consultantplus://offline/ref=79074F9FE5BD62CC9266E30C3430509175AE7D980C34E6D8EDB9A28C246991154B6B14B68E42477E7C43EB95E11202D922BFD295BCC025D62FX6F" TargetMode="External"/><Relationship Id="rId2302" Type="http://schemas.openxmlformats.org/officeDocument/2006/relationships/hyperlink" Target="consultantplus://offline/ref=1B9FB725FAC8684F51B21F54E7CB9D55042FCC3EE5C3749BA1E1BF7EA738091A7D1D370CBA6D9D74D5E7F430FDBB3C6A74A3ECA8B5EE9D1A3BX7F" TargetMode="External"/><Relationship Id="rId1111" Type="http://schemas.openxmlformats.org/officeDocument/2006/relationships/hyperlink" Target="consultantplus://offline/ref=79074F9FE5BD62CC9266E30C3430509175AD79980931E6D8EDB9A28C246991154B6B14B68E4146717843EB95E11202D922BFD295BCC025D62FX6F" TargetMode="External"/><Relationship Id="rId3076" Type="http://schemas.openxmlformats.org/officeDocument/2006/relationships/hyperlink" Target="consultantplus://offline/ref=55E8C53D3D7525E1C7440CC7D3F6E08F72187A3F5CB70A8B426854D09F79D4778BF782AD13E4B5E7AEE1CA3FBD11E762185992898F190B4040X8F" TargetMode="External"/><Relationship Id="rId3283" Type="http://schemas.openxmlformats.org/officeDocument/2006/relationships/hyperlink" Target="consultantplus://offline/ref=55E8C53D3D7525E1C7440CC7D3F6E08F721B7E3D57B60A8B426854D09F79D4778BF782AD13E4B6E6A4E1CA3FBD11E762185992898F190B4040X8F" TargetMode="External"/><Relationship Id="rId3490" Type="http://schemas.openxmlformats.org/officeDocument/2006/relationships/hyperlink" Target="consultantplus://offline/ref=55E8C53D3D7525E1C7440CC7D3F6E08F721B7E3D57B60A8B426854D09F79D4778BF782AD13E4B5E6AFE1CA3FBD11E762185992898F190B4040X8F" TargetMode="External"/><Relationship Id="rId1928" Type="http://schemas.openxmlformats.org/officeDocument/2006/relationships/hyperlink" Target="consultantplus://offline/ref=1B9FB725FAC8684F51B21F54E7CB9D55042ECE37E7C9749BA1E1BF7EA738091A7D1D370CBA6D9576DDE7F430FDBB3C6A74A3ECA8B5EE9D1A3BX7F" TargetMode="External"/><Relationship Id="rId2092" Type="http://schemas.openxmlformats.org/officeDocument/2006/relationships/hyperlink" Target="consultantplus://offline/ref=1B9FB725FAC8684F51B21F54E7CB9D55042FCA3DE1C9749BA1E1BF7EA738091A7D1D370CBA6D9672D3E7F430FDBB3C6A74A3ECA8B5EE9D1A3BX7F" TargetMode="External"/><Relationship Id="rId3143" Type="http://schemas.openxmlformats.org/officeDocument/2006/relationships/hyperlink" Target="consultantplus://offline/ref=55E8C53D3D7525E1C7440CC7D3F6E08F72187A3F5CB70A8B426854D09F79D4778BF782AD13E4B1EAAEE1CA3FBD11E762185992898F190B4040X8F" TargetMode="External"/><Relationship Id="rId3350" Type="http://schemas.openxmlformats.org/officeDocument/2006/relationships/hyperlink" Target="consultantplus://offline/ref=55E8C53D3D7525E1C7440CC7D3F6E08F721B7E3D57B60A8B426854D09F79D4778BF782AD13E4B4EAAFE1CA3FBD11E762185992898F190B4040X8F" TargetMode="External"/><Relationship Id="rId271" Type="http://schemas.openxmlformats.org/officeDocument/2006/relationships/hyperlink" Target="consultantplus://offline/ref=69B47B40B59910A8271DCB466A4C573B2A3CD541BCA6EBAF5B1B3403D4B4FA25CB229AAF63F0CFA64E6BC3112F1CE62792AFCC50B51AXAF" TargetMode="External"/><Relationship Id="rId3003" Type="http://schemas.openxmlformats.org/officeDocument/2006/relationships/hyperlink" Target="consultantplus://offline/ref=55E8C53D3D7525E1C7440CC7D3F6E08F721A783C52B70A8B426854D09F79D4778BF782AD17E1B5E7AFE1CA3FBD11E762185992898F190B4040X8F" TargetMode="External"/><Relationship Id="rId131" Type="http://schemas.openxmlformats.org/officeDocument/2006/relationships/hyperlink" Target="consultantplus://offline/ref=69B47B40B59910A8271DCB466A4C573B2A3CDC4BBEA6EBAF5B1B3403D4B4FA25CB229AA86AF2C0FB1724C24D6A40F5269CAFCE57A9A9293110XEF" TargetMode="External"/><Relationship Id="rId3210" Type="http://schemas.openxmlformats.org/officeDocument/2006/relationships/hyperlink" Target="consultantplus://offline/ref=55E8C53D3D7525E1C7440CC7D3F6E08F721B7E3D57B60A8B426854D09F79D4778BF782AD12E6B8B6F7AECB63F84DF4631659908E9341XAF" TargetMode="External"/><Relationship Id="rId2769" Type="http://schemas.openxmlformats.org/officeDocument/2006/relationships/hyperlink" Target="consultantplus://offline/ref=55E8C53D3D7525E1C7441BC5D197B5DC7C197C3E5DBD00D648600DDC9D7EDB289CF0CBA112E4BBE0A6E3953AA800BF6E104E8C8E960509420B46XDF" TargetMode="External"/><Relationship Id="rId2976" Type="http://schemas.openxmlformats.org/officeDocument/2006/relationships/hyperlink" Target="consultantplus://offline/ref=55E8C53D3D7525E1C7441DD7C8F6E08F771A783E55BF57814A3158D298768B608CBE8EAC13E4B0E5ADBECF2AAC49EB6A0F479590931B0944X3F" TargetMode="External"/><Relationship Id="rId948" Type="http://schemas.openxmlformats.org/officeDocument/2006/relationships/hyperlink" Target="consultantplus://offline/ref=79074F9FE5BD62CC9266E30C3430509175AD79980931E6D8EDB9A28C246991154B6B14BE8515113D2B45BECDBB4708C629A1D029X3F" TargetMode="External"/><Relationship Id="rId1578" Type="http://schemas.openxmlformats.org/officeDocument/2006/relationships/hyperlink" Target="consultantplus://offline/ref=1B9FB725FAC8684F51B21F54E7CB9D55042CCE3DE4CC749BA1E1BF7EA738091A7D1D370CBF6F9277DEB8F125ECE3306263BDEBB1A9EC9F31X9F" TargetMode="External"/><Relationship Id="rId1785" Type="http://schemas.openxmlformats.org/officeDocument/2006/relationships/hyperlink" Target="consultantplus://offline/ref=1B9FB725FAC8684F51B21F54E7CB9D55042ECD3EE2C8749BA1E1BF7EA738091A7D1D370CBA6D9576D4E7F430FDBB3C6A74A3ECA8B5EE9D1A3BX7F" TargetMode="External"/><Relationship Id="rId1992" Type="http://schemas.openxmlformats.org/officeDocument/2006/relationships/hyperlink" Target="consultantplus://offline/ref=1B9FB725FAC8684F51B21F54E7CB9D55042FC337E1C3749BA1E1BF7EA738091A7D1D370CBA6D9373D5E7F430FDBB3C6A74A3ECA8B5EE9D1A3BX7F" TargetMode="External"/><Relationship Id="rId2629" Type="http://schemas.openxmlformats.org/officeDocument/2006/relationships/hyperlink" Target="consultantplus://offline/ref=1B9FB725FAC8684F51B21F54E7CB9D55052BC937E7CA749BA1E1BF7EA738091A7D1D370CBA6D9172D0E7F430FDBB3C6A74A3ECA8B5EE9D1A3BX7F" TargetMode="External"/><Relationship Id="rId2836" Type="http://schemas.openxmlformats.org/officeDocument/2006/relationships/hyperlink" Target="consultantplus://offline/ref=55E8C53D3D7525E1C7440CC7D3F6E08F721B7E3D57B60A8B426854D09F79D4778BF782AD13E4B6E1A6E1CA3FBD11E762185992898F190B4040X8F" TargetMode="External"/><Relationship Id="rId77" Type="http://schemas.openxmlformats.org/officeDocument/2006/relationships/hyperlink" Target="consultantplus://offline/ref=69B47B40B59910A8271DCB466A4C573B2A3BD440BAA3EBAF5B1B3403D4B4FA25CB229AA86AF2C6F51C24C24D6A40F5269CAFCE57A9A9293110XEF" TargetMode="External"/><Relationship Id="rId808" Type="http://schemas.openxmlformats.org/officeDocument/2006/relationships/hyperlink" Target="consultantplus://offline/ref=79074F9FE5BD62CC9266E30C3430509175AD70920836E6D8EDB9A28C246991154B6B14B68E41417C7943EB95E11202D922BFD295BCC025D62FX6F" TargetMode="External"/><Relationship Id="rId1438" Type="http://schemas.openxmlformats.org/officeDocument/2006/relationships/hyperlink" Target="consultantplus://offline/ref=1B9FB725FAC8684F51B21F54E7CB9D55042FCA3DE1C9749BA1E1BF7EA738091A7D1D370CBF66C12691B9AD60B0F0316C63BFECAD3AXAF" TargetMode="External"/><Relationship Id="rId1645" Type="http://schemas.openxmlformats.org/officeDocument/2006/relationships/hyperlink" Target="consultantplus://offline/ref=1B9FB725FAC8684F51B21F54E7CB9D55042FCA3DE1C9749BA1E1BF7EA738091A7D1D370CBA6D9772D7E7F430FDBB3C6A74A3ECA8B5EE9D1A3BX7F" TargetMode="External"/><Relationship Id="rId1852" Type="http://schemas.openxmlformats.org/officeDocument/2006/relationships/hyperlink" Target="consultantplus://offline/ref=1B9FB725FAC8684F51B21F54E7CB9D55042FCA3DE1C9749BA1E1BF7EA738091A7D1D370CBA6D9675D2E7F430FDBB3C6A74A3ECA8B5EE9D1A3BX7F" TargetMode="External"/><Relationship Id="rId2903" Type="http://schemas.openxmlformats.org/officeDocument/2006/relationships/hyperlink" Target="consultantplus://offline/ref=55E8C53D3D7525E1C7440CC7D3F6E08F721C783F52B00A8B426854D09F79D4778BF782AD13E4B3E3A0E1CA3FBD11E762185992898F190B4040X8F" TargetMode="External"/><Relationship Id="rId1505" Type="http://schemas.openxmlformats.org/officeDocument/2006/relationships/hyperlink" Target="consultantplus://offline/ref=1B9FB725FAC8684F51B21F54E7CB9D55042EC23DE5C8749BA1E1BF7EA738091A7D1D370CBA6C9774D2E7F430FDBB3C6A74A3ECA8B5EE9D1A3BX7F" TargetMode="External"/><Relationship Id="rId1712" Type="http://schemas.openxmlformats.org/officeDocument/2006/relationships/hyperlink" Target="consultantplus://offline/ref=1B9FB725FAC8684F51B21F54E7CB9D55042FCA3DE1C9749BA1E1BF7EA738091A7D1D370CBA6D9770D7E7F430FDBB3C6A74A3ECA8B5EE9D1A3BX7F" TargetMode="External"/><Relationship Id="rId598" Type="http://schemas.openxmlformats.org/officeDocument/2006/relationships/hyperlink" Target="consultantplus://offline/ref=79074F9FE5BD62CC9266E30C3430509175AD79980931E6D8EDB9A28C246991154B6B14B68E4141797C43EB95E11202D922BFD295BCC025D62FX6F" TargetMode="External"/><Relationship Id="rId2279" Type="http://schemas.openxmlformats.org/officeDocument/2006/relationships/hyperlink" Target="consultantplus://offline/ref=1B9FB725FAC8684F51B21F54E7CB9D55042FCA3DE1C9749BA1E1BF7EA738091A7D1D370FBF66C12691B9AD60B0F0316C63BFECAD3AXAF" TargetMode="External"/><Relationship Id="rId2486" Type="http://schemas.openxmlformats.org/officeDocument/2006/relationships/hyperlink" Target="consultantplus://offline/ref=1B9FB725FAC8684F51B21F54E7CB9D55042FCA3DE1C9749BA1E1BF7EA738091A7D1D370CBA6D917ED0E7F430FDBB3C6A74A3ECA8B5EE9D1A3BX7F" TargetMode="External"/><Relationship Id="rId2693" Type="http://schemas.openxmlformats.org/officeDocument/2006/relationships/hyperlink" Target="consultantplus://offline/ref=1B9FB725FAC8684F51B21F54E7CB9D55042FCA3DE1C9749BA1E1BF7EA738091A7D1D370CBD66C12691B9AD60B0F0316C63BFECAD3AXAF" TargetMode="External"/><Relationship Id="rId3537" Type="http://schemas.openxmlformats.org/officeDocument/2006/relationships/hyperlink" Target="consultantplus://offline/ref=55E8C53D3D7525E1C7440CC7D3F6E08F721B783E57B00A8B426854D09F79D4778BF782AD13E4B5E3AFE1CA3FBD11E762185992898F190B4040X8F" TargetMode="External"/><Relationship Id="rId458" Type="http://schemas.openxmlformats.org/officeDocument/2006/relationships/hyperlink" Target="consultantplus://offline/ref=79074F9FE5BD62CC9266F00C3530509177AE7D980F34E6D8EDB9A28C24699115596B4CBA8F485E797956BDC4A724X6F" TargetMode="External"/><Relationship Id="rId665" Type="http://schemas.openxmlformats.org/officeDocument/2006/relationships/hyperlink" Target="consultantplus://offline/ref=79074F9FE5BD62CC9266E30C3430509175AD79980931E6D8EDB9A28C246991154B6B14B68E474B2D2F0CEAC9A44E11D82CBFD092A02CX3F" TargetMode="External"/><Relationship Id="rId872" Type="http://schemas.openxmlformats.org/officeDocument/2006/relationships/hyperlink" Target="consultantplus://offline/ref=79074F9FE5BD62CC9266E30C3430509175A87C9B0C35E6D8EDB9A28C246991154B6B14B68E41427C7E43EB95E11202D922BFD295BCC025D62FX6F" TargetMode="External"/><Relationship Id="rId1088" Type="http://schemas.openxmlformats.org/officeDocument/2006/relationships/hyperlink" Target="consultantplus://offline/ref=79074F9FE5BD62CC9266E30C3430509175AE7D9A0230E6D8EDB9A28C246991154B6B14B68E4144787C43EB95E11202D922BFD295BCC025D62FX6F" TargetMode="External"/><Relationship Id="rId1295" Type="http://schemas.openxmlformats.org/officeDocument/2006/relationships/hyperlink" Target="consultantplus://offline/ref=79074F9FE5BD62CC9266E30C3430509175AC71980D30E6D8EDB9A28C246991154B6B14B58E4840722A19FB91A84606C62BA6CC90A2C022X4F" TargetMode="External"/><Relationship Id="rId2139" Type="http://schemas.openxmlformats.org/officeDocument/2006/relationships/hyperlink" Target="consultantplus://offline/ref=1B9FB725FAC8684F51B21F54E7CB9D55042FCA3DE1C9749BA1E1BF7EA738091A7D1D370CBA6D9772D3E7F430FDBB3C6A74A3ECA8B5EE9D1A3BX7F" TargetMode="External"/><Relationship Id="rId2346" Type="http://schemas.openxmlformats.org/officeDocument/2006/relationships/hyperlink" Target="consultantplus://offline/ref=1B9FB725FAC8684F51B21F54E7CB9D55042FCA3DE1C9749BA1E1BF7EA738091A7D1D370CBA6D9173D0E7F430FDBB3C6A74A3ECA8B5EE9D1A3BX7F" TargetMode="External"/><Relationship Id="rId2553" Type="http://schemas.openxmlformats.org/officeDocument/2006/relationships/hyperlink" Target="consultantplus://offline/ref=1B9FB725FAC8684F51B21F54E7CB9D55042FCA3DE1C9749BA1E1BF7EA738091A7D1D370CBA6D917ED1E7F430FDBB3C6A74A3ECA8B5EE9D1A3BX7F" TargetMode="External"/><Relationship Id="rId2760" Type="http://schemas.openxmlformats.org/officeDocument/2006/relationships/hyperlink" Target="consultantplus://offline/ref=55E8C53D3D7525E1C7440CC7D3F6E08F731E7B3850B00A8B426854D09F79D4778BF782AD13E4B3E3A4E1CA3FBD11E762185992898F190B4040X8F" TargetMode="External"/><Relationship Id="rId3604" Type="http://schemas.openxmlformats.org/officeDocument/2006/relationships/hyperlink" Target="consultantplus://offline/ref=55E8C53D3D7525E1C7440CC7D3F6E08F721F783A53B20A8B426854D09F79D4778BF782AD13E4B3E3A5E1CA3FBD11E762185992898F190B4040X8F" TargetMode="External"/><Relationship Id="rId318" Type="http://schemas.openxmlformats.org/officeDocument/2006/relationships/hyperlink" Target="consultantplus://offline/ref=79074F9FE5BD62CC9266E30C3430509175AD79980931E6D8EDB9A28C246991154B6B14B68E4140787F43EB95E11202D922BFD295BCC025D62FX6F" TargetMode="External"/><Relationship Id="rId525" Type="http://schemas.openxmlformats.org/officeDocument/2006/relationships/hyperlink" Target="consultantplus://offline/ref=79074F9FE5BD62CC9266E30C3430509175AD79980931E6D8EDB9A28C246991154B6B14B68E41407E7F43EB95E11202D922BFD295BCC025D62FX6F" TargetMode="External"/><Relationship Id="rId732" Type="http://schemas.openxmlformats.org/officeDocument/2006/relationships/hyperlink" Target="consultantplus://offline/ref=79074F9FE5BD62CC9266E30C3430509175AD79980931E6D8EDB9A28C24699115596B4CBA8F485E797956BDC4A724X6F" TargetMode="External"/><Relationship Id="rId1155" Type="http://schemas.openxmlformats.org/officeDocument/2006/relationships/hyperlink" Target="consultantplus://offline/ref=79074F9FE5BD62CC9266E30C3430509177AB78980832E6D8EDB9A28C246991154B6B14B68E4140797743EB95E11202D922BFD295BCC025D62FX6F" TargetMode="External"/><Relationship Id="rId1362" Type="http://schemas.openxmlformats.org/officeDocument/2006/relationships/hyperlink" Target="consultantplus://offline/ref=79074F9FE5BD62CC9266E30C3430509175AD79980931E6D8EDB9A28C24699115596B4CBA8F485E797956BDC4A724X6F" TargetMode="External"/><Relationship Id="rId2206" Type="http://schemas.openxmlformats.org/officeDocument/2006/relationships/hyperlink" Target="consultantplus://offline/ref=1B9FB725FAC8684F51B21F54E7CB9D55042FCA3DE1C9749BA1E1BF7EA738091A7D1D370CBA6D9474DCE7F430FDBB3C6A74A3ECA8B5EE9D1A3BX7F" TargetMode="External"/><Relationship Id="rId2413" Type="http://schemas.openxmlformats.org/officeDocument/2006/relationships/hyperlink" Target="consultantplus://offline/ref=1B9FB725FAC8684F51B21F54E7CB9D55042FCA3DE1C9749BA1E1BF7EA738091A7D1D370CBA6D9172D4E7F430FDBB3C6A74A3ECA8B5EE9D1A3BX7F" TargetMode="External"/><Relationship Id="rId2620" Type="http://schemas.openxmlformats.org/officeDocument/2006/relationships/hyperlink" Target="consultantplus://offline/ref=1B9FB725FAC8684F51B21F54E7CB9D55042CCE3FEAC8749BA1E1BF7EA738091A7D1D370CBA6D9575D7E7F430FDBB3C6A74A3ECA8B5EE9D1A3BX7F" TargetMode="External"/><Relationship Id="rId1015" Type="http://schemas.openxmlformats.org/officeDocument/2006/relationships/hyperlink" Target="consultantplus://offline/ref=79074F9FE5BD62CC9266E30C3430509175AB79990A30E6D8EDB9A28C24699115596B4CBA8F485E797956BDC4A724X6F" TargetMode="External"/><Relationship Id="rId1222" Type="http://schemas.openxmlformats.org/officeDocument/2006/relationships/hyperlink" Target="consultantplus://offline/ref=79074F9FE5BD62CC9266E30C3430509175AD79980931E6D8EDB9A28C246991154B6B14BF8D4A14283A1DB2C5AC590FDF35A3D2902AX3F" TargetMode="External"/><Relationship Id="rId3187" Type="http://schemas.openxmlformats.org/officeDocument/2006/relationships/hyperlink" Target="consultantplus://offline/ref=55E8C53D3D7525E1C7440CC7D3F6E08F721B7E3D57B60A8B426854D09F79D4778BF782AD13E4B5E2A7E1CA3FBD11E762185992898F190B4040X8F" TargetMode="External"/><Relationship Id="rId3394" Type="http://schemas.openxmlformats.org/officeDocument/2006/relationships/hyperlink" Target="consultantplus://offline/ref=55E8C53D3D7525E1C7440CC7D3F6E08F721D7F3E57B50A8B426854D09F79D4778BF782AD13E4BBE3AFE1CA3FBD11E762185992898F190B4040X8F" TargetMode="External"/><Relationship Id="rId3047" Type="http://schemas.openxmlformats.org/officeDocument/2006/relationships/hyperlink" Target="consultantplus://offline/ref=55E8C53D3D7525E1C7440CC7D3F6E08F721B7E3D57B60A8B426854D09F79D4778BF782AD13E4B6EAA0E1CA3FBD11E762185992898F190B4040X8F" TargetMode="External"/><Relationship Id="rId175" Type="http://schemas.openxmlformats.org/officeDocument/2006/relationships/hyperlink" Target="consultantplus://offline/ref=69B47B40B59910A8271DCA4C7A4C573B2B3BD849BAA3EBAF5B1B3403D4B4FA25D922C2A46BFBDAF21831941C2C11X4F" TargetMode="External"/><Relationship Id="rId3254" Type="http://schemas.openxmlformats.org/officeDocument/2006/relationships/hyperlink" Target="consultantplus://offline/ref=55E8C53D3D7525E1C7440ECFCB8FB5DC7C1F763E56B005D648600DDC9D7EDB289CF0CBA112E4B3E4A2E8953AA800BF6E104E8C8E960509420B46XDF" TargetMode="External"/><Relationship Id="rId3461" Type="http://schemas.openxmlformats.org/officeDocument/2006/relationships/hyperlink" Target="consultantplus://offline/ref=55E8C53D3D7525E1C7440CC7D3F6E08F721B7E3D57B60A8B426854D09F79D4778BF782AF11EFE7B3E2BF936FF05AEA640F45928C49X0F" TargetMode="External"/><Relationship Id="rId382" Type="http://schemas.openxmlformats.org/officeDocument/2006/relationships/hyperlink" Target="consultantplus://offline/ref=79074F9FE5BD62CC9266E30C3430509175AD79980931E6D8EDB9A28C246991154B6B14B68E41407A7D43EB95E11202D922BFD295BCC025D62FX6F" TargetMode="External"/><Relationship Id="rId2063" Type="http://schemas.openxmlformats.org/officeDocument/2006/relationships/hyperlink" Target="consultantplus://offline/ref=1B9FB725FAC8684F51B21F54E7CB9D55042FCA3DE1C9749BA1E1BF7EA738091A7D1D370CBA6D9673D2E7F430FDBB3C6A74A3ECA8B5EE9D1A3BX7F" TargetMode="External"/><Relationship Id="rId2270" Type="http://schemas.openxmlformats.org/officeDocument/2006/relationships/hyperlink" Target="consultantplus://offline/ref=1B9FB725FAC8684F51B21F54E7CB9D55042FCC3EE5C3749BA1E1BF7EA738091A7D1D370CBA6D9671D3E7F430FDBB3C6A74A3ECA8B5EE9D1A3BX7F" TargetMode="External"/><Relationship Id="rId3114" Type="http://schemas.openxmlformats.org/officeDocument/2006/relationships/hyperlink" Target="consultantplus://offline/ref=55E8C53D3D7525E1C7440CC7D3F6E08F721B783752B20A8B426854D09F79D4778BF782AD13E4B7E7A1E1CA3FBD11E762185992898F190B4040X8F" TargetMode="External"/><Relationship Id="rId3321" Type="http://schemas.openxmlformats.org/officeDocument/2006/relationships/hyperlink" Target="consultantplus://offline/ref=55E8C53D3D7525E1C7441FCDD7F6E08F701C7B3A55B10A8B426854D09F79D47799F7DAA112EDADE2A1F49C6EFB44X5F" TargetMode="External"/><Relationship Id="rId242" Type="http://schemas.openxmlformats.org/officeDocument/2006/relationships/hyperlink" Target="consultantplus://offline/ref=69B47B40B59910A8271DCB466A4C573B2A3CDA48BAACEBAF5B1B3403D4B4FA25CB229AA86AF2C7F71F24C24D6A40F5269CAFCE57A9A9293110XEF" TargetMode="External"/><Relationship Id="rId2130" Type="http://schemas.openxmlformats.org/officeDocument/2006/relationships/hyperlink" Target="consultantplus://offline/ref=1B9FB725FAC8684F51B21F54E7CB9D55042BCC3EE1C8749BA1E1BF7EA738091A7D1D370CBA6D9577DDE7F430FDBB3C6A74A3ECA8B5EE9D1A3BX7F" TargetMode="External"/><Relationship Id="rId102" Type="http://schemas.openxmlformats.org/officeDocument/2006/relationships/hyperlink" Target="consultantplus://offline/ref=69B47B40B59910A8271DCB466A4C573B2A3CDA41BAA4EBAF5B1B3403D4B4FA25CB229AAD6AF7CFA64E6BC3112F1CE62792AFCC50B51AXAF" TargetMode="External"/><Relationship Id="rId1689" Type="http://schemas.openxmlformats.org/officeDocument/2006/relationships/hyperlink" Target="consultantplus://offline/ref=1B9FB725FAC8684F51B21F54E7CB9D55042FCA3DE1C9749BA1E1BF7EA738091A7D1D370CBA6D9771D2E7F430FDBB3C6A74A3ECA8B5EE9D1A3BX7F" TargetMode="External"/><Relationship Id="rId1896" Type="http://schemas.openxmlformats.org/officeDocument/2006/relationships/hyperlink" Target="consultantplus://offline/ref=1B9FB725FAC8684F51B21F54E7CB9D55052BC93FEACC749BA1E1BF7EA738091A7D1D370FB36E9E2384A8F56CB8E72F6B7AA3EEAFA93EXDF" TargetMode="External"/><Relationship Id="rId2947" Type="http://schemas.openxmlformats.org/officeDocument/2006/relationships/hyperlink" Target="consultantplus://offline/ref=55E8C53D3D7525E1C7440CC7D3F6E08F721B7E3D57B60A8B426854D09F79D4778BF782A516EFE7B3E2BF936FF05AEA640F45928C49X0F" TargetMode="External"/><Relationship Id="rId919" Type="http://schemas.openxmlformats.org/officeDocument/2006/relationships/hyperlink" Target="consultantplus://offline/ref=79074F9FE5BD62CC9266E30C3430509177AD7F9B0B36E6D8EDB9A28C246991154B6B14B68E4140787843EB95E11202D922BFD295BCC025D62FX6F" TargetMode="External"/><Relationship Id="rId1549" Type="http://schemas.openxmlformats.org/officeDocument/2006/relationships/hyperlink" Target="consultantplus://offline/ref=1B9FB725FAC8684F51B21F54E7CB9D55042FCA3DE1C9749BA1E1BF7EA738091A7D1D370CBA6D9774D3E7F430FDBB3C6A74A3ECA8B5EE9D1A3BX7F" TargetMode="External"/><Relationship Id="rId1756" Type="http://schemas.openxmlformats.org/officeDocument/2006/relationships/hyperlink" Target="consultantplus://offline/ref=1B9FB725FAC8684F51B21F54E7CB9D55042FCB3EE5CB749BA1E1BF7EA738091A7D1D370CBA6D9577DCE7F430FDBB3C6A74A3ECA8B5EE9D1A3BX7F" TargetMode="External"/><Relationship Id="rId1963" Type="http://schemas.openxmlformats.org/officeDocument/2006/relationships/hyperlink" Target="consultantplus://offline/ref=1B9FB725FAC8684F51B21F54E7CB9D550428CC3FE4CF749BA1E1BF7EA738091A7D1D370CBA6D9576D3E7F430FDBB3C6A74A3ECA8B5EE9D1A3BX7F" TargetMode="External"/><Relationship Id="rId2807" Type="http://schemas.openxmlformats.org/officeDocument/2006/relationships/hyperlink" Target="consultantplus://offline/ref=55E8C53D3D7525E1C7440CC7D3F6E08F731F793C5CB70A8B426854D09F79D4778BF782AD1BE5B8B6F7AECB63F84DF4631659908E9341XAF" TargetMode="External"/><Relationship Id="rId48" Type="http://schemas.openxmlformats.org/officeDocument/2006/relationships/hyperlink" Target="consultantplus://offline/ref=69B47B40B59910A8271DCB466A4C573B2A3CDA48BAACEBAF5B1B3403D4B4FA25D922C2A46BFBDAF21831941C2C11X4F" TargetMode="External"/><Relationship Id="rId1409" Type="http://schemas.openxmlformats.org/officeDocument/2006/relationships/hyperlink" Target="consultantplus://offline/ref=1B9FB725FAC8684F51B21F54E7CB9D55042FCA3DE1C9749BA1E1BF7EA738091A7D1D370CBA6D9674D0E7F430FDBB3C6A74A3ECA8B5EE9D1A3BX7F" TargetMode="External"/><Relationship Id="rId1616" Type="http://schemas.openxmlformats.org/officeDocument/2006/relationships/hyperlink" Target="consultantplus://offline/ref=1B9FB725FAC8684F51B21F54E7CB9D55042FCA3DE1C9749BA1E1BF7EA738091A7D1D370CBA659E2384A8F56CB8E72F6B7AA3EEAFA93EXDF" TargetMode="External"/><Relationship Id="rId1823" Type="http://schemas.openxmlformats.org/officeDocument/2006/relationships/hyperlink" Target="consultantplus://offline/ref=1B9FB725FAC8684F51B21F54E7CB9D55042CCF36E6C8749BA1E1BF7EA738091A7D1D370CBA6D9575D6E7F430FDBB3C6A74A3ECA8B5EE9D1A3BX7F" TargetMode="External"/><Relationship Id="rId2597" Type="http://schemas.openxmlformats.org/officeDocument/2006/relationships/hyperlink" Target="consultantplus://offline/ref=1B9FB725FAC8684F51B21F54E7CB9D55042FC337E0CE749BA1E1BF7EA738091A7D1D370CBA6F9573D5E7F430FDBB3C6A74A3ECA8B5EE9D1A3BX7F" TargetMode="External"/><Relationship Id="rId3648" Type="http://schemas.openxmlformats.org/officeDocument/2006/relationships/hyperlink" Target="consultantplus://offline/ref=55E8C53D3D7525E1C7440CC7D3F6E08F721B7E3D57B60A8B426854D09F79D4778BF782AD13E4B5E5A3E1CA3FBD11E762185992898F190B4040X8F" TargetMode="External"/><Relationship Id="rId569" Type="http://schemas.openxmlformats.org/officeDocument/2006/relationships/hyperlink" Target="consultantplus://offline/ref=79074F9FE5BD62CC9266E30C3430509175AD79980931E6D8EDB9A28C246991154B6B14B68E41477B7B43EB95E11202D922BFD295BCC025D62FX6F" TargetMode="External"/><Relationship Id="rId776" Type="http://schemas.openxmlformats.org/officeDocument/2006/relationships/hyperlink" Target="consultantplus://offline/ref=79074F9FE5BD62CC9266E30C3430509175AD79980931E6D8EDB9A28C246991154B6B14B68E41417B7843EB95E11202D922BFD295BCC025D62FX6F" TargetMode="External"/><Relationship Id="rId983" Type="http://schemas.openxmlformats.org/officeDocument/2006/relationships/hyperlink" Target="consultantplus://offline/ref=79074F9FE5BD62CC9266E30C3430509175AD70920836E6D8EDB9A28C246991154B6B14B68E49447D751CEE80F04A0ED135A1D58CA0C2272DX5F" TargetMode="External"/><Relationship Id="rId1199" Type="http://schemas.openxmlformats.org/officeDocument/2006/relationships/hyperlink" Target="consultantplus://offline/ref=79074F9FE5BD62CC9266E30C3430509175AD79980931E6D8EDB9A28C246991154B6B14B68E4148797743EB95E11202D922BFD295BCC025D62FX6F" TargetMode="External"/><Relationship Id="rId2457" Type="http://schemas.openxmlformats.org/officeDocument/2006/relationships/hyperlink" Target="consultantplus://offline/ref=1B9FB725FAC8684F51B21F54E7CB9D55042FCA3DE1C9749BA1E1BF7EA738091A6F1D6F00BB648B77D2F2A261BB3EXFF" TargetMode="External"/><Relationship Id="rId2664" Type="http://schemas.openxmlformats.org/officeDocument/2006/relationships/hyperlink" Target="consultantplus://offline/ref=1B9FB725FAC8684F51B21F54E7CB9D55042FCA3DE1C9749BA1E1BF7EA738091A7D1D370CBA6D9073D5E7F430FDBB3C6A74A3ECA8B5EE9D1A3BX7F" TargetMode="External"/><Relationship Id="rId3508" Type="http://schemas.openxmlformats.org/officeDocument/2006/relationships/hyperlink" Target="consultantplus://offline/ref=55E8C53D3D7525E1C7440CC7D3F6E08F72187A3D52B30A8B426854D09F79D4778BF782AD14E1B7E3ADBECF2AAC49EB6A0F479590931B0944X3F" TargetMode="External"/><Relationship Id="rId429" Type="http://schemas.openxmlformats.org/officeDocument/2006/relationships/hyperlink" Target="consultantplus://offline/ref=79074F9FE5BD62CC9266E30C3430509175AE7D980C34E6D8EDB9A28C246991154B6B14B68D42487B751CEE80F04A0ED135A1D58CA0C2272DX5F" TargetMode="External"/><Relationship Id="rId636" Type="http://schemas.openxmlformats.org/officeDocument/2006/relationships/hyperlink" Target="consultantplus://offline/ref=79074F9FE5BD62CC9266E30C3430509175AD7F920D33E6D8EDB9A28C246991154B6B14B38F494B2D2F0CEAC9A44E11D82CBFD092A02CX3F" TargetMode="External"/><Relationship Id="rId1059" Type="http://schemas.openxmlformats.org/officeDocument/2006/relationships/hyperlink" Target="consultantplus://offline/ref=79074F9FE5BD62CC9266E30C3430509175AD79980931E6D8EDB9A28C246991154B6B14B68E41417C7D43EB95E11202D922BFD295BCC025D62FX6F" TargetMode="External"/><Relationship Id="rId1266" Type="http://schemas.openxmlformats.org/officeDocument/2006/relationships/hyperlink" Target="consultantplus://offline/ref=79074F9FE5BD62CC9266E30C3430509175AC71980D30E6D8EDB9A28C246991154B6B14B38B4644722A19FB91A84606C62BA6CC90A2C022X4F" TargetMode="External"/><Relationship Id="rId1473" Type="http://schemas.openxmlformats.org/officeDocument/2006/relationships/hyperlink" Target="consultantplus://offline/ref=1B9FB725FAC8684F51B21F54E7CB9D550623CC3EE0C2749BA1E1BF7EA738091A7D1D370CBA6D9575D6E7F430FDBB3C6A74A3ECA8B5EE9D1A3BX7F" TargetMode="External"/><Relationship Id="rId2317" Type="http://schemas.openxmlformats.org/officeDocument/2006/relationships/hyperlink" Target="consultantplus://offline/ref=1B9FB725FAC8684F51B21F54E7CB9D55042FCA3DE1C9749BA1E1BF7EA738091A7D1D370CBA6D9174D2E7F430FDBB3C6A74A3ECA8B5EE9D1A3BX7F" TargetMode="External"/><Relationship Id="rId2871" Type="http://schemas.openxmlformats.org/officeDocument/2006/relationships/hyperlink" Target="consultantplus://offline/ref=55E8C53D3D7525E1C7440CC7D3F6E08F721A7E375DB70A8B426854D09F79D4778BF782AD13E6B5E0A5E1CA3FBD11E762185992898F190B4040X8F" TargetMode="External"/><Relationship Id="rId843" Type="http://schemas.openxmlformats.org/officeDocument/2006/relationships/hyperlink" Target="consultantplus://offline/ref=79074F9FE5BD62CC9266E30C3430509175AD70920D3AE6D8EDB9A28C246991154B6B14B68E4141707643EB95E11202D922BFD295BCC025D62FX6F" TargetMode="External"/><Relationship Id="rId1126" Type="http://schemas.openxmlformats.org/officeDocument/2006/relationships/hyperlink" Target="consultantplus://offline/ref=79074F9FE5BD62CC9266E30C3430509175AD79980931E6D8EDB9A28C246991154B6B14B68E4148797743EB95E11202D922BFD295BCC025D62FX6F" TargetMode="External"/><Relationship Id="rId1680" Type="http://schemas.openxmlformats.org/officeDocument/2006/relationships/hyperlink" Target="consultantplus://offline/ref=1B9FB725FAC8684F51B21F54E7CB9D55042ECC3DEBC3749BA1E1BF7EA738091A6F1D6F00BB648B77D2F2A261BB3EXFF" TargetMode="External"/><Relationship Id="rId2524" Type="http://schemas.openxmlformats.org/officeDocument/2006/relationships/hyperlink" Target="consultantplus://offline/ref=1B9FB725FAC8684F51B21F54E7CB9D55042FCA3DE1C9749BA1E1BF7EA738091A7D1D370CBA6D917FD4E7F430FDBB3C6A74A3ECA8B5EE9D1A3BX7F" TargetMode="External"/><Relationship Id="rId2731" Type="http://schemas.openxmlformats.org/officeDocument/2006/relationships/hyperlink" Target="consultantplus://offline/ref=55E8C53D3D7525E1C7441BCED497B5DC7C1F7C365CB70A8B426854D09F79D47799F7DAA112EDADE2A1F49C6EFB44X5F" TargetMode="External"/><Relationship Id="rId703" Type="http://schemas.openxmlformats.org/officeDocument/2006/relationships/hyperlink" Target="consultantplus://offline/ref=79074F9FE5BD62CC9266E30C3430509175AD70920C37E6D8EDB9A28C246991154B6B14B68E4140787F43EB95E11202D922BFD295BCC025D62FX6F" TargetMode="External"/><Relationship Id="rId910" Type="http://schemas.openxmlformats.org/officeDocument/2006/relationships/hyperlink" Target="consultantplus://offline/ref=79074F9FE5BD62CC9266E30C3430509175AD79980931E6D8EDB9A28C246991154B6B14B68E41417A7943EB95E11202D922BFD295BCC025D62FX6F" TargetMode="External"/><Relationship Id="rId1333" Type="http://schemas.openxmlformats.org/officeDocument/2006/relationships/hyperlink" Target="consultantplus://offline/ref=79074F9FE5BD62CC9266E30C3430509175AD79980931E6D8EDB9A28C246991154B6B14B68E4142797A43EB95E11202D922BFD295BCC025D62FX6F" TargetMode="External"/><Relationship Id="rId1540" Type="http://schemas.openxmlformats.org/officeDocument/2006/relationships/hyperlink" Target="consultantplus://offline/ref=1B9FB725FAC8684F51B21F4FE5A3C35801219532E0CC76CBF5BEE423F031034D3A526E5CFE389876DCF2A066A7EC316937XCF" TargetMode="External"/><Relationship Id="rId1400" Type="http://schemas.openxmlformats.org/officeDocument/2006/relationships/hyperlink" Target="consultantplus://offline/ref=1B9FB725FAC8684F51B20C5BE7CB9D55062DC23CEBC2749BA1E1BF7EA738091A6F1D6F00BB648B77D2F2A261BB3EXFF" TargetMode="External"/><Relationship Id="rId3298" Type="http://schemas.openxmlformats.org/officeDocument/2006/relationships/hyperlink" Target="consultantplus://offline/ref=55E8C53D3D7525E1C7440CC7D3F6E08F721B7E3D57B60A8B426854D09F79D4778BF782AD11E3B8B6F7AECB63F84DF4631659908E9341XAF" TargetMode="External"/><Relationship Id="rId3158" Type="http://schemas.openxmlformats.org/officeDocument/2006/relationships/hyperlink" Target="consultantplus://offline/ref=55E8C53D3D7525E1C7440CC7D3F6E08F721B7E3D57B60A8B426854D09F79D4778BF782AD13E4B6E6A4E1CA3FBD11E762185992898F190B4040X8F" TargetMode="External"/><Relationship Id="rId3365" Type="http://schemas.openxmlformats.org/officeDocument/2006/relationships/hyperlink" Target="consultantplus://offline/ref=55E8C53D3D7525E1C7440CC7D3F6E08F721B7E3D57B60A8B426854D09F79D4778BF782AA16EFE7B3E2BF936FF05AEA640F45928C49X0F" TargetMode="External"/><Relationship Id="rId3572" Type="http://schemas.openxmlformats.org/officeDocument/2006/relationships/hyperlink" Target="consultantplus://offline/ref=55E8C53D3D7525E1C7440CC7D3F6E08F721B7E3D57B60A8B426854D09F79D4778BF782AD13E4B5E1A4E1CA3FBD11E762185992898F190B4040X8F" TargetMode="External"/><Relationship Id="rId286" Type="http://schemas.openxmlformats.org/officeDocument/2006/relationships/hyperlink" Target="consultantplus://offline/ref=69B47B40B59910A8271DCB466A4C573B2A3CDC4BBEA6EBAF5B1B3403D4B4FA25CB229AA86AF2C4F01D24C24D6A40F5269CAFCE57A9A9293110XEF" TargetMode="External"/><Relationship Id="rId493" Type="http://schemas.openxmlformats.org/officeDocument/2006/relationships/hyperlink" Target="consultantplus://offline/ref=79074F9FE5BD62CC9266E30C3430509175AD79980931E6D8EDB9A28C246991154B6B14B68E41407D7F43EB95E11202D922BFD295BCC025D62FX6F" TargetMode="External"/><Relationship Id="rId2174" Type="http://schemas.openxmlformats.org/officeDocument/2006/relationships/hyperlink" Target="consultantplus://offline/ref=1B9FB725FAC8684F51B21F54E7CB9D55042FCA3DE1C9749BA1E1BF7EA738091A7D1D370CBA6D9670D2E7F430FDBB3C6A74A3ECA8B5EE9D1A3BX7F" TargetMode="External"/><Relationship Id="rId2381" Type="http://schemas.openxmlformats.org/officeDocument/2006/relationships/hyperlink" Target="consultantplus://offline/ref=1B9FB725FAC8684F51B21F54E7CB9D55042FCA3DE1C9749BA1E1BF7EA738091A7D1D370CBA6D917ED3E7F430FDBB3C6A74A3ECA8B5EE9D1A3BX7F" TargetMode="External"/><Relationship Id="rId3018" Type="http://schemas.openxmlformats.org/officeDocument/2006/relationships/hyperlink" Target="consultantplus://offline/ref=55E8C53D3D7525E1C7440CC7D3F6E08F731F7D3D51B70A8B426854D09F79D4778BF782AD13E4B3E6A1E1CA3FBD11E762185992898F190B4040X8F" TargetMode="External"/><Relationship Id="rId3225" Type="http://schemas.openxmlformats.org/officeDocument/2006/relationships/hyperlink" Target="consultantplus://offline/ref=55E8C53D3D7525E1C7440CC7D3F6E08F721B763D52B70A8B426854D09F79D4778BF782A913EFE7B3E2BF936FF05AEA640F45928C49X0F" TargetMode="External"/><Relationship Id="rId3432" Type="http://schemas.openxmlformats.org/officeDocument/2006/relationships/hyperlink" Target="consultantplus://offline/ref=55E8C53D3D7525E1C7440CC7D3F6E08F721B7E3D57B60A8B426854D09F79D4778BF782AD13E4BBE2A5E1CA3FBD11E762185992898F190B4040X8F" TargetMode="External"/><Relationship Id="rId146" Type="http://schemas.openxmlformats.org/officeDocument/2006/relationships/hyperlink" Target="consultantplus://offline/ref=69B47B40B59910A8271DCB466A4C573B2B31DA4CB6F2BCAD0A4E3A06DCE4A035DD6B96A074F2C3EC1D2F9411XDF" TargetMode="External"/><Relationship Id="rId353" Type="http://schemas.openxmlformats.org/officeDocument/2006/relationships/hyperlink" Target="consultantplus://offline/ref=79074F9FE5BD62CC9266E30C3430509175AD79980931E6D8EDB9A28C246991154B6B14B68E41407A7E43EB95E11202D922BFD295BCC025D62FX6F" TargetMode="External"/><Relationship Id="rId560" Type="http://schemas.openxmlformats.org/officeDocument/2006/relationships/hyperlink" Target="consultantplus://offline/ref=79074F9FE5BD62CC9266E30C3430509175AD79980931E6D8EDB9A28C246991154B6B14B68E41477B7E43EB95E11202D922BFD295BCC025D62FX6F" TargetMode="External"/><Relationship Id="rId1190" Type="http://schemas.openxmlformats.org/officeDocument/2006/relationships/hyperlink" Target="consultantplus://offline/ref=79074F9FE5BD62CC9266E30C3430509175AD79980931E6D8EDB9A28C246991154B6B14B68E41477B7743EB95E11202D922BFD295BCC025D62FX6F" TargetMode="External"/><Relationship Id="rId2034" Type="http://schemas.openxmlformats.org/officeDocument/2006/relationships/hyperlink" Target="consultantplus://offline/ref=1B9FB725FAC8684F51B21F54E7CB9D550229CE39E1C02991A9B8B37CA037560D7A543B0DBA6D9470DEB8F125ECE3306263BDEBB1A9EC9F31X9F" TargetMode="External"/><Relationship Id="rId2241" Type="http://schemas.openxmlformats.org/officeDocument/2006/relationships/hyperlink" Target="consultantplus://offline/ref=1B9FB725FAC8684F51B21F54E7CB9D55042FCC3EE5C3749BA1E1BF7EA738091A6F1D6F00BB648B77D2F2A261BB3EXFF" TargetMode="External"/><Relationship Id="rId213" Type="http://schemas.openxmlformats.org/officeDocument/2006/relationships/hyperlink" Target="consultantplus://offline/ref=69B47B40B59910A8271DCB466A4C573B2A3CDC4BBEA6EBAF5B1B3403D4B4FA25D922C2A46BFBDAF21831941C2C11X4F" TargetMode="External"/><Relationship Id="rId420" Type="http://schemas.openxmlformats.org/officeDocument/2006/relationships/hyperlink" Target="consultantplus://offline/ref=79074F9FE5BD62CC9266E30C3430509175AD79980931E6D8EDB9A28C246991154B6B14B68E4140707B43EB95E11202D922BFD295BCC025D62FX6F" TargetMode="External"/><Relationship Id="rId1050" Type="http://schemas.openxmlformats.org/officeDocument/2006/relationships/hyperlink" Target="consultantplus://offline/ref=79074F9FE5BD62CC9266E30C3430509175AE7D9A0230E6D8EDB9A28C246991154B6B14B68E4143787643EB95E11202D922BFD295BCC025D62FX6F" TargetMode="External"/><Relationship Id="rId2101" Type="http://schemas.openxmlformats.org/officeDocument/2006/relationships/hyperlink" Target="consultantplus://offline/ref=1B9FB725FAC8684F51B21F54E7CB9D55042FCA3DE1C9749BA1E1BF7EA738091A7D1D370CBA6D9670D7E7F430FDBB3C6A74A3ECA8B5EE9D1A3BX7F" TargetMode="External"/><Relationship Id="rId1867" Type="http://schemas.openxmlformats.org/officeDocument/2006/relationships/hyperlink" Target="consultantplus://offline/ref=1B9FB725FAC8684F51B21F54E7CB9D55042FCA3DE1C9749BA1E1BF7EA738091A7D1D370CBA6D9675DCE7F430FDBB3C6A74A3ECA8B5EE9D1A3BX7F" TargetMode="External"/><Relationship Id="rId2918" Type="http://schemas.openxmlformats.org/officeDocument/2006/relationships/hyperlink" Target="consultantplus://offline/ref=55E8C53D3D7525E1C7440CC7D3F6E08F721B7E3D57B60A8B426854D09F79D4778BF782AD13E4B6E6A6E1CA3FBD11E762185992898F190B4040X8F" TargetMode="External"/><Relationship Id="rId1727" Type="http://schemas.openxmlformats.org/officeDocument/2006/relationships/hyperlink" Target="consultantplus://offline/ref=1B9FB725FAC8684F51B21F54E7CB9D55042FCA3DE1C9749BA1E1BF7EA738091A7D1D370CBA6D9775D3E7F430FDBB3C6A74A3ECA8B5EE9D1A3BX7F" TargetMode="External"/><Relationship Id="rId1934" Type="http://schemas.openxmlformats.org/officeDocument/2006/relationships/hyperlink" Target="consultantplus://offline/ref=1B9FB725FAC8684F51B21F54E7CB9D55042FCA3DE1C9749BA1E1BF7EA738091A7D1D370CBA6D9270D6E7F430FDBB3C6A74A3ECA8B5EE9D1A3BX7F" TargetMode="External"/><Relationship Id="rId3082" Type="http://schemas.openxmlformats.org/officeDocument/2006/relationships/hyperlink" Target="consultantplus://offline/ref=55E8C53D3D7525E1C7440CC7D3F6E08F721B7E3D57B60A8B426854D09F79D4778BF782AD13E4B7E6A1E1CA3FBD11E762185992898F190B4040X8F" TargetMode="External"/><Relationship Id="rId19" Type="http://schemas.openxmlformats.org/officeDocument/2006/relationships/hyperlink" Target="consultantplus://offline/ref=69B47B40B59910A8271DCB466A4C573B2130D44CBAAFB6A553423801D3BBA520CC339AA863ECC4F5012D961E12XFF" TargetMode="External"/><Relationship Id="rId3" Type="http://schemas.openxmlformats.org/officeDocument/2006/relationships/webSettings" Target="webSettings.xml"/><Relationship Id="rId887" Type="http://schemas.openxmlformats.org/officeDocument/2006/relationships/hyperlink" Target="consultantplus://offline/ref=79074F9FE5BD62CC9266E30C3430509175AD79980931E6D8EDB9A28C246991154B6B14B68E41417A7B43EB95E11202D922BFD295BCC025D62FX6F" TargetMode="External"/><Relationship Id="rId2568" Type="http://schemas.openxmlformats.org/officeDocument/2006/relationships/hyperlink" Target="consultantplus://offline/ref=1B9FB725FAC8684F51B21F54E7CB9D55042FCA3DE1C9749BA1E1BF7EA738091A7D1D370CBA6D917ED2E7F430FDBB3C6A74A3ECA8B5EE9D1A3BX7F" TargetMode="External"/><Relationship Id="rId2775" Type="http://schemas.openxmlformats.org/officeDocument/2006/relationships/hyperlink" Target="consultantplus://offline/ref=55E8C53D3D7525E1C7441BC5D197B5DC7C197C3E5DBD00D648600DDC9D7EDB289CF0CBA112E4B4E7AEEF953AA800BF6E104E8C8E960509420B46XDF" TargetMode="External"/><Relationship Id="rId2982" Type="http://schemas.openxmlformats.org/officeDocument/2006/relationships/hyperlink" Target="consultantplus://offline/ref=55E8C53D3D7525E1C7440CC7D3F6E08F721B7E3D57B60A8B426854D09F79D4778BF782AD13E4B2E6A7E1CA3FBD11E762185992898F190B4040X8F" TargetMode="External"/><Relationship Id="rId3619" Type="http://schemas.openxmlformats.org/officeDocument/2006/relationships/hyperlink" Target="consultantplus://offline/ref=55E8C53D3D7525E1C7440CC7D3F6E08F721B7E3D57B60A8B426854D09F79D4778BF782AD10EDB8B6F7AECB63F84DF4631659908E9341XAF" TargetMode="External"/><Relationship Id="rId747" Type="http://schemas.openxmlformats.org/officeDocument/2006/relationships/hyperlink" Target="consultantplus://offline/ref=79074F9FE5BD62CC9266E30C3430509175AD7F9B0937E6D8EDB9A28C246991154B6B14B68E4046787843EB95E11202D922BFD295BCC025D62FX6F" TargetMode="External"/><Relationship Id="rId954" Type="http://schemas.openxmlformats.org/officeDocument/2006/relationships/hyperlink" Target="consultantplus://offline/ref=79074F9FE5BD62CC9266E30C3430509175AD7F920D33E6D8EDB9A28C246991154B6B14B68E41407B7943EB95E11202D922BFD295BCC025D62FX6F" TargetMode="External"/><Relationship Id="rId1377" Type="http://schemas.openxmlformats.org/officeDocument/2006/relationships/hyperlink" Target="consultantplus://offline/ref=79074F9FE5BD62CC9266E30C3430509175AD79980931E6D8EDB9A28C24699115596B4CBA8F485E797956BDC4A724X6F" TargetMode="External"/><Relationship Id="rId1584" Type="http://schemas.openxmlformats.org/officeDocument/2006/relationships/hyperlink" Target="consultantplus://offline/ref=1B9FB725FAC8684F51B21F54E7CB9D55042FCA3DE1C9749BA1E1BF7EA738091A7D1D370CBA6B9E2384A8F56CB8E72F6B7AA3EEAFA93EXDF" TargetMode="External"/><Relationship Id="rId1791" Type="http://schemas.openxmlformats.org/officeDocument/2006/relationships/hyperlink" Target="consultantplus://offline/ref=1B9FB725FAC8684F51B21F54E7CB9D55042FCA3DE1C9749BA1E1BF7EA738091A7D1D370CBE6E9E2384A8F56CB8E72F6B7AA3EEAFA93EXDF" TargetMode="External"/><Relationship Id="rId2428" Type="http://schemas.openxmlformats.org/officeDocument/2006/relationships/hyperlink" Target="consultantplus://offline/ref=1B9FB725FAC8684F51B21F54E7CB9D55042FCA3DE1C9749BA1E1BF7EA738091A7D1D370CBA6D9073D7E7F430FDBB3C6A74A3ECA8B5EE9D1A3BX7F" TargetMode="External"/><Relationship Id="rId2635" Type="http://schemas.openxmlformats.org/officeDocument/2006/relationships/hyperlink" Target="consultantplus://offline/ref=1B9FB725FAC8684F51B21F54E7CB9D55042FCA3DE1C9749BA1E1BF7EA738091A6F1D6F00BB648B77D2F2A261BB3EXFF" TargetMode="External"/><Relationship Id="rId2842" Type="http://schemas.openxmlformats.org/officeDocument/2006/relationships/hyperlink" Target="consultantplus://offline/ref=55E8C53D3D7525E1C7440CC7D3F6E08F721B7E3D57B60A8B426854D09F79D4778BF782AD13E4B6E1A4E1CA3FBD11E762185992898F190B4040X8F" TargetMode="External"/><Relationship Id="rId83" Type="http://schemas.openxmlformats.org/officeDocument/2006/relationships/hyperlink" Target="consultantplus://offline/ref=69B47B40B59910A8271DCB466A4C573B2A3CDC4BBEA6EBAF5B1B3403D4B4FA25CB229AA86AF2C4F21624C24D6A40F5269CAFCE57A9A9293110XEF" TargetMode="External"/><Relationship Id="rId607" Type="http://schemas.openxmlformats.org/officeDocument/2006/relationships/hyperlink" Target="consultantplus://offline/ref=79074F9FE5BD62CC9266E30C3430509175AD79980931E6D8EDB9A28C246991154B6B14B68E4141797D43EB95E11202D922BFD295BCC025D62FX6F" TargetMode="External"/><Relationship Id="rId814" Type="http://schemas.openxmlformats.org/officeDocument/2006/relationships/hyperlink" Target="consultantplus://offline/ref=79074F9FE5BD62CC9266E30C3430509175AD7F9B0937E6D8EDB9A28C24699115596B4CBA8F485E797956BDC4A724X6F" TargetMode="External"/><Relationship Id="rId1237" Type="http://schemas.openxmlformats.org/officeDocument/2006/relationships/hyperlink" Target="consultantplus://offline/ref=79074F9FE5BD62CC9266E30C3430509175AD79980931E6D8EDB9A28C246991154B6B14B68E4141707D43EB95E11202D922BFD295BCC025D62FX6F" TargetMode="External"/><Relationship Id="rId1444" Type="http://schemas.openxmlformats.org/officeDocument/2006/relationships/hyperlink" Target="consultantplus://offline/ref=1B9FB725FAC8684F51B21F54E7CB9D55042FCA3DE1C9749BA1E1BF7EA738091A7D1D370CBA6D9076D5E7F430FDBB3C6A74A3ECA8B5EE9D1A3BX7F" TargetMode="External"/><Relationship Id="rId1651" Type="http://schemas.openxmlformats.org/officeDocument/2006/relationships/hyperlink" Target="consultantplus://offline/ref=1B9FB725FAC8684F51B21F54E7CB9D550428CF3AE4C3749BA1E1BF7EA738091A7D1D370CBA6D9576D1E7F430FDBB3C6A74A3ECA8B5EE9D1A3BX7F" TargetMode="External"/><Relationship Id="rId2702" Type="http://schemas.openxmlformats.org/officeDocument/2006/relationships/hyperlink" Target="consultantplus://offline/ref=55E8C53D3D7525E1C7440CC7D3F6E08F721B7E3D57B60A8B426854D09F79D4778BF782AD13E4B6E0A7E1CA3FBD11E762185992898F190B4040X8F" TargetMode="External"/><Relationship Id="rId1304" Type="http://schemas.openxmlformats.org/officeDocument/2006/relationships/hyperlink" Target="consultantplus://offline/ref=79074F9FE5BD62CC9266E30C3430509175AD79980931E6D8EDB9A28C246991154B6B14B68E4141707843EB95E11202D922BFD295BCC025D62FX6F" TargetMode="External"/><Relationship Id="rId1511" Type="http://schemas.openxmlformats.org/officeDocument/2006/relationships/hyperlink" Target="consultantplus://offline/ref=1B9FB725FAC8684F51B21F54E7CB9D55042CCE3DE4CC749BA1E1BF7EA738091A7D1D370CB9699D72DEB8F125ECE3306263BDEBB1A9EC9F31X9F" TargetMode="External"/><Relationship Id="rId3269" Type="http://schemas.openxmlformats.org/officeDocument/2006/relationships/hyperlink" Target="consultantplus://offline/ref=55E8C53D3D7525E1C7440CC7D3F6E08F72187A3F5CB70A8B426854D09F79D4778BF782AD13E4B3E0A4E1CA3FBD11E762185992898F190B4040X8F" TargetMode="External"/><Relationship Id="rId3476" Type="http://schemas.openxmlformats.org/officeDocument/2006/relationships/hyperlink" Target="consultantplus://offline/ref=55E8C53D3D7525E1C7440CC7D3F6E08F70177F3B50B40A8B426854D09F79D47799F7DAA112EDADE2A1F49C6EFB44X5F" TargetMode="External"/><Relationship Id="rId10" Type="http://schemas.openxmlformats.org/officeDocument/2006/relationships/hyperlink" Target="consultantplus://offline/ref=69B47B40B59910A8271DCB466A4C573B2A3CDC4BBEA6EBAF5B1B3403D4B4FA25D922C2A46BFBDAF21831941C2C11X4F" TargetMode="External"/><Relationship Id="rId397" Type="http://schemas.openxmlformats.org/officeDocument/2006/relationships/hyperlink" Target="consultantplus://offline/ref=79074F9FE5BD62CC9266E30C3430509175AD70920C37E6D8EDB9A28C246991154B6B14BF8515113D2B45BECDBB4708C629A1D029X3F" TargetMode="External"/><Relationship Id="rId2078" Type="http://schemas.openxmlformats.org/officeDocument/2006/relationships/hyperlink" Target="consultantplus://offline/ref=1B9FB725FAC8684F51B21F54E7CB9D55042BCE3DE1CC749BA1E1BF7EA738091A7D1D370EBD66C12691B9AD60B0F0316C63BFECAD3AXAF" TargetMode="External"/><Relationship Id="rId2285" Type="http://schemas.openxmlformats.org/officeDocument/2006/relationships/hyperlink" Target="consultantplus://offline/ref=1B9FB725FAC8684F51B21F54E7CB9D55042FCF39E4C8749BA1E1BF7EA738091A7D1D370CBA6D957FD4E7F430FDBB3C6A74A3ECA8B5EE9D1A3BX7F" TargetMode="External"/><Relationship Id="rId2492" Type="http://schemas.openxmlformats.org/officeDocument/2006/relationships/hyperlink" Target="consultantplus://offline/ref=1B9FB725FAC8684F51B21F54E7CB9D55042FCA3DE1C9749BA1E1BF7EA738091A7D1D370EB266C12691B9AD60B0F0316C63BFECAD3AXAF" TargetMode="External"/><Relationship Id="rId3129" Type="http://schemas.openxmlformats.org/officeDocument/2006/relationships/hyperlink" Target="consultantplus://offline/ref=55E8C53D3D7525E1C7440CC7D3F6E08F72187A3F5CB70A8B426854D09F79D4778BF782AD13E4B3E0A4E1CA3FBD11E762185992898F190B4040X8F" TargetMode="External"/><Relationship Id="rId3336" Type="http://schemas.openxmlformats.org/officeDocument/2006/relationships/hyperlink" Target="consultantplus://offline/ref=55E8C53D3D7525E1C7440CC7D3F6E08F721B7E3D57B60A8B426854D09F79D4778BF782AD13E4B4EAA0E1CA3FBD11E762185992898F190B4040X8F" TargetMode="External"/><Relationship Id="rId257" Type="http://schemas.openxmlformats.org/officeDocument/2006/relationships/hyperlink" Target="consultantplus://offline/ref=69B47B40B59910A8271DCB466A4C573B2A3CDC4BBEA6EBAF5B1B3403D4B4FA25D922C2A46BFBDAF21831941C2C11X4F" TargetMode="External"/><Relationship Id="rId464" Type="http://schemas.openxmlformats.org/officeDocument/2006/relationships/hyperlink" Target="consultantplus://offline/ref=79074F9FE5BD62CC9266F00C3530509177AE7D980F34E6D8EDB9A28C24699115596B4CBA8F485E797956BDC4A724X6F" TargetMode="External"/><Relationship Id="rId1094" Type="http://schemas.openxmlformats.org/officeDocument/2006/relationships/hyperlink" Target="consultantplus://offline/ref=79074F9FE5BD62CC9266E30C3430509175AD79980931E6D8EDB9A28C246991154B6B14B68E41477F7943EB95E11202D922BFD295BCC025D62FX6F" TargetMode="External"/><Relationship Id="rId2145" Type="http://schemas.openxmlformats.org/officeDocument/2006/relationships/hyperlink" Target="consultantplus://offline/ref=1B9FB725FAC8684F51B21F54E7CB9D55042FCA3DE1C9749BA1E1BF7EA738091A7D1D370CBA6D9671D7E7F430FDBB3C6A74A3ECA8B5EE9D1A3BX7F" TargetMode="External"/><Relationship Id="rId3543" Type="http://schemas.openxmlformats.org/officeDocument/2006/relationships/hyperlink" Target="consultantplus://offline/ref=55E8C53D3D7525E1C7440CC7D3F6E08F721B7E3D57B60A8B426854D09F79D4778BF782AD13E4B4E3A6E1CA3FBD11E762185992898F190B4040X8F" TargetMode="External"/><Relationship Id="rId117" Type="http://schemas.openxmlformats.org/officeDocument/2006/relationships/hyperlink" Target="consultantplus://offline/ref=69B47B40B59910A8271DCB466A4C573B2A3CDC4BBEA6EBAF5B1B3403D4B4FA25CB229AA86AF2C4F21624C24D6A40F5269CAFCE57A9A9293110XEF" TargetMode="External"/><Relationship Id="rId671" Type="http://schemas.openxmlformats.org/officeDocument/2006/relationships/hyperlink" Target="consultantplus://offline/ref=79074F9FE5BD62CC9266E30C3430509175AD79980931E6D8EDB9A28C246991154B6B14B68E474B2D2F0CEAC9A44E11D82CBFD092A02CX3F" TargetMode="External"/><Relationship Id="rId2352" Type="http://schemas.openxmlformats.org/officeDocument/2006/relationships/hyperlink" Target="consultantplus://offline/ref=1B9FB725FAC8684F51B21F54E7CB9D55042FCA3DE1C9749BA1E1BF7EA738091A7D1D370EBA66C12691B9AD60B0F0316C63BFECAD3AXAF" TargetMode="External"/><Relationship Id="rId3403" Type="http://schemas.openxmlformats.org/officeDocument/2006/relationships/hyperlink" Target="consultantplus://offline/ref=55E8C53D3D7525E1C7440CC7D3F6E08F731F793756B60A8B426854D09F79D47799F7DAA112EDADE2A1F49C6EFB44X5F" TargetMode="External"/><Relationship Id="rId3610" Type="http://schemas.openxmlformats.org/officeDocument/2006/relationships/hyperlink" Target="consultantplus://offline/ref=55E8C53D3D7525E1C7440CC7D3F6E08F72187A3D52B30A8B426854D09F79D4778BF782AD16E6BAE0ADBECF2AAC49EB6A0F479590931B0944X3F" TargetMode="External"/><Relationship Id="rId324" Type="http://schemas.openxmlformats.org/officeDocument/2006/relationships/hyperlink" Target="consultantplus://offline/ref=79074F9FE5BD62CC9266E30C3430509175AD79980931E6D8EDB9A28C246991154B6B14B68E41407B7843EB95E11202D922BFD295BCC025D62FX6F" TargetMode="External"/><Relationship Id="rId531" Type="http://schemas.openxmlformats.org/officeDocument/2006/relationships/hyperlink" Target="consultantplus://offline/ref=79074F9FE5BD62CC9266E30C3430509175AD7C980835E6D8EDB9A28C24699115596B4CBA8F485E797956BDC4A724X6F" TargetMode="External"/><Relationship Id="rId1161" Type="http://schemas.openxmlformats.org/officeDocument/2006/relationships/hyperlink" Target="consultantplus://offline/ref=79074F9FE5BD62CC9266E30C3430509175AD79980931E6D8EDB9A28C246991154B6B14B68E41477A7F43EB95E11202D922BFD295BCC025D62FX6F" TargetMode="External"/><Relationship Id="rId2005" Type="http://schemas.openxmlformats.org/officeDocument/2006/relationships/hyperlink" Target="consultantplus://offline/ref=1B9FB725FAC8684F51B21F54E7CB9D55042FCC3EE1CF749BA1E1BF7EA738091A7D1D370CBA6D9575D5E7F430FDBB3C6A74A3ECA8B5EE9D1A3BX7F" TargetMode="External"/><Relationship Id="rId2212" Type="http://schemas.openxmlformats.org/officeDocument/2006/relationships/hyperlink" Target="consultantplus://offline/ref=1B9FB725FAC8684F51B21F54E7CB9D55062FCC3EE3CE749BA1E1BF7EA738091A7D1D370CBA6D9571DDE7F430FDBB3C6A74A3ECA8B5EE9D1A3BX7F" TargetMode="External"/><Relationship Id="rId1021" Type="http://schemas.openxmlformats.org/officeDocument/2006/relationships/hyperlink" Target="consultantplus://offline/ref=79074F9FE5BD62CC9266E30C3430509175AD79980931E6D8EDB9A28C246991154B6B14B58E4A14283A1DB2C5AC590FDF35A3D2902AX3F" TargetMode="External"/><Relationship Id="rId1978" Type="http://schemas.openxmlformats.org/officeDocument/2006/relationships/hyperlink" Target="consultantplus://offline/ref=1B9FB725FAC8684F51B21F54E7CB9D55042FCA3DE1C9749BA1E1BF7EA738091A7D1D370CBA6C9E2384A8F56CB8E72F6B7AA3EEAFA93EXDF" TargetMode="External"/><Relationship Id="rId3193" Type="http://schemas.openxmlformats.org/officeDocument/2006/relationships/hyperlink" Target="consultantplus://offline/ref=55E8C53D3D7525E1C7440CC7D3F6E08F721F783E57B70A8B426854D09F79D4778BF782AD13E4B3E2AEE1CA3FBD11E762185992898F190B4040X8F" TargetMode="External"/><Relationship Id="rId1838" Type="http://schemas.openxmlformats.org/officeDocument/2006/relationships/hyperlink" Target="consultantplus://offline/ref=1B9FB725FAC8684F51B21F54E7CB9D55042FCA3DE1C9749BA1E1BF7EA738091A7D1D370CBA6D9677DDE7F430FDBB3C6A74A3ECA8B5EE9D1A3BX7F" TargetMode="External"/><Relationship Id="rId3053" Type="http://schemas.openxmlformats.org/officeDocument/2006/relationships/hyperlink" Target="consultantplus://offline/ref=55E8C53D3D7525E1C7440CC7D3F6E08F721B7B3A50B40A8B426854D09F79D47799F7DAA112EDADE2A1F49C6EFB44X5F" TargetMode="External"/><Relationship Id="rId3260" Type="http://schemas.openxmlformats.org/officeDocument/2006/relationships/hyperlink" Target="consultantplus://offline/ref=55E8C53D3D7525E1C7440CC7D3F6E08F721B7E3D57B60A8B426854D09F79D4778BF782AD11E1B8B6F7AECB63F84DF4631659908E9341XAF" TargetMode="External"/><Relationship Id="rId181" Type="http://schemas.openxmlformats.org/officeDocument/2006/relationships/hyperlink" Target="consultantplus://offline/ref=69B47B40B59910A8271DCB466A4C573B2A39D948BBA2EBAF5B1B3403D4B4FA25D922C2A46BFBDAF21831941C2C11X4F" TargetMode="External"/><Relationship Id="rId1905" Type="http://schemas.openxmlformats.org/officeDocument/2006/relationships/hyperlink" Target="consultantplus://offline/ref=1B9FB725FAC8684F51B21F54E7CB9D55042CCE3FEAC8749BA1E1BF7EA738091A7D1D370CBA6D9C73D4E7F430FDBB3C6A74A3ECA8B5EE9D1A3BX7F" TargetMode="External"/><Relationship Id="rId3120" Type="http://schemas.openxmlformats.org/officeDocument/2006/relationships/hyperlink" Target="consultantplus://offline/ref=55E8C53D3D7525E1C7440CC7D3F6E08F731F7D3751B50A8B426854D09F79D4778BF782AD13E4B1E1AFE1CA3FBD11E762185992898F190B4040X8F" TargetMode="External"/><Relationship Id="rId998" Type="http://schemas.openxmlformats.org/officeDocument/2006/relationships/hyperlink" Target="consultantplus://offline/ref=79074F9FE5BD62CC9266E30C3430509175AD79980931E6D8EDB9A28C246991154B6B14B68E41417D7D43EB95E11202D922BFD295BCC025D62FX6F" TargetMode="External"/><Relationship Id="rId2679" Type="http://schemas.openxmlformats.org/officeDocument/2006/relationships/hyperlink" Target="consultantplus://offline/ref=1B9FB725FAC8684F51B21F54E7CB9D55042FCA3DE1C9749BA1E1BF7EA738091A7D1D370CBA6D9076D3E7F430FDBB3C6A74A3ECA8B5EE9D1A3BX7F" TargetMode="External"/><Relationship Id="rId2886" Type="http://schemas.openxmlformats.org/officeDocument/2006/relationships/hyperlink" Target="consultantplus://offline/ref=55E8C53D3D7525E1C7440CC7D3F6E08F721A7E375DB70A8B426854D09F79D4778BF782AD13E6B5EAA3E1CA3FBD11E762185992898F190B4040X8F" TargetMode="External"/><Relationship Id="rId858" Type="http://schemas.openxmlformats.org/officeDocument/2006/relationships/hyperlink" Target="consultantplus://offline/ref=79074F9FE5BD62CC9266E30C3430509175AD79980931E6D8EDB9A28C246991154B6B14B68A444B2D2F0CEAC9A44E11D82CBFD092A02CX3F" TargetMode="External"/><Relationship Id="rId1488" Type="http://schemas.openxmlformats.org/officeDocument/2006/relationships/hyperlink" Target="consultantplus://offline/ref=1B9FB725FAC8684F51B20E43F7CB9D55062DCA38EBC02991A9B8B37CA037560D7A543B0DBB6D9D7EDEB8F125ECE3306263BDEBB1A9EC9F31X9F" TargetMode="External"/><Relationship Id="rId1695" Type="http://schemas.openxmlformats.org/officeDocument/2006/relationships/hyperlink" Target="consultantplus://offline/ref=1B9FB725FAC8684F51B21F54E7CB9D55042FCA3DE1C9749BA1E1BF7EA738091A7D1D370CBA6D9777D3E7F430FDBB3C6A74A3ECA8B5EE9D1A3BX7F" TargetMode="External"/><Relationship Id="rId2539" Type="http://schemas.openxmlformats.org/officeDocument/2006/relationships/hyperlink" Target="consultantplus://offline/ref=1B9FB725FAC8684F51B21F54E7CB9D55042FCA3DE1C9749BA1E1BF7EA738091A7D1D370CBA6D9171D4E7F430FDBB3C6A74A3ECA8B5EE9D1A3BX7F" TargetMode="External"/><Relationship Id="rId2746" Type="http://schemas.openxmlformats.org/officeDocument/2006/relationships/hyperlink" Target="consultantplus://offline/ref=55E8C53D3D7525E1C7440CC7D3F6E08F721B7E3D57B60A8B426854D09F79D4778BF782AD13E4B6E1A7E1CA3FBD11E762185992898F190B4040X8F" TargetMode="External"/><Relationship Id="rId2953" Type="http://schemas.openxmlformats.org/officeDocument/2006/relationships/hyperlink" Target="consultantplus://offline/ref=55E8C53D3D7525E1C7440CC7D3F6E08F721B7E3D57B60A8B426854D09F79D4778BF782AD12E4B8B6F7AECB63F84DF4631659908E9341XAF" TargetMode="External"/><Relationship Id="rId718" Type="http://schemas.openxmlformats.org/officeDocument/2006/relationships/hyperlink" Target="consultantplus://offline/ref=79074F9FE5BD62CC9266E30C3430509175A97A9A0E36E6D8EDB9A28C246991154B6B14B68E41417B7B43EB95E11202D922BFD295BCC025D62FX6F" TargetMode="External"/><Relationship Id="rId925" Type="http://schemas.openxmlformats.org/officeDocument/2006/relationships/hyperlink" Target="consultantplus://offline/ref=79074F9FE5BD62CC9266E30C3430509175A87C9B0C35E6D8EDB9A28C246991154B6B14B18B4A14283A1DB2C5AC590FDF35A3D2902AX3F" TargetMode="External"/><Relationship Id="rId1348" Type="http://schemas.openxmlformats.org/officeDocument/2006/relationships/hyperlink" Target="consultantplus://offline/ref=79074F9FE5BD62CC9266E30C3430509175AD79980931E6D8EDB9A28C246991154B6B14B68E4142797B43EB95E11202D922BFD295BCC025D62FX6F" TargetMode="External"/><Relationship Id="rId1555" Type="http://schemas.openxmlformats.org/officeDocument/2006/relationships/hyperlink" Target="consultantplus://offline/ref=1B9FB725FAC8684F51B21F54E7CB9D55042EC23DE5C8749BA1E1BF7EA738091A7D1D370EB26F9C7C81BDE434B4EF38757DBAF2ADABEE39XCF" TargetMode="External"/><Relationship Id="rId1762" Type="http://schemas.openxmlformats.org/officeDocument/2006/relationships/hyperlink" Target="consultantplus://offline/ref=1B9FB725FAC8684F51B21F54E7CB9D55042CCE3DE4CB749BA1E1BF7EA738091A7D1D370EB96F907C81BDE434B4EF38757DBAF2ADABEE39XCF" TargetMode="External"/><Relationship Id="rId2606" Type="http://schemas.openxmlformats.org/officeDocument/2006/relationships/hyperlink" Target="consultantplus://offline/ref=1B9FB725FAC8684F51B21F54E7CB9D55042FCA3DE1C9749BA1E1BF7EA738091A7D1D370CBA6D9077D0E7F430FDBB3C6A74A3ECA8B5EE9D1A3BX7F" TargetMode="External"/><Relationship Id="rId1208" Type="http://schemas.openxmlformats.org/officeDocument/2006/relationships/hyperlink" Target="consultantplus://offline/ref=79074F9FE5BD62CC9266E30C3430509175AE7D9A0230E6D8EDB9A28C246991154B6B14B68E41427A7D43EB95E11202D922BFD295BCC025D62FX6F" TargetMode="External"/><Relationship Id="rId1415" Type="http://schemas.openxmlformats.org/officeDocument/2006/relationships/hyperlink" Target="consultantplus://offline/ref=1B9FB725FAC8684F51B21F54E7CB9D55042FCA3DE1C9749BA1E1BF7EA738091A7D1D370CBA6D9177D0E7F430FDBB3C6A74A3ECA8B5EE9D1A3BX7F" TargetMode="External"/><Relationship Id="rId2813" Type="http://schemas.openxmlformats.org/officeDocument/2006/relationships/hyperlink" Target="consultantplus://offline/ref=55E8C53D3D7525E1C7440CC7D3F6E08F72187A3F5CB70A8B426854D09F79D4778BF782AD13E4B5E5A7E1CA3FBD11E762185992898F190B4040X8F" TargetMode="External"/><Relationship Id="rId54" Type="http://schemas.openxmlformats.org/officeDocument/2006/relationships/hyperlink" Target="consultantplus://offline/ref=69B47B40B59910A8271DCB466A4C573B283DDC40B4A0EBAF5B1B3403D4B4FA25D922C2A46BFBDAF21831941C2C11X4F" TargetMode="External"/><Relationship Id="rId1622" Type="http://schemas.openxmlformats.org/officeDocument/2006/relationships/hyperlink" Target="consultantplus://offline/ref=1B9FB725FAC8684F51B21F54E7CB9D55042FCA3DE1C9749BA1E1BF7EA738091A7D1D370CBA6D9476D2E7F430FDBB3C6A74A3ECA8B5EE9D1A3BX7F" TargetMode="External"/><Relationship Id="rId2189" Type="http://schemas.openxmlformats.org/officeDocument/2006/relationships/hyperlink" Target="consultantplus://offline/ref=1B9FB725FAC8684F51B21F54E7CB9D55062FCC3EE3CE749BA1E1BF7EA738091A7D1D370CBA6D957FD3E7F430FDBB3C6A74A3ECA8B5EE9D1A3BX7F" TargetMode="External"/><Relationship Id="rId3587" Type="http://schemas.openxmlformats.org/officeDocument/2006/relationships/hyperlink" Target="consultantplus://offline/ref=55E8C53D3D7525E1C7440CC7D3F6E08F721B7E3D57B60A8B426854D09F79D4778BF782AD13E4B4EBAFE1CA3FBD11E762185992898F190B4040X8F" TargetMode="External"/><Relationship Id="rId2396" Type="http://schemas.openxmlformats.org/officeDocument/2006/relationships/hyperlink" Target="consultantplus://offline/ref=1B9FB725FAC8684F51B21F54E7CB9D55042CCE3FEBCB749BA1E1BF7EA738091A7D1D370CBA6D9576D7E7F430FDBB3C6A74A3ECA8B5EE9D1A3BX7F" TargetMode="External"/><Relationship Id="rId3447" Type="http://schemas.openxmlformats.org/officeDocument/2006/relationships/hyperlink" Target="consultantplus://offline/ref=55E8C53D3D7525E1C7440CC7D3F6E08F721B7E3D57B60A8B426854D09F79D4778BF782AD13E4BBE0A6E1CA3FBD11E762185992898F190B4040X8F" TargetMode="External"/><Relationship Id="rId3654" Type="http://schemas.openxmlformats.org/officeDocument/2006/relationships/hyperlink" Target="consultantplus://offline/ref=55E8C53D3D7525E1C7440CC7D3F6E08F721B7E3D57B60A8B426854D09F79D4778BF782AD13E4B3E1A3E1CA3FBD11E762185992898F190B4040X8F" TargetMode="External"/><Relationship Id="rId368" Type="http://schemas.openxmlformats.org/officeDocument/2006/relationships/hyperlink" Target="consultantplus://offline/ref=79074F9FE5BD62CC9266E30C3430509175AD7F9B0D3BE6D8EDB9A28C246991154B6B14B68E41427D7F43EB95E11202D922BFD295BCC025D62FX6F" TargetMode="External"/><Relationship Id="rId575" Type="http://schemas.openxmlformats.org/officeDocument/2006/relationships/hyperlink" Target="consultantplus://offline/ref=79074F9FE5BD62CC9266E30C3430509175AD79980931E6D8EDB9A28C246991154B6B14B68E4140707B43EB95E11202D922BFD295BCC025D62FX6F" TargetMode="External"/><Relationship Id="rId782" Type="http://schemas.openxmlformats.org/officeDocument/2006/relationships/hyperlink" Target="consultantplus://offline/ref=79074F9FE5BD62CC9266E30C3430509175A87C9B0C35E6D8EDB9A28C246991154B6B14B3864A14283A1DB2C5AC590FDF35A3D2902AX3F" TargetMode="External"/><Relationship Id="rId2049" Type="http://schemas.openxmlformats.org/officeDocument/2006/relationships/hyperlink" Target="consultantplus://offline/ref=1B9FB725FAC8684F51B21F54E7CB9D55062AC33FEAC8749BA1E1BF7EA738091A7D1D370CBA6D9577DCE7F430FDBB3C6A74A3ECA8B5EE9D1A3BX7F" TargetMode="External"/><Relationship Id="rId2256" Type="http://schemas.openxmlformats.org/officeDocument/2006/relationships/hyperlink" Target="consultantplus://offline/ref=1B9FB725FAC8684F51B21F54E7CB9D55042FCF39E4C8749BA1E1BF7EA738091A7D1D370CBA6D9677D1E7F430FDBB3C6A74A3ECA8B5EE9D1A3BX7F" TargetMode="External"/><Relationship Id="rId2463" Type="http://schemas.openxmlformats.org/officeDocument/2006/relationships/hyperlink" Target="consultantplus://offline/ref=1B9FB725FAC8684F51B21F54E7CB9D55042FCA3DE1C9749BA1E1BF7EA738091A7D1D370CBA6D9674D4E7F430FDBB3C6A74A3ECA8B5EE9D1A3BX7F" TargetMode="External"/><Relationship Id="rId2670" Type="http://schemas.openxmlformats.org/officeDocument/2006/relationships/hyperlink" Target="consultantplus://offline/ref=1B9FB725FAC8684F51B21F54E7CB9D55042FCC37E5CB749BA1E1BF7EA738091A7D1D370AB96C9E2384A8F56CB8E72F6B7AA3EEAFA93EXDF" TargetMode="External"/><Relationship Id="rId3307" Type="http://schemas.openxmlformats.org/officeDocument/2006/relationships/hyperlink" Target="consultantplus://offline/ref=55E8C53D3D7525E1C7440CC7D3F6E08F721B7E3D57B60A8B426854D09F79D4778BF782AD10E1B8B6F7AECB63F84DF4631659908E9341XAF" TargetMode="External"/><Relationship Id="rId3514" Type="http://schemas.openxmlformats.org/officeDocument/2006/relationships/hyperlink" Target="consultantplus://offline/ref=55E8C53D3D7525E1C7440CC7D3F6E08F721B7E3D57B60A8B426854D09F79D4778BF782AD13E4B4E2A4E1CA3FBD11E762185992898F190B4040X8F" TargetMode="External"/><Relationship Id="rId228" Type="http://schemas.openxmlformats.org/officeDocument/2006/relationships/hyperlink" Target="consultantplus://offline/ref=69B47B40B59910A8271DCB466A4C573B2A3CDC4BBEA6EBAF5B1B3403D4B4FA25CB229AA86AF2C4F31B24C24D6A40F5269CAFCE57A9A9293110XEF" TargetMode="External"/><Relationship Id="rId435" Type="http://schemas.openxmlformats.org/officeDocument/2006/relationships/hyperlink" Target="consultantplus://offline/ref=79074F9FE5BD62CC9266F0063030509177A07A920F32E6D8EDB9A28C24699115596B4CBA8F485E797956BDC4A724X6F" TargetMode="External"/><Relationship Id="rId642" Type="http://schemas.openxmlformats.org/officeDocument/2006/relationships/hyperlink" Target="consultantplus://offline/ref=79074F9FE5BD62CC9266E30C3430509175AC79920330E6D8EDB9A28C246991154B6B14B68E43407A7A43EB95E11202D922BFD295BCC025D62FX6F" TargetMode="External"/><Relationship Id="rId1065" Type="http://schemas.openxmlformats.org/officeDocument/2006/relationships/hyperlink" Target="consultantplus://offline/ref=79074F9FE5BD62CC9266E30C3430509175AD79980931E6D8EDB9A28C246991154B6B14B68E41417C7D43EB95E11202D922BFD295BCC025D62FX6F" TargetMode="External"/><Relationship Id="rId1272" Type="http://schemas.openxmlformats.org/officeDocument/2006/relationships/hyperlink" Target="consultantplus://offline/ref=79074F9FE5BD62CC9266E30C3430509175AC71980D30E6D8EDB9A28C246991154B6B14B68E4749722A19FB91A84606C62BA6CC90A2C022X4F" TargetMode="External"/><Relationship Id="rId2116" Type="http://schemas.openxmlformats.org/officeDocument/2006/relationships/hyperlink" Target="consultantplus://offline/ref=1B9FB725FAC8684F51B21F54E7CB9D55042FCA3DE1C9749BA1E1BF7EA738091A7D1D370CBA6D9671D3E7F430FDBB3C6A74A3ECA8B5EE9D1A3BX7F" TargetMode="External"/><Relationship Id="rId2323" Type="http://schemas.openxmlformats.org/officeDocument/2006/relationships/hyperlink" Target="consultantplus://offline/ref=1B9FB725FAC8684F51B21F54E7CB9D55042FCA3DE1C9749BA1E1BF7EA738091A7D1D370CBA6D9173D4E7F430FDBB3C6A74A3ECA8B5EE9D1A3BX7F" TargetMode="External"/><Relationship Id="rId2530" Type="http://schemas.openxmlformats.org/officeDocument/2006/relationships/hyperlink" Target="consultantplus://offline/ref=1B9FB725FAC8684F51B21F54E7CB9D55042FCA3DE1C9749BA1E1BF7EA738091A7D1D370CBA6D9171D5E7F430FDBB3C6A74A3ECA8B5EE9D1A3BX7F" TargetMode="External"/><Relationship Id="rId502" Type="http://schemas.openxmlformats.org/officeDocument/2006/relationships/hyperlink" Target="consultantplus://offline/ref=79074F9FE5BD62CC9266E30C3430509175AD79980931E6D8EDB9A28C246991154B6B14B68E41457D7F43EB95E11202D922BFD295BCC025D62FX6F" TargetMode="External"/><Relationship Id="rId1132" Type="http://schemas.openxmlformats.org/officeDocument/2006/relationships/hyperlink" Target="consultantplus://offline/ref=79074F9FE5BD62CC9266E30C3430509177AC7B9C0930E6D8EDB9A28C24699115596B4CBA8F485E797956BDC4A724X6F" TargetMode="External"/><Relationship Id="rId3097" Type="http://schemas.openxmlformats.org/officeDocument/2006/relationships/hyperlink" Target="consultantplus://offline/ref=55E8C53D3D7525E1C7440CC7D3F6E08F731F7D3751B50A8B426854D09F79D4778BF782AD13E4B4EAA2E1CA3FBD11E762185992898F190B4040X8F" TargetMode="External"/><Relationship Id="rId1949" Type="http://schemas.openxmlformats.org/officeDocument/2006/relationships/hyperlink" Target="consultantplus://offline/ref=1B9FB725FAC8684F51B21F54E7CB9D55042CCE3FEAC8749BA1E1BF7EA738091A7D1D370CBA6D9C73D4E7F430FDBB3C6A74A3ECA8B5EE9D1A3BX7F" TargetMode="External"/><Relationship Id="rId3164" Type="http://schemas.openxmlformats.org/officeDocument/2006/relationships/hyperlink" Target="consultantplus://offline/ref=55E8C53D3D7525E1C7440CC7D3F6E08F721B7E3D57B60A8B426854D09F79D4778BF782AD13E4B6EBA3E1CA3FBD11E762185992898F190B4040X8F" TargetMode="External"/><Relationship Id="rId292" Type="http://schemas.openxmlformats.org/officeDocument/2006/relationships/hyperlink" Target="consultantplus://offline/ref=69B47B40B59910A8271DCB466A4C573B2A3FD84BBBA3EBAF5B1B3403D4B4FA25CB229AA869F4C6F2147BC7587B18F92E8BB1C94EB5AB2B13X2F" TargetMode="External"/><Relationship Id="rId1809" Type="http://schemas.openxmlformats.org/officeDocument/2006/relationships/hyperlink" Target="consultantplus://offline/ref=1B9FB725FAC8684F51B21F54E7CB9D55042FCA3DE1C9749BA1E1BF7EA738091A7D1D370CBA6D977ED1E7F430FDBB3C6A74A3ECA8B5EE9D1A3BX7F" TargetMode="External"/><Relationship Id="rId3371" Type="http://schemas.openxmlformats.org/officeDocument/2006/relationships/hyperlink" Target="consultantplus://offline/ref=55E8C53D3D7525E1C7440CC7D3F6E08F721B7E3D57B60A8B426854D09F79D4778BF782AD13E4BBE2A0E1CA3FBD11E762185992898F190B4040X8F" TargetMode="External"/><Relationship Id="rId2180" Type="http://schemas.openxmlformats.org/officeDocument/2006/relationships/hyperlink" Target="consultantplus://offline/ref=1B9FB725FAC8684F51B21F54E7CB9D55042FCA3DE1C9749BA1E1BF7EA738091A7D1D370CBA6D9670D2E7F430FDBB3C6A74A3ECA8B5EE9D1A3BX7F" TargetMode="External"/><Relationship Id="rId3024" Type="http://schemas.openxmlformats.org/officeDocument/2006/relationships/hyperlink" Target="consultantplus://offline/ref=55E8C53D3D7525E1C7440CC7D3F6E08F721B7E3D57B60A8B426854D09F79D4778BF782AD13E4B6E7A7E1CA3FBD11E762185992898F190B4040X8F" TargetMode="External"/><Relationship Id="rId3231" Type="http://schemas.openxmlformats.org/officeDocument/2006/relationships/hyperlink" Target="consultantplus://offline/ref=55E8C53D3D7525E1C7441BC5D197B5DC7C18783E54B703D648600DDC9D7EDB289CF0CBA112E4B3E2A7E9953AA800BF6E104E8C8E960509420B46XDF" TargetMode="External"/><Relationship Id="rId152" Type="http://schemas.openxmlformats.org/officeDocument/2006/relationships/hyperlink" Target="consultantplus://offline/ref=69B47B40B59910A8271DCB466A4C573B2A3CDA48BAACEBAF5B1B3403D4B4FA25D922C2A46BFBDAF21831941C2C11X4F" TargetMode="External"/><Relationship Id="rId2040" Type="http://schemas.openxmlformats.org/officeDocument/2006/relationships/hyperlink" Target="consultantplus://offline/ref=1B9FB725FAC8684F51B21F54E7CB9D55042FCC3EE1CF749BA1E1BF7EA738091A7D1D370CBA6D9374D0E7F430FDBB3C6A74A3ECA8B5EE9D1A3BX7F" TargetMode="External"/><Relationship Id="rId2997" Type="http://schemas.openxmlformats.org/officeDocument/2006/relationships/hyperlink" Target="consultantplus://offline/ref=55E8C53D3D7525E1C7440CC7D3F6E08F721B783E53BC0A8B426854D09F79D4778BF782AD13E4B0E7A6E1CA3FBD11E762185992898F190B4040X8F" TargetMode="External"/><Relationship Id="rId969" Type="http://schemas.openxmlformats.org/officeDocument/2006/relationships/hyperlink" Target="consultantplus://offline/ref=79074F9FE5BD62CC9266E30C3430509175AD7F920D33E6D8EDB9A28C246991154B6B14B38F494B2D2F0CEAC9A44E11D82CBFD092A02CX3F" TargetMode="External"/><Relationship Id="rId1599" Type="http://schemas.openxmlformats.org/officeDocument/2006/relationships/hyperlink" Target="consultantplus://offline/ref=1B9FB725FAC8684F51B21F54E7CB9D55042CCE3DE4CC749BA1E1BF7EA738091A7D1D370CB96B9777DEB8F125ECE3306263BDEBB1A9EC9F31X9F" TargetMode="External"/><Relationship Id="rId1459" Type="http://schemas.openxmlformats.org/officeDocument/2006/relationships/hyperlink" Target="consultantplus://offline/ref=1B9FB725FAC8684F51B21F54E7CB9D55042FCA3DE1C9749BA1E1BF7EA738091A7D1D370CBA6D9074D4E7F430FDBB3C6A74A3ECA8B5EE9D1A3BX7F" TargetMode="External"/><Relationship Id="rId2857" Type="http://schemas.openxmlformats.org/officeDocument/2006/relationships/hyperlink" Target="consultantplus://offline/ref=55E8C53D3D7525E1C7440CC7D3F6E08F7017793950B00A8B426854D09F79D47799F7DAA112EDADE2A1F49C6EFB44X5F" TargetMode="External"/><Relationship Id="rId98" Type="http://schemas.openxmlformats.org/officeDocument/2006/relationships/hyperlink" Target="consultantplus://offline/ref=69B47B40B59910A8271DCB466A4C573B2A3CDA41BAA4EBAF5B1B3403D4B4FA25CB229AAD6AF7CFA64E6BC3112F1CE62792AFCC50B51AXAF" TargetMode="External"/><Relationship Id="rId829" Type="http://schemas.openxmlformats.org/officeDocument/2006/relationships/hyperlink" Target="consultantplus://offline/ref=79074F9FE5BD62CC9266E30C3430509175AD70920B37E6D8EDB9A28C246991154B6B14B38515113D2B45BECDBB4708C629A1D029X3F" TargetMode="External"/><Relationship Id="rId1666" Type="http://schemas.openxmlformats.org/officeDocument/2006/relationships/hyperlink" Target="consultantplus://offline/ref=1B9FB725FAC8684F51B21F54E7CB9D55042FCA3DE1C9749BA1E1BF7EA738091A7D1D370CBA6D9772D3E7F430FDBB3C6A74A3ECA8B5EE9D1A3BX7F" TargetMode="External"/><Relationship Id="rId1873" Type="http://schemas.openxmlformats.org/officeDocument/2006/relationships/hyperlink" Target="consultantplus://offline/ref=1B9FB725FAC8684F51B21F54E7CB9D55042BCE3AE7C2749BA1E1BF7EA738091A7D1D370CBA6D9572D1E7F430FDBB3C6A74A3ECA8B5EE9D1A3BX7F" TargetMode="External"/><Relationship Id="rId2717" Type="http://schemas.openxmlformats.org/officeDocument/2006/relationships/hyperlink" Target="consultantplus://offline/ref=55E8C53D3D7525E1C7440CC7D3F6E08F721B7E3D57B60A8B426854D09F79D4778BF782AD13E4B6E0A5E1CA3FBD11E762185992898F190B4040X8F" TargetMode="External"/><Relationship Id="rId2924" Type="http://schemas.openxmlformats.org/officeDocument/2006/relationships/hyperlink" Target="consultantplus://offline/ref=55E8C53D3D7525E1C7440CC7D3F6E08F721B7E3D57B60A8B426854D09F79D4778BF782AD13E4B6E1A3E1CA3FBD11E762185992898F190B4040X8F" TargetMode="External"/><Relationship Id="rId1319" Type="http://schemas.openxmlformats.org/officeDocument/2006/relationships/hyperlink" Target="consultantplus://offline/ref=79074F9FE5BD62CC9266E30C3430509175AD79980931E6D8EDB9A28C246991154B6B14B68E4141707643EB95E11202D922BFD295BCC025D62FX6F" TargetMode="External"/><Relationship Id="rId1526" Type="http://schemas.openxmlformats.org/officeDocument/2006/relationships/hyperlink" Target="consultantplus://offline/ref=1B9FB725FAC8684F51B21F54E7CB9D55042BC93DE1CA749BA1E1BF7EA738091A7D1D370CBA6D9577DDE7F430FDBB3C6A74A3ECA8B5EE9D1A3BX7F" TargetMode="External"/><Relationship Id="rId1733" Type="http://schemas.openxmlformats.org/officeDocument/2006/relationships/hyperlink" Target="consultantplus://offline/ref=1B9FB725FAC8684F51B21F54E7CB9D55042EC23DE5C8749BA1E1BF7EA738091A7D1D370CBA6D9274D4E7F430FDBB3C6A74A3ECA8B5EE9D1A3BX7F" TargetMode="External"/><Relationship Id="rId1940" Type="http://schemas.openxmlformats.org/officeDocument/2006/relationships/hyperlink" Target="consultantplus://offline/ref=1B9FB725FAC8684F51B21F54E7CB9D55042FCC3EE5C3749BA1E1BF7EA738091A7D1D370CBA6D9672D0E7F430FDBB3C6A74A3ECA8B5EE9D1A3BX7F" TargetMode="External"/><Relationship Id="rId25" Type="http://schemas.openxmlformats.org/officeDocument/2006/relationships/hyperlink" Target="consultantplus://offline/ref=69B47B40B59910A8271DCB466A4C573B2838D848BAADEBAF5B1B3403D4B4FA25D922C2A46BFBDAF21831941C2C11X4F" TargetMode="External"/><Relationship Id="rId1800" Type="http://schemas.openxmlformats.org/officeDocument/2006/relationships/hyperlink" Target="consultantplus://offline/ref=1B9FB725FAC8684F51B21F54E7CB9D55042FCA3DE1C9749BA1E1BF7EA738091A7D1D370CBA6D9677D4E7F430FDBB3C6A74A3ECA8B5EE9D1A3BX7F" TargetMode="External"/><Relationship Id="rId3558" Type="http://schemas.openxmlformats.org/officeDocument/2006/relationships/hyperlink" Target="consultantplus://offline/ref=55E8C53D3D7525E1C7440CC7D3F6E08F721B7E3D57B60A8B426854D09F79D4778BF782AD13E4B5E7AFE1CA3FBD11E762185992898F190B4040X8F" TargetMode="External"/><Relationship Id="rId479" Type="http://schemas.openxmlformats.org/officeDocument/2006/relationships/hyperlink" Target="consultantplus://offline/ref=79074F9FE5BD62CC9266E30C3430509175AD79980931E6D8EDB9A28C246991154B6B14B68E41407D7943EB95E11202D922BFD295BCC025D62FX6F" TargetMode="External"/><Relationship Id="rId686" Type="http://schemas.openxmlformats.org/officeDocument/2006/relationships/hyperlink" Target="consultantplus://offline/ref=79074F9FE5BD62CC9266E30C3430509175AD70920233E6D8EDB9A28C246991154B6B14B68F4844722A19FB91A84606C62BA6CC90A2C022X4F" TargetMode="External"/><Relationship Id="rId893" Type="http://schemas.openxmlformats.org/officeDocument/2006/relationships/hyperlink" Target="consultantplus://offline/ref=79074F9FE5BD62CC9266E30C3430509174A97F920235E6D8EDB9A28C246991154B6B14B68E4140787C43EB95E11202D922BFD295BCC025D62FX6F" TargetMode="External"/><Relationship Id="rId2367" Type="http://schemas.openxmlformats.org/officeDocument/2006/relationships/hyperlink" Target="consultantplus://offline/ref=1B9FB725FAC8684F51B21F54E7CB9D55042FCA3DE1C9749BA1E1BF7EA738091A7D1D370CBA6D9173D2E7F430FDBB3C6A74A3ECA8B5EE9D1A3BX7F" TargetMode="External"/><Relationship Id="rId2574" Type="http://schemas.openxmlformats.org/officeDocument/2006/relationships/hyperlink" Target="consultantplus://offline/ref=1B9FB725FAC8684F51B21F54E7CB9D55042FCA3DE1C9749BA1E1BF7EA738091A7D1D370CBA6D917EDCE7F430FDBB3C6A74A3ECA8B5EE9D1A3BX7F" TargetMode="External"/><Relationship Id="rId2781" Type="http://schemas.openxmlformats.org/officeDocument/2006/relationships/hyperlink" Target="consultantplus://offline/ref=55E8C53D3D7525E1C7440CC7D3F6E08F721B7E3D57B60A8B426854D09F79D4778BF782A418B0E2A6F3E79F67E744ED7D13479048XFF" TargetMode="External"/><Relationship Id="rId3418" Type="http://schemas.openxmlformats.org/officeDocument/2006/relationships/hyperlink" Target="consultantplus://offline/ref=55E8C53D3D7525E1C7440CC7D3F6E08F721B7E3D57B60A8B426854D09F79D4778BF782AD13E4B4EBA6E1CA3FBD11E762185992898F190B4040X8F" TargetMode="External"/><Relationship Id="rId3625" Type="http://schemas.openxmlformats.org/officeDocument/2006/relationships/hyperlink" Target="consultantplus://offline/ref=55E8C53D3D7525E1C7440CC7D3F6E08F721B7E3D57B60A8B426854D09F79D47799F7DAA112EDADE2A1F49C6EFB44X5F" TargetMode="External"/><Relationship Id="rId339" Type="http://schemas.openxmlformats.org/officeDocument/2006/relationships/hyperlink" Target="consultantplus://offline/ref=79074F9FE5BD62CC9266E30C3430509175AD79980931E6D8EDB9A28C246991154B6B14B68E4140717843EB95E11202D922BFD295BCC025D62FX6F" TargetMode="External"/><Relationship Id="rId546" Type="http://schemas.openxmlformats.org/officeDocument/2006/relationships/hyperlink" Target="consultantplus://offline/ref=79074F9FE5BD62CC9266E30C3430509175AD79980931E6D8EDB9A28C246991154B6B14B68E41407D7943EB95E11202D922BFD295BCC025D62FX6F" TargetMode="External"/><Relationship Id="rId753" Type="http://schemas.openxmlformats.org/officeDocument/2006/relationships/hyperlink" Target="consultantplus://offline/ref=79074F9FE5BD62CC9266E30C3430509175AD7F9B0937E6D8EDB9A28C246991154B6B14B68E4046787C43EB95E11202D922BFD295BCC025D62FX6F" TargetMode="External"/><Relationship Id="rId1176" Type="http://schemas.openxmlformats.org/officeDocument/2006/relationships/hyperlink" Target="consultantplus://offline/ref=79074F9FE5BD62CC9266E30C3430509175AD70920836E6D8EDB9A28C24699115596B4CBA8F485E797956BDC4A724X6F" TargetMode="External"/><Relationship Id="rId1383" Type="http://schemas.openxmlformats.org/officeDocument/2006/relationships/hyperlink" Target="consultantplus://offline/ref=1B9FB725FAC8684F51B21F54E7CB9D55042FCA3DE1C9749BA1E1BF7EA738091A6F1D6F00BB648B77D2F2A261BB3EXFF" TargetMode="External"/><Relationship Id="rId2227" Type="http://schemas.openxmlformats.org/officeDocument/2006/relationships/hyperlink" Target="consultantplus://offline/ref=1B9FB725FAC8684F51B21F54E7CB9D55052BC937E7CA749BA1E1BF7EA738091A7D1D370CBA6D9075D6E7F430FDBB3C6A74A3ECA8B5EE9D1A3BX7F" TargetMode="External"/><Relationship Id="rId2434" Type="http://schemas.openxmlformats.org/officeDocument/2006/relationships/hyperlink" Target="consultantplus://offline/ref=1B9FB725FAC8684F51B21F54E7CB9D55042ECC3CE4C8749BA1E1BF7EA738091A6F1D6F00BB648B77D2F2A261BB3EXFF" TargetMode="External"/><Relationship Id="rId406" Type="http://schemas.openxmlformats.org/officeDocument/2006/relationships/hyperlink" Target="consultantplus://offline/ref=79074F9FE5BD62CC9266E30C3430509175AE7D980C34E6D8EDB9A28C246991154B6B14B68D424978751CEE80F04A0ED135A1D58CA0C2272DX5F" TargetMode="External"/><Relationship Id="rId960" Type="http://schemas.openxmlformats.org/officeDocument/2006/relationships/hyperlink" Target="consultantplus://offline/ref=79074F9FE5BD62CC9266E30C3430509175AD7F920D33E6D8EDB9A28C24699115596B4CBA8F485E797956BDC4A724X6F" TargetMode="External"/><Relationship Id="rId1036" Type="http://schemas.openxmlformats.org/officeDocument/2006/relationships/hyperlink" Target="consultantplus://offline/ref=79074F9FE5BD62CC9266E30C3430509175AD79980931E6D8EDB9A28C246991154B6B14B68E41417D7643EB95E11202D922BFD295BCC025D62FX6F" TargetMode="External"/><Relationship Id="rId1243" Type="http://schemas.openxmlformats.org/officeDocument/2006/relationships/hyperlink" Target="consultantplus://offline/ref=79074F9FE5BD62CC9266E30C3430509175AB789D0336E6D8EDB9A28C24699115596B4CBA8F485E797956BDC4A724X6F" TargetMode="External"/><Relationship Id="rId1590" Type="http://schemas.openxmlformats.org/officeDocument/2006/relationships/hyperlink" Target="consultantplus://offline/ref=1B9FB725FAC8684F51B21F54E7CB9D55042CCE3DE4CC749BA1E1BF7EA738091A7D1D370CB96E9D75DEB8F125ECE3306263BDEBB1A9EC9F31X9F" TargetMode="External"/><Relationship Id="rId2641" Type="http://schemas.openxmlformats.org/officeDocument/2006/relationships/hyperlink" Target="consultantplus://offline/ref=1B9FB725FAC8684F51B21F54E7CB9D55052BC937E7CA749BA1E1BF7EA738091A7D1D370CBA6D917FD7E7F430FDBB3C6A74A3ECA8B5EE9D1A3BX7F" TargetMode="External"/><Relationship Id="rId613" Type="http://schemas.openxmlformats.org/officeDocument/2006/relationships/hyperlink" Target="consultantplus://offline/ref=79074F9FE5BD62CC9266E30C3430509175AD79980931E6D8EDB9A28C24699115596B4CBA8F485E797956BDC4A724X6F" TargetMode="External"/><Relationship Id="rId820" Type="http://schemas.openxmlformats.org/officeDocument/2006/relationships/hyperlink" Target="consultantplus://offline/ref=79074F9FE5BD62CC9266E30C3430509175AE7D980C34E6D8EDB9A28C246991154B6B14B68D494778751CEE80F04A0ED135A1D58CA0C2272DX5F" TargetMode="External"/><Relationship Id="rId1450" Type="http://schemas.openxmlformats.org/officeDocument/2006/relationships/hyperlink" Target="consultantplus://offline/ref=1B9FB725FAC8684F51B21F54E7CB9D55042FCA3DE1C9749BA1E1BF7EA738091A6F1D6F00BB648B77D2F2A261BB3EXFF" TargetMode="External"/><Relationship Id="rId2501" Type="http://schemas.openxmlformats.org/officeDocument/2006/relationships/hyperlink" Target="consultantplus://offline/ref=1B9FB725FAC8684F51B21F54E7CB9D55042FCA3DE1C9749BA1E1BF7EA738091A7D1D370CBA6D9074D4E7F430FDBB3C6A74A3ECA8B5EE9D1A3BX7F" TargetMode="External"/><Relationship Id="rId1103" Type="http://schemas.openxmlformats.org/officeDocument/2006/relationships/hyperlink" Target="consultantplus://offline/ref=79074F9FE5BD62CC9266E30C3430509175AD79980931E6D8EDB9A28C246991154B6B14B68E41417F7E43EB95E11202D922BFD295BCC025D62FX6F" TargetMode="External"/><Relationship Id="rId1310" Type="http://schemas.openxmlformats.org/officeDocument/2006/relationships/hyperlink" Target="consultantplus://offline/ref=79074F9FE5BD62CC9266E30C3430509175AD79980931E6D8EDB9A28C24699115596B4CBA8F485E797956BDC4A724X6F" TargetMode="External"/><Relationship Id="rId3068" Type="http://schemas.openxmlformats.org/officeDocument/2006/relationships/hyperlink" Target="consultantplus://offline/ref=55E8C53D3D7525E1C7440CC7D3F6E08F721B773756B10A8B426854D09F79D4778BF782A815E1B8B6F7AECB63F84DF4631659908E9341XAF" TargetMode="External"/><Relationship Id="rId3275" Type="http://schemas.openxmlformats.org/officeDocument/2006/relationships/hyperlink" Target="consultantplus://offline/ref=55E8C53D3D7525E1C7440CC7D3F6E08F72187A3D57B20A8B426854D09F79D4778BF782AD13E4B7E2A5E1CA3FBD11E762185992898F190B4040X8F" TargetMode="External"/><Relationship Id="rId3482" Type="http://schemas.openxmlformats.org/officeDocument/2006/relationships/hyperlink" Target="consultantplus://offline/ref=55E8C53D3D7525E1C7440CC7D3F6E08F721C763653B30A8B426854D09F79D4778BF782AD13E4B1E5A0E1CA3FBD11E762185992898F190B4040X8F" TargetMode="External"/><Relationship Id="rId196" Type="http://schemas.openxmlformats.org/officeDocument/2006/relationships/hyperlink" Target="consultantplus://offline/ref=69B47B40B59910A8271DCB466A4C573B2A3CDC4BBEA6EBAF5B1B3403D4B4FA25D922C2A46BFBDAF21831941C2C11X4F" TargetMode="External"/><Relationship Id="rId2084" Type="http://schemas.openxmlformats.org/officeDocument/2006/relationships/hyperlink" Target="consultantplus://offline/ref=1B9FB725FAC8684F51B21F54E7CB9D55042FCA3DE1C9749BA1E1BF7EA738091A7D1D370CBA6D9672D0E7F430FDBB3C6A74A3ECA8B5EE9D1A3BX7F" TargetMode="External"/><Relationship Id="rId2291" Type="http://schemas.openxmlformats.org/officeDocument/2006/relationships/hyperlink" Target="consultantplus://offline/ref=1B9FB725FAC8684F51B21F54E7CB9D55042FC23AE7C8749BA1E1BF7EA738091A6F1D6F00BB648B77D2F2A261BB3EXFF" TargetMode="External"/><Relationship Id="rId3135" Type="http://schemas.openxmlformats.org/officeDocument/2006/relationships/hyperlink" Target="consultantplus://offline/ref=55E8C53D3D7525E1C7440CC7D3F6E08F721B7E3D57B60A8B426854D09F79D4778BF782AD13E4B6EAAFE1CA3FBD11E762185992898F190B4040X8F" TargetMode="External"/><Relationship Id="rId3342" Type="http://schemas.openxmlformats.org/officeDocument/2006/relationships/hyperlink" Target="consultantplus://offline/ref=55E8C53D3D7525E1C7440CC7D3F6E08F721B7E3D57B60A8B426854D09F79D4778BF782AD13E4B5E0A5E1CA3FBD11E762185992898F190B4040X8F" TargetMode="External"/><Relationship Id="rId263" Type="http://schemas.openxmlformats.org/officeDocument/2006/relationships/hyperlink" Target="consultantplus://offline/ref=69B47B40B59910A8271DCB466A4C573B2A3CDC4BBEA6EBAF5B1B3403D4B4FA25CB229AA86AF2C4F01F24C24D6A40F5269CAFCE57A9A9293110XEF" TargetMode="External"/><Relationship Id="rId470" Type="http://schemas.openxmlformats.org/officeDocument/2006/relationships/hyperlink" Target="consultantplus://offline/ref=79074F9FE5BD62CC9266E30C3430509177AB79920236E6D8EDB9A28C246991154B6B14B68E41407B7C43EB95E11202D922BFD295BCC025D62FX6F" TargetMode="External"/><Relationship Id="rId2151" Type="http://schemas.openxmlformats.org/officeDocument/2006/relationships/hyperlink" Target="consultantplus://offline/ref=1B9FB725FAC8684F51B21F54E7CB9D55062FC23DE2CA749BA1E1BF7EA738091A7D1D370CBA6D9576D5E7F430FDBB3C6A74A3ECA8B5EE9D1A3BX7F" TargetMode="External"/><Relationship Id="rId3202" Type="http://schemas.openxmlformats.org/officeDocument/2006/relationships/hyperlink" Target="consultantplus://offline/ref=55E8C53D3D7525E1C7440CC7D3F6E08F721B7E3D57B60A8B426854D09F79D4778BF782AD12E6B8B6F7AECB63F84DF4631659908E9341XAF" TargetMode="External"/><Relationship Id="rId123" Type="http://schemas.openxmlformats.org/officeDocument/2006/relationships/hyperlink" Target="consultantplus://offline/ref=69B47B40B59910A8271DCB466A4C573B2A3CDC4BBEA6EBAF5B1B3403D4B4FA25CB229AA86AF2C5FB1E24C24D6A40F5269CAFCE57A9A9293110XEF" TargetMode="External"/><Relationship Id="rId330" Type="http://schemas.openxmlformats.org/officeDocument/2006/relationships/hyperlink" Target="consultantplus://offline/ref=79074F9FE5BD62CC9266E30C3430509175AD79980931E6D8EDB9A28C24699115596B4CBA8F485E797956BDC4A724X6F" TargetMode="External"/><Relationship Id="rId2011" Type="http://schemas.openxmlformats.org/officeDocument/2006/relationships/hyperlink" Target="consultantplus://offline/ref=1B9FB725FAC8684F51B21F54E7CB9D55042FC337E3C9749BA1E1BF7EA738091A7D1D370CBA6D9573D3E7F430FDBB3C6A74A3ECA8B5EE9D1A3BX7F" TargetMode="External"/><Relationship Id="rId2968" Type="http://schemas.openxmlformats.org/officeDocument/2006/relationships/hyperlink" Target="consultantplus://offline/ref=55E8C53D3D7525E1C7440CC7D3F6E08F721D7D3A56B00A8B426854D09F79D4778BF782AD13E4B3E3A6E1CA3FBD11E762185992898F190B4040X8F" TargetMode="External"/><Relationship Id="rId1777" Type="http://schemas.openxmlformats.org/officeDocument/2006/relationships/hyperlink" Target="consultantplus://offline/ref=1B9FB725FAC8684F51B21F54E7CB9D55042FCA3DE1C9749BA1E1BF7EA738091A7D1D370EB366C12691B9AD60B0F0316C63BFECAD3AXAF" TargetMode="External"/><Relationship Id="rId1984" Type="http://schemas.openxmlformats.org/officeDocument/2006/relationships/hyperlink" Target="consultantplus://offline/ref=1B9FB725FAC8684F51B21F54E7CB9D55042FCA3DE1C9749BA1E1BF7EA738091A7D1D370CBA6D9674D3E7F430FDBB3C6A74A3ECA8B5EE9D1A3BX7F" TargetMode="External"/><Relationship Id="rId2828" Type="http://schemas.openxmlformats.org/officeDocument/2006/relationships/hyperlink" Target="consultantplus://offline/ref=55E8C53D3D7525E1C7440CC7D3F6E08F72187A3F5CB70A8B426854D09F79D4778BF782AD13E4B4EBA1E1CA3FBD11E762185992898F190B4040X8F" TargetMode="External"/><Relationship Id="rId69" Type="http://schemas.openxmlformats.org/officeDocument/2006/relationships/hyperlink" Target="consultantplus://offline/ref=69B47B40B59910A8271DCB466A4C573B2B39D44EB5A2EBAF5B1B3403D4B4FA25CB229AA86AF2C4F21724C24D6A40F5269CAFCE57A9A9293110XEF" TargetMode="External"/><Relationship Id="rId1637" Type="http://schemas.openxmlformats.org/officeDocument/2006/relationships/hyperlink" Target="consultantplus://offline/ref=1B9FB725FAC8684F51B2014FE2CB9D55052BC83DEAC9749BA1E1BF7EA738091A6F1D6F00BB648B77D2F2A261BB3EXFF" TargetMode="External"/><Relationship Id="rId1844" Type="http://schemas.openxmlformats.org/officeDocument/2006/relationships/hyperlink" Target="consultantplus://offline/ref=1B9FB725FAC8684F51B21F54E7CB9D55042FCA3DE1C9749BA1E1BF7EA738091A7D1D370CBA6D9674D3E7F430FDBB3C6A74A3ECA8B5EE9D1A3BX7F" TargetMode="External"/><Relationship Id="rId1704" Type="http://schemas.openxmlformats.org/officeDocument/2006/relationships/hyperlink" Target="consultantplus://offline/ref=1B9FB725FAC8684F51B21F54E7CB9D55042FCA3DE1C9749BA1E1BF7EA738091A7D1D370CBA6D9770D5E7F430FDBB3C6A74A3ECA8B5EE9D1A3BX7F" TargetMode="External"/><Relationship Id="rId1911" Type="http://schemas.openxmlformats.org/officeDocument/2006/relationships/hyperlink" Target="consultantplus://offline/ref=1B9FB725FAC8684F51B21F54E7CB9D55042FCA3DE1C9749BA1E1BF7EA738091A7D1D370CBA6D9273D6E7F430FDBB3C6A74A3ECA8B5EE9D1A3BX7F" TargetMode="External"/><Relationship Id="rId797" Type="http://schemas.openxmlformats.org/officeDocument/2006/relationships/hyperlink" Target="consultantplus://offline/ref=79074F9FE5BD62CC9266E30C3430509175AD79980931E6D8EDB9A28C246991154B6B14B68E41417B7643EB95E11202D922BFD295BCC025D62FX6F" TargetMode="External"/><Relationship Id="rId2478" Type="http://schemas.openxmlformats.org/officeDocument/2006/relationships/hyperlink" Target="consultantplus://offline/ref=1B9FB725FAC8684F51B21F54E7CB9D55042FCA3DE1C9749BA1E1BF7EA738091A6F1D6F00BB648B77D2F2A261BB3EXFF" TargetMode="External"/><Relationship Id="rId1287" Type="http://schemas.openxmlformats.org/officeDocument/2006/relationships/hyperlink" Target="consultantplus://offline/ref=79074F9FE5BD62CC9266E30C3430509175AC71980D30E6D8EDB9A28C246991154B6B14B3864340722A19FB91A84606C62BA6CC90A2C022X4F" TargetMode="External"/><Relationship Id="rId2685" Type="http://schemas.openxmlformats.org/officeDocument/2006/relationships/hyperlink" Target="consultantplus://offline/ref=1B9FB725FAC8684F51B21F54E7CB9D55042FCC3EE5C3749BA1E1BF7EA738091A7D1D370CBA6D9672D5E7F430FDBB3C6A74A3ECA8B5EE9D1A3BX7F" TargetMode="External"/><Relationship Id="rId2892" Type="http://schemas.openxmlformats.org/officeDocument/2006/relationships/hyperlink" Target="consultantplus://offline/ref=55E8C53D3D7525E1C7440CC7D3F6E08F721B7E3D57B60A8B426854D09F79D4778BF782AD13E4B6E1A3E1CA3FBD11E762185992898F190B4040X8F" TargetMode="External"/><Relationship Id="rId3529" Type="http://schemas.openxmlformats.org/officeDocument/2006/relationships/hyperlink" Target="consultantplus://offline/ref=55E8C53D3D7525E1C74413DCD38FB5DC7C16773F5CB001D648600DDC9D7EDB289CE2CBF91EE5BAFCA6ED806CF9464EXBF" TargetMode="External"/><Relationship Id="rId657" Type="http://schemas.openxmlformats.org/officeDocument/2006/relationships/hyperlink" Target="consultantplus://offline/ref=79074F9FE5BD62CC9266E30C3430509175AD79980931E6D8EDB9A28C246991154B6B14B68E41417C7A43EB95E11202D922BFD295BCC025D62FX6F" TargetMode="External"/><Relationship Id="rId864" Type="http://schemas.openxmlformats.org/officeDocument/2006/relationships/hyperlink" Target="consultantplus://offline/ref=79074F9FE5BD62CC9266E30C3430509177AA7C9B0F37E6D8EDB9A28C246991154B6B14B68E4140787E43EB95E11202D922BFD295BCC025D62FX6F" TargetMode="External"/><Relationship Id="rId1494" Type="http://schemas.openxmlformats.org/officeDocument/2006/relationships/hyperlink" Target="consultantplus://offline/ref=1B9FB725FAC8684F51B21F54E7CB9D55042EC23DE5C8749BA1E1BF7EA738091A7D1D370EB26F977C81BDE434B4EF38757DBAF2ADABEE39XCF" TargetMode="External"/><Relationship Id="rId2338" Type="http://schemas.openxmlformats.org/officeDocument/2006/relationships/hyperlink" Target="consultantplus://offline/ref=1B9FB725FAC8684F51B21F54E7CB9D55042FCA3DE1C9749BA1E1BF7EA738091A7D1D370CBA6D9273D6E7F430FDBB3C6A74A3ECA8B5EE9D1A3BX7F" TargetMode="External"/><Relationship Id="rId2545" Type="http://schemas.openxmlformats.org/officeDocument/2006/relationships/hyperlink" Target="consultantplus://offline/ref=1B9FB725FAC8684F51B21F54E7CB9D55042CCE3FEAC8749BA1E1BF7EA738091A7D1D370CBA6D9575D7E7F430FDBB3C6A74A3ECA8B5EE9D1A3BX7F" TargetMode="External"/><Relationship Id="rId2752" Type="http://schemas.openxmlformats.org/officeDocument/2006/relationships/hyperlink" Target="consultantplus://offline/ref=55E8C53D3D7525E1C7440CC7D3F6E08F731F793653B10A8B426854D09F79D4778BF782AD13E4B3E3A4E1CA3FBD11E762185992898F190B4040X8F" TargetMode="External"/><Relationship Id="rId517" Type="http://schemas.openxmlformats.org/officeDocument/2006/relationships/hyperlink" Target="consultantplus://offline/ref=79074F9FE5BD62CC9266F000353050917FAD7E930A38BBD2E5E0AE8E2366CE104C7A14B6875F407E604ABFC62AX4F" TargetMode="External"/><Relationship Id="rId724" Type="http://schemas.openxmlformats.org/officeDocument/2006/relationships/hyperlink" Target="consultantplus://offline/ref=79074F9FE5BD62CC9266E30C3430509177AE70990A37E6D8EDB9A28C246991154B6B14B68E41407B7743EB95E11202D922BFD295BCC025D62FX6F" TargetMode="External"/><Relationship Id="rId931" Type="http://schemas.openxmlformats.org/officeDocument/2006/relationships/hyperlink" Target="consultantplus://offline/ref=79074F9FE5BD62CC9266E30C3430509177AD7F9B0B36E6D8EDB9A28C246991154B6B14B68E4140797743EB95E11202D922BFD295BCC025D62FX6F" TargetMode="External"/><Relationship Id="rId1147" Type="http://schemas.openxmlformats.org/officeDocument/2006/relationships/hyperlink" Target="consultantplus://offline/ref=79074F9FE5BD62CC9266E30C3430509177AB78980832E6D8EDB9A28C246991154B6B14B68E41407E7D43EB95E11202D922BFD295BCC025D62FX6F" TargetMode="External"/><Relationship Id="rId1354" Type="http://schemas.openxmlformats.org/officeDocument/2006/relationships/hyperlink" Target="consultantplus://offline/ref=79074F9FE5BD62CC9266E30C3430509175AD70920836E6D8EDB9A28C246991154B6B14B389424B2D2F0CEAC9A44E11D82CBFD092A02CX3F" TargetMode="External"/><Relationship Id="rId1561" Type="http://schemas.openxmlformats.org/officeDocument/2006/relationships/hyperlink" Target="consultantplus://offline/ref=1B9FB725FAC8684F51B21F54E7CB9D55052AC23EE2CA749BA1E1BF7EA738091A6F1D6F00BB648B77D2F2A261BB3EXFF" TargetMode="External"/><Relationship Id="rId2405" Type="http://schemas.openxmlformats.org/officeDocument/2006/relationships/hyperlink" Target="consultantplus://offline/ref=1B9FB725FAC8684F51B21F54E7CB9D55042ECA37EBC8749BA1E1BF7EA738091A6F1D6F00BB648B77D2F2A261BB3EXFF" TargetMode="External"/><Relationship Id="rId2612" Type="http://schemas.openxmlformats.org/officeDocument/2006/relationships/hyperlink" Target="consultantplus://offline/ref=1B9FB725FAC8684F51B21F54E7CB9D550623CD39E6CF749BA1E1BF7EA738091A7D1D370CBA6D9576DDE7F430FDBB3C6A74A3ECA8B5EE9D1A3BX7F" TargetMode="External"/><Relationship Id="rId60" Type="http://schemas.openxmlformats.org/officeDocument/2006/relationships/hyperlink" Target="consultantplus://offline/ref=69B47B40B59910A8271DCB466A4C573B2B39DC4EBCA5EBAF5B1B3403D4B4FA25CB229AA86AF2C4FB1E24C24D6A40F5269CAFCE57A9A9293110XEF" TargetMode="External"/><Relationship Id="rId1007" Type="http://schemas.openxmlformats.org/officeDocument/2006/relationships/hyperlink" Target="consultantplus://offline/ref=79074F9FE5BD62CC9266E30C3430509175A97D9A023BE6D8EDB9A28C246991154B6B14B68E41407D7A43EB95E11202D922BFD295BCC025D62FX6F" TargetMode="External"/><Relationship Id="rId1214" Type="http://schemas.openxmlformats.org/officeDocument/2006/relationships/hyperlink" Target="consultantplus://offline/ref=79074F9FE5BD62CC9266E30C3430509175AD79980931E6D8EDB9A28C246991154B6B14B68E4141707F43EB95E11202D922BFD295BCC025D62FX6F" TargetMode="External"/><Relationship Id="rId1421" Type="http://schemas.openxmlformats.org/officeDocument/2006/relationships/hyperlink" Target="consultantplus://offline/ref=1B9FB725FAC8684F51B21F54E7CB9D55042FCA3DE1C9749BA1E1BF7EA738091A6F1D6F00BB648B77D2F2A261BB3EXFF" TargetMode="External"/><Relationship Id="rId3179" Type="http://schemas.openxmlformats.org/officeDocument/2006/relationships/hyperlink" Target="consultantplus://offline/ref=55E8C53D3D7525E1C7440CC7D3F6E08F751E763750BF57814A3158D298768B608CBE8EAC13E7B0EBADBECF2AAC49EB6A0F479590931B0944X3F" TargetMode="External"/><Relationship Id="rId3386" Type="http://schemas.openxmlformats.org/officeDocument/2006/relationships/hyperlink" Target="consultantplus://offline/ref=55E8C53D3D7525E1C7440CC7D3F6E08F721B7E3D57B60A8B426854D09F79D4778BF782AB10EFE7B3E2BF936FF05AEA640F45928C49X0F" TargetMode="External"/><Relationship Id="rId3593" Type="http://schemas.openxmlformats.org/officeDocument/2006/relationships/hyperlink" Target="consultantplus://offline/ref=55E8C53D3D7525E1C7440CC7D3F6E08F721B7E3D57B60A8B426854D09F79D4778BF782AD13E4BBE2A0E1CA3FBD11E762185992898F190B4040X8F" TargetMode="External"/><Relationship Id="rId2195" Type="http://schemas.openxmlformats.org/officeDocument/2006/relationships/hyperlink" Target="consultantplus://offline/ref=1B9FB725FAC8684F51B21F54E7CB9D55042FCA3DE1C9749BA1E1BF7EA738091A6F1D6F00BB648B77D2F2A261BB3EXFF" TargetMode="External"/><Relationship Id="rId3039" Type="http://schemas.openxmlformats.org/officeDocument/2006/relationships/hyperlink" Target="consultantplus://offline/ref=55E8C53D3D7525E1C7440CC7D3F6E08F72187A3D53BC0A8B426854D09F79D4778BF782AD13E5B2E7A2E1CA3FBD11E762185992898F190B4040X8F" TargetMode="External"/><Relationship Id="rId3246" Type="http://schemas.openxmlformats.org/officeDocument/2006/relationships/hyperlink" Target="consultantplus://offline/ref=55E8C53D3D7525E1C7440CC7D3F6E08F721B7E3D57B60A8B426854D09F79D4778BF782AD12ECB8B6F7AECB63F84DF4631659908E9341XAF" TargetMode="External"/><Relationship Id="rId3453" Type="http://schemas.openxmlformats.org/officeDocument/2006/relationships/hyperlink" Target="consultantplus://offline/ref=55E8C53D3D7525E1C7440CC7D3F6E08F721B7E3D57B60A8B426854D09F79D4778BF782AD13E4B4EBA6E1CA3FBD11E762185992898F190B4040X8F" TargetMode="External"/><Relationship Id="rId167" Type="http://schemas.openxmlformats.org/officeDocument/2006/relationships/hyperlink" Target="consultantplus://offline/ref=69B47B40B59910A8271DCB466A4C573B2A3CDC4BBEA6EBAF5B1B3403D4B4FA25CB229AA86AF2C4F31E24C24D6A40F5269CAFCE57A9A9293110XEF" TargetMode="External"/><Relationship Id="rId374" Type="http://schemas.openxmlformats.org/officeDocument/2006/relationships/hyperlink" Target="consultantplus://offline/ref=79074F9FE5BD62CC9266E30C3430509175AD79980931E6D8EDB9A28C246991154B6B14B68E41437C7F43EB95E11202D922BFD295BCC025D62FX6F" TargetMode="External"/><Relationship Id="rId581" Type="http://schemas.openxmlformats.org/officeDocument/2006/relationships/hyperlink" Target="consultantplus://offline/ref=79074F9FE5BD62CC9266E30C3430509175AE7D980C33E6D8EDB9A28C246991154B6B14BE8C424B2D2F0CEAC9A44E11D82CBFD092A02CX3F" TargetMode="External"/><Relationship Id="rId2055" Type="http://schemas.openxmlformats.org/officeDocument/2006/relationships/hyperlink" Target="consultantplus://offline/ref=1B9FB725FAC8684F51B21F54E7CB9D55042BCE3DE1CC749BA1E1BF7EA738091A7D1D370CBA6D9576D4E7F430FDBB3C6A74A3ECA8B5EE9D1A3BX7F" TargetMode="External"/><Relationship Id="rId2262" Type="http://schemas.openxmlformats.org/officeDocument/2006/relationships/hyperlink" Target="consultantplus://offline/ref=1B9FB725FAC8684F51B21F54E7CB9D55042FCA3DE1C9749BA1E1BF7EA738091A7D1D370CBA6D9177DDE7F430FDBB3C6A74A3ECA8B5EE9D1A3BX7F" TargetMode="External"/><Relationship Id="rId3106" Type="http://schemas.openxmlformats.org/officeDocument/2006/relationships/hyperlink" Target="consultantplus://offline/ref=55E8C53D3D7525E1C7440CC7D3F6E08F721B7E3D57B60A8B426854D09F79D4778BF782AD13E4B2E6A7E1CA3FBD11E762185992898F190B4040X8F" TargetMode="External"/><Relationship Id="rId3660" Type="http://schemas.openxmlformats.org/officeDocument/2006/relationships/theme" Target="theme/theme1.xml"/><Relationship Id="rId234" Type="http://schemas.openxmlformats.org/officeDocument/2006/relationships/hyperlink" Target="consultantplus://offline/ref=69B47B40B59910A8271DCB466A4C573B2A3CDC4BBEA6EBAF5B1B3403D4B4FA25CB229AA86AF2C4F31A24C24D6A40F5269CAFCE57A9A9293110XEF" TargetMode="External"/><Relationship Id="rId3313" Type="http://schemas.openxmlformats.org/officeDocument/2006/relationships/hyperlink" Target="consultantplus://offline/ref=55E8C53D3D7525E1C7440CC7D3F6E08F721B7E3D57B60A8B426854D09F79D4778BF782AD13E4BBE3A3E1CA3FBD11E762185992898F190B4040X8F" TargetMode="External"/><Relationship Id="rId3520" Type="http://schemas.openxmlformats.org/officeDocument/2006/relationships/hyperlink" Target="consultantplus://offline/ref=55E8C53D3D7525E1C7440CC7D3F6E08F721B7E3D57B60A8B426854D09F79D4778BF782AD13E4BBE0A7E1CA3FBD11E762185992898F190B4040X8F" TargetMode="External"/><Relationship Id="rId441" Type="http://schemas.openxmlformats.org/officeDocument/2006/relationships/hyperlink" Target="consultantplus://offline/ref=79074F9FE5BD62CC9266E30C3430509175AE7D980D3BE6D8EDB9A28C246991154B6B14B68E40437A7643EB95E11202D922BFD295BCC025D62FX6F" TargetMode="External"/><Relationship Id="rId1071" Type="http://schemas.openxmlformats.org/officeDocument/2006/relationships/hyperlink" Target="consultantplus://offline/ref=79074F9FE5BD62CC9266E30C3430509175AD7F9B0D3BE6D8EDB9A28C246991154B6B14B68E41407B7943EB95E11202D922BFD295BCC025D62FX6F" TargetMode="External"/><Relationship Id="rId2122" Type="http://schemas.openxmlformats.org/officeDocument/2006/relationships/hyperlink" Target="consultantplus://offline/ref=1B9FB725FAC8684F51B21F54E7CB9D55042FCA3DE1C9749BA1E1BF7EA738091A7D1D370CBA6D9671D3E7F430FDBB3C6A74A3ECA8B5EE9D1A3BX7F" TargetMode="External"/><Relationship Id="rId301" Type="http://schemas.openxmlformats.org/officeDocument/2006/relationships/hyperlink" Target="consultantplus://offline/ref=79074F9FE5BD62CC9266F0042430509172A17E980237E6D8EDB9A28C24699115596B4CBA8F485E797956BDC4A724X6F" TargetMode="External"/><Relationship Id="rId1888" Type="http://schemas.openxmlformats.org/officeDocument/2006/relationships/hyperlink" Target="consultantplus://offline/ref=1B9FB725FAC8684F51B21F54E7CB9D55042FCA3DE1C9749BA1E1BF7EA738091A7D1D370CBA6D9674D4E7F430FDBB3C6A74A3ECA8B5EE9D1A3BX7F" TargetMode="External"/><Relationship Id="rId2939" Type="http://schemas.openxmlformats.org/officeDocument/2006/relationships/hyperlink" Target="consultantplus://offline/ref=55E8C53D3D7525E1C7440CC7D3F6E08F721B7E3D53B70A8B426854D09F79D47799F7DAA112EDADE2A1F49C6EFB44X5F" TargetMode="External"/><Relationship Id="rId1748" Type="http://schemas.openxmlformats.org/officeDocument/2006/relationships/hyperlink" Target="consultantplus://offline/ref=1B9FB725FAC8684F51B21F54E7CB9D55042ECE3EE1CB749BA1E1BF7EA738091A7D1D370CBA6D9674DCE7F430FDBB3C6A74A3ECA8B5EE9D1A3BX7F" TargetMode="External"/><Relationship Id="rId1955" Type="http://schemas.openxmlformats.org/officeDocument/2006/relationships/hyperlink" Target="consultantplus://offline/ref=1B9FB725FAC8684F51B21F54E7CB9D55042FCA3DE1C9749BA1E1BF7EA738091A6F1D6F00BB648B77D2F2A261BB3EXFF" TargetMode="External"/><Relationship Id="rId3170" Type="http://schemas.openxmlformats.org/officeDocument/2006/relationships/hyperlink" Target="consultantplus://offline/ref=55E8C53D3D7525E1C7440CC7D3F6E08F70177A3C5DB00A8B426854D09F79D4778BF782AD13E4B3E3A4E1CA3FBD11E762185992898F190B4040X8F" TargetMode="External"/><Relationship Id="rId1608" Type="http://schemas.openxmlformats.org/officeDocument/2006/relationships/hyperlink" Target="consultantplus://offline/ref=1B9FB725FAC8684F51B21F54E7CB9D55042BC93DE1CA749BA1E1BF7EA738091A7D1D370CBA6D9576D5E7F430FDBB3C6A74A3ECA8B5EE9D1A3BX7F" TargetMode="External"/><Relationship Id="rId1815" Type="http://schemas.openxmlformats.org/officeDocument/2006/relationships/hyperlink" Target="consultantplus://offline/ref=1B9FB725FAC8684F51B21F54E7CB9D55042FCA3DE1C9749BA1E1BF7EA738091A7D1D370CBA6D9677D6E7F430FDBB3C6A74A3ECA8B5EE9D1A3BX7F" TargetMode="External"/><Relationship Id="rId3030" Type="http://schemas.openxmlformats.org/officeDocument/2006/relationships/hyperlink" Target="consultantplus://offline/ref=55E8C53D3D7525E1C7440CC7D3F6E08F721A7D3E54BC0A8B426854D09F79D4778BF782AD13E4B3E6A7E1CA3FBD11E762185992898F190B4040X8F" TargetMode="External"/><Relationship Id="rId2589" Type="http://schemas.openxmlformats.org/officeDocument/2006/relationships/hyperlink" Target="consultantplus://offline/ref=1B9FB725FAC8684F51B21F54E7CB9D55042FCA3DE1C9749BA1E1BF7EA738091A7D1D370CBA6D937FD3E7F430FDBB3C6A74A3ECA8B5EE9D1A3BX7F" TargetMode="External"/><Relationship Id="rId2796" Type="http://schemas.openxmlformats.org/officeDocument/2006/relationships/hyperlink" Target="consultantplus://offline/ref=55E8C53D3D7525E1C7440CC7D3F6E08F721B7E3D57B60A8B426854D09F79D4778BF782AD13E4B6E0A0E1CA3FBD11E762185992898F190B4040X8F" TargetMode="External"/><Relationship Id="rId768" Type="http://schemas.openxmlformats.org/officeDocument/2006/relationships/hyperlink" Target="consultantplus://offline/ref=79074F9FE5BD62CC9266E30C3430509175AE7D980C34E6D8EDB9A28C246991154B6B14B68D42487C751CEE80F04A0ED135A1D58CA0C2272DX5F" TargetMode="External"/><Relationship Id="rId975" Type="http://schemas.openxmlformats.org/officeDocument/2006/relationships/hyperlink" Target="consultantplus://offline/ref=79074F9FE5BD62CC9266E30C3430509175AD7F920D33E6D8EDB9A28C246991154B6B14B38E434B2D2F0CEAC9A44E11D82CBFD092A02CX3F" TargetMode="External"/><Relationship Id="rId1398" Type="http://schemas.openxmlformats.org/officeDocument/2006/relationships/hyperlink" Target="consultantplus://offline/ref=1B9FB725FAC8684F51B21F54E7CB9D55042FCC3EE5C3749BA1E1BF7EA738091A7D1D370CBA6D957ED7E7F430FDBB3C6A74A3ECA8B5EE9D1A3BX7F" TargetMode="External"/><Relationship Id="rId2449" Type="http://schemas.openxmlformats.org/officeDocument/2006/relationships/hyperlink" Target="consultantplus://offline/ref=1B9FB725FAC8684F51B21F54E7CB9D55042BCF37E0CB749BA1E1BF7EA738091A7D1D370CBA6D9570D4E7F430FDBB3C6A74A3ECA8B5EE9D1A3BX7F" TargetMode="External"/><Relationship Id="rId2656" Type="http://schemas.openxmlformats.org/officeDocument/2006/relationships/hyperlink" Target="consultantplus://offline/ref=1B9FB725FAC8684F51B21F54E7CB9D55042FCA3DE1C9749BA1E1BF7EA738091A7D1D370CBA6D9074D5E7F430FDBB3C6A74A3ECA8B5EE9D1A3BX7F" TargetMode="External"/><Relationship Id="rId2863" Type="http://schemas.openxmlformats.org/officeDocument/2006/relationships/hyperlink" Target="consultantplus://offline/ref=55E8C53D3D7525E1C7440CC7D3F6E08F721C783F52B00A8B426854D09F79D4778BF782AD13E4BBEAA3E1CA3FBD11E762185992898F190B4040X8F" TargetMode="External"/><Relationship Id="rId628" Type="http://schemas.openxmlformats.org/officeDocument/2006/relationships/hyperlink" Target="consultantplus://offline/ref=79074F9FE5BD62CC9266E30C3430509175AD7F920D33E6D8EDB9A28C246991154B6B14B68E41407B7A43EB95E11202D922BFD295BCC025D62FX6F" TargetMode="External"/><Relationship Id="rId835" Type="http://schemas.openxmlformats.org/officeDocument/2006/relationships/hyperlink" Target="consultantplus://offline/ref=79074F9FE5BD62CC9266E30C3430509175AD79980931E6D8EDB9A28C246991154B6B14B68A444B2D2F0CEAC9A44E11D82CBFD092A02CX3F" TargetMode="External"/><Relationship Id="rId1258" Type="http://schemas.openxmlformats.org/officeDocument/2006/relationships/hyperlink" Target="consultantplus://offline/ref=79074F9FE5BD62CC9266E30C3430509175AC71980D30E6D8EDB9A28C246991154B6B14B68E4140707D43EB95E11202D922BFD295BCC025D62FX6F" TargetMode="External"/><Relationship Id="rId1465" Type="http://schemas.openxmlformats.org/officeDocument/2006/relationships/hyperlink" Target="consultantplus://offline/ref=1B9FB725FAC8684F51B21F54E7CB9D55042FCA3DE1C9749BA1E1BF7EA738091A7D1D370CBB6F9E2384A8F56CB8E72F6B7AA3EEAFA93EXDF" TargetMode="External"/><Relationship Id="rId1672" Type="http://schemas.openxmlformats.org/officeDocument/2006/relationships/hyperlink" Target="consultantplus://offline/ref=1B9FB725FAC8684F51B21F54E7CB9D55042FCA3DE1C9749BA1E1BF7EA738091A7D1D370CBA6D9772DCE7F430FDBB3C6A74A3ECA8B5EE9D1A3BX7F" TargetMode="External"/><Relationship Id="rId2309" Type="http://schemas.openxmlformats.org/officeDocument/2006/relationships/hyperlink" Target="consultantplus://offline/ref=1B9FB725FAC8684F51B21F54E7CB9D55042FCF39E4C8749BA1E1BF7EA738091A7D1D370CBA6D9576D3E7F430FDBB3C6A74A3ECA8B5EE9D1A3BX7F" TargetMode="External"/><Relationship Id="rId2516" Type="http://schemas.openxmlformats.org/officeDocument/2006/relationships/hyperlink" Target="consultantplus://offline/ref=1B9FB725FAC8684F51B21F54E7CB9D55042FCA3DE1C9749BA1E1BF7EA738091A7D1D370CBA6D9D77D2E7F430FDBB3C6A74A3ECA8B5EE9D1A3BX7F" TargetMode="External"/><Relationship Id="rId2723" Type="http://schemas.openxmlformats.org/officeDocument/2006/relationships/hyperlink" Target="consultantplus://offline/ref=55E8C53D3D7525E1C7441BC5D197B5DC7C1A783751B405D648600DDC9D7EDB289CE2CBF91EE5BAFCA6ED806CF9464EXBF" TargetMode="External"/><Relationship Id="rId1118" Type="http://schemas.openxmlformats.org/officeDocument/2006/relationships/hyperlink" Target="consultantplus://offline/ref=79074F9FE5BD62CC9266E30C3430509175AD79980931E6D8EDB9A28C246991154B6B14B68E41417F7A43EB95E11202D922BFD295BCC025D62FX6F" TargetMode="External"/><Relationship Id="rId1325" Type="http://schemas.openxmlformats.org/officeDocument/2006/relationships/hyperlink" Target="consultantplus://offline/ref=79074F9FE5BD62CC9266E30C3430509175AD79980931E6D8EDB9A28C246991154B6B14B68515113D2B45BECDBB4708C629A1D029X3F" TargetMode="External"/><Relationship Id="rId1532" Type="http://schemas.openxmlformats.org/officeDocument/2006/relationships/hyperlink" Target="consultantplus://offline/ref=1B9FB725FAC8684F51B21F54E7CB9D55042FCA3DE1C9749BA1E1BF7EA738091A7D1D370CBA6D9675DCE7F430FDBB3C6A74A3ECA8B5EE9D1A3BX7F" TargetMode="External"/><Relationship Id="rId2930" Type="http://schemas.openxmlformats.org/officeDocument/2006/relationships/hyperlink" Target="consultantplus://offline/ref=55E8C53D3D7525E1C7441DD7C8F6E08F781B7B3853BF57814A3158D298768B728CE682AD1AFAB3E5B8E89E6C4FX8F" TargetMode="External"/><Relationship Id="rId902" Type="http://schemas.openxmlformats.org/officeDocument/2006/relationships/hyperlink" Target="consultantplus://offline/ref=79074F9FE5BD62CC9266E30C3430509175AD79980931E6D8EDB9A28C246991154B6B14B68E41437D7643EB95E11202D922BFD295BCC025D62FX6F" TargetMode="External"/><Relationship Id="rId3497" Type="http://schemas.openxmlformats.org/officeDocument/2006/relationships/hyperlink" Target="consultantplus://offline/ref=55E8C53D3D7525E1C7440CC7D3F6E08F721B7E3D57B60A8B426854D09F79D4778BF782AD13E4BBE0A7E1CA3FBD11E762185992898F190B4040X8F" TargetMode="External"/><Relationship Id="rId31" Type="http://schemas.openxmlformats.org/officeDocument/2006/relationships/hyperlink" Target="consultantplus://offline/ref=69B47B40B59910A8271DCB466A4C573B2A3FD849B5A7EBAF5B1B3403D4B4FA25CB229AA86AF2C4F01D24C24D6A40F5269CAFCE57A9A9293110XEF" TargetMode="External"/><Relationship Id="rId2099" Type="http://schemas.openxmlformats.org/officeDocument/2006/relationships/hyperlink" Target="consultantplus://offline/ref=1B9FB725FAC8684F51B21F54E7CB9D55042FCA3DE1C9749BA1E1BF7EA738091A7D1D370CBA6D9671D1E7F430FDBB3C6A74A3ECA8B5EE9D1A3BX7F" TargetMode="External"/><Relationship Id="rId278" Type="http://schemas.openxmlformats.org/officeDocument/2006/relationships/hyperlink" Target="consultantplus://offline/ref=69B47B40B59910A8271DDC44682D0268243EDE48B4ADE1F251136D0FD6B3F57ADC37D3FC67F3CDEC1F28881E2E171FX9F" TargetMode="External"/><Relationship Id="rId3357" Type="http://schemas.openxmlformats.org/officeDocument/2006/relationships/hyperlink" Target="consultantplus://offline/ref=55E8C53D3D7525E1C7440CC7D3F6E08F721B7E3D57B60A8B426854D09F79D4778BF782AD13E4B4EAAFE1CA3FBD11E762185992898F190B4040X8F" TargetMode="External"/><Relationship Id="rId3564" Type="http://schemas.openxmlformats.org/officeDocument/2006/relationships/hyperlink" Target="consultantplus://offline/ref=55E8C53D3D7525E1C7440CC7D3F6E08F721B7E3D57B60A8B426854D09F79D4778BF782AD13E4B7E5A3E1CA3FBD11E762185992898F190B4040X8F" TargetMode="External"/><Relationship Id="rId485" Type="http://schemas.openxmlformats.org/officeDocument/2006/relationships/hyperlink" Target="consultantplus://offline/ref=79074F9FE5BD62CC9266E30C3430509175AD79980931E6D8EDB9A28C246991154B6B14B68E41407D7943EB95E11202D922BFD295BCC025D62FX6F" TargetMode="External"/><Relationship Id="rId692" Type="http://schemas.openxmlformats.org/officeDocument/2006/relationships/hyperlink" Target="consultantplus://offline/ref=79074F9FE5BD62CC9266E30C3430509175AD70920233E6D8EDB9A28C246991154B6B14B48B404B2D2F0CEAC9A44E11D82CBFD092A02CX3F" TargetMode="External"/><Relationship Id="rId2166" Type="http://schemas.openxmlformats.org/officeDocument/2006/relationships/hyperlink" Target="consultantplus://offline/ref=1B9FB725FAC8684F51B21F54E7CB9D55062FCC3EE3CE749BA1E1BF7EA738091A6F1D6F00BB648B77D2F2A261BB3EXFF" TargetMode="External"/><Relationship Id="rId2373" Type="http://schemas.openxmlformats.org/officeDocument/2006/relationships/hyperlink" Target="consultantplus://offline/ref=1B9FB725FAC8684F51B21F54E7CB9D55042FCA3DE1C9749BA1E1BF7EA738091A7D1D370CBA6D9170D1E7F430FDBB3C6A74A3ECA8B5EE9D1A3BX7F" TargetMode="External"/><Relationship Id="rId2580" Type="http://schemas.openxmlformats.org/officeDocument/2006/relationships/hyperlink" Target="consultantplus://offline/ref=1B9FB725FAC8684F51B21F54E7CB9D55042FCA3DE1C9749BA1E1BF7EA738091A7D1D370CBA6D9076D7E7F430FDBB3C6A74A3ECA8B5EE9D1A3BX7F" TargetMode="External"/><Relationship Id="rId3217" Type="http://schemas.openxmlformats.org/officeDocument/2006/relationships/hyperlink" Target="consultantplus://offline/ref=55E8C53D3D7525E1C7440CC7D3F6E08F721B7E3D57B60A8B426854D09F79D4778BF782AD12E1B8B6F7AECB63F84DF4631659908E9341XAF" TargetMode="External"/><Relationship Id="rId3424" Type="http://schemas.openxmlformats.org/officeDocument/2006/relationships/hyperlink" Target="consultantplus://offline/ref=55E8C53D3D7525E1C7440CC7D3F6E08F721B7E3D57B60A8B426854D09F79D4778BF782AD13E4B5E6AFE1CA3FBD11E762185992898F190B4040X8F" TargetMode="External"/><Relationship Id="rId3631" Type="http://schemas.openxmlformats.org/officeDocument/2006/relationships/hyperlink" Target="consultantplus://offline/ref=55E8C53D3D7525E1C7440CC7D3F6E08F7917763A53BF57814A3158D298768B728CE682AD1AFAB3E5B8E89E6C4FX8F" TargetMode="External"/><Relationship Id="rId138" Type="http://schemas.openxmlformats.org/officeDocument/2006/relationships/hyperlink" Target="consultantplus://offline/ref=69B47B40B59910A8271DCB466A4C573B2A3CDC4BBEA6EBAF5B1B3403D4B4FA25CB229AA86AF2C4F31E24C24D6A40F5269CAFCE57A9A9293110XEF" TargetMode="External"/><Relationship Id="rId345" Type="http://schemas.openxmlformats.org/officeDocument/2006/relationships/hyperlink" Target="consultantplus://offline/ref=79074F9FE5BD62CC9266E30C3430509175AD79980931E6D8EDB9A28C246991154B6B14B68E41417B7B43EB95E11202D922BFD295BCC025D62FX6F" TargetMode="External"/><Relationship Id="rId552" Type="http://schemas.openxmlformats.org/officeDocument/2006/relationships/hyperlink" Target="consultantplus://offline/ref=79074F9FE5BD62CC9266F0063030509177A07D990A3BE6D8EDB9A28C24699115596B4CBA8F485E797956BDC4A724X6F" TargetMode="External"/><Relationship Id="rId1182" Type="http://schemas.openxmlformats.org/officeDocument/2006/relationships/hyperlink" Target="consultantplus://offline/ref=79074F9FE5BD62CC9266E30C3430509175AD79980931E6D8EDB9A28C246991154B6B14B68E41457A7F43EB95E11202D922BFD295BCC025D62FX6F" TargetMode="External"/><Relationship Id="rId2026" Type="http://schemas.openxmlformats.org/officeDocument/2006/relationships/hyperlink" Target="consultantplus://offline/ref=1B9FB725FAC8684F51B20C5CF7CB9D550422CB3BEACB749BA1E1BF7EA738091A6F1D6F00BB648B77D2F2A261BB3EXFF" TargetMode="External"/><Relationship Id="rId2233" Type="http://schemas.openxmlformats.org/officeDocument/2006/relationships/hyperlink" Target="consultantplus://offline/ref=1B9FB725FAC8684F51B21F54E7CB9D55042FCF39E4C8749BA1E1BF7EA738091A7D1D370CBA6D9576D3E7F430FDBB3C6A74A3ECA8B5EE9D1A3BX7F" TargetMode="External"/><Relationship Id="rId2440" Type="http://schemas.openxmlformats.org/officeDocument/2006/relationships/hyperlink" Target="consultantplus://offline/ref=1B9FB725FAC8684F51B21F54E7CB9D55042BCC3EE1C8749BA1E1BF7EA738091A7D1D370CBA6D9577DDE7F430FDBB3C6A74A3ECA8B5EE9D1A3BX7F" TargetMode="External"/><Relationship Id="rId205" Type="http://schemas.openxmlformats.org/officeDocument/2006/relationships/hyperlink" Target="consultantplus://offline/ref=69B47B40B59910A8271DDA517A4C573B283FDE40BAAFB6A553423801D3BBA532CC6B96A96AF2C1F2147BC7587B18F92E8BB1C94EB5AB2B13X2F" TargetMode="External"/><Relationship Id="rId412" Type="http://schemas.openxmlformats.org/officeDocument/2006/relationships/hyperlink" Target="consultantplus://offline/ref=79074F9FE5BD62CC9266E30C3430509173AC7A930338BBD2E5E0AE8E2366CE104C7A14B6875F407E604ABFC62AX4F" TargetMode="External"/><Relationship Id="rId1042" Type="http://schemas.openxmlformats.org/officeDocument/2006/relationships/hyperlink" Target="consultantplus://offline/ref=79074F9FE5BD62CC9266E30C3430509175AD79980931E6D8EDB9A28C246991154B6B14B68E41477F7B43EB95E11202D922BFD295BCC025D62FX6F" TargetMode="External"/><Relationship Id="rId2300" Type="http://schemas.openxmlformats.org/officeDocument/2006/relationships/hyperlink" Target="consultantplus://offline/ref=1B9FB725FAC8684F51B21F54E7CB9D55042FCA3DE1C9749BA1E1BF7EA738091A7D1D370CBA6D9174D0E7F430FDBB3C6A74A3ECA8B5EE9D1A3BX7F" TargetMode="External"/><Relationship Id="rId1999" Type="http://schemas.openxmlformats.org/officeDocument/2006/relationships/hyperlink" Target="consultantplus://offline/ref=1B9FB725FAC8684F51B21F54E7CB9D55042FCA3DE1C9749BA1E1BF7EA738091A7D1D370CBA6D9673D7E7F430FDBB3C6A74A3ECA8B5EE9D1A3BX7F" TargetMode="External"/><Relationship Id="rId1859" Type="http://schemas.openxmlformats.org/officeDocument/2006/relationships/hyperlink" Target="consultantplus://offline/ref=1B9FB725FAC8684F51B21F54E7CB9D55042FCA3DE1C9749BA1E1BF7EA738091A6F1D6F00BB648B77D2F2A261BB3EXFF" TargetMode="External"/><Relationship Id="rId3074" Type="http://schemas.openxmlformats.org/officeDocument/2006/relationships/hyperlink" Target="consultantplus://offline/ref=55E8C53D3D7525E1C7440CC7D3F6E08F7017773956B20A8B426854D09F79D4778BF782AD13E4B3E2A2E1CA3FBD11E762185992898F190B4040X8F" TargetMode="External"/><Relationship Id="rId1719" Type="http://schemas.openxmlformats.org/officeDocument/2006/relationships/hyperlink" Target="consultantplus://offline/ref=1B9FB725FAC8684F51B21F54E7CB9D55042FCA3DE1C9749BA1E1BF7EA738091A6F1D6F00BB648B77D2F2A261BB3EXFF" TargetMode="External"/><Relationship Id="rId1926" Type="http://schemas.openxmlformats.org/officeDocument/2006/relationships/hyperlink" Target="consultantplus://offline/ref=1B9FB725FAC8684F51B21F54E7CB9D55042FCD3BE0CD749BA1E1BF7EA738091A7D1D370CBF649E2384A8F56CB8E72F6B7AA3EEAFA93EXDF" TargetMode="External"/><Relationship Id="rId3281" Type="http://schemas.openxmlformats.org/officeDocument/2006/relationships/hyperlink" Target="consultantplus://offline/ref=55E8C53D3D7525E1C7440CC7D3F6E08F721F783E57B70A8B426854D09F79D4778BF782AD13E4B3E2AEE1CA3FBD11E762185992898F190B4040X8F" TargetMode="External"/><Relationship Id="rId2090" Type="http://schemas.openxmlformats.org/officeDocument/2006/relationships/hyperlink" Target="consultantplus://offline/ref=1B9FB725FAC8684F51B21F54E7CB9D55042BCE3DE1CC749BA1E1BF7EA738091A7D1D370CBA6D9576D4E7F430FDBB3C6A74A3ECA8B5EE9D1A3BX7F" TargetMode="External"/><Relationship Id="rId3141" Type="http://schemas.openxmlformats.org/officeDocument/2006/relationships/hyperlink" Target="consultantplus://offline/ref=55E8C53D3D7525E1C7440CDCD19EBE82791521325CB400DB1E370F8DC870DE20CCB8DBFD57B1BEE3AFF49E69E746EA6141X0F" TargetMode="External"/><Relationship Id="rId3001" Type="http://schemas.openxmlformats.org/officeDocument/2006/relationships/hyperlink" Target="consultantplus://offline/ref=55E8C53D3D7525E1C7440CC7D3F6E08F721B783E53BC0A8B426854D09F79D4778BF782AD13E4B0E4A6E1CA3FBD11E762185992898F190B4040X8F" TargetMode="External"/><Relationship Id="rId879" Type="http://schemas.openxmlformats.org/officeDocument/2006/relationships/hyperlink" Target="consultantplus://offline/ref=79074F9FE5BD62CC9266E30C3430509175A9789A0F38BBD2E5E0AE8E2366CE104C7A14B6875F407E604ABFC62AX4F" TargetMode="External"/><Relationship Id="rId2767" Type="http://schemas.openxmlformats.org/officeDocument/2006/relationships/hyperlink" Target="consultantplus://offline/ref=55E8C53D3D7525E1C7441BC5D197B5DC7C197C3E5DBD00D648600DDC9D7EDB289CF0CBA112E4B6EAA4EE953AA800BF6E104E8C8E960509420B46XDF" TargetMode="External"/><Relationship Id="rId739" Type="http://schemas.openxmlformats.org/officeDocument/2006/relationships/hyperlink" Target="consultantplus://offline/ref=79074F9FE5BD62CC9266E30C3430509175AD79980931E6D8EDB9A28C246991154B6B14B28515113D2B45BECDBB4708C629A1D029X3F" TargetMode="External"/><Relationship Id="rId1369" Type="http://schemas.openxmlformats.org/officeDocument/2006/relationships/hyperlink" Target="consultantplus://offline/ref=79074F9FE5BD62CC9266E30C3430509175AE7D9A0230E6D8EDB9A28C246991154B6B14B68E41407B7C43EB95E11202D922BFD295BCC025D62FX6F" TargetMode="External"/><Relationship Id="rId1576" Type="http://schemas.openxmlformats.org/officeDocument/2006/relationships/hyperlink" Target="consultantplus://offline/ref=1B9FB725FAC8684F51B21F54E7CB9D55042BCC3AE5CD749BA1E1BF7EA738091A7D1D370CBA6D9576D4E7F430FDBB3C6A74A3ECA8B5EE9D1A3BX7F" TargetMode="External"/><Relationship Id="rId2974" Type="http://schemas.openxmlformats.org/officeDocument/2006/relationships/hyperlink" Target="consultantplus://offline/ref=55E8C53D3D7525E1C7440CC7D3F6E08F721B783E53BC0A8B426854D09F79D4778BF782AD13E4B1E5A3E1CA3FBD11E762185992898F190B4040X8F" TargetMode="External"/><Relationship Id="rId946" Type="http://schemas.openxmlformats.org/officeDocument/2006/relationships/hyperlink" Target="consultantplus://offline/ref=79074F9FE5BD62CC9266E30C3430509175AD79980931E6D8EDB9A28C246991154B6B14B68E41417D7F43EB95E11202D922BFD295BCC025D62FX6F" TargetMode="External"/><Relationship Id="rId1229" Type="http://schemas.openxmlformats.org/officeDocument/2006/relationships/hyperlink" Target="consultantplus://offline/ref=79074F9FE5BD62CC9266E30C3430509175AD79980931E6D8EDB9A28C246991154B6B14B68E41437D7643EB95E11202D922BFD295BCC025D62FX6F" TargetMode="External"/><Relationship Id="rId1783" Type="http://schemas.openxmlformats.org/officeDocument/2006/relationships/hyperlink" Target="consultantplus://offline/ref=1B9FB725FAC8684F51B21F54E7CB9D55042FCA3DE1C9749BA1E1BF7EA738091A7D1D370CBE6D9E2384A8F56CB8E72F6B7AA3EEAFA93EXDF" TargetMode="External"/><Relationship Id="rId1990" Type="http://schemas.openxmlformats.org/officeDocument/2006/relationships/hyperlink" Target="consultantplus://offline/ref=1B9FB725FAC8684F51B21F54E7CB9D55042FC337E1C3749BA1E1BF7EA738091A7D1D370CBA6D9477D5E7F430FDBB3C6A74A3ECA8B5EE9D1A3BX7F" TargetMode="External"/><Relationship Id="rId2627" Type="http://schemas.openxmlformats.org/officeDocument/2006/relationships/hyperlink" Target="consultantplus://offline/ref=1B9FB725FAC8684F51B21F54E7CB9D55042FCA3DE1C9749BA1E1BF7EA738091A7D1D370CBA6D9077DDE7F430FDBB3C6A74A3ECA8B5EE9D1A3BX7F" TargetMode="External"/><Relationship Id="rId2834" Type="http://schemas.openxmlformats.org/officeDocument/2006/relationships/hyperlink" Target="consultantplus://offline/ref=55E8C53D3D7525E1C7440CC7D3F6E08F72187A3F5CB70A8B426854D09F79D4778BF782AD13E4BBEBA7E1CA3FBD11E762185992898F190B4040X8F" TargetMode="External"/><Relationship Id="rId75" Type="http://schemas.openxmlformats.org/officeDocument/2006/relationships/hyperlink" Target="consultantplus://offline/ref=69B47B40B59910A8271DCB466A4C573B2A38DF49B5ADEBAF5B1B3403D4B4FA25CB229AA86AF2C4F21724C24D6A40F5269CAFCE57A9A9293110XEF" TargetMode="External"/><Relationship Id="rId806" Type="http://schemas.openxmlformats.org/officeDocument/2006/relationships/hyperlink" Target="consultantplus://offline/ref=79074F9FE5BD62CC9266E30C3430509175AD7F930F36E6D8EDB9A28C24699115596B4CBA8F485E797956BDC4A724X6F" TargetMode="External"/><Relationship Id="rId1436" Type="http://schemas.openxmlformats.org/officeDocument/2006/relationships/hyperlink" Target="consultantplus://offline/ref=1B9FB725FAC8684F51B21F54E7CB9D55042FCA3DE1C9749BA1E1BF7EA738091A7D1D370CBA6D9275D3E7F430FDBB3C6A74A3ECA8B5EE9D1A3BX7F" TargetMode="External"/><Relationship Id="rId1643" Type="http://schemas.openxmlformats.org/officeDocument/2006/relationships/hyperlink" Target="consultantplus://offline/ref=1B9FB725FAC8684F51B21F54E7CB9D55042FCA3DE1C9749BA1E1BF7EA738091A7D1D370CBA6D9772D5E7F430FDBB3C6A74A3ECA8B5EE9D1A3BX7F" TargetMode="External"/><Relationship Id="rId1850" Type="http://schemas.openxmlformats.org/officeDocument/2006/relationships/hyperlink" Target="consultantplus://offline/ref=1B9FB725FAC8684F51B21F54E7CB9D55042FCA3DE1C9749BA1E1BF7EA738091A7D1D370CBA6D9675D5E7F430FDBB3C6A74A3ECA8B5EE9D1A3BX7F" TargetMode="External"/><Relationship Id="rId2901" Type="http://schemas.openxmlformats.org/officeDocument/2006/relationships/hyperlink" Target="consultantplus://offline/ref=55E8C53D3D7525E1C7440CC7D3F6E08F721C783F52B00A8B426854D09F79D4778BF782AD13E4B3E3A0E1CA3FBD11E762185992898F190B4040X8F" TargetMode="External"/><Relationship Id="rId1503" Type="http://schemas.openxmlformats.org/officeDocument/2006/relationships/hyperlink" Target="consultantplus://offline/ref=1B9FB725FAC8684F51B21F54E7CB9D55042EC23DE5C8749BA1E1BF7EA738091A7D1D3705B36F9E2384A8F56CB8E72F6B7AA3EEAFA93EXDF" TargetMode="External"/><Relationship Id="rId1710" Type="http://schemas.openxmlformats.org/officeDocument/2006/relationships/hyperlink" Target="consultantplus://offline/ref=1B9FB725FAC8684F51B21F4FE5A3C35905219532E3CB76C9FDBEE423F031034D3A526E5CFE389876DCF2A066A7EC316937XCF" TargetMode="External"/><Relationship Id="rId3468" Type="http://schemas.openxmlformats.org/officeDocument/2006/relationships/hyperlink" Target="consultantplus://offline/ref=55E8C53D3D7525E1C7440CC7D3F6E08F721B7E3D57B60A8B426854D09F79D4778BF782AD13E4B5E6A0E1CA3FBD11E762185992898F190B4040X8F" TargetMode="External"/><Relationship Id="rId389" Type="http://schemas.openxmlformats.org/officeDocument/2006/relationships/hyperlink" Target="consultantplus://offline/ref=79074F9FE5BD62CC9266E30C3430509175AD79980931E6D8EDB9A28C246991154B6B14B68E41407E7C43EB95E11202D922BFD295BCC025D62FX6F" TargetMode="External"/><Relationship Id="rId596" Type="http://schemas.openxmlformats.org/officeDocument/2006/relationships/hyperlink" Target="consultantplus://offline/ref=79074F9FE5BD62CC9266E30C3430509175AD79980931E6D8EDB9A28C246991154B6B14B68E4140707B43EB95E11202D922BFD295BCC025D62FX6F" TargetMode="External"/><Relationship Id="rId2277" Type="http://schemas.openxmlformats.org/officeDocument/2006/relationships/hyperlink" Target="consultantplus://offline/ref=1B9FB725FAC8684F51B21F54E7CB9D55042FCA3DE1C9749BA1E1BF7EA738091A7D1D370FBF66C12691B9AD60B0F0316C63BFECAD3AXAF" TargetMode="External"/><Relationship Id="rId2484" Type="http://schemas.openxmlformats.org/officeDocument/2006/relationships/hyperlink" Target="consultantplus://offline/ref=1B9FB725FAC8684F51B21F54E7CB9D55042CCE3FEAC8749BA1E1BF7EA738091A7D1D370CBA6D9C77D5E7F430FDBB3C6A74A3ECA8B5EE9D1A3BX7F" TargetMode="External"/><Relationship Id="rId2691" Type="http://schemas.openxmlformats.org/officeDocument/2006/relationships/hyperlink" Target="consultantplus://offline/ref=1B9FB725FAC8684F51B21F54E7CB9D55042FCC3EE5C3749BA1E1BF7EA738091A7D1D370CBA6D9672D0E7F430FDBB3C6A74A3ECA8B5EE9D1A3BX7F" TargetMode="External"/><Relationship Id="rId3328" Type="http://schemas.openxmlformats.org/officeDocument/2006/relationships/hyperlink" Target="consultantplus://offline/ref=55E8C53D3D7525E1C7441FCEDBF6E08F731C763D57BD0A8B426854D09F79D47799F7DAA112EDADE2A1F49C6EFB44X5F" TargetMode="External"/><Relationship Id="rId3535" Type="http://schemas.openxmlformats.org/officeDocument/2006/relationships/hyperlink" Target="consultantplus://offline/ref=55E8C53D3D7525E1C7440CC7D3F6E08F721B783E57B00A8B426854D09F79D4778BF782A81AE3B8B6F7AECB63F84DF4631659908E9341XAF" TargetMode="External"/><Relationship Id="rId249" Type="http://schemas.openxmlformats.org/officeDocument/2006/relationships/hyperlink" Target="consultantplus://offline/ref=69B47B40B59910A8271DCB466A4C573B2A3CDC4BBEA6EBAF5B1B3403D4B4FA25CB229AA86AF2C4F31624C24D6A40F5269CAFCE57A9A9293110XEF" TargetMode="External"/><Relationship Id="rId456" Type="http://schemas.openxmlformats.org/officeDocument/2006/relationships/hyperlink" Target="consultantplus://offline/ref=79074F9FE5BD62CC9266E30C3430509175AD70920835E6D8EDB9A28C246991154B6B14B58D4049722A19FB91A84606C62BA6CC90A2C022X4F" TargetMode="External"/><Relationship Id="rId663" Type="http://schemas.openxmlformats.org/officeDocument/2006/relationships/hyperlink" Target="consultantplus://offline/ref=79074F9FE5BD62CC9266E30C3430509175AD79980931E6D8EDB9A28C246991154B6B14B68E4141787F43EB95E11202D922BFD295BCC025D62FX6F" TargetMode="External"/><Relationship Id="rId870" Type="http://schemas.openxmlformats.org/officeDocument/2006/relationships/hyperlink" Target="consultantplus://offline/ref=79074F9FE5BD62CC9266E30C3430509175AD7F920D33E6D8EDB9A28C246991154B6B14B38F494B2D2F0CEAC9A44E11D82CBFD092A02CX3F" TargetMode="External"/><Relationship Id="rId1086" Type="http://schemas.openxmlformats.org/officeDocument/2006/relationships/hyperlink" Target="consultantplus://offline/ref=79074F9FE5BD62CC9266E30C3430509175AE7D9A0230E6D8EDB9A28C246991154B6B14B68E41407B7C43EB95E11202D922BFD295BCC025D62FX6F" TargetMode="External"/><Relationship Id="rId1293" Type="http://schemas.openxmlformats.org/officeDocument/2006/relationships/hyperlink" Target="consultantplus://offline/ref=79074F9FE5BD62CC9266E30C3430509175AE7D980C34E6D8EDB9A28C246991154B6B14B68D404479751CEE80F04A0ED135A1D58CA0C2272DX5F" TargetMode="External"/><Relationship Id="rId2137" Type="http://schemas.openxmlformats.org/officeDocument/2006/relationships/hyperlink" Target="consultantplus://offline/ref=1B9FB725FAC8684F51B21F54E7CB9D55042FCA3DE1C9749BA1E1BF7EA738091A7D1D370CBA6D9670D4E7F430FDBB3C6A74A3ECA8B5EE9D1A3BX7F" TargetMode="External"/><Relationship Id="rId2344" Type="http://schemas.openxmlformats.org/officeDocument/2006/relationships/hyperlink" Target="consultantplus://offline/ref=1B9FB725FAC8684F51B21F54E7CB9D55042FCA3DE1C9749BA1E1BF7EA738091A6F1D6F00BB648B77D2F2A261BB3EXFF" TargetMode="External"/><Relationship Id="rId2551" Type="http://schemas.openxmlformats.org/officeDocument/2006/relationships/hyperlink" Target="consultantplus://offline/ref=1B9FB725FAC8684F51B21F54E7CB9D55042FCA3DE1C9749BA1E1BF7EA738091A7D1D370CBA6D917ED1E7F430FDBB3C6A74A3ECA8B5EE9D1A3BX7F" TargetMode="External"/><Relationship Id="rId109" Type="http://schemas.openxmlformats.org/officeDocument/2006/relationships/hyperlink" Target="consultantplus://offline/ref=69B47B40B59910A8271DCB466A4C573B2A3DDC41B4A7EBAF5B1B3403D4B4FA25CB229AA86AF3CDFA1C24C24D6A40F5269CAFCE57A9A9293110XEF" TargetMode="External"/><Relationship Id="rId316" Type="http://schemas.openxmlformats.org/officeDocument/2006/relationships/hyperlink" Target="consultantplus://offline/ref=79074F9FE5BD62CC9266E30C3430509175AD79980931E6D8EDB9A28C246991154B6B14B68E41407B7843EB95E11202D922BFD295BCC025D62FX6F" TargetMode="External"/><Relationship Id="rId523" Type="http://schemas.openxmlformats.org/officeDocument/2006/relationships/hyperlink" Target="consultantplus://offline/ref=79074F9FE5BD62CC9266E30C3430509175AE7D980C33E6D8EDB9A28C246991154B6B14BE88494B2D2F0CEAC9A44E11D82CBFD092A02CX3F" TargetMode="External"/><Relationship Id="rId1153" Type="http://schemas.openxmlformats.org/officeDocument/2006/relationships/hyperlink" Target="consultantplus://offline/ref=79074F9FE5BD62CC9266E30C3430509175AD79980931E6D8EDB9A28C246991154B6B14B68E41477F7743EB95E11202D922BFD295BCC025D62FX6F" TargetMode="External"/><Relationship Id="rId2204" Type="http://schemas.openxmlformats.org/officeDocument/2006/relationships/hyperlink" Target="consultantplus://offline/ref=1B9FB725FAC8684F51B21F54E7CB9D55062FCC3EE3CE749BA1E1BF7EA738091A7D1D370CBA6D9573D6E7F430FDBB3C6A74A3ECA8B5EE9D1A3BX7F" TargetMode="External"/><Relationship Id="rId3602" Type="http://schemas.openxmlformats.org/officeDocument/2006/relationships/hyperlink" Target="consultantplus://offline/ref=55E8C53D3D7525E1C7440CC7D3F6E08F721B7E3D57B60A8B426854D09F79D4778BF782AD17E4B8B6F7AECB63F84DF4631659908E9341XAF" TargetMode="External"/><Relationship Id="rId730" Type="http://schemas.openxmlformats.org/officeDocument/2006/relationships/hyperlink" Target="consultantplus://offline/ref=79074F9FE5BD62CC9266E30C3430509175AD79980931E6D8EDB9A28C246991154B6B14B68E4141787943EB95E11202D922BFD295BCC025D62FX6F" TargetMode="External"/><Relationship Id="rId1013" Type="http://schemas.openxmlformats.org/officeDocument/2006/relationships/hyperlink" Target="consultantplus://offline/ref=79074F9FE5BD62CC9266E30C3430509175AD79980931E6D8EDB9A28C246991154B6B14B68E4A14283A1DB2C5AC590FDF35A3D2902AX3F" TargetMode="External"/><Relationship Id="rId1360" Type="http://schemas.openxmlformats.org/officeDocument/2006/relationships/hyperlink" Target="consultantplus://offline/ref=79074F9FE5BD62CC9266E30C3430509175AD79980931E6D8EDB9A28C246991154B6B14B68E4142787E43EB95E11202D922BFD295BCC025D62FX6F" TargetMode="External"/><Relationship Id="rId2411" Type="http://schemas.openxmlformats.org/officeDocument/2006/relationships/hyperlink" Target="consultantplus://offline/ref=1B9FB725FAC8684F51B21F54E7CB9D55042FCA3DE1C9749BA1E1BF7EA738091A6F1D6F00BB648B77D2F2A261BB3EXFF" TargetMode="External"/><Relationship Id="rId1220" Type="http://schemas.openxmlformats.org/officeDocument/2006/relationships/hyperlink" Target="consultantplus://offline/ref=79074F9FE5BD62CC9266E30C3430509175AD79980931E6D8EDB9A28C246991154B6B14B68E4141707F43EB95E11202D922BFD295BCC025D62FX6F" TargetMode="External"/><Relationship Id="rId3185" Type="http://schemas.openxmlformats.org/officeDocument/2006/relationships/hyperlink" Target="consultantplus://offline/ref=55E8C53D3D7525E1C7440CC7D3F6E08F721F783E57B70A8B426854D09F79D4778BF782AD13E4B3E2AEE1CA3FBD11E762185992898F190B4040X8F" TargetMode="External"/><Relationship Id="rId3392" Type="http://schemas.openxmlformats.org/officeDocument/2006/relationships/hyperlink" Target="consultantplus://offline/ref=55E8C53D3D7525E1C7440CC7D3F6E08F721B7E3D57B60A8B426854D09F79D4778BF782AB17EFE7B3E2BF936FF05AEA640F45928C49X0F" TargetMode="External"/><Relationship Id="rId3045" Type="http://schemas.openxmlformats.org/officeDocument/2006/relationships/hyperlink" Target="consultantplus://offline/ref=55E8C53D3D7525E1C7440CC7D3F6E08F721B773751B20A8B426854D09F79D4778BF782A415EFE7B3E2BF936FF05AEA640F45928C49X0F" TargetMode="External"/><Relationship Id="rId3252" Type="http://schemas.openxmlformats.org/officeDocument/2006/relationships/hyperlink" Target="consultantplus://offline/ref=55E8C53D3D7525E1C7440CC7D3F6E08F721B7E3D57B60A8B426854D09F79D4778BF782AD13E4B6E7AFE1CA3FBD11E762185992898F190B4040X8F" TargetMode="External"/><Relationship Id="rId173" Type="http://schemas.openxmlformats.org/officeDocument/2006/relationships/hyperlink" Target="consultantplus://offline/ref=69B47B40B59910A8271DCB466A4C573B283FD84DB5A0EBAF5B1B3403D4B4FA25D922C2A46BFBDAF21831941C2C11X4F" TargetMode="External"/><Relationship Id="rId380" Type="http://schemas.openxmlformats.org/officeDocument/2006/relationships/hyperlink" Target="consultantplus://offline/ref=79074F9FE5BD62CC9266E30C3430509175AD7F9B0D3BE6D8EDB9A28C246991154B6B14B68E41477C7C43EB95E11202D922BFD295BCC025D62FX6F" TargetMode="External"/><Relationship Id="rId2061" Type="http://schemas.openxmlformats.org/officeDocument/2006/relationships/hyperlink" Target="consultantplus://offline/ref=1B9FB725FAC8684F51B21F54E7CB9D55062FCC3EE3CE749BA1E1BF7EA738091A7D1D370CBA6D9577DCE7F430FDBB3C6A74A3ECA8B5EE9D1A3BX7F" TargetMode="External"/><Relationship Id="rId3112" Type="http://schemas.openxmlformats.org/officeDocument/2006/relationships/hyperlink" Target="consultantplus://offline/ref=55E8C53D3D7525E1C7440CC7D3F6E08F721B7E3D57B60A8B426854D09F79D4778BF782AD13E4B4E6AEE1CA3FBD11E762185992898F190B4040X8F" TargetMode="External"/><Relationship Id="rId240" Type="http://schemas.openxmlformats.org/officeDocument/2006/relationships/hyperlink" Target="consultantplus://offline/ref=69B47B40B59910A8271DCB466A4C573B2A3CDC4BBEA6EBAF5B1B3403D4B4FA25CB229AA86AF2C4F31824C24D6A40F5269CAFCE57A9A9293110XEF" TargetMode="External"/><Relationship Id="rId100" Type="http://schemas.openxmlformats.org/officeDocument/2006/relationships/hyperlink" Target="consultantplus://offline/ref=69B47B40B59910A8271DDA517A4C573B283FDE40BAAFB6A553423801D3BBA532CC6B96A96AF2C1F2147BC7587B18F92E8BB1C94EB5AB2B13X2F" TargetMode="External"/><Relationship Id="rId2878" Type="http://schemas.openxmlformats.org/officeDocument/2006/relationships/hyperlink" Target="consultantplus://offline/ref=55E8C53D3D7525E1C7440CC7D3F6E08F721A7E375DB70A8B426854D09F79D4778BF782AD13E6B4E6A7E1CA3FBD11E762185992898F190B4040X8F" TargetMode="External"/><Relationship Id="rId1687" Type="http://schemas.openxmlformats.org/officeDocument/2006/relationships/hyperlink" Target="consultantplus://offline/ref=1B9FB725FAC8684F51B21F54E7CB9D55042FCC3EE1CF749BA1E1BF7EA738091A7D1D370CBA6D9270D4E7F430FDBB3C6A74A3ECA8B5EE9D1A3BX7F" TargetMode="External"/><Relationship Id="rId1894" Type="http://schemas.openxmlformats.org/officeDocument/2006/relationships/hyperlink" Target="consultantplus://offline/ref=1B9FB725FAC8684F51B21F54E7CB9D55042FCA3DE1C9749BA1E1BF7EA738091A7D1D370CBA6D9674D7E7F430FDBB3C6A74A3ECA8B5EE9D1A3BX7F" TargetMode="External"/><Relationship Id="rId2738" Type="http://schemas.openxmlformats.org/officeDocument/2006/relationships/hyperlink" Target="consultantplus://offline/ref=55E8C53D3D7525E1C7440CC7D3F6E08F76177F375CBF57814A3158D298768B608CBE8EAC13E4BBE3ADBECF2AAC49EB6A0F479590931B0944X3F" TargetMode="External"/><Relationship Id="rId2945" Type="http://schemas.openxmlformats.org/officeDocument/2006/relationships/hyperlink" Target="consultantplus://offline/ref=55E8C53D3D7525E1C7440CC7D3F6E08F731E763B52B10A8B426854D09F79D4778BF782AD13E4B3E3A0E1CA3FBD11E762185992898F190B4040X8F" TargetMode="External"/><Relationship Id="rId917" Type="http://schemas.openxmlformats.org/officeDocument/2006/relationships/hyperlink" Target="consultantplus://offline/ref=79074F9FE5BD62CC9266E30C3430509175AD70920E35E6D8EDB9A28C246991154B6B14B68E4140717B43EB95E11202D922BFD295BCC025D62FX6F" TargetMode="External"/><Relationship Id="rId1547" Type="http://schemas.openxmlformats.org/officeDocument/2006/relationships/hyperlink" Target="consultantplus://offline/ref=1B9FB725FAC8684F51B21F54E7CB9D55042ECE3EE1CB749BA1E1BF7EA738091A7D1D370CBA6D9674DCE7F430FDBB3C6A74A3ECA8B5EE9D1A3BX7F" TargetMode="External"/><Relationship Id="rId1754" Type="http://schemas.openxmlformats.org/officeDocument/2006/relationships/hyperlink" Target="consultantplus://offline/ref=1B9FB725FAC8684F51B21F54E7CB9D550429C23FE4CD749BA1E1BF7EA738091A6F1D6F00BB648B77D2F2A261BB3EXFF" TargetMode="External"/><Relationship Id="rId1961" Type="http://schemas.openxmlformats.org/officeDocument/2006/relationships/hyperlink" Target="consultantplus://offline/ref=1B9FB725FAC8684F51B21F54E7CB9D55042FCA3DE1C9749BA1E1BF7EA738091A7D1D370CBA6D9674DDE7F430FDBB3C6A74A3ECA8B5EE9D1A3BX7F" TargetMode="External"/><Relationship Id="rId2805" Type="http://schemas.openxmlformats.org/officeDocument/2006/relationships/hyperlink" Target="consultantplus://offline/ref=55E8C53D3D7525E1C7440CC7D3F6E08F731F793C5CB70A8B426854D09F79D4778BF782AD13E4B1E0A4E1CA3FBD11E762185992898F190B4040X8F" TargetMode="External"/><Relationship Id="rId46" Type="http://schemas.openxmlformats.org/officeDocument/2006/relationships/hyperlink" Target="consultantplus://offline/ref=69B47B40B59910A8271DCB466A4C573B2A3CD541BCA6EBAF5B1B3403D4B4FA25D922C2A46BFBDAF21831941C2C11X4F" TargetMode="External"/><Relationship Id="rId1407" Type="http://schemas.openxmlformats.org/officeDocument/2006/relationships/hyperlink" Target="consultantplus://offline/ref=1B9FB725FAC8684F51B21F54E7CB9D55042CCE3FEAC8749BA1E1BF7EA738091A7D1D370CBA6D9C73D4E7F430FDBB3C6A74A3ECA8B5EE9D1A3BX7F" TargetMode="External"/><Relationship Id="rId1614" Type="http://schemas.openxmlformats.org/officeDocument/2006/relationships/hyperlink" Target="consultantplus://offline/ref=1B9FB725FAC8684F51B21F54E7CB9D55042FCA3DE1C9749BA1E1BF7EA738091A7D1D370CBF66C12691B9AD60B0F0316C63BFECAD3AXAF" TargetMode="External"/><Relationship Id="rId1821" Type="http://schemas.openxmlformats.org/officeDocument/2006/relationships/hyperlink" Target="consultantplus://offline/ref=1B9FB725FAC8684F51B21F54E7CB9D55042CCF36E6C8749BA1E1BF7EA738091A7D1D370CBA6D9577D0E7F430FDBB3C6A74A3ECA8B5EE9D1A3BX7F" TargetMode="External"/><Relationship Id="rId3579" Type="http://schemas.openxmlformats.org/officeDocument/2006/relationships/hyperlink" Target="consultantplus://offline/ref=55E8C53D3D7525E1C7440CC7D3F6E08F721B7E3D57B60A8B426854D09F79D4778BF782AD13E4B4E3A2E1CA3FBD11E762185992898F190B4040X8F" TargetMode="External"/><Relationship Id="rId2388" Type="http://schemas.openxmlformats.org/officeDocument/2006/relationships/hyperlink" Target="consultantplus://offline/ref=1B9FB725FAC8684F51B21F54E7CB9D55042FCA3DE1C9749BA1E1BF7EA738091A7D1D370CBA6D9075DCE7F430FDBB3C6A74A3ECA8B5EE9D1A3BX7F" TargetMode="External"/><Relationship Id="rId2595" Type="http://schemas.openxmlformats.org/officeDocument/2006/relationships/hyperlink" Target="consultantplus://offline/ref=1B9FB725FAC8684F51B21F54E7CB9D55042FC337E0CE749BA1E1BF7EA738091A7D1D370CBA6F9574DCE7F430FDBB3C6A74A3ECA8B5EE9D1A3BX7F" TargetMode="External"/><Relationship Id="rId3439" Type="http://schemas.openxmlformats.org/officeDocument/2006/relationships/hyperlink" Target="consultantplus://offline/ref=55E8C53D3D7525E1C7440CC7D3F6E08F721B7E3D57B60A8B426854D09F79D4778BF782AD13E4B4E3A4E1CA3FBD11E762185992898F190B4040X8F" TargetMode="External"/><Relationship Id="rId567" Type="http://schemas.openxmlformats.org/officeDocument/2006/relationships/hyperlink" Target="consultantplus://offline/ref=79074F9FE5BD62CC9266E30C3430509175AD79980931E6D8EDB9A28C246991154B6B14B68E41477B7B43EB95E11202D922BFD295BCC025D62FX6F" TargetMode="External"/><Relationship Id="rId1197" Type="http://schemas.openxmlformats.org/officeDocument/2006/relationships/hyperlink" Target="consultantplus://offline/ref=79074F9FE5BD62CC9266E30C3430509175AD79980931E6D8EDB9A28C246991154B6B14B68E41477B7743EB95E11202D922BFD295BCC025D62FX6F" TargetMode="External"/><Relationship Id="rId2248" Type="http://schemas.openxmlformats.org/officeDocument/2006/relationships/hyperlink" Target="consultantplus://offline/ref=1B9FB725FAC8684F51B21F54E7CB9D55042FCF39E4C8749BA1E1BF7EA738091A7D1D370CBA6D9576D3E7F430FDBB3C6A74A3ECA8B5EE9D1A3BX7F" TargetMode="External"/><Relationship Id="rId3646" Type="http://schemas.openxmlformats.org/officeDocument/2006/relationships/hyperlink" Target="consultantplus://offline/ref=55E8C53D3D7525E1C7440CC7D3F6E08F721C7C375CB10A8B426854D09F79D4778BF782AD13E4B3E0A6E1CA3FBD11E762185992898F190B4040X8F" TargetMode="External"/><Relationship Id="rId774" Type="http://schemas.openxmlformats.org/officeDocument/2006/relationships/hyperlink" Target="consultantplus://offline/ref=79074F9FE5BD62CC9266E30C3430509175AD79980931E6D8EDB9A28C246991154B6B14B68E41417B7B43EB95E11202D922BFD295BCC025D62FX6F" TargetMode="External"/><Relationship Id="rId981" Type="http://schemas.openxmlformats.org/officeDocument/2006/relationships/hyperlink" Target="consultantplus://offline/ref=79074F9FE5BD62CC9266E30C3430509175AD70920836E6D8EDB9A28C246991154B6B14B489454B2D2F0CEAC9A44E11D82CBFD092A02CX3F" TargetMode="External"/><Relationship Id="rId1057" Type="http://schemas.openxmlformats.org/officeDocument/2006/relationships/hyperlink" Target="consultantplus://offline/ref=79074F9FE5BD62CC9266E30C3430509175AD79980931E6D8EDB9A28C246991154B6B14B68E41417C7D43EB95E11202D922BFD295BCC025D62FX6F" TargetMode="External"/><Relationship Id="rId2455" Type="http://schemas.openxmlformats.org/officeDocument/2006/relationships/hyperlink" Target="consultantplus://offline/ref=1B9FB725FAC8684F51B21F54E7CB9D55042FCA3DE1C9749BA1E1BF7EA738091A7D1D370CBA6D917ED6E7F430FDBB3C6A74A3ECA8B5EE9D1A3BX7F" TargetMode="External"/><Relationship Id="rId2662" Type="http://schemas.openxmlformats.org/officeDocument/2006/relationships/hyperlink" Target="consultantplus://offline/ref=1B9FB725FAC8684F51B21F54E7CB9D55042FCA3DE1C9749BA1E1BF7EA738091A7D1D370CBA6D9074DDE7F430FDBB3C6A74A3ECA8B5EE9D1A3BX7F" TargetMode="External"/><Relationship Id="rId3506" Type="http://schemas.openxmlformats.org/officeDocument/2006/relationships/hyperlink" Target="consultantplus://offline/ref=55E8C53D3D7525E1C7440CC7D3F6E08F721B7E3D57B60A8B426854D09F79D4778BF782AD13E4B4E2AEE1CA3FBD11E762185992898F190B4040X8F" TargetMode="External"/><Relationship Id="rId427" Type="http://schemas.openxmlformats.org/officeDocument/2006/relationships/hyperlink" Target="consultantplus://offline/ref=79074F9FE5BD62CC9266E30C3430509174A8719B0A32E6D8EDB9A28C24699115596B4CBA8F485E797956BDC4A724X6F" TargetMode="External"/><Relationship Id="rId634" Type="http://schemas.openxmlformats.org/officeDocument/2006/relationships/hyperlink" Target="consultantplus://offline/ref=79074F9FE5BD62CC9266E30C3430509175AD79980931E6D8EDB9A28C246991154B6B14B68E4141797743EB95E11202D922BFD295BCC025D62FX6F" TargetMode="External"/><Relationship Id="rId841" Type="http://schemas.openxmlformats.org/officeDocument/2006/relationships/hyperlink" Target="consultantplus://offline/ref=79074F9FE5BD62CC9266E30C3430509175AD7B990F30E6D8EDB9A28C246991154B6B14B68E474B2D2F0CEAC9A44E11D82CBFD092A02CX3F" TargetMode="External"/><Relationship Id="rId1264" Type="http://schemas.openxmlformats.org/officeDocument/2006/relationships/hyperlink" Target="consultantplus://offline/ref=79074F9FE5BD62CC9266E30C3430509175AC71980D30E6D8EDB9A28C246991154B6B14B18F444B2D2F0CEAC9A44E11D82CBFD092A02CX3F" TargetMode="External"/><Relationship Id="rId1471" Type="http://schemas.openxmlformats.org/officeDocument/2006/relationships/hyperlink" Target="consultantplus://offline/ref=1B9FB725FAC8684F51B21F54E7CB9D550623CC3EE0C2749BA1E1BF7EA738091A7D1D370CBA6D9576D5E7F430FDBB3C6A74A3ECA8B5EE9D1A3BX7F" TargetMode="External"/><Relationship Id="rId2108" Type="http://schemas.openxmlformats.org/officeDocument/2006/relationships/hyperlink" Target="consultantplus://offline/ref=1B9FB725FAC8684F51B20856E5AAC8060A2FC936E2CE7EC6ABE9E672A53F06456A1A7E00BB6D9577D4EEAB35E8AA64667CB4F2AFACF29F18B435XDF" TargetMode="External"/><Relationship Id="rId2315" Type="http://schemas.openxmlformats.org/officeDocument/2006/relationships/hyperlink" Target="consultantplus://offline/ref=1B9FB725FAC8684F51B21F54E7CB9D55042FCA3DE1C9749BA1E1BF7EA738091A7D1D370CBA6D9174D1E7F430FDBB3C6A74A3ECA8B5EE9D1A3BX7F" TargetMode="External"/><Relationship Id="rId2522" Type="http://schemas.openxmlformats.org/officeDocument/2006/relationships/hyperlink" Target="consultantplus://offline/ref=1B9FB725FAC8684F51B21F54E7CB9D55042FCA3DE1C9749BA1E1BF7EA738091A7D1D370CBA6D917FD6E7F430FDBB3C6A74A3ECA8B5EE9D1A3BX7F" TargetMode="External"/><Relationship Id="rId701" Type="http://schemas.openxmlformats.org/officeDocument/2006/relationships/hyperlink" Target="consultantplus://offline/ref=79074F9FE5BD62CC9266E30C3430509175AD70920C37E6D8EDB9A28C246991154B6B14BF8515113D2B45BECDBB4708C629A1D029X3F" TargetMode="External"/><Relationship Id="rId1124" Type="http://schemas.openxmlformats.org/officeDocument/2006/relationships/hyperlink" Target="consultantplus://offline/ref=79074F9FE5BD62CC9266E30C3430509175AD79980931E6D8EDB9A28C246991154B6B14B68E41417F7943EB95E11202D922BFD295BCC025D62FX6F" TargetMode="External"/><Relationship Id="rId1331" Type="http://schemas.openxmlformats.org/officeDocument/2006/relationships/hyperlink" Target="consultantplus://offline/ref=79074F9FE5BD62CC9266E30C3430509175AD79980931E6D8EDB9A28C24699115596B4CBA8F485E797956BDC4A724X6F" TargetMode="External"/><Relationship Id="rId3089" Type="http://schemas.openxmlformats.org/officeDocument/2006/relationships/hyperlink" Target="consultantplus://offline/ref=55E8C53D3D7525E1C7440CC7D3F6E08F721B7E3D57B60A8B426854D09F79D4778BF782AD13E4B4E6AEE1CA3FBD11E762185992898F190B4040X8F" TargetMode="External"/><Relationship Id="rId3296" Type="http://schemas.openxmlformats.org/officeDocument/2006/relationships/hyperlink" Target="consultantplus://offline/ref=55E8C53D3D7525E1C7440CC7D3F6E08F721B7E3D57B60A8B426854D09F79D4778BF782AD10E6B8B6F7AECB63F84DF4631659908E9341XAF" TargetMode="External"/><Relationship Id="rId3156" Type="http://schemas.openxmlformats.org/officeDocument/2006/relationships/hyperlink" Target="consultantplus://offline/ref=55E8C53D3D7525E1C7440CC7D3F6E08F721F783E57B70A8B426854D09F79D4778BF782AD13E4B3E2AEE1CA3FBD11E762185992898F190B4040X8F" TargetMode="External"/><Relationship Id="rId3363" Type="http://schemas.openxmlformats.org/officeDocument/2006/relationships/hyperlink" Target="consultantplus://offline/ref=55E8C53D3D7525E1C7440CC7D3F6E08F721B7E3D57B60A8B426854D09F79D4778BF782AD13E4B5E3A1E1CA3FBD11E762185992898F190B4040X8F" TargetMode="External"/><Relationship Id="rId284" Type="http://schemas.openxmlformats.org/officeDocument/2006/relationships/hyperlink" Target="consultantplus://offline/ref=69B47B40B59910A8271DD8516B4C573B2831D84EBDA4EBAF5B1B3403D4B4FA25D922C2A46BFBDAF21831941C2C11X4F" TargetMode="External"/><Relationship Id="rId491" Type="http://schemas.openxmlformats.org/officeDocument/2006/relationships/hyperlink" Target="consultantplus://offline/ref=79074F9FE5BD62CC9266E30C3430509174A87F9F0A37E6D8EDB9A28C246991154B6B14B68E41407D7D43EB95E11202D922BFD295BCC025D62FX6F" TargetMode="External"/><Relationship Id="rId2172" Type="http://schemas.openxmlformats.org/officeDocument/2006/relationships/hyperlink" Target="consultantplus://offline/ref=1B9FB725FAC8684F51B21F54E7CB9D55062FCC3EE3CE749BA1E1BF7EA738091A7D1D370CBA6D9576D0E7F430FDBB3C6A74A3ECA8B5EE9D1A3BX7F" TargetMode="External"/><Relationship Id="rId3016" Type="http://schemas.openxmlformats.org/officeDocument/2006/relationships/hyperlink" Target="consultantplus://offline/ref=55E8C53D3D7525E1C7440CC7D3F6E08F721A763655B60A8B426854D09F79D4778BF782AD13E4B3E3A0E1CA3FBD11E762185992898F190B4040X8F" TargetMode="External"/><Relationship Id="rId3223" Type="http://schemas.openxmlformats.org/officeDocument/2006/relationships/hyperlink" Target="consultantplus://offline/ref=55E8C53D3D7525E1C7440CC7D3F6E08F721A773952B40A8B426854D09F79D4778BF782A817EFE7B3E2BF936FF05AEA640F45928C49X0F" TargetMode="External"/><Relationship Id="rId3570" Type="http://schemas.openxmlformats.org/officeDocument/2006/relationships/hyperlink" Target="consultantplus://offline/ref=55E8C53D3D7525E1C7440CC7D3F6E08F721B7E3D57B60A8B426854D09F79D4778BF782AD13E4B4E3A5E1CA3FBD11E762185992898F190B4040X8F" TargetMode="External"/><Relationship Id="rId144" Type="http://schemas.openxmlformats.org/officeDocument/2006/relationships/hyperlink" Target="consultantplus://offline/ref=69B47B40B59910A8271DCB466A4C573B2A3CDC4BBEA6EBAF5B1B3403D4B4FA25CB229AA86AF2C3F31924C24D6A40F5269CAFCE57A9A9293110XEF" TargetMode="External"/><Relationship Id="rId3430" Type="http://schemas.openxmlformats.org/officeDocument/2006/relationships/hyperlink" Target="consultantplus://offline/ref=55E8C53D3D7525E1C7440CC7D3F6E08F721B7E3D57B60A8B426854D09F79D4778BF782AD13E4BBE2A7E1CA3FBD11E762185992898F190B4040X8F" TargetMode="External"/><Relationship Id="rId351" Type="http://schemas.openxmlformats.org/officeDocument/2006/relationships/hyperlink" Target="consultantplus://offline/ref=79074F9FE5BD62CC9266E30C3430509175AE7D980C34E6D8EDB9A28C246991154B6B14B68D474279751CEE80F04A0ED135A1D58CA0C2272DX5F" TargetMode="External"/><Relationship Id="rId2032" Type="http://schemas.openxmlformats.org/officeDocument/2006/relationships/hyperlink" Target="consultantplus://offline/ref=1B9FB725FAC8684F51B21F54E7CB9D550423C236E2C02991A9B8B37CA037560D7A543B0DBA6D9572DEB8F125ECE3306263BDEBB1A9EC9F31X9F" TargetMode="External"/><Relationship Id="rId2989" Type="http://schemas.openxmlformats.org/officeDocument/2006/relationships/hyperlink" Target="consultantplus://offline/ref=55E8C53D3D7525E1C7440CC7D3F6E08F721F783E57B70A8B426854D09F79D4778BF782AD13E4B3E5A1E1CA3FBD11E762185992898F190B4040X8F" TargetMode="External"/><Relationship Id="rId211" Type="http://schemas.openxmlformats.org/officeDocument/2006/relationships/hyperlink" Target="consultantplus://offline/ref=69B47B40B59910A8271DCB466A4C573B2A3CDC4BBEA6EBAF5B1B3403D4B4FA25D922C2A46BFBDAF21831941C2C11X4F" TargetMode="External"/><Relationship Id="rId1798" Type="http://schemas.openxmlformats.org/officeDocument/2006/relationships/hyperlink" Target="consultantplus://offline/ref=1B9FB725FAC8684F51B21F54E7CB9D55042FCA3DE1C9749BA1E1BF7EA738091A7D1D370CBA6D9D75DCE7F430FDBB3C6A74A3ECA8B5EE9D1A3BX7F" TargetMode="External"/><Relationship Id="rId2849" Type="http://schemas.openxmlformats.org/officeDocument/2006/relationships/hyperlink" Target="consultantplus://offline/ref=55E8C53D3D7525E1C7440CC7D3F6E08F721C783F52B00A8B426854D09F79D4778BF782AD13E5B3E2A2E1CA3FBD11E762185992898F190B4040X8F" TargetMode="External"/><Relationship Id="rId1658" Type="http://schemas.openxmlformats.org/officeDocument/2006/relationships/hyperlink" Target="consultantplus://offline/ref=1B9FB725FAC8684F51B21F54E7CB9D550F23C23AE5C02991A9B8B37CA037560D7A543B0DBA6C9673DEB8F125ECE3306263BDEBB1A9EC9F31X9F" TargetMode="External"/><Relationship Id="rId1865" Type="http://schemas.openxmlformats.org/officeDocument/2006/relationships/hyperlink" Target="consultantplus://offline/ref=1B9FB725FAC8684F51B20C5DEFCB9D55062FC838E2C9749BA1E1BF7EA738091A6F1D6F00BB648B77D2F2A261BB3EXFF" TargetMode="External"/><Relationship Id="rId2709" Type="http://schemas.openxmlformats.org/officeDocument/2006/relationships/hyperlink" Target="consultantplus://offline/ref=55E8C53D3D7525E1C7440CC7D3F6E08F721B7E3D57B60A8B426854D09F79D47799F7DAA112EDADE2A1F49C6EFB44X5F" TargetMode="External"/><Relationship Id="rId1518" Type="http://schemas.openxmlformats.org/officeDocument/2006/relationships/hyperlink" Target="consultantplus://offline/ref=1B9FB725FAC8684F51B21F54E7CB9D55042FCA3DE1C9749BA1E1BF7EA738091A7D1D370CBA6D957ED0E7F430FDBB3C6A74A3ECA8B5EE9D1A3BX7F" TargetMode="External"/><Relationship Id="rId2916" Type="http://schemas.openxmlformats.org/officeDocument/2006/relationships/hyperlink" Target="consultantplus://offline/ref=55E8C53D3D7525E1C7440CC7D3F6E08F721B7E3D57B60A8B426854D09F79D4778BF782AD13E4B6E1AFE1CA3FBD11E762185992898F190B4040X8F" TargetMode="External"/><Relationship Id="rId3080" Type="http://schemas.openxmlformats.org/officeDocument/2006/relationships/hyperlink" Target="consultantplus://offline/ref=55E8C53D3D7525E1C7440CC7D3F6E08F721B7E3D57B60A8B426854D09F79D4778BF782AD13E4B6E2A6E1CA3FBD11E762185992898F190B4040X8F" TargetMode="External"/><Relationship Id="rId1725" Type="http://schemas.openxmlformats.org/officeDocument/2006/relationships/hyperlink" Target="consultantplus://offline/ref=1B9FB725FAC8684F51B21F54E7CB9D55042CCE3DE4CB749BA1E1BF7EA738091A7D1D370CBA6E9671DCE7F430FDBB3C6A74A3ECA8B5EE9D1A3BX7F" TargetMode="External"/><Relationship Id="rId1932" Type="http://schemas.openxmlformats.org/officeDocument/2006/relationships/hyperlink" Target="consultantplus://offline/ref=1B9FB725FAC8684F51B21F54E7CB9D55042FCA3DE1C9749BA1E1BF7EA738091A6F1D6F00BB648B77D2F2A261BB3EXFF" TargetMode="External"/><Relationship Id="rId17" Type="http://schemas.openxmlformats.org/officeDocument/2006/relationships/hyperlink" Target="consultantplus://offline/ref=69B47B40B59910A8271DCB466A4C573B2A3CD541BEA1EBAF5B1B3403D4B4FA25D922C2A46BFBDAF21831941C2C11X4F" TargetMode="External"/><Relationship Id="rId2499" Type="http://schemas.openxmlformats.org/officeDocument/2006/relationships/hyperlink" Target="consultantplus://offline/ref=1B9FB725FAC8684F51B21F54E7CB9D55042FCA3DE1C9749BA1E1BF7EA738091A7D1D370CBA6D9075D5E7F430FDBB3C6A74A3ECA8B5EE9D1A3BX7F" TargetMode="External"/><Relationship Id="rId1" Type="http://schemas.openxmlformats.org/officeDocument/2006/relationships/styles" Target="styles.xml"/><Relationship Id="rId678" Type="http://schemas.openxmlformats.org/officeDocument/2006/relationships/hyperlink" Target="consultantplus://offline/ref=79074F9FE5BD62CC9266E30C3430509175AD79980931E6D8EDB9A28C24699115596B4CBA8F485E797956BDC4A724X6F" TargetMode="External"/><Relationship Id="rId885" Type="http://schemas.openxmlformats.org/officeDocument/2006/relationships/hyperlink" Target="consultantplus://offline/ref=79074F9FE5BD62CC9266E30C3430509175AD79980931E6D8EDB9A28C246991154B6B14B68E41417A7B43EB95E11202D922BFD295BCC025D62FX6F" TargetMode="External"/><Relationship Id="rId2359" Type="http://schemas.openxmlformats.org/officeDocument/2006/relationships/hyperlink" Target="consultantplus://offline/ref=1B9FB725FAC8684F51B21F54E7CB9D55042FCA3DE1C9749BA1E1BF7EA738091A7D1D370CBA6D9173D2E7F430FDBB3C6A74A3ECA8B5EE9D1A3BX7F" TargetMode="External"/><Relationship Id="rId2566" Type="http://schemas.openxmlformats.org/officeDocument/2006/relationships/hyperlink" Target="consultantplus://offline/ref=1B9FB725FAC8684F51B21F54E7CB9D55042BCC3EE1C8749BA1E1BF7EA738091A7D1D370CBA6D9577DDE7F430FDBB3C6A74A3ECA8B5EE9D1A3BX7F" TargetMode="External"/><Relationship Id="rId2773" Type="http://schemas.openxmlformats.org/officeDocument/2006/relationships/hyperlink" Target="consultantplus://offline/ref=55E8C53D3D7525E1C7441BC5D197B5DC7C197C3E5DBD00D648600DDC9D7EDB289CF0CBA112E4B4E3AFE3953AA800BF6E104E8C8E960509420B46XDF" TargetMode="External"/><Relationship Id="rId2980" Type="http://schemas.openxmlformats.org/officeDocument/2006/relationships/hyperlink" Target="consultantplus://offline/ref=55E8C53D3D7525E1C7440CC7D3F6E08F721B773756B10A8B426854D09F79D4778BF782AD13E1B4E1ADBECF2AAC49EB6A0F479590931B0944X3F" TargetMode="External"/><Relationship Id="rId3617" Type="http://schemas.openxmlformats.org/officeDocument/2006/relationships/hyperlink" Target="consultantplus://offline/ref=55E8C53D3D7525E1C7440CC7D3F6E08F721D763F5CB20A8B426854D09F79D4778BF782AD13E4B3E3A2E1CA3FBD11E762185992898F190B4040X8F" TargetMode="External"/><Relationship Id="rId538" Type="http://schemas.openxmlformats.org/officeDocument/2006/relationships/hyperlink" Target="consultantplus://offline/ref=79074F9FE5BD62CC9266E30C3430509174A87E9D0936E6D8EDB9A28C24699115596B4CBA8F485E797956BDC4A724X6F" TargetMode="External"/><Relationship Id="rId745" Type="http://schemas.openxmlformats.org/officeDocument/2006/relationships/hyperlink" Target="consultantplus://offline/ref=79074F9FE5BD62CC9266E30C3430509175AD79980931E6D8EDB9A28C246991154B6B14B68515113D2B45BECDBB4708C629A1D029X3F" TargetMode="External"/><Relationship Id="rId952" Type="http://schemas.openxmlformats.org/officeDocument/2006/relationships/hyperlink" Target="consultantplus://offline/ref=79074F9FE5BD62CC9266E30C3430509175AD7F920D33E6D8EDB9A28C246991154B6B14B38F494B2D2F0CEAC9A44E11D82CBFD092A02CX3F" TargetMode="External"/><Relationship Id="rId1168" Type="http://schemas.openxmlformats.org/officeDocument/2006/relationships/hyperlink" Target="consultantplus://offline/ref=79074F9FE5BD62CC9266E30C3430509175AD79980931E6D8EDB9A28C246991154B6B14B68F434B2D2F0CEAC9A44E11D82CBFD092A02CX3F" TargetMode="External"/><Relationship Id="rId1375" Type="http://schemas.openxmlformats.org/officeDocument/2006/relationships/hyperlink" Target="consultantplus://offline/ref=79074F9FE5BD62CC9266E30C3430509175AD79980931E6D8EDB9A28C246991154B6B14B68E41447D7743EB95E11202D922BFD295BCC025D62FX6F" TargetMode="External"/><Relationship Id="rId1582" Type="http://schemas.openxmlformats.org/officeDocument/2006/relationships/hyperlink" Target="consultantplus://offline/ref=1B9FB725FAC8684F51B21F54E7CB9D55052ACB3CE6C8749BA1E1BF7EA738091A7D1D370CBA6D9575DDE7F430FDBB3C6A74A3ECA8B5EE9D1A3BX7F" TargetMode="External"/><Relationship Id="rId2219" Type="http://schemas.openxmlformats.org/officeDocument/2006/relationships/hyperlink" Target="consultantplus://offline/ref=1B9FB725FAC8684F51B21F54E7CB9D55042CCE3FEAC8749BA1E1BF7EA738091A7D1D370CBA6D9D7ED4E7F430FDBB3C6A74A3ECA8B5EE9D1A3BX7F" TargetMode="External"/><Relationship Id="rId2426" Type="http://schemas.openxmlformats.org/officeDocument/2006/relationships/hyperlink" Target="consultantplus://offline/ref=1B9FB725FAC8684F51B21F54E7CB9D55042FCA3DE1C9749BA1E1BF7EA738091A7D1D370CBA6D917FDCE7F430FDBB3C6A74A3ECA8B5EE9D1A3BX7F" TargetMode="External"/><Relationship Id="rId2633" Type="http://schemas.openxmlformats.org/officeDocument/2006/relationships/hyperlink" Target="consultantplus://offline/ref=1B9FB725FAC8684F51B21F54E7CB9D55042FCA3DE1C9749BA1E1BF7EA738091A7D1D370CBA6D9271DDE7F430FDBB3C6A74A3ECA8B5EE9D1A3BX7F" TargetMode="External"/><Relationship Id="rId81" Type="http://schemas.openxmlformats.org/officeDocument/2006/relationships/hyperlink" Target="consultantplus://offline/ref=69B47B40B59910A8271DCB466A4C573B2A3CDC48BBA7EBAF5B1B3403D4B4FA25CB229AA86AF2C6F11624C24D6A40F5269CAFCE57A9A9293110XEF" TargetMode="External"/><Relationship Id="rId605" Type="http://schemas.openxmlformats.org/officeDocument/2006/relationships/hyperlink" Target="consultantplus://offline/ref=79074F9FE5BD62CC9266E30C3430509175AD79980931E6D8EDB9A28C246991154B6B14B68E4141797C43EB95E11202D922BFD295BCC025D62FX6F" TargetMode="External"/><Relationship Id="rId812" Type="http://schemas.openxmlformats.org/officeDocument/2006/relationships/hyperlink" Target="consultantplus://offline/ref=79074F9FE5BD62CC9266E30C3430509175AD7F9B0937E6D8EDB9A28C246991154B6B14B686404B2D2F0CEAC9A44E11D82CBFD092A02CX3F" TargetMode="External"/><Relationship Id="rId1028" Type="http://schemas.openxmlformats.org/officeDocument/2006/relationships/hyperlink" Target="consultantplus://offline/ref=79074F9FE5BD62CC9266E30C3430509175AD79980931E6D8EDB9A28C246991154B6B14B68E4144707B43EB95E11202D922BFD295BCC025D62FX6F" TargetMode="External"/><Relationship Id="rId1235" Type="http://schemas.openxmlformats.org/officeDocument/2006/relationships/hyperlink" Target="consultantplus://offline/ref=79074F9FE5BD62CC9266E30C3430509177AE7D9E0F3BE6D8EDB9A28C246991154B6B14B68E4140787643EB95E11202D922BFD295BCC025D62FX6F" TargetMode="External"/><Relationship Id="rId1442" Type="http://schemas.openxmlformats.org/officeDocument/2006/relationships/hyperlink" Target="consultantplus://offline/ref=1B9FB725FAC8684F51B21F54E7CB9D55042FCA3DE1C9749BA1E1BF7EA738091A7D1D370CBA6D9174DDE7F430FDBB3C6A74A3ECA8B5EE9D1A3BX7F" TargetMode="External"/><Relationship Id="rId2840" Type="http://schemas.openxmlformats.org/officeDocument/2006/relationships/hyperlink" Target="consultantplus://offline/ref=55E8C53D3D7525E1C7440CC7D3F6E08F721B7E3D57B60A8B426854D09F79D4778BF782AD13E4B6E1A4E1CA3FBD11E762185992898F190B4040X8F" TargetMode="External"/><Relationship Id="rId1302" Type="http://schemas.openxmlformats.org/officeDocument/2006/relationships/hyperlink" Target="consultantplus://offline/ref=79074F9FE5BD62CC9266E30C3430509177AA7C9B0F37E6D8EDB9A28C246991154B6B14B68E4140787E43EB95E11202D922BFD295BCC025D62FX6F" TargetMode="External"/><Relationship Id="rId2700" Type="http://schemas.openxmlformats.org/officeDocument/2006/relationships/hyperlink" Target="consultantplus://offline/ref=55E8C53D3D7525E1C7440CC7D3F6E08F721B7E3D57B60A8B426854D09F79D4778BF782A418B0E2A6F3E79F67E744ED7D13479048XFF" TargetMode="External"/><Relationship Id="rId3267" Type="http://schemas.openxmlformats.org/officeDocument/2006/relationships/hyperlink" Target="consultantplus://offline/ref=55E8C53D3D7525E1C7440CC7D3F6E08F721B7E3D57B60A8B426854D09F79D4778BF782AD10E1B8B6F7AECB63F84DF4631659908E9341XAF" TargetMode="External"/><Relationship Id="rId188" Type="http://schemas.openxmlformats.org/officeDocument/2006/relationships/hyperlink" Target="consultantplus://offline/ref=69B47B40B59910A8271DCB466A4C573B2A3CDC4BBEA6EBAF5B1B3403D4B4FA25CB229AA86AF2C0F61824C24D6A40F5269CAFCE57A9A9293110XEF" TargetMode="External"/><Relationship Id="rId395" Type="http://schemas.openxmlformats.org/officeDocument/2006/relationships/hyperlink" Target="consultantplus://offline/ref=79074F9FE5BD62CC9266E30C3430509175AD79980931E6D8EDB9A28C246991154B6B14B68E474B2D2F0CEAC9A44E11D82CBFD092A02CX3F" TargetMode="External"/><Relationship Id="rId2076" Type="http://schemas.openxmlformats.org/officeDocument/2006/relationships/hyperlink" Target="consultantplus://offline/ref=1B9FB725FAC8684F51B21F54E7CB9D55042BCE3DE1CC749BA1E1BF7EA738091A7D1D370CBA6D9576D0E7F430FDBB3C6A74A3ECA8B5EE9D1A3BX7F" TargetMode="External"/><Relationship Id="rId3474" Type="http://schemas.openxmlformats.org/officeDocument/2006/relationships/hyperlink" Target="consultantplus://offline/ref=55E8C53D3D7525E1C7440CC7D3F6E08F721B7E3D57B60A8B426854D09F79D4778BF782AF15EFE7B3E2BF936FF05AEA640F45928C49X0F" TargetMode="External"/><Relationship Id="rId2283" Type="http://schemas.openxmlformats.org/officeDocument/2006/relationships/hyperlink" Target="consultantplus://offline/ref=1B9FB725FAC8684F51B21F54E7CB9D55042CCE3FEAC8749BA1E1BF7EA738091A7D1D370CBA6D9575D7E7F430FDBB3C6A74A3ECA8B5EE9D1A3BX7F" TargetMode="External"/><Relationship Id="rId2490" Type="http://schemas.openxmlformats.org/officeDocument/2006/relationships/hyperlink" Target="consultantplus://offline/ref=1B9FB725FAC8684F51B21F54E7CB9D55042FCA3DE1C9749BA1E1BF7EA738091A7D1D370FB866C12691B9AD60B0F0316C63BFECAD3AXAF" TargetMode="External"/><Relationship Id="rId3127" Type="http://schemas.openxmlformats.org/officeDocument/2006/relationships/hyperlink" Target="consultantplus://offline/ref=55E8C53D3D7525E1C7440CC7D3F6E08F721B7E3D57B60A8B426854D09F79D4778BF782AD13E4B4E6AFE1CA3FBD11E762185992898F190B4040X8F" TargetMode="External"/><Relationship Id="rId3334" Type="http://schemas.openxmlformats.org/officeDocument/2006/relationships/hyperlink" Target="consultantplus://offline/ref=55E8C53D3D7525E1C7440CC7D3F6E08F721B7E3D57B60A8B426854D09F79D4778BF782AD13E4BBE3AEE1CA3FBD11E762185992898F190B4040X8F" TargetMode="External"/><Relationship Id="rId3541" Type="http://schemas.openxmlformats.org/officeDocument/2006/relationships/hyperlink" Target="consultantplus://offline/ref=55E8C53D3D7525E1C7440CC7D3F6E08F721B783E57B00A8B426854D09F79D4778BF782AD13E4B5E0A3E1CA3FBD11E762185992898F190B4040X8F" TargetMode="External"/><Relationship Id="rId255" Type="http://schemas.openxmlformats.org/officeDocument/2006/relationships/hyperlink" Target="consultantplus://offline/ref=69B47B40B59910A8271DCB466A4C573B2A3CDA41BAA4EBAF5B1B3403D4B4FA25CB229AAD6AF4CFA64E6BC3112F1CE62792AFCC50B51AXAF" TargetMode="External"/><Relationship Id="rId462" Type="http://schemas.openxmlformats.org/officeDocument/2006/relationships/hyperlink" Target="consultantplus://offline/ref=79074F9FE5BD62CC9266F000303050917FA971980C38BBD2E5E0AE8E2366CE104C7A14B6875F407E604ABFC62AX4F" TargetMode="External"/><Relationship Id="rId1092" Type="http://schemas.openxmlformats.org/officeDocument/2006/relationships/hyperlink" Target="consultantplus://offline/ref=79074F9FE5BD62CC9266E30C3430509175AD79980931E6D8EDB9A28C246991154B6B14B68E41417C7A43EB95E11202D922BFD295BCC025D62FX6F" TargetMode="External"/><Relationship Id="rId2143" Type="http://schemas.openxmlformats.org/officeDocument/2006/relationships/hyperlink" Target="consultantplus://offline/ref=1B9FB725FAC8684F51B21F54E7CB9D55062ECD3EE6C9749BA1E1BF7EA738091A7D1D370CBA6D9577D3E7F430FDBB3C6A74A3ECA8B5EE9D1A3BX7F" TargetMode="External"/><Relationship Id="rId2350" Type="http://schemas.openxmlformats.org/officeDocument/2006/relationships/hyperlink" Target="consultantplus://offline/ref=1B9FB725FAC8684F51B20C5CF7CB9D550523C93DE4C8749BA1E1BF7EA738091A6F1D6F00BB648B77D2F2A261BB3EXFF" TargetMode="External"/><Relationship Id="rId3401" Type="http://schemas.openxmlformats.org/officeDocument/2006/relationships/hyperlink" Target="consultantplus://offline/ref=55E8C53D3D7525E1C7440CC7D3F6E08F721B7E3D57B60A8B426854D09F79D4778BF782A411EFE7B3E2BF936FF05AEA640F45928C49X0F" TargetMode="External"/><Relationship Id="rId115" Type="http://schemas.openxmlformats.org/officeDocument/2006/relationships/hyperlink" Target="consultantplus://offline/ref=69B47B40B59910A8271DCB466A4C573B2A3CDC4BBEA6EBAF5B1B3403D4B4FA25CB229AA86AF2C0F61924C24D6A40F5269CAFCE57A9A9293110XEF" TargetMode="External"/><Relationship Id="rId322" Type="http://schemas.openxmlformats.org/officeDocument/2006/relationships/hyperlink" Target="consultantplus://offline/ref=79074F9FE5BD62CC9266E30C3430509175AD7F9B0D3BE6D8EDB9A28C24699115596B4CBA8F485E797956BDC4A724X6F" TargetMode="External"/><Relationship Id="rId2003" Type="http://schemas.openxmlformats.org/officeDocument/2006/relationships/hyperlink" Target="consultantplus://offline/ref=1B9FB725FAC8684F51B21F54E7CB9D55042FC337E3C9749BA1E1BF7EA738091A6F1D6F00BB648B77D2F2A261BB3EXFF" TargetMode="External"/><Relationship Id="rId2210" Type="http://schemas.openxmlformats.org/officeDocument/2006/relationships/hyperlink" Target="consultantplus://offline/ref=1B9FB725FAC8684F51B21F54E7CB9D55042FCA3DE1C9749BA1E1BF7EA738091A7D1D370CBA6D9670D0E7F430FDBB3C6A74A3ECA8B5EE9D1A3BX7F" TargetMode="External"/><Relationship Id="rId1769" Type="http://schemas.openxmlformats.org/officeDocument/2006/relationships/hyperlink" Target="consultantplus://offline/ref=1B9FB725FAC8684F51B21F54E7CB9D55062FCC3EE3CE749BA1E1BF7EA738091A7D1D370CBA6D9577DCE7F430FDBB3C6A74A3ECA8B5EE9D1A3BX7F" TargetMode="External"/><Relationship Id="rId1976" Type="http://schemas.openxmlformats.org/officeDocument/2006/relationships/hyperlink" Target="consultantplus://offline/ref=1B9FB725FAC8684F51B21F54E7CB9D550629CB3BE2C3749BA1E1BF7EA738091A7D1D370CBA6D9576D7E7F430FDBB3C6A74A3ECA8B5EE9D1A3BX7F" TargetMode="External"/><Relationship Id="rId3191" Type="http://schemas.openxmlformats.org/officeDocument/2006/relationships/hyperlink" Target="consultantplus://offline/ref=55E8C53D3D7525E1C7440CC7D3F6E08F721B7E3D57B60A8B426854D09F79D4778BF782AD13E4B5E2A4E1CA3FBD11E762185992898F190B4040X8F" TargetMode="External"/><Relationship Id="rId1629" Type="http://schemas.openxmlformats.org/officeDocument/2006/relationships/hyperlink" Target="consultantplus://offline/ref=1B9FB725FAC8684F51B21F54E7CB9D55042CCE3DE4CC749BA1E1BF7EA738091A7D1D370CB9699373DEB8F125ECE3306263BDEBB1A9EC9F31X9F" TargetMode="External"/><Relationship Id="rId1836" Type="http://schemas.openxmlformats.org/officeDocument/2006/relationships/hyperlink" Target="consultantplus://offline/ref=1B9FB725FAC8684F51B21F54E7CB9D55042FCA3DE1C9749BA1E1BF7EA738091A7D1D370CBA6D9677D2E7F430FDBB3C6A74A3ECA8B5EE9D1A3BX7F" TargetMode="External"/><Relationship Id="rId1903" Type="http://schemas.openxmlformats.org/officeDocument/2006/relationships/hyperlink" Target="consultantplus://offline/ref=1B9FB725FAC8684F51B21F54E7CB9D55042CCE3FEAC8749BA1E1BF7EA738091A7D1D370CBA6D9C73D4E7F430FDBB3C6A74A3ECA8B5EE9D1A3BX7F" TargetMode="External"/><Relationship Id="rId3051" Type="http://schemas.openxmlformats.org/officeDocument/2006/relationships/hyperlink" Target="consultantplus://offline/ref=55E8C53D3D7525E1C7440CC7D3F6E08F721B7E3D57B60A8B426854D09F79D4778BF782AD13E4B6EAA1E1CA3FBD11E762185992898F190B4040X8F" TargetMode="External"/><Relationship Id="rId789" Type="http://schemas.openxmlformats.org/officeDocument/2006/relationships/hyperlink" Target="consultantplus://offline/ref=79074F9FE5BD62CC9266E30C3430509175A87C9B0C35E6D8EDB9A28C246991154B6B14B3864A14283A1DB2C5AC590FDF35A3D2902AX3F" TargetMode="External"/><Relationship Id="rId996" Type="http://schemas.openxmlformats.org/officeDocument/2006/relationships/hyperlink" Target="consultantplus://offline/ref=79074F9FE5BD62CC9266E30C3430509175AD79980931E6D8EDB9A28C246991154B6B14B68E41417D7F43EB95E11202D922BFD295BCC025D62FX6F" TargetMode="External"/><Relationship Id="rId2677" Type="http://schemas.openxmlformats.org/officeDocument/2006/relationships/hyperlink" Target="consultantplus://offline/ref=1B9FB725FAC8684F51B21F54E7CB9D55042FC337EBCE749BA1E1BF7EA738091A7D1D370CBA6D9771D5E7F430FDBB3C6A74A3ECA8B5EE9D1A3BX7F" TargetMode="External"/><Relationship Id="rId2884" Type="http://schemas.openxmlformats.org/officeDocument/2006/relationships/hyperlink" Target="consultantplus://offline/ref=55E8C53D3D7525E1C7440CC7D3F6E08F721A7E375DB70A8B426854D09F79D4778BF782AD13E6B4E6A7E1CA3FBD11E762185992898F190B4040X8F" TargetMode="External"/><Relationship Id="rId649" Type="http://schemas.openxmlformats.org/officeDocument/2006/relationships/hyperlink" Target="consultantplus://offline/ref=79074F9FE5BD62CC9266E30C3430509175AD79980931E6D8EDB9A28C246991154B6B14B68E4141797643EB95E11202D922BFD295BCC025D62FX6F" TargetMode="External"/><Relationship Id="rId856" Type="http://schemas.openxmlformats.org/officeDocument/2006/relationships/hyperlink" Target="consultantplus://offline/ref=79074F9FE5BD62CC9266E30C3430509175AD7C9F0E30E6D8EDB9A28C246991154B6B14B68E41407A7843EB95E11202D922BFD295BCC025D62FX6F" TargetMode="External"/><Relationship Id="rId1279" Type="http://schemas.openxmlformats.org/officeDocument/2006/relationships/hyperlink" Target="consultantplus://offline/ref=79074F9FE5BD62CC9266E30C3430509175AC7B920D3AE6D8EDB9A28C246991154B6B14B68C4A14283A1DB2C5AC590FDF35A3D2902AX3F" TargetMode="External"/><Relationship Id="rId1486" Type="http://schemas.openxmlformats.org/officeDocument/2006/relationships/hyperlink" Target="consultantplus://offline/ref=1B9FB725FAC8684F51B21F54E7CB9D55042ACF3EE4CD749BA1E1BF7EA738091A7D1D370CBA6D9575D3E7F430FDBB3C6A74A3ECA8B5EE9D1A3BX7F" TargetMode="External"/><Relationship Id="rId2537" Type="http://schemas.openxmlformats.org/officeDocument/2006/relationships/hyperlink" Target="consultantplus://offline/ref=1B9FB725FAC8684F51B21F54E7CB9D55042FCA3DE1C9749BA1E1BF7EA738091A6F1D6F00BB648B77D2F2A261BB3EXFF" TargetMode="External"/><Relationship Id="rId509" Type="http://schemas.openxmlformats.org/officeDocument/2006/relationships/hyperlink" Target="consultantplus://offline/ref=79074F9FE5BD62CC9266E30C3430509175AE7D980C33E6D8EDB9A28C246991154B6B14B58E4748722A19FB91A84606C62BA6CC90A2C022X4F" TargetMode="External"/><Relationship Id="rId1139" Type="http://schemas.openxmlformats.org/officeDocument/2006/relationships/hyperlink" Target="consultantplus://offline/ref=79074F9FE5BD62CC9266E30C3430509175AA7C9D0E33E6D8EDB9A28C246991154B6B14B68E41407B7C43EB95E11202D922BFD295BCC025D62FX6F" TargetMode="External"/><Relationship Id="rId1346" Type="http://schemas.openxmlformats.org/officeDocument/2006/relationships/hyperlink" Target="consultantplus://offline/ref=79074F9FE5BD62CC9266E30C3430509175AD79980931E6D8EDB9A28C24699115596B4CBA8F485E797956BDC4A724X6F" TargetMode="External"/><Relationship Id="rId1693" Type="http://schemas.openxmlformats.org/officeDocument/2006/relationships/hyperlink" Target="consultantplus://offline/ref=1B9FB725FAC8684F51B21F54E7CB9D55042FCA3DE1C9749BA1E1BF7EA738091A7D1D370CBA6D9777D3E7F430FDBB3C6A74A3ECA8B5EE9D1A3BX7F" TargetMode="External"/><Relationship Id="rId2744" Type="http://schemas.openxmlformats.org/officeDocument/2006/relationships/hyperlink" Target="consultantplus://offline/ref=55E8C53D3D7525E1C7440CC7D3F6E08F731F793C5CB70A8B426854D09F79D4778BF782AD13E4B2EBAEE1CA3FBD11E762185992898F190B4040X8F" TargetMode="External"/><Relationship Id="rId2951" Type="http://schemas.openxmlformats.org/officeDocument/2006/relationships/hyperlink" Target="consultantplus://offline/ref=55E8C53D3D7525E1C7440CC7D3F6E08F721E7C3A55B60A8B426854D09F79D4778BF782AD13E4B3E0A4E1CA3FBD11E762185992898F190B4040X8F" TargetMode="External"/><Relationship Id="rId716" Type="http://schemas.openxmlformats.org/officeDocument/2006/relationships/hyperlink" Target="consultantplus://offline/ref=79074F9FE5BD62CC9266E30C3430509175AC71980D30E6D8EDB9A28C24699115596B4CBA8F485E797956BDC4A724X6F" TargetMode="External"/><Relationship Id="rId923" Type="http://schemas.openxmlformats.org/officeDocument/2006/relationships/hyperlink" Target="consultantplus://offline/ref=79074F9FE5BD62CC9266E30C3430509175AD79980931E6D8EDB9A28C246991154B6B14B68E41487B7F43EB95E11202D922BFD295BCC025D62FX6F" TargetMode="External"/><Relationship Id="rId1553" Type="http://schemas.openxmlformats.org/officeDocument/2006/relationships/hyperlink" Target="consultantplus://offline/ref=1B9FB725FAC8684F51B21F54E7CB9D55042EC23DE5C8749BA1E1BF7EA738091A7D1D370EB26F9C7C81BDE434B4EF38757DBAF2ADABEE39XCF" TargetMode="External"/><Relationship Id="rId1760" Type="http://schemas.openxmlformats.org/officeDocument/2006/relationships/hyperlink" Target="consultantplus://offline/ref=1B9FB725FAC8684F51B21F54E7CB9D55042FCA3DE1C9749BA1E1BF7EA738091A7D1D370CBA6D9677D6E7F430FDBB3C6A74A3ECA8B5EE9D1A3BX7F" TargetMode="External"/><Relationship Id="rId2604" Type="http://schemas.openxmlformats.org/officeDocument/2006/relationships/hyperlink" Target="consultantplus://offline/ref=1B9FB725FAC8684F51B21F54E7CB9D55042FC337E0CE749BA1E1BF7EA738091A7D1D370CBA6A9770DEB8F125ECE3306263BDEBB1A9EC9F31X9F" TargetMode="External"/><Relationship Id="rId2811" Type="http://schemas.openxmlformats.org/officeDocument/2006/relationships/hyperlink" Target="consultantplus://offline/ref=55E8C53D3D7525E1C7440CC7D3F6E08F721B7E3D57B60A8B426854D09F79D4778BF782AD13E4B4E6A0E1CA3FBD11E762185992898F190B4040X8F" TargetMode="External"/><Relationship Id="rId52" Type="http://schemas.openxmlformats.org/officeDocument/2006/relationships/hyperlink" Target="consultantplus://offline/ref=69B47B40B59910A8271DCB466A4C573B2B38D44EB4ADEBAF5B1B3403D4B4FA25CB229AA86AF2C0F31A24C24D6A40F5269CAFCE57A9A9293110XEF" TargetMode="External"/><Relationship Id="rId1206" Type="http://schemas.openxmlformats.org/officeDocument/2006/relationships/hyperlink" Target="consultantplus://offline/ref=79074F9FE5BD62CC9266E30C3430509175AE7D9A0230E6D8EDB9A28C246991154B6B14B68E41407E7F43EB95E11202D922BFD295BCC025D62FX6F" TargetMode="External"/><Relationship Id="rId1413" Type="http://schemas.openxmlformats.org/officeDocument/2006/relationships/hyperlink" Target="consultantplus://offline/ref=1B9FB725FAC8684F51B21F54E7CB9D55042FCA3DE1C9749BA1E1BF7EA738091A7D1D370CBA6D9270D6E7F430FDBB3C6A74A3ECA8B5EE9D1A3BX7F" TargetMode="External"/><Relationship Id="rId1620" Type="http://schemas.openxmlformats.org/officeDocument/2006/relationships/hyperlink" Target="consultantplus://offline/ref=1B9FB725FAC8684F51B21F54E7CB9D55042BC93DE1CA749BA1E1BF7EA738091A7D1D3708B139C43380E1A168A7EE36757FBDEE3AXEF" TargetMode="External"/><Relationship Id="rId3378" Type="http://schemas.openxmlformats.org/officeDocument/2006/relationships/hyperlink" Target="consultantplus://offline/ref=55E8C53D3D7525E1C7440CC7D3F6E08F73167F3753B30A8B426854D09F79D4778BF782AD13E4B3E3A5E1CA3FBD11E762185992898F190B4040X8F" TargetMode="External"/><Relationship Id="rId3585" Type="http://schemas.openxmlformats.org/officeDocument/2006/relationships/hyperlink" Target="consultantplus://offline/ref=55E8C53D3D7525E1C7440CC7D3F6E08F721B7E3D57B60A8B426854D09F79D4778BF782AD13E4B4EBAFE1CA3FBD11E762185992898F190B4040X8F" TargetMode="External"/><Relationship Id="rId299" Type="http://schemas.openxmlformats.org/officeDocument/2006/relationships/hyperlink" Target="consultantplus://offline/ref=79074F9FE5BD62CC9266E30C3430509175AD79980931E6D8EDB9A28C246991154B6B14B68E41407B7C43EB95E11202D922BFD295BCC025D62FX6F" TargetMode="External"/><Relationship Id="rId2187" Type="http://schemas.openxmlformats.org/officeDocument/2006/relationships/hyperlink" Target="consultantplus://offline/ref=1B9FB725FAC8684F51B21F54E7CB9D55062FCC3EE3CE749BA1E1BF7EA738091A7D1D370CBA6D9576D7E7F430FDBB3C6A74A3ECA8B5EE9D1A3BX7F" TargetMode="External"/><Relationship Id="rId2394" Type="http://schemas.openxmlformats.org/officeDocument/2006/relationships/hyperlink" Target="consultantplus://offline/ref=1B9FB725FAC8684F51B21F54E7CB9D55042FCA3DE1C9749BA1E1BF7EA738091A7D1D370CBA6D9172D3E7F430FDBB3C6A74A3ECA8B5EE9D1A3BX7F" TargetMode="External"/><Relationship Id="rId3238" Type="http://schemas.openxmlformats.org/officeDocument/2006/relationships/hyperlink" Target="consultantplus://offline/ref=55E8C53D3D7525E1C7440CC7D3F6E08F721B7E3D57B60A8B426854D09F79D4778BF782AD12E2B8B6F7AECB63F84DF4631659908E9341XAF" TargetMode="External"/><Relationship Id="rId3445" Type="http://schemas.openxmlformats.org/officeDocument/2006/relationships/hyperlink" Target="consultantplus://offline/ref=55E8C53D3D7525E1C7440CC7D3F6E08F7917763A53BF57814A3158D298768B728CE682AD1AFAB3E5B8E89E6C4FX8F" TargetMode="External"/><Relationship Id="rId3652" Type="http://schemas.openxmlformats.org/officeDocument/2006/relationships/hyperlink" Target="consultantplus://offline/ref=55E8C53D3D7525E1C7440CC7D3F6E08F721B7E3D57B60A8B426854D09F79D47799F7DAA112EDADE2A1F49C6EFB44X5F" TargetMode="External"/><Relationship Id="rId159" Type="http://schemas.openxmlformats.org/officeDocument/2006/relationships/hyperlink" Target="consultantplus://offline/ref=69B47B40B59910A8271DCB466A4C573B2A3CDA48BAACEBAF5B1B3403D4B4FA25CB229AA86AF2C4F31624C24D6A40F5269CAFCE57A9A9293110XEF" TargetMode="External"/><Relationship Id="rId366" Type="http://schemas.openxmlformats.org/officeDocument/2006/relationships/hyperlink" Target="consultantplus://offline/ref=79074F9FE5BD62CC9266E30C3430509175AD79980931E6D8EDB9A28C246991154B6B14B68E41407A7C43EB95E11202D922BFD295BCC025D62FX6F" TargetMode="External"/><Relationship Id="rId573" Type="http://schemas.openxmlformats.org/officeDocument/2006/relationships/hyperlink" Target="consultantplus://offline/ref=79074F9FE5BD62CC9266E30C3430509175AD79980931E6D8EDB9A28C246991154B6B14B68E4140707B43EB95E11202D922BFD295BCC025D62FX6F" TargetMode="External"/><Relationship Id="rId780" Type="http://schemas.openxmlformats.org/officeDocument/2006/relationships/hyperlink" Target="consultantplus://offline/ref=79074F9FE5BD62CC9266E30C3430509175AD79980931E6D8EDB9A28C246991154B6B14B68E41417B7943EB95E11202D922BFD295BCC025D62FX6F" TargetMode="External"/><Relationship Id="rId2047" Type="http://schemas.openxmlformats.org/officeDocument/2006/relationships/hyperlink" Target="consultantplus://offline/ref=1B9FB725FAC8684F51B21F54E7CB9D55042CCE3FEAC8749BA1E1BF7EA738091A7D1D370CBA6D9172D3E7F430FDBB3C6A74A3ECA8B5EE9D1A3BX7F" TargetMode="External"/><Relationship Id="rId2254" Type="http://schemas.openxmlformats.org/officeDocument/2006/relationships/hyperlink" Target="consultantplus://offline/ref=1B9FB725FAC8684F51B21F54E7CB9D55052BCD36E5CE749BA1E1BF7EA738091A7D1D370CBA6D9576D7E7F430FDBB3C6A74A3ECA8B5EE9D1A3BX7F" TargetMode="External"/><Relationship Id="rId2461" Type="http://schemas.openxmlformats.org/officeDocument/2006/relationships/hyperlink" Target="consultantplus://offline/ref=1B9FB725FAC8684F51B21F54E7CB9D55042FCA3DE1C9749BA1E1BF7EA738091A7D1D370CBA6D9171D2E7F430FDBB3C6A74A3ECA8B5EE9D1A3BX7F" TargetMode="External"/><Relationship Id="rId3305" Type="http://schemas.openxmlformats.org/officeDocument/2006/relationships/hyperlink" Target="consultantplus://offline/ref=55E8C53D3D7525E1C7440CC7D3F6E08F721B7E3D57B60A8B426854D09F79D4778BF782AD12ECB8B6F7AECB63F84DF4631659908E9341XAF" TargetMode="External"/><Relationship Id="rId3512" Type="http://schemas.openxmlformats.org/officeDocument/2006/relationships/hyperlink" Target="consultantplus://offline/ref=55E8C53D3D7525E1C7440DD2D19BB5DC7C1C76395DB203D648600DDC9D7EDB289CE2CBF91EE5BAFCA6ED806CF9464EXBF" TargetMode="External"/><Relationship Id="rId226" Type="http://schemas.openxmlformats.org/officeDocument/2006/relationships/hyperlink" Target="consultantplus://offline/ref=69B47B40B59910A8271DCB466A4C573B2A3EDF48B9A1EBAF5B1B3403D4B4FA25CB229AA86AF4C0F71D24C24D6A40F5269CAFCE57A9A9293110XEF" TargetMode="External"/><Relationship Id="rId433" Type="http://schemas.openxmlformats.org/officeDocument/2006/relationships/hyperlink" Target="consultantplus://offline/ref=79074F9FE5BD62CC9266F00C3530509177AD7B9C0B37E6D8EDB9A28C24699115596B4CBA8F485E797956BDC4A724X6F" TargetMode="External"/><Relationship Id="rId1063" Type="http://schemas.openxmlformats.org/officeDocument/2006/relationships/hyperlink" Target="consultantplus://offline/ref=79074F9FE5BD62CC9266E30C3430509175AD79980931E6D8EDB9A28C24699115596B4CBA8F485E797956BDC4A724X6F" TargetMode="External"/><Relationship Id="rId1270" Type="http://schemas.openxmlformats.org/officeDocument/2006/relationships/hyperlink" Target="consultantplus://offline/ref=79074F9FE5BD62CC9266E30C3430509175AD7F930F36E6D8EDB9A28C246991154B6B14B686464B2D2F0CEAC9A44E11D82CBFD092A02CX3F" TargetMode="External"/><Relationship Id="rId2114" Type="http://schemas.openxmlformats.org/officeDocument/2006/relationships/hyperlink" Target="consultantplus://offline/ref=1B9FB725FAC8684F51B21F54E7CB9D55042FCA3DE1C9749BA1E1BF7EA738091A7D1D370CBA6D9672DCE7F430FDBB3C6A74A3ECA8B5EE9D1A3BX7F" TargetMode="External"/><Relationship Id="rId640" Type="http://schemas.openxmlformats.org/officeDocument/2006/relationships/hyperlink" Target="consultantplus://offline/ref=79074F9FE5BD62CC9266E30C3430509175AC79920330E6D8EDB9A28C246991154B6B14B68E43407A7A43EB95E11202D922BFD295BCC025D62FX6F" TargetMode="External"/><Relationship Id="rId2321" Type="http://schemas.openxmlformats.org/officeDocument/2006/relationships/hyperlink" Target="consultantplus://offline/ref=1B9FB725FAC8684F51B21F54E7CB9D55042FCA3DE1C9749BA1E1BF7EA738091A7D1D370CBA6D9677D4E7F430FDBB3C6A74A3ECA8B5EE9D1A3BX7F" TargetMode="External"/><Relationship Id="rId500" Type="http://schemas.openxmlformats.org/officeDocument/2006/relationships/hyperlink" Target="consultantplus://offline/ref=79074F9FE5BD62CC9266F0003530509177A87A9E0937E6D8EDB9A28C24699115596B4CBA8F485E797956BDC4A724X6F" TargetMode="External"/><Relationship Id="rId1130" Type="http://schemas.openxmlformats.org/officeDocument/2006/relationships/hyperlink" Target="consultantplus://offline/ref=79074F9FE5BD62CC9266E30C3430509175AE7D9A0230E6D8EDB9A28C246991154B6B14B68E4042797C43EB95E11202D922BFD295BCC025D62FX6F" TargetMode="External"/><Relationship Id="rId1947" Type="http://schemas.openxmlformats.org/officeDocument/2006/relationships/hyperlink" Target="consultantplus://offline/ref=1B9FB725FAC8684F51B21F54E7CB9D55042FCA3DE1C9749BA1E1BF7EA738091A7D1D370CBA6D9174D7E7F430FDBB3C6A74A3ECA8B5EE9D1A3BX7F" TargetMode="External"/><Relationship Id="rId3095" Type="http://schemas.openxmlformats.org/officeDocument/2006/relationships/hyperlink" Target="consultantplus://offline/ref=55E8C53D3D7525E1C7440CC7D3F6E08F721B7E3D57B60A8B426854D09F79D4778BF782AD13E4B4E6AEE1CA3FBD11E762185992898F190B4040X8F" TargetMode="External"/><Relationship Id="rId1807" Type="http://schemas.openxmlformats.org/officeDocument/2006/relationships/hyperlink" Target="consultantplus://offline/ref=1B9FB725FAC8684F51B21F54E7CB9D55042FCA3DE1C9749BA1E1BF7EA738091A7D1D370CBA6D9677D7E7F430FDBB3C6A74A3ECA8B5EE9D1A3BX7F" TargetMode="External"/><Relationship Id="rId3162" Type="http://schemas.openxmlformats.org/officeDocument/2006/relationships/hyperlink" Target="consultantplus://offline/ref=55E8C53D3D7525E1C7440CC7D3F6E08F721B7E3D57B60A8B426854D09F79D4778BF782AD13E4B6EBAFE1CA3FBD11E762185992898F190B4040X8F" TargetMode="External"/><Relationship Id="rId290" Type="http://schemas.openxmlformats.org/officeDocument/2006/relationships/hyperlink" Target="consultantplus://offline/ref=69B47B40B59910A8271DCB466A4C573B2A38D94EBCA2EBAF5B1B3403D4B4FA25CB229AA86FF0C3F4147BC7587B18F92E8BB1C94EB5AB2B13X2F" TargetMode="External"/><Relationship Id="rId3022" Type="http://schemas.openxmlformats.org/officeDocument/2006/relationships/hyperlink" Target="consultantplus://offline/ref=55E8C53D3D7525E1C7440CC7D3F6E08F721B7E3D57B60A8B426854D09F79D4778BF782AD13E4B6E7A7E1CA3FBD11E762185992898F190B4040X8F" TargetMode="External"/><Relationship Id="rId150" Type="http://schemas.openxmlformats.org/officeDocument/2006/relationships/hyperlink" Target="consultantplus://offline/ref=69B47B40B59910A8271DCB466A4C573B2B31DA4CB6F2BCAD0A4E3A06DCE4A035DD6B96A074F2C3EC1D2F9411XDF" TargetMode="External"/><Relationship Id="rId2788" Type="http://schemas.openxmlformats.org/officeDocument/2006/relationships/hyperlink" Target="consultantplus://offline/ref=55E8C53D3D7525E1C7440CC7D3F6E08F721B7E3D57B60A8B426854D09F79D4778BF782AD13E4B5EAA1E1CA3FBD11E762185992898F190B4040X8F" TargetMode="External"/><Relationship Id="rId2995" Type="http://schemas.openxmlformats.org/officeDocument/2006/relationships/hyperlink" Target="consultantplus://offline/ref=55E8C53D3D7525E1C7440CC7D3F6E08F721B7E3D57B60A8B426854D09F79D47799F7DAA112EDADE2A1F49C6EFB44X5F" TargetMode="External"/><Relationship Id="rId967" Type="http://schemas.openxmlformats.org/officeDocument/2006/relationships/hyperlink" Target="consultantplus://offline/ref=79074F9FE5BD62CC9266E30C3430509175AC79920330E6D8EDB9A28C246991154B6B14B68E43407A7A43EB95E11202D922BFD295BCC025D62FX6F" TargetMode="External"/><Relationship Id="rId1597" Type="http://schemas.openxmlformats.org/officeDocument/2006/relationships/hyperlink" Target="consultantplus://offline/ref=1B9FB725FAC8684F51B21F54E7CB9D55042CCE3DE4CC749BA1E1BF7EA738091A7D1D370CB96B9370DEB8F125ECE3306263BDEBB1A9EC9F31X9F" TargetMode="External"/><Relationship Id="rId2648" Type="http://schemas.openxmlformats.org/officeDocument/2006/relationships/hyperlink" Target="consultantplus://offline/ref=1B9FB725FAC8684F51B21F54E7CB9D55042FCA3DE1C9749BA1E1BF7EA738091A7D1D370CBA6D9076D7E7F430FDBB3C6A74A3ECA8B5EE9D1A3BX7F" TargetMode="External"/><Relationship Id="rId2855" Type="http://schemas.openxmlformats.org/officeDocument/2006/relationships/hyperlink" Target="consultantplus://offline/ref=55E8C53D3D7525E1C7440CC7D3F6E08F721B7E3D57B60A8B426854D09F79D4778BF782AA17EFE7B3E2BF936FF05AEA640F45928C49X0F" TargetMode="External"/><Relationship Id="rId96" Type="http://schemas.openxmlformats.org/officeDocument/2006/relationships/hyperlink" Target="consultantplus://offline/ref=69B47B40B59910A8271DCB466A4C573B2A3CDA41BAA4EBAF5B1B3403D4B4FA25CB229AAD6AF7CFA64E6BC3112F1CE62792AFCC50B51AXAF" TargetMode="External"/><Relationship Id="rId827" Type="http://schemas.openxmlformats.org/officeDocument/2006/relationships/hyperlink" Target="consultantplus://offline/ref=79074F9FE5BD62CC9266E30C3430509175AD79980931E6D8EDB9A28C246991154B6B14B68A444B2D2F0CEAC9A44E11D82CBFD092A02CX3F" TargetMode="External"/><Relationship Id="rId1457" Type="http://schemas.openxmlformats.org/officeDocument/2006/relationships/hyperlink" Target="consultantplus://offline/ref=1B9FB725FAC8684F51B21F54E7CB9D55042FCA3DE1C9749BA1E1BF7EA738091A7D1D370CBA6D9075D4E7F430FDBB3C6A74A3ECA8B5EE9D1A3BX7F" TargetMode="External"/><Relationship Id="rId1664" Type="http://schemas.openxmlformats.org/officeDocument/2006/relationships/hyperlink" Target="consultantplus://offline/ref=1B9FB725FAC8684F51B21F54E7CB9D55042FCA3DE1C9749BA1E1BF7EA738091A7D1D370CBA6D9D76D4E7F430FDBB3C6A74A3ECA8B5EE9D1A3BX7F" TargetMode="External"/><Relationship Id="rId1871" Type="http://schemas.openxmlformats.org/officeDocument/2006/relationships/hyperlink" Target="consultantplus://offline/ref=1B9FB725FAC8684F51B21F54E7CB9D55042BCE3AE7C2749BA1E1BF7EA738091A7D1D370CBA6D9576D5E7F430FDBB3C6A74A3ECA8B5EE9D1A3BX7F" TargetMode="External"/><Relationship Id="rId2508" Type="http://schemas.openxmlformats.org/officeDocument/2006/relationships/hyperlink" Target="consultantplus://offline/ref=1B9FB725FAC8684F51B21F54E7CB9D55042FCA3DE1C9749BA1E1BF7EA738091A7D1D370CBA6D9172D4E7F430FDBB3C6A74A3ECA8B5EE9D1A3BX7F" TargetMode="External"/><Relationship Id="rId2715" Type="http://schemas.openxmlformats.org/officeDocument/2006/relationships/hyperlink" Target="consultantplus://offline/ref=55E8C53D3D7525E1C7440CC7D3F6E08F721B7E3D57B60A8B426854D09F79D4778BF782AD13E4B6E1A7E1CA3FBD11E762185992898F190B4040X8F" TargetMode="External"/><Relationship Id="rId2922" Type="http://schemas.openxmlformats.org/officeDocument/2006/relationships/hyperlink" Target="consultantplus://offline/ref=55E8C53D3D7525E1C7440CC7D3F6E08F721B7E3D57B60A8B426854D09F79D4778BF782AD13E4B6E1AEE1CA3FBD11E762185992898F190B4040X8F" TargetMode="External"/><Relationship Id="rId1317" Type="http://schemas.openxmlformats.org/officeDocument/2006/relationships/hyperlink" Target="consultantplus://offline/ref=79074F9FE5BD62CC9266E30C3430509175AD79980931E6D8EDB9A28C246991154B6B14B68E41417B7B43EB95E11202D922BFD295BCC025D62FX6F" TargetMode="External"/><Relationship Id="rId1524" Type="http://schemas.openxmlformats.org/officeDocument/2006/relationships/hyperlink" Target="consultantplus://offline/ref=1B9FB725FAC8684F51B21F54E7CB9D55042BC93DE1CA749BA1E1BF7EA738091A7D1D370CBA6D9576D7E7F430FDBB3C6A74A3ECA8B5EE9D1A3BX7F" TargetMode="External"/><Relationship Id="rId1731" Type="http://schemas.openxmlformats.org/officeDocument/2006/relationships/hyperlink" Target="consultantplus://offline/ref=1B9FB725FAC8684F51B21F54E7CB9D55042EC23DE5C8749BA1E1BF7EA738091A7D1D370EB26F917C81BDE434B4EF38757DBAF2ADABEE39XCF" TargetMode="External"/><Relationship Id="rId23" Type="http://schemas.openxmlformats.org/officeDocument/2006/relationships/hyperlink" Target="consultantplus://offline/ref=69B47B40B59910A8271DCB466A4C573B2B38DF41B8A5EBAF5B1B3403D4B4FA25CB229AA86AF2C4F21724C24D6A40F5269CAFCE57A9A9293110XEF" TargetMode="External"/><Relationship Id="rId3489" Type="http://schemas.openxmlformats.org/officeDocument/2006/relationships/hyperlink" Target="consultantplus://offline/ref=55E8C53D3D7525E1C7440CC7D3F6E08F721B7E3D57B60A8B426854D09F79D4778BF782AE1BEFE7B3E2BF936FF05AEA640F45928C49X0F" TargetMode="External"/><Relationship Id="rId2298" Type="http://schemas.openxmlformats.org/officeDocument/2006/relationships/hyperlink" Target="consultantplus://offline/ref=1B9FB725FAC8684F51B20C5CF7CB9D55032BC83BE3CC749BA1E1BF7EA738091A6F1D6F00BB648B77D2F2A261BB3EXFF" TargetMode="External"/><Relationship Id="rId3349" Type="http://schemas.openxmlformats.org/officeDocument/2006/relationships/hyperlink" Target="consultantplus://offline/ref=55E8C53D3D7525E1C7440CC7D3F6E08F721B7E3D57B60A8B426854D09F79D4778BF782AD13E4B4E4A2E1CA3FBD11E762185992898F190B4040X8F" TargetMode="External"/><Relationship Id="rId3556" Type="http://schemas.openxmlformats.org/officeDocument/2006/relationships/hyperlink" Target="consultantplus://offline/ref=55E8C53D3D7525E1C7440CC7D3F6E08F721B7E3D57B60A8B426854D09F79D4778BF782AD13E4B5E7AFE1CA3FBD11E762185992898F190B4040X8F" TargetMode="External"/><Relationship Id="rId477" Type="http://schemas.openxmlformats.org/officeDocument/2006/relationships/hyperlink" Target="consultantplus://offline/ref=79074F9FE5BD62CC9266E30C3430509174A07F9F0165B1DABCECAC892C39CB055D2218BE904147677C48BD2CX5F" TargetMode="External"/><Relationship Id="rId684" Type="http://schemas.openxmlformats.org/officeDocument/2006/relationships/hyperlink" Target="consultantplus://offline/ref=79074F9FE5BD62CC9266E30C3430509175AD70920233E6D8EDB9A28C246991154B6B14B68E4140787F43EB95E11202D922BFD295BCC025D62FX6F" TargetMode="External"/><Relationship Id="rId2158" Type="http://schemas.openxmlformats.org/officeDocument/2006/relationships/hyperlink" Target="consultantplus://offline/ref=1B9FB725FAC8684F51B21F54E7CB9D55042FCA3DE1C9749BA1E1BF7EA738091A7D1D370CBA6D9670D0E7F430FDBB3C6A74A3ECA8B5EE9D1A3BX7F" TargetMode="External"/><Relationship Id="rId2365" Type="http://schemas.openxmlformats.org/officeDocument/2006/relationships/hyperlink" Target="consultantplus://offline/ref=1B9FB725FAC8684F51B21F54E7CB9D55042FCA3DE1C9749BA1E1BF7EA738091A6F1D6F00BB648B77D2F2A261BB3EXFF" TargetMode="External"/><Relationship Id="rId3209" Type="http://schemas.openxmlformats.org/officeDocument/2006/relationships/hyperlink" Target="consultantplus://offline/ref=55E8C53D3D7525E1C7440CC7D3F6E08F721B7E3D57B60A8B426854D09F79D4778BF782AD12E6B8B6F7AECB63F84DF4631659908E9341XAF" TargetMode="External"/><Relationship Id="rId337" Type="http://schemas.openxmlformats.org/officeDocument/2006/relationships/hyperlink" Target="consultantplus://offline/ref=79074F9FE5BD62CC9266E30C3430509175AD7F920D33E6D8EDB9A28C246991154B6B14BF88444B2D2F0CEAC9A44E11D82CBFD092A02CX3F" TargetMode="External"/><Relationship Id="rId891" Type="http://schemas.openxmlformats.org/officeDocument/2006/relationships/hyperlink" Target="consultantplus://offline/ref=79074F9FE5BD62CC9266E30C3430509175AC709A0A32E6D8EDB9A28C246991154B6B14B58F464B2D2F0CEAC9A44E11D82CBFD092A02CX3F" TargetMode="External"/><Relationship Id="rId2018" Type="http://schemas.openxmlformats.org/officeDocument/2006/relationships/hyperlink" Target="consultantplus://offline/ref=1B9FB725FAC8684F51B21F54E7CB9D55042FC337E3C9749BA1E1BF7EA738091A7D1D370CBA6D9576D0E7F430FDBB3C6A74A3ECA8B5EE9D1A3BX7F" TargetMode="External"/><Relationship Id="rId2572" Type="http://schemas.openxmlformats.org/officeDocument/2006/relationships/hyperlink" Target="consultantplus://offline/ref=1B9FB725FAC8684F51B21F54E7CB9D55042FCA3DE1C9749BA1E1BF7EA738091A7D1D370CBA6D917EDDE7F430FDBB3C6A74A3ECA8B5EE9D1A3BX7F" TargetMode="External"/><Relationship Id="rId3416" Type="http://schemas.openxmlformats.org/officeDocument/2006/relationships/hyperlink" Target="consultantplus://offline/ref=55E8C53D3D7525E1C7440CC7D3F6E08F721B7E3D57B60A8B426854D09F79D4778BF782AD13E4B5E1A3E1CA3FBD11E762185992898F190B4040X8F" TargetMode="External"/><Relationship Id="rId3623" Type="http://schemas.openxmlformats.org/officeDocument/2006/relationships/hyperlink" Target="consultantplus://offline/ref=55E8C53D3D7525E1C7440CC7D3F6E08F721B7E3D57B60A8B426854D09F79D4778BF782AD13E4B5E4A6E1CA3FBD11E762185992898F190B4040X8F" TargetMode="External"/><Relationship Id="rId544" Type="http://schemas.openxmlformats.org/officeDocument/2006/relationships/hyperlink" Target="consultantplus://offline/ref=79074F9FE5BD62CC9266E30C3430509175AD79980931E6D8EDB9A28C246991154B6B14B68E41407E7D43EB95E11202D922BFD295BCC025D62FX6F" TargetMode="External"/><Relationship Id="rId751" Type="http://schemas.openxmlformats.org/officeDocument/2006/relationships/hyperlink" Target="consultantplus://offline/ref=79074F9FE5BD62CC9266E30C3430509175AD7F9B0937E6D8EDB9A28C246991154B6B14B68E4046787C43EB95E11202D922BFD295BCC025D62FX6F" TargetMode="External"/><Relationship Id="rId1174" Type="http://schemas.openxmlformats.org/officeDocument/2006/relationships/hyperlink" Target="consultantplus://offline/ref=79074F9FE5BD62CC9266E30C3430509175AD79980931E6D8EDB9A28C246991154B6B14B68E41417E7843EB95E11202D922BFD295BCC025D62FX6F" TargetMode="External"/><Relationship Id="rId1381" Type="http://schemas.openxmlformats.org/officeDocument/2006/relationships/hyperlink" Target="consultantplus://offline/ref=1B9FB725FAC8684F51B21F54E7CB9D55042FCA3DE1C9749BA1E1BF7EA738091A7D1D370CBA6D9776D7E7F430FDBB3C6A74A3ECA8B5EE9D1A3BX7F" TargetMode="External"/><Relationship Id="rId2225" Type="http://schemas.openxmlformats.org/officeDocument/2006/relationships/hyperlink" Target="consultantplus://offline/ref=1B9FB725FAC8684F51B21F54E7CB9D55052BC937E7CA749BA1E1BF7EA738091A7D1D370CBA6D9076DDE7F430FDBB3C6A74A3ECA8B5EE9D1A3BX7F" TargetMode="External"/><Relationship Id="rId2432" Type="http://schemas.openxmlformats.org/officeDocument/2006/relationships/hyperlink" Target="consultantplus://offline/ref=1B9FB725FAC8684F51B21F54E7CB9D55042FCA3DE1C9749BA1E1BF7EA738091A7D1D370CBB6F9E2384A8F56CB8E72F6B7AA3EEAFA93EXDF" TargetMode="External"/><Relationship Id="rId404" Type="http://schemas.openxmlformats.org/officeDocument/2006/relationships/hyperlink" Target="consultantplus://offline/ref=79074F9FE5BD62CC9266E30C3430509175AE7D980C34E6D8EDB9A28C246991154B6B14B68D454779751CEE80F04A0ED135A1D58CA0C2272DX5F" TargetMode="External"/><Relationship Id="rId611" Type="http://schemas.openxmlformats.org/officeDocument/2006/relationships/hyperlink" Target="consultantplus://offline/ref=79074F9FE5BD62CC9266E30C3430509175AD79980931E6D8EDB9A28C246991154B6B14B68E4141797D43EB95E11202D922BFD295BCC025D62FX6F" TargetMode="External"/><Relationship Id="rId1034" Type="http://schemas.openxmlformats.org/officeDocument/2006/relationships/hyperlink" Target="consultantplus://offline/ref=79074F9FE5BD62CC9266E30C3430509177AF7E990A33E6D8EDB9A28C246991154B6B14B68E4140797843EB95E11202D922BFD295BCC025D62FX6F" TargetMode="External"/><Relationship Id="rId1241" Type="http://schemas.openxmlformats.org/officeDocument/2006/relationships/hyperlink" Target="consultantplus://offline/ref=79074F9FE5BD62CC9266E30C3430509175AC71980D30E6D8EDB9A28C246991154B6B14B68E4043787743EB95E11202D922BFD295BCC025D62FX6F" TargetMode="External"/><Relationship Id="rId709" Type="http://schemas.openxmlformats.org/officeDocument/2006/relationships/hyperlink" Target="consultantplus://offline/ref=79074F9FE5BD62CC9266E30C3430509175AD79980931E6D8EDB9A28C246991154B6B14B48515113D2B45BECDBB4708C629A1D029X3F" TargetMode="External"/><Relationship Id="rId916" Type="http://schemas.openxmlformats.org/officeDocument/2006/relationships/hyperlink" Target="consultantplus://offline/ref=79074F9FE5BD62CC9266E30C3430509175AD79980931E6D8EDB9A28C24699115596B4CBA8F485E797956BDC4A724X6F" TargetMode="External"/><Relationship Id="rId1101" Type="http://schemas.openxmlformats.org/officeDocument/2006/relationships/hyperlink" Target="consultantplus://offline/ref=79074F9FE5BD62CC9266E30C3430509175AE7D9A0230E6D8EDB9A28C246991154B6B14B68E41437E7743EB95E11202D922BFD295BCC025D62FX6F" TargetMode="External"/><Relationship Id="rId1546" Type="http://schemas.openxmlformats.org/officeDocument/2006/relationships/hyperlink" Target="consultantplus://offline/ref=1B9FB725FAC8684F51B21F54E7CB9D55042ECE3EE1CB749BA1E1BF7EA738091A7D1D370CBA6D9674DCE7F430FDBB3C6A74A3ECA8B5EE9D1A3BX7F" TargetMode="External"/><Relationship Id="rId1753" Type="http://schemas.openxmlformats.org/officeDocument/2006/relationships/hyperlink" Target="consultantplus://offline/ref=1B9FB725FAC8684F51B21F54E7CB9D55042FCA3DE1C9749BA1E1BF7EA738091A7D1D370CBA6D9573DCE7F430FDBB3C6A74A3ECA8B5EE9D1A3BX7F" TargetMode="External"/><Relationship Id="rId1960" Type="http://schemas.openxmlformats.org/officeDocument/2006/relationships/hyperlink" Target="consultantplus://offline/ref=1B9FB725FAC8684F51B20E44FCCB9D55002DC23EEAC02991A9B8B37CA037560D7A543B0DBA6D9473DEB8F125ECE3306263BDEBB1A9EC9F31X9F" TargetMode="External"/><Relationship Id="rId2804" Type="http://schemas.openxmlformats.org/officeDocument/2006/relationships/hyperlink" Target="consultantplus://offline/ref=55E8C53D3D7525E1C7440CC7D3F6E08F731F793C5CB70A8B426854D09F79D4778BF782AD13E4B1E0A4E1CA3FBD11E762185992898F190B4040X8F" TargetMode="External"/><Relationship Id="rId45" Type="http://schemas.openxmlformats.org/officeDocument/2006/relationships/hyperlink" Target="consultantplus://offline/ref=69B47B40B59910A8271DCB466A4C573B2A3DDA49BEA0EBAF5B1B3403D4B4FA25D922C2A46BFBDAF21831941C2C11X4F" TargetMode="External"/><Relationship Id="rId1406" Type="http://schemas.openxmlformats.org/officeDocument/2006/relationships/hyperlink" Target="consultantplus://offline/ref=1B9FB725FAC8684F51B21F54E7CB9D55042FCA3DE1C9749BA1E1BF7EA738091A7D1D370CBA6D9674D7E7F430FDBB3C6A74A3ECA8B5EE9D1A3BX7F" TargetMode="External"/><Relationship Id="rId1613" Type="http://schemas.openxmlformats.org/officeDocument/2006/relationships/hyperlink" Target="consultantplus://offline/ref=1B9FB725FAC8684F51B21F54E7CB9D55042FCA3DE1C9749BA1E1BF7EA738091A7D1D370CBA6D9177D1E7F430FDBB3C6A74A3ECA8B5EE9D1A3BX7F" TargetMode="External"/><Relationship Id="rId1820" Type="http://schemas.openxmlformats.org/officeDocument/2006/relationships/hyperlink" Target="consultantplus://offline/ref=1B9FB725FAC8684F51B21F54E7CB9D55042CCF36E6C8749BA1E1BF7EA738091A6F1D6F00BB648B77D2F2A261BB3EXFF" TargetMode="External"/><Relationship Id="rId3066" Type="http://schemas.openxmlformats.org/officeDocument/2006/relationships/hyperlink" Target="consultantplus://offline/ref=55E8C53D3D7525E1C7440CC7D3F6E08F701D7C3F5CB50A8B426854D09F79D47799F7DAA112EDADE2A1F49C6EFB44X5F" TargetMode="External"/><Relationship Id="rId3273" Type="http://schemas.openxmlformats.org/officeDocument/2006/relationships/hyperlink" Target="consultantplus://offline/ref=55E8C53D3D7525E1C7440CC7D3F6E08F72187A3D57B20A8B426854D09F79D4778BF782AD13E4B2EAA4E1CA3FBD11E762185992898F190B4040X8F" TargetMode="External"/><Relationship Id="rId3480" Type="http://schemas.openxmlformats.org/officeDocument/2006/relationships/hyperlink" Target="consultantplus://offline/ref=55E8C53D3D7525E1C7440CC7D3F6E08F721B7E3D57B60A8B426854D09F79D4778BF782AD17ECB8B6F7AECB63F84DF4631659908E9341XAF" TargetMode="External"/><Relationship Id="rId194" Type="http://schemas.openxmlformats.org/officeDocument/2006/relationships/hyperlink" Target="consultantplus://offline/ref=69B47B40B59910A8271DCB466A4C573B2A3DDC41B4A7EBAF5B1B3403D4B4FA25CB229AA86AF0C4F01F24C24D6A40F5269CAFCE57A9A9293110XEF" TargetMode="External"/><Relationship Id="rId1918" Type="http://schemas.openxmlformats.org/officeDocument/2006/relationships/hyperlink" Target="consultantplus://offline/ref=1B9FB725FAC8684F51B21F54E7CB9D55042FCA3DE1C9749BA1E1BF7EA738091A7D1D370CBE6F9E2384A8F56CB8E72F6B7AA3EEAFA93EXDF" TargetMode="External"/><Relationship Id="rId2082" Type="http://schemas.openxmlformats.org/officeDocument/2006/relationships/hyperlink" Target="consultantplus://offline/ref=1B9FB725FAC8684F51B21F54E7CB9D55042FCA3DE1C9749BA1E1BF7EA738091A7D1D370CBA6D9672D4E7F430FDBB3C6A74A3ECA8B5EE9D1A3BX7F" TargetMode="External"/><Relationship Id="rId3133" Type="http://schemas.openxmlformats.org/officeDocument/2006/relationships/hyperlink" Target="consultantplus://offline/ref=55E8C53D3D7525E1C7440CC7D3F6E08F72187A3F5CB70A8B426854D09F79D4778BF782AD13E4B1E0A2E1CA3FBD11E762185992898F190B4040X8F" TargetMode="External"/><Relationship Id="rId3578" Type="http://schemas.openxmlformats.org/officeDocument/2006/relationships/hyperlink" Target="consultantplus://offline/ref=55E8C53D3D7525E1C7440CC7D3F6E08F721B7E3D57B60A8B426854D09F79D4778BF782AD13E4B4E3A2E1CA3FBD11E762185992898F190B4040X8F" TargetMode="External"/><Relationship Id="rId261" Type="http://schemas.openxmlformats.org/officeDocument/2006/relationships/hyperlink" Target="consultantplus://offline/ref=69B47B40B59910A8271DCB466A4C573B2A3CDA41BAA4EBAF5B1B3403D4B4FA25CB229AA86AF2C4F71E24C24D6A40F5269CAFCE57A9A9293110XEF" TargetMode="External"/><Relationship Id="rId499" Type="http://schemas.openxmlformats.org/officeDocument/2006/relationships/hyperlink" Target="consultantplus://offline/ref=79074F9FE5BD62CC9266F000303050917FA8709A0A38BBD2E5E0AE8E2366CE104C7A14B6875F407E604ABFC62AX4F" TargetMode="External"/><Relationship Id="rId2387" Type="http://schemas.openxmlformats.org/officeDocument/2006/relationships/hyperlink" Target="consultantplus://offline/ref=1B9FB725FAC8684F51B21F54E7CB9D55042FCA3DE1C9749BA1E1BF7EA738091A7D1D370CBA6D917FD5E7F430FDBB3C6A74A3ECA8B5EE9D1A3BX7F" TargetMode="External"/><Relationship Id="rId2594" Type="http://schemas.openxmlformats.org/officeDocument/2006/relationships/hyperlink" Target="consultantplus://offline/ref=1B9FB725FAC8684F51B21F54E7CB9D550623CD39E6CF749BA1E1BF7EA738091A7D1D370CBA6D9576D4E7F430FDBB3C6A74A3ECA8B5EE9D1A3BX7F" TargetMode="External"/><Relationship Id="rId3340" Type="http://schemas.openxmlformats.org/officeDocument/2006/relationships/hyperlink" Target="consultantplus://offline/ref=55E8C53D3D7525E1C7440CC7D3F6E08F721B7E3D57B60A8B426854D09F79D4778BF782AD13E4BBE2A3E1CA3FBD11E762185992898F190B4040X8F" TargetMode="External"/><Relationship Id="rId3438" Type="http://schemas.openxmlformats.org/officeDocument/2006/relationships/hyperlink" Target="consultantplus://offline/ref=55E8C53D3D7525E1C7440CC7D3F6E08F721B7E3D57B60A8B426854D09F79D4778BF782AD13E4B4E4A4E1CA3FBD11E762185992898F190B4040X8F" TargetMode="External"/><Relationship Id="rId3645" Type="http://schemas.openxmlformats.org/officeDocument/2006/relationships/hyperlink" Target="consultantplus://offline/ref=55E8C53D3D7525E1C7440CC7D3F6E08F721C7C375CB10A8B426854D09F79D47799F7DAA112EDADE2A1F49C6EFB44X5F" TargetMode="External"/><Relationship Id="rId359" Type="http://schemas.openxmlformats.org/officeDocument/2006/relationships/hyperlink" Target="consultantplus://offline/ref=79074F9FE5BD62CC9266E30C3430509175AD79980931E6D8EDB9A28C246991154B6B14B68E41407A7C43EB95E11202D922BFD295BCC025D62FX6F" TargetMode="External"/><Relationship Id="rId566" Type="http://schemas.openxmlformats.org/officeDocument/2006/relationships/hyperlink" Target="consultantplus://offline/ref=79074F9FE5BD62CC9266E30C3430509175AD79980931E6D8EDB9A28C246991154B6B14B68E41477B7D43EB95E11202D922BFD295BCC025D62FX6F" TargetMode="External"/><Relationship Id="rId773" Type="http://schemas.openxmlformats.org/officeDocument/2006/relationships/hyperlink" Target="consultantplus://offline/ref=79074F9FE5BD62CC9266E30C3430509175AD79980931E6D8EDB9A28C246991154B6B14B68E41417B7B43EB95E11202D922BFD295BCC025D62FX6F" TargetMode="External"/><Relationship Id="rId1196" Type="http://schemas.openxmlformats.org/officeDocument/2006/relationships/hyperlink" Target="consultantplus://offline/ref=79074F9FE5BD62CC9266E30C3430509175AD79980931E6D8EDB9A28C246991154B6B14B68E4148797643EB95E11202D922BFD295BCC025D62FX6F" TargetMode="External"/><Relationship Id="rId2247" Type="http://schemas.openxmlformats.org/officeDocument/2006/relationships/hyperlink" Target="consultantplus://offline/ref=1B9FB725FAC8684F51B21F54E7CB9D55042FCA3DE1C9749BA1E1BF7EA738091A6F1D6F00BB648B77D2F2A261BB3EXFF" TargetMode="External"/><Relationship Id="rId2454" Type="http://schemas.openxmlformats.org/officeDocument/2006/relationships/hyperlink" Target="consultantplus://offline/ref=1B9FB725FAC8684F51B21F54E7CB9D55042FCA3DE1C9749BA1E1BF7EA738091A7D1D370CBA6D9075DCE7F430FDBB3C6A74A3ECA8B5EE9D1A3BX7F" TargetMode="External"/><Relationship Id="rId2899" Type="http://schemas.openxmlformats.org/officeDocument/2006/relationships/hyperlink" Target="consultantplus://offline/ref=55E8C53D3D7525E1C7440CC7D3F6E08F721B7E3D57B60A8B426854D09F79D4778BF782AD13E4B6E1A0E1CA3FBD11E762185992898F190B4040X8F" TargetMode="External"/><Relationship Id="rId3200" Type="http://schemas.openxmlformats.org/officeDocument/2006/relationships/hyperlink" Target="consultantplus://offline/ref=55E8C53D3D7525E1C7440CC7D3F6E08F721B7E3D57B60A8B426854D09F79D4778BF782AD13E4B6E6A4E1CA3FBD11E762185992898F190B4040X8F" TargetMode="External"/><Relationship Id="rId3505" Type="http://schemas.openxmlformats.org/officeDocument/2006/relationships/hyperlink" Target="consultantplus://offline/ref=55E8C53D3D7525E1C7440CC7D3F6E08F721B7E3D57B60A8B426854D09F79D4778BF782AD13E4B4E2A0E1CA3FBD11E762185992898F190B4040X8F" TargetMode="External"/><Relationship Id="rId121" Type="http://schemas.openxmlformats.org/officeDocument/2006/relationships/hyperlink" Target="consultantplus://offline/ref=69B47B40B59910A8271DCB466A4C573B2A3CDC4BBEA6EBAF5B1B3403D4B4FA25CB229AA86AF2C5F41B24C24D6A40F5269CAFCE57A9A9293110XEF" TargetMode="External"/><Relationship Id="rId219" Type="http://schemas.openxmlformats.org/officeDocument/2006/relationships/hyperlink" Target="consultantplus://offline/ref=69B47B40B59910A8271DCB466A4C573B2A3CDC4BBEA6EBAF5B1B3403D4B4FA25D922C2A46BFBDAF21831941C2C11X4F" TargetMode="External"/><Relationship Id="rId426" Type="http://schemas.openxmlformats.org/officeDocument/2006/relationships/hyperlink" Target="consultantplus://offline/ref=79074F9FE5BD62CC9266E30C3430509174A8719B0A32E6D8EDB9A28C24699115596B4CBA8F485E797956BDC4A724X6F" TargetMode="External"/><Relationship Id="rId633" Type="http://schemas.openxmlformats.org/officeDocument/2006/relationships/hyperlink" Target="consultantplus://offline/ref=79074F9FE5BD62CC9266E30C3430509175AD79980931E6D8EDB9A28C246991154B6B14B68E4141797C43EB95E11202D922BFD295BCC025D62FX6F" TargetMode="External"/><Relationship Id="rId980" Type="http://schemas.openxmlformats.org/officeDocument/2006/relationships/hyperlink" Target="consultantplus://offline/ref=79074F9FE5BD62CC9266E30C3430509174A9789A0B33E6D8EDB9A28C246991154B6B14B68E41407E7D43EB95E11202D922BFD295BCC025D62FX6F" TargetMode="External"/><Relationship Id="rId1056" Type="http://schemas.openxmlformats.org/officeDocument/2006/relationships/hyperlink" Target="consultantplus://offline/ref=79074F9FE5BD62CC9266E30C3430509175AD79980931E6D8EDB9A28C246991154B6B14B68E41417C7C43EB95E11202D922BFD295BCC025D62FX6F" TargetMode="External"/><Relationship Id="rId1263" Type="http://schemas.openxmlformats.org/officeDocument/2006/relationships/hyperlink" Target="consultantplus://offline/ref=79074F9FE5BD62CC9266E30C3430509175AC71980D30E6D8EDB9A28C24699115596B4CBA8F485E797956BDC4A724X6F" TargetMode="External"/><Relationship Id="rId2107" Type="http://schemas.openxmlformats.org/officeDocument/2006/relationships/hyperlink" Target="consultantplus://offline/ref=1B9FB725FAC8684F51B20856E5AAC8060A2DCA36E7CC7DC6ABE9E672A53F06456A1A7E00BB6D9577D2E5AB35E8AA64667CB4F2AFACF29F18B435XDF" TargetMode="External"/><Relationship Id="rId2314" Type="http://schemas.openxmlformats.org/officeDocument/2006/relationships/hyperlink" Target="consultantplus://offline/ref=1B9FB725FAC8684F51B21F54E7CB9D55042FCA3DE1C9749BA1E1BF7EA738091A7D1D370CBA6D9174D2E7F430FDBB3C6A74A3ECA8B5EE9D1A3BX7F" TargetMode="External"/><Relationship Id="rId2661" Type="http://schemas.openxmlformats.org/officeDocument/2006/relationships/hyperlink" Target="consultantplus://offline/ref=1B9FB725FAC8684F51B21F54E7CB9D55042FCA3DE1C9749BA1E1BF7EA738091A7D1D370CBA6D9074D0E7F430FDBB3C6A74A3ECA8B5EE9D1A3BX7F" TargetMode="External"/><Relationship Id="rId2759" Type="http://schemas.openxmlformats.org/officeDocument/2006/relationships/hyperlink" Target="consultantplus://offline/ref=55E8C53D3D7525E1C7440CC7D3F6E08F731E7B3850B00A8B426854D09F79D4778BF782AD13E4B3E2AEE1CA3FBD11E762185992898F190B4040X8F" TargetMode="External"/><Relationship Id="rId2966" Type="http://schemas.openxmlformats.org/officeDocument/2006/relationships/hyperlink" Target="consultantplus://offline/ref=55E8C53D3D7525E1C7440CC7D3F6E08F721A783C52B70A8B426854D09F79D4778BF782AD17E1B7E4A2E1CA3FBD11E762185992898F190B4040X8F" TargetMode="External"/><Relationship Id="rId840" Type="http://schemas.openxmlformats.org/officeDocument/2006/relationships/hyperlink" Target="consultantplus://offline/ref=79074F9FE5BD62CC9266E30C3430509175AD7B990F30E6D8EDB9A28C24699115596B4CBA8F485E797956BDC4A724X6F" TargetMode="External"/><Relationship Id="rId938" Type="http://schemas.openxmlformats.org/officeDocument/2006/relationships/hyperlink" Target="consultantplus://offline/ref=79074F9FE5BD62CC9266E30C3430509175AD79980931E6D8EDB9A28C246991154B6B14B68E41417A7743EB95E11202D922BFD295BCC025D62FX6F" TargetMode="External"/><Relationship Id="rId1470" Type="http://schemas.openxmlformats.org/officeDocument/2006/relationships/hyperlink" Target="consultantplus://offline/ref=1B9FB725FAC8684F51B21F54E7CB9D550623CC3EE0C2749BA1E1BF7EA738091A6F1D6F00BB648B77D2F2A261BB3EXFF" TargetMode="External"/><Relationship Id="rId1568" Type="http://schemas.openxmlformats.org/officeDocument/2006/relationships/hyperlink" Target="consultantplus://offline/ref=1B9FB725FAC8684F51B21F54E7CB9D55042EC23DE5C8749BA1E1BF7EA738091A7D1D370EB26E917C81BDE434B4EF38757DBAF2ADABEE39XCF" TargetMode="External"/><Relationship Id="rId1775" Type="http://schemas.openxmlformats.org/officeDocument/2006/relationships/hyperlink" Target="consultantplus://offline/ref=1B9FB725FAC8684F51B21F54E7CB9D55042FCA3DE1C9749BA1E1BF7EA738091A7D1D3709BE66C12691B9AD60B0F0316C63BFECAD3AXAF" TargetMode="External"/><Relationship Id="rId2521" Type="http://schemas.openxmlformats.org/officeDocument/2006/relationships/hyperlink" Target="consultantplus://offline/ref=1B9FB725FAC8684F51B21F54E7CB9D55042FCA3DE1C9749BA1E1BF7EA738091A7D1D370CBA6D917FD7E7F430FDBB3C6A74A3ECA8B5EE9D1A3BX7F" TargetMode="External"/><Relationship Id="rId2619" Type="http://schemas.openxmlformats.org/officeDocument/2006/relationships/hyperlink" Target="consultantplus://offline/ref=1B9FB725FAC8684F51B21F54E7CB9D550623CD39E6CF749BA1E1BF7EA738091A7D1D370CBA6D9575D0E7F430FDBB3C6A74A3ECA8B5EE9D1A3BX7F" TargetMode="External"/><Relationship Id="rId2826" Type="http://schemas.openxmlformats.org/officeDocument/2006/relationships/hyperlink" Target="consultantplus://offline/ref=55E8C53D3D7525E1C7440CC7D3F6E08F701C763D56B20A8B426854D09F79D4778BF782AD13E4B0E4A1E1CA3FBD11E762185992898F190B4040X8F" TargetMode="External"/><Relationship Id="rId67" Type="http://schemas.openxmlformats.org/officeDocument/2006/relationships/hyperlink" Target="consultantplus://offline/ref=69B47B40B59910A8271DCB466A4C573B2B39DD4CB5A5EBAF5B1B3403D4B4FA25CB229AA86AF2C4F21724C24D6A40F5269CAFCE57A9A9293110XEF" TargetMode="External"/><Relationship Id="rId700" Type="http://schemas.openxmlformats.org/officeDocument/2006/relationships/hyperlink" Target="consultantplus://offline/ref=79074F9FE5BD62CC9266E30C3430509175AD70920C37E6D8EDB9A28C24699115596B4CBA8F485E797956BDC4A724X6F" TargetMode="External"/><Relationship Id="rId1123" Type="http://schemas.openxmlformats.org/officeDocument/2006/relationships/hyperlink" Target="consultantplus://offline/ref=79074F9FE5BD62CC9266E30C3430509175AD79980931E6D8EDB9A28C246991154B6B14B68E41417F7843EB95E11202D922BFD295BCC025D62FX6F" TargetMode="External"/><Relationship Id="rId1330" Type="http://schemas.openxmlformats.org/officeDocument/2006/relationships/hyperlink" Target="consultantplus://offline/ref=79074F9FE5BD62CC9266E30C3430509175AD79980931E6D8EDB9A28C246991154B6B14B68515113D2B45BECDBB4708C629A1D029X3F" TargetMode="External"/><Relationship Id="rId1428" Type="http://schemas.openxmlformats.org/officeDocument/2006/relationships/hyperlink" Target="consultantplus://offline/ref=1B9FB725FAC8684F51B21F54E7CB9D55042FC337E0CE749BA1E1BF7EA738091A7D1D370CBA6D957ED4E7F430FDBB3C6A74A3ECA8B5EE9D1A3BX7F" TargetMode="External"/><Relationship Id="rId1635" Type="http://schemas.openxmlformats.org/officeDocument/2006/relationships/hyperlink" Target="consultantplus://offline/ref=1B9FB725FAC8684F51B21F54E7CB9D55052AC238EACF749BA1E1BF7EA738091A7D1D370CBA6D9576D5E7F430FDBB3C6A74A3ECA8B5EE9D1A3BX7F" TargetMode="External"/><Relationship Id="rId1982" Type="http://schemas.openxmlformats.org/officeDocument/2006/relationships/hyperlink" Target="consultantplus://offline/ref=1B9FB725FAC8684F51B21F54E7CB9D55042FCA3DE1C9749BA1E1BF7EA738091A7D1D370CBA6D9673D5E7F430FDBB3C6A74A3ECA8B5EE9D1A3BX7F" TargetMode="External"/><Relationship Id="rId3088" Type="http://schemas.openxmlformats.org/officeDocument/2006/relationships/hyperlink" Target="consultantplus://offline/ref=55E8C53D3D7525E1C7440CC7D3F6E08F721B7E3D57B60A8B426854D09F79D4778BF782AD13E4B6EAAFE1CA3FBD11E762185992898F190B4040X8F" TargetMode="External"/><Relationship Id="rId1842" Type="http://schemas.openxmlformats.org/officeDocument/2006/relationships/hyperlink" Target="consultantplus://offline/ref=1B9FB725FAC8684F51B21F54E7CB9D55042FCA3DE1C9749BA1E1BF7EA738091A7D1D370CBA6D9676D5E7F430FDBB3C6A74A3ECA8B5EE9D1A3BX7F" TargetMode="External"/><Relationship Id="rId3295" Type="http://schemas.openxmlformats.org/officeDocument/2006/relationships/hyperlink" Target="consultantplus://offline/ref=55E8C53D3D7525E1C7440CC7D3F6E08F721B7E3D57B60A8B426854D09F79D4778BF782AD10E0B8B6F7AECB63F84DF4631659908E9341XAF" TargetMode="External"/><Relationship Id="rId1702" Type="http://schemas.openxmlformats.org/officeDocument/2006/relationships/hyperlink" Target="consultantplus://offline/ref=1B9FB725FAC8684F51B21F54E7CB9D55042FCA3DE1C9749BA1E1BF7EA738091A7D1D370CBA6D9777D3E7F430FDBB3C6A74A3ECA8B5EE9D1A3BX7F" TargetMode="External"/><Relationship Id="rId3155" Type="http://schemas.openxmlformats.org/officeDocument/2006/relationships/hyperlink" Target="consultantplus://offline/ref=55E8C53D3D7525E1C7440CC7D3F6E08F721B7E3D57B60A8B426854D09F79D4778BF782AD13E4B6E3AEE1CA3FBD11E762185992898F190B4040X8F" TargetMode="External"/><Relationship Id="rId3362" Type="http://schemas.openxmlformats.org/officeDocument/2006/relationships/hyperlink" Target="consultantplus://offline/ref=55E8C53D3D7525E1C7440CC7D3F6E08F721B7E3D57B60A8B426854D09F79D4778BF782AD13E4BBE3A1E1CA3FBD11E762185992898F190B4040X8F" TargetMode="External"/><Relationship Id="rId283" Type="http://schemas.openxmlformats.org/officeDocument/2006/relationships/hyperlink" Target="consultantplus://offline/ref=69B47B40B59910A8271DCB466A4C573B2A3CDC4BBEA6EBAF5B1B3403D4B4FA25CB229AA86AF2C4F01E24C24D6A40F5269CAFCE57A9A9293110XEF" TargetMode="External"/><Relationship Id="rId490" Type="http://schemas.openxmlformats.org/officeDocument/2006/relationships/hyperlink" Target="consultantplus://offline/ref=79074F9FE5BD62CC9266E30C3430509174A87F9F0A37E6D8EDB9A28C246991154B6B14B68E4140797643EB95E11202D922BFD295BCC025D62FX6F" TargetMode="External"/><Relationship Id="rId2171" Type="http://schemas.openxmlformats.org/officeDocument/2006/relationships/hyperlink" Target="consultantplus://offline/ref=1B9FB725FAC8684F51B21F54E7CB9D55042FCA3DE1C9749BA1E1BF7EA738091A7D1D370CBA6D9670D0E7F430FDBB3C6A74A3ECA8B5EE9D1A3BX7F" TargetMode="External"/><Relationship Id="rId3015" Type="http://schemas.openxmlformats.org/officeDocument/2006/relationships/hyperlink" Target="consultantplus://offline/ref=55E8C53D3D7525E1C7440CC7D3F6E08F721A763655B60A8B426854D09F79D4778BF782AD13E4B3E3A0E1CA3FBD11E762185992898F190B4040X8F" TargetMode="External"/><Relationship Id="rId3222" Type="http://schemas.openxmlformats.org/officeDocument/2006/relationships/hyperlink" Target="consultantplus://offline/ref=55E8C53D3D7525E1C7440CC7D3F6E08F721B7E3D57B60A8B426854D09F79D4778BF782AD12E0B8B6F7AECB63F84DF4631659908E9341XAF" TargetMode="External"/><Relationship Id="rId143" Type="http://schemas.openxmlformats.org/officeDocument/2006/relationships/hyperlink" Target="consultantplus://offline/ref=69B47B40B59910A8271DCB466A4C573B2A3CDC4BBEA6EBAF5B1B3403D4B4FA25CB229AA86AF2C3F31924C24D6A40F5269CAFCE57A9A9293110XEF" TargetMode="External"/><Relationship Id="rId350" Type="http://schemas.openxmlformats.org/officeDocument/2006/relationships/hyperlink" Target="consultantplus://offline/ref=79074F9FE5BD62CC9266E30C3430509175AE7D980C34E6D8EDB9A28C246991154B6B14B68D45487C751CEE80F04A0ED135A1D58CA0C2272DX5F" TargetMode="External"/><Relationship Id="rId588" Type="http://schemas.openxmlformats.org/officeDocument/2006/relationships/hyperlink" Target="consultantplus://offline/ref=79074F9FE5BD62CC9266F000303050917FA8709A0A38BBD2E5E0AE8E2366CE104C7A14B6875F407E604ABFC62AX4F" TargetMode="External"/><Relationship Id="rId795" Type="http://schemas.openxmlformats.org/officeDocument/2006/relationships/hyperlink" Target="consultantplus://offline/ref=79074F9FE5BD62CC9266E30C3430509175AD70920F31E6D8EDB9A28C246991154B6B14B68E4143707843EB95E11202D922BFD295BCC025D62FX6F" TargetMode="External"/><Relationship Id="rId2031" Type="http://schemas.openxmlformats.org/officeDocument/2006/relationships/hyperlink" Target="consultantplus://offline/ref=1B9FB725FAC8684F51B21F54E7CB9D55042FCC3EE1CF749BA1E1BF7EA738091A7D1D3704B26B9E2384A8F56CB8E72F6B7AA3EEAFA93EXDF" TargetMode="External"/><Relationship Id="rId2269" Type="http://schemas.openxmlformats.org/officeDocument/2006/relationships/hyperlink" Target="consultantplus://offline/ref=1B9FB725FAC8684F51B21F54E7CB9D55042FCC3EE5C3749BA1E1BF7EA738091A7D1D370CBA6D967FD7E7F430FDBB3C6A74A3ECA8B5EE9D1A3BX7F" TargetMode="External"/><Relationship Id="rId2476" Type="http://schemas.openxmlformats.org/officeDocument/2006/relationships/hyperlink" Target="consultantplus://offline/ref=1B9FB725FAC8684F51B21F54E7CB9D55042FCA3DE1C9749BA1E1BF7EA738091A6F1D6F00BB648B77D2F2A261BB3EXFF" TargetMode="External"/><Relationship Id="rId2683" Type="http://schemas.openxmlformats.org/officeDocument/2006/relationships/hyperlink" Target="consultantplus://offline/ref=1B9FB725FAC8684F51B21F54E7CB9D55042FCA3DE1C9749BA1E1BF7EA738091A7D1D370CBA6D9076DCE7F430FDBB3C6A74A3ECA8B5EE9D1A3BX7F" TargetMode="External"/><Relationship Id="rId2890" Type="http://schemas.openxmlformats.org/officeDocument/2006/relationships/hyperlink" Target="consultantplus://offline/ref=55E8C53D3D7525E1C7440CC7D3F6E08F721B7E3D57B60A8B426854D09F79D4778BF782AD13E4B6E1A2E1CA3FBD11E762185992898F190B4040X8F" TargetMode="External"/><Relationship Id="rId3527" Type="http://schemas.openxmlformats.org/officeDocument/2006/relationships/hyperlink" Target="consultantplus://offline/ref=55E8C53D3D7525E1C7440CC7D3F6E08F721B7E3D57B60A8B426854D09F79D4778BF782AD13E4BBE0A7E1CA3FBD11E762185992898F190B4040X8F" TargetMode="External"/><Relationship Id="rId9" Type="http://schemas.openxmlformats.org/officeDocument/2006/relationships/hyperlink" Target="consultantplus://offline/ref=69B47B40B59910A8271DCB466A4C573B2A3CDC4BBEA6EBAF5B1B3403D4B4FA25D922C2A46BFBDAF21831941C2C11X4F" TargetMode="External"/><Relationship Id="rId210" Type="http://schemas.openxmlformats.org/officeDocument/2006/relationships/hyperlink" Target="consultantplus://offline/ref=69B47B40B59910A8271DCB466A4C573B2B31DA4CB6F2BCAD0A4E3A06DCE4B235856797A96AF6C4F94B7ED2492314F13995B6D052B7A912X8F" TargetMode="External"/><Relationship Id="rId448" Type="http://schemas.openxmlformats.org/officeDocument/2006/relationships/hyperlink" Target="consultantplus://offline/ref=79074F9FE5BD62CC9266E30C3430509175AE7D980D3BE6D8EDB9A28C246991154B6B14B08D4541722A19FB91A84606C62BA6CC90A2C022X4F" TargetMode="External"/><Relationship Id="rId655" Type="http://schemas.openxmlformats.org/officeDocument/2006/relationships/hyperlink" Target="consultantplus://offline/ref=79074F9FE5BD62CC9266E30C3430509175AD79980931E6D8EDB9A28C246991154B6B14B68E4141787E43EB95E11202D922BFD295BCC025D62FX6F" TargetMode="External"/><Relationship Id="rId862" Type="http://schemas.openxmlformats.org/officeDocument/2006/relationships/hyperlink" Target="consultantplus://offline/ref=79074F9FE5BD62CC9266E30C3430509175AD79980931E6D8EDB9A28C246991154B6B14B68515113D2B45BECDBB4708C629A1D029X3F" TargetMode="External"/><Relationship Id="rId1078" Type="http://schemas.openxmlformats.org/officeDocument/2006/relationships/hyperlink" Target="consultantplus://offline/ref=79074F9FE5BD62CC9266E30C3430509175AD7F9B0D3BE6D8EDB9A28C24699115596B4CBA8F485E797956BDC4A724X6F" TargetMode="External"/><Relationship Id="rId1285" Type="http://schemas.openxmlformats.org/officeDocument/2006/relationships/hyperlink" Target="consultantplus://offline/ref=79074F9FE5BD62CC9266E30C3430509177A979990F34E6D8EDB9A28C246991154B6B14B68E4140787F43EB95E11202D922BFD295BCC025D62FX6F" TargetMode="External"/><Relationship Id="rId1492" Type="http://schemas.openxmlformats.org/officeDocument/2006/relationships/hyperlink" Target="consultantplus://offline/ref=1B9FB725FAC8684F51B21F54E7CB9D55042ACF3EE4CD749BA1E1BF7EA738091A7D1D370CBA6D9575D5E7F430FDBB3C6A74A3ECA8B5EE9D1A3BX7F" TargetMode="External"/><Relationship Id="rId2129" Type="http://schemas.openxmlformats.org/officeDocument/2006/relationships/hyperlink" Target="consultantplus://offline/ref=1B9FB725FAC8684F51B21F54E7CB9D55042FCA3DE1C9749BA1E1BF7EA738091A7D1D370CBA6D9671DDE7F430FDBB3C6A74A3ECA8B5EE9D1A3BX7F" TargetMode="External"/><Relationship Id="rId2336" Type="http://schemas.openxmlformats.org/officeDocument/2006/relationships/hyperlink" Target="consultantplus://offline/ref=1B9FB725FAC8684F51B21F54E7CB9D55042CCE3FEAC8749BA1E1BF7EA738091A7D1D370CBA6C9677D7E7F430FDBB3C6A74A3ECA8B5EE9D1A3BX7F" TargetMode="External"/><Relationship Id="rId2543" Type="http://schemas.openxmlformats.org/officeDocument/2006/relationships/hyperlink" Target="consultantplus://offline/ref=1B9FB725FAC8684F51B20C5EE3CB9D55062ECE3BE1CD749BA1E1BF7EA738091A6F1D6F00BB648B77D2F2A261BB3EXFF" TargetMode="External"/><Relationship Id="rId2750" Type="http://schemas.openxmlformats.org/officeDocument/2006/relationships/hyperlink" Target="consultantplus://offline/ref=55E8C53D3D7525E1C7440CC7D3F6E08F721B7E3D57B60A8B426854D09F79D47799F7DAA112EDADE2A1F49C6EFB44X5F" TargetMode="External"/><Relationship Id="rId2988" Type="http://schemas.openxmlformats.org/officeDocument/2006/relationships/hyperlink" Target="consultantplus://offline/ref=55E8C53D3D7525E1C7440CC7D3F6E08F721F783E57B70A8B426854D09F79D4778BF782AD13E4B3E7A2E1CA3FBD11E762185992898F190B4040X8F" TargetMode="External"/><Relationship Id="rId308" Type="http://schemas.openxmlformats.org/officeDocument/2006/relationships/hyperlink" Target="consultantplus://offline/ref=79074F9FE5BD62CC9266E30C3430509175AD7C9C0C30E6D8EDB9A28C24699115596B4CBA8F485E797956BDC4A724X6F" TargetMode="External"/><Relationship Id="rId515" Type="http://schemas.openxmlformats.org/officeDocument/2006/relationships/hyperlink" Target="consultantplus://offline/ref=79074F9FE5BD62CC9266E30C3430509175AD79980931E6D8EDB9A28C24699115596B4CBA8F485E797956BDC4A724X6F" TargetMode="External"/><Relationship Id="rId722" Type="http://schemas.openxmlformats.org/officeDocument/2006/relationships/hyperlink" Target="consultantplus://offline/ref=79074F9FE5BD62CC9266E30C3430509177AE70990A37E6D8EDB9A28C246991154B6B14B68E41407B7D43EB95E11202D922BFD295BCC025D62FX6F" TargetMode="External"/><Relationship Id="rId1145" Type="http://schemas.openxmlformats.org/officeDocument/2006/relationships/hyperlink" Target="consultantplus://offline/ref=79074F9FE5BD62CC9266E30C3430509175AD70920836E6D8EDB9A28C246991154B6B14B388444B2D2F0CEAC9A44E11D82CBFD092A02CX3F" TargetMode="External"/><Relationship Id="rId1352" Type="http://schemas.openxmlformats.org/officeDocument/2006/relationships/hyperlink" Target="consultantplus://offline/ref=79074F9FE5BD62CC9266E30C3430509174A97A920F36E6D8EDB9A28C24699115596B4CBA8F485E797956BDC4A724X6F" TargetMode="External"/><Relationship Id="rId1797" Type="http://schemas.openxmlformats.org/officeDocument/2006/relationships/hyperlink" Target="consultantplus://offline/ref=1B9FB725FAC8684F51B21F54E7CB9D55042FCA3DE1C9749BA1E1BF7EA738091A7D1D370CBA6D9D75DDE7F430FDBB3C6A74A3ECA8B5EE9D1A3BX7F" TargetMode="External"/><Relationship Id="rId2403" Type="http://schemas.openxmlformats.org/officeDocument/2006/relationships/hyperlink" Target="consultantplus://offline/ref=1B9FB725FAC8684F51B21F54E7CB9D55042FC337E0CE749BA1E1BF7EA738091A7D1D370CBA6F9573D4E7F430FDBB3C6A74A3ECA8B5EE9D1A3BX7F" TargetMode="External"/><Relationship Id="rId2848" Type="http://schemas.openxmlformats.org/officeDocument/2006/relationships/hyperlink" Target="consultantplus://offline/ref=55E8C53D3D7525E1C7440CC7D3F6E08F721C783F52B00A8B426854D09F79D4778BF782AD13E4BAEAA1E1CA3FBD11E762185992898F190B4040X8F" TargetMode="External"/><Relationship Id="rId89" Type="http://schemas.openxmlformats.org/officeDocument/2006/relationships/hyperlink" Target="consultantplus://offline/ref=69B47B40B59910A8271DCB466A4C573B2A3CDC4BBEA6EBAF5B1B3403D4B4FA25CB229AA86AF2C4F21624C24D6A40F5269CAFCE57A9A9293110XEF" TargetMode="External"/><Relationship Id="rId1005" Type="http://schemas.openxmlformats.org/officeDocument/2006/relationships/hyperlink" Target="consultantplus://offline/ref=79074F9FE5BD62CC9266E30C3430509175AD79980931E6D8EDB9A28C246991154B6B14B68E41417D7A43EB95E11202D922BFD295BCC025D62FX6F" TargetMode="External"/><Relationship Id="rId1212" Type="http://schemas.openxmlformats.org/officeDocument/2006/relationships/hyperlink" Target="consultantplus://offline/ref=79074F9FE5BD62CC9266E30C3430509175AD79980931E6D8EDB9A28C246991154B6B14B68E41477A7E43EB95E11202D922BFD295BCC025D62FX6F" TargetMode="External"/><Relationship Id="rId1657" Type="http://schemas.openxmlformats.org/officeDocument/2006/relationships/hyperlink" Target="consultantplus://offline/ref=1B9FB725FAC8684F51B21F54E7CB9D550F23C23AE5C02991A9B8B37CA037561F7A0C370CB3739570CBEEA0633BX8F" TargetMode="External"/><Relationship Id="rId1864" Type="http://schemas.openxmlformats.org/officeDocument/2006/relationships/hyperlink" Target="consultantplus://offline/ref=1B9FB725FAC8684F51B21F54E7CB9D55042FCA3DE1C9749BA1E1BF7EA738091A7D1D370CBA6D9675D5E7F430FDBB3C6A74A3ECA8B5EE9D1A3BX7F" TargetMode="External"/><Relationship Id="rId2610" Type="http://schemas.openxmlformats.org/officeDocument/2006/relationships/hyperlink" Target="consultantplus://offline/ref=1B9FB725FAC8684F51B21F54E7CB9D55042FCA3DE1C9749BA1E1BF7EA738091A7D1D370CBA6D9077D3E7F430FDBB3C6A74A3ECA8B5EE9D1A3BX7F" TargetMode="External"/><Relationship Id="rId2708" Type="http://schemas.openxmlformats.org/officeDocument/2006/relationships/hyperlink" Target="consultantplus://offline/ref=55E8C53D3D7525E1C7440CC7D3F6E08F721B7E3D57B60A8B426854D09F79D4778BF782AD13E4B0E1A7E1CA3FBD11E762185992898F190B4040X8F" TargetMode="External"/><Relationship Id="rId2915" Type="http://schemas.openxmlformats.org/officeDocument/2006/relationships/hyperlink" Target="consultantplus://offline/ref=55E8C53D3D7525E1C7440CC7D3F6E08F721B7E3D57B60A8B426854D09F79D4778BF782AD13E4B6E1AEE1CA3FBD11E762185992898F190B4040X8F" TargetMode="External"/><Relationship Id="rId1517" Type="http://schemas.openxmlformats.org/officeDocument/2006/relationships/hyperlink" Target="consultantplus://offline/ref=1B9FB725FAC8684F51B21F54E7CB9D55042FCA3DE1C9749BA1E1BF7EA738091A7D1D370CBA6D9774D6E7F430FDBB3C6A74A3ECA8B5EE9D1A3BX7F" TargetMode="External"/><Relationship Id="rId1724" Type="http://schemas.openxmlformats.org/officeDocument/2006/relationships/hyperlink" Target="consultantplus://offline/ref=1B9FB725FAC8684F51B21F54E7CB9D55042CCE3DE4CB749BA1E1BF7EA738091A7D1D370FB86E977C81BDE434B4EF38757DBAF2ADABEE39XCF" TargetMode="External"/><Relationship Id="rId3177" Type="http://schemas.openxmlformats.org/officeDocument/2006/relationships/hyperlink" Target="consultantplus://offline/ref=55E8C53D3D7525E1C7440CC7D3F6E08F721B7E3D57B60A8B426854D09F79D4778BF782AD13E4B6E5A6E1CA3FBD11E762185992898F190B4040X8F" TargetMode="External"/><Relationship Id="rId16" Type="http://schemas.openxmlformats.org/officeDocument/2006/relationships/hyperlink" Target="consultantplus://offline/ref=69B47B40B59910A8271DCB466A4C573B2A3BDD4DB8A4EBAF5B1B3403D4B4FA25D922C2A46BFBDAF21831941C2C11X4F" TargetMode="External"/><Relationship Id="rId1931" Type="http://schemas.openxmlformats.org/officeDocument/2006/relationships/hyperlink" Target="consultantplus://offline/ref=1B9FB725FAC8684F51B21F54E7CB9D55042FCA3DE1C9749BA1E1BF7EA738091A7D1D370CBA6D9674D1E7F430FDBB3C6A74A3ECA8B5EE9D1A3BX7F" TargetMode="External"/><Relationship Id="rId3037" Type="http://schemas.openxmlformats.org/officeDocument/2006/relationships/hyperlink" Target="consultantplus://offline/ref=55E8C53D3D7525E1C7440CC7D3F6E08F721B7E3D53B70A8B426854D09F79D4778BF782AD13E4B7E1A7E1CA3FBD11E762185992898F190B4040X8F" TargetMode="External"/><Relationship Id="rId3384" Type="http://schemas.openxmlformats.org/officeDocument/2006/relationships/hyperlink" Target="consultantplus://offline/ref=55E8C53D3D7525E1C7440CC7D3F6E08F721B7E3D57B60A8B426854D09F79D4778BF782AB17EFE7B3E2BF936FF05AEA640F45928C49X0F" TargetMode="External"/><Relationship Id="rId3591" Type="http://schemas.openxmlformats.org/officeDocument/2006/relationships/hyperlink" Target="consultantplus://offline/ref=55E8C53D3D7525E1C7440CC7D3F6E08F721B7E3D57B60A8B426854D09F79D4778BF782AD13E4BBE2A7E1CA3FBD11E762185992898F190B4040X8F" TargetMode="External"/><Relationship Id="rId2193" Type="http://schemas.openxmlformats.org/officeDocument/2006/relationships/hyperlink" Target="consultantplus://offline/ref=1B9FB725FAC8684F51B21F54E7CB9D550623C23DEBCF749BA1E1BF7EA738091A6F1D6F00BB648B77D2F2A261BB3EXFF" TargetMode="External"/><Relationship Id="rId2498" Type="http://schemas.openxmlformats.org/officeDocument/2006/relationships/hyperlink" Target="consultantplus://offline/ref=1B9FB725FAC8684F51B21F54E7CB9D55042FCA3DE1C9749BA1E1BF7EA738091A6F1D6F00BB648B77D2F2A261BB3EXFF" TargetMode="External"/><Relationship Id="rId3244" Type="http://schemas.openxmlformats.org/officeDocument/2006/relationships/hyperlink" Target="consultantplus://offline/ref=55E8C53D3D7525E1C7440CC7D3F6E08F721B7E3D57B60A8B426854D09F79D4778BF782AD12E3B8B6F7AECB63F84DF4631659908E9341XAF" TargetMode="External"/><Relationship Id="rId3451" Type="http://schemas.openxmlformats.org/officeDocument/2006/relationships/hyperlink" Target="consultantplus://offline/ref=55E8C53D3D7525E1C7440CC7D3F6E08F721B7E3D57B60A8B426854D09F79D4778BF782AD13E4B5E1AEE1CA3FBD11E762185992898F190B4040X8F" TargetMode="External"/><Relationship Id="rId3549" Type="http://schemas.openxmlformats.org/officeDocument/2006/relationships/hyperlink" Target="consultantplus://offline/ref=55E8C53D3D7525E1C7440CC7D3F6E08F721B7E3D57B60A8B426854D09F79D4778BF782AD13E4B0E6AEE1CA3FBD11E762185992898F190B4040X8F" TargetMode="External"/><Relationship Id="rId165" Type="http://schemas.openxmlformats.org/officeDocument/2006/relationships/hyperlink" Target="consultantplus://offline/ref=69B47B40B59910A8271DCB466A4C573B2A39D948BBA2EBAF5B1B3403D4B4FA25D922C2A46BFBDAF21831941C2C11X4F" TargetMode="External"/><Relationship Id="rId372" Type="http://schemas.openxmlformats.org/officeDocument/2006/relationships/hyperlink" Target="consultantplus://offline/ref=79074F9FE5BD62CC9266E30C3430509175AD79980931E6D8EDB9A28C246991154B6B14B68E4141797943EB95E11202D922BFD295BCC025D62FX6F" TargetMode="External"/><Relationship Id="rId677" Type="http://schemas.openxmlformats.org/officeDocument/2006/relationships/hyperlink" Target="consultantplus://offline/ref=79074F9FE5BD62CC9266E30C3430509175AD79980931E6D8EDB9A28C246991154B6B14B68E41417B7D43EB95E11202D922BFD295BCC025D62FX6F" TargetMode="External"/><Relationship Id="rId2053" Type="http://schemas.openxmlformats.org/officeDocument/2006/relationships/hyperlink" Target="consultantplus://offline/ref=1B9FB725FAC8684F51B21F54E7CB9D55042FCA3DE1C9749BA1E1BF7EA738091A7D1D370CBA6D9673DCE7F430FDBB3C6A74A3ECA8B5EE9D1A3BX7F" TargetMode="External"/><Relationship Id="rId2260" Type="http://schemas.openxmlformats.org/officeDocument/2006/relationships/hyperlink" Target="consultantplus://offline/ref=1B9FB725FAC8684F51B21F54E7CB9D55042FCF39E4C8749BA1E1BF7EA738091A7D1D370CBA6D9776D7E7F430FDBB3C6A74A3ECA8B5EE9D1A3BX7F" TargetMode="External"/><Relationship Id="rId2358" Type="http://schemas.openxmlformats.org/officeDocument/2006/relationships/hyperlink" Target="consultantplus://offline/ref=1B9FB725FAC8684F51B21F54E7CB9D55042FCA3DE1C9749BA1E1BF7EA738091A7D1D370CBA6D9173D2E7F430FDBB3C6A74A3ECA8B5EE9D1A3BX7F" TargetMode="External"/><Relationship Id="rId3104" Type="http://schemas.openxmlformats.org/officeDocument/2006/relationships/hyperlink" Target="consultantplus://offline/ref=55E8C53D3D7525E1C7440CC7D3F6E08F721B773756B10A8B426854D09F79D4778BF782AD13E5B3E2A6E1CA3FBD11E762185992898F190B4040X8F" TargetMode="External"/><Relationship Id="rId3311" Type="http://schemas.openxmlformats.org/officeDocument/2006/relationships/hyperlink" Target="consultantplus://offline/ref=55E8C53D3D7525E1C7440CC7D3F6E08F721B7E3D57B60A8B426854D09F79D4778BF782AD13E4B5EAAEE1CA3FBD11E762185992898F190B4040X8F" TargetMode="External"/><Relationship Id="rId232" Type="http://schemas.openxmlformats.org/officeDocument/2006/relationships/hyperlink" Target="consultantplus://offline/ref=69B47B40B59910A8271DCB466A4C573B2A3CDC4BBEA6EBAF5B1B3403D4B4FA25D922C2A46BFBDAF21831941C2C11X4F" TargetMode="External"/><Relationship Id="rId884" Type="http://schemas.openxmlformats.org/officeDocument/2006/relationships/hyperlink" Target="consultantplus://offline/ref=79074F9FE5BD62CC9266E30C3430509175AD79980931E6D8EDB9A28C24699115596B4CBA8F485E797956BDC4A724X6F" TargetMode="External"/><Relationship Id="rId2120" Type="http://schemas.openxmlformats.org/officeDocument/2006/relationships/hyperlink" Target="consultantplus://offline/ref=1B9FB725FAC8684F51B21F54E7CB9D55042CCE3FEAC8749BA1E1BF7EA738091A7D1D370CBA6D9676D3E7F430FDBB3C6A74A3ECA8B5EE9D1A3BX7F" TargetMode="External"/><Relationship Id="rId2565" Type="http://schemas.openxmlformats.org/officeDocument/2006/relationships/hyperlink" Target="consultantplus://offline/ref=1B9FB725FAC8684F51B21F54E7CB9D55042ECC3CE4C8749BA1E1BF7EA738091A6F1D6F00BB648B77D2F2A261BB3EXFF" TargetMode="External"/><Relationship Id="rId2772" Type="http://schemas.openxmlformats.org/officeDocument/2006/relationships/hyperlink" Target="consultantplus://offline/ref=55E8C53D3D7525E1C7441BC5D197B5DC7C197C3E5DBD00D648600DDC9D7EDB289CF0CBA112E0B3EBAEE3953AA800BF6E104E8C8E960509420B46XDF" TargetMode="External"/><Relationship Id="rId3409" Type="http://schemas.openxmlformats.org/officeDocument/2006/relationships/hyperlink" Target="consultantplus://offline/ref=55E8C53D3D7525E1C7440CC7D3F6E08F721B7E3D57B60A8B426854D09F79D4778BF782AD13E4B5E1A4E1CA3FBD11E762185992898F190B4040X8F" TargetMode="External"/><Relationship Id="rId3616" Type="http://schemas.openxmlformats.org/officeDocument/2006/relationships/hyperlink" Target="consultantplus://offline/ref=55E8C53D3D7525E1C7440CC7D3F6E08F721B7E3D57B60A8B426854D09F79D4778BF782AD16E2B8B6F7AECB63F84DF4631659908E9341XAF" TargetMode="External"/><Relationship Id="rId537" Type="http://schemas.openxmlformats.org/officeDocument/2006/relationships/hyperlink" Target="consultantplus://offline/ref=79074F9FE5BD62CC9266E30C3430509175AE7D9A0230E6D8EDB9A28C24699115596B4CBA8F485E797956BDC4A724X6F" TargetMode="External"/><Relationship Id="rId744" Type="http://schemas.openxmlformats.org/officeDocument/2006/relationships/hyperlink" Target="consultantplus://offline/ref=79074F9FE5BD62CC9266E30C3430509175AD70920B30E6D8EDB9A28C246991154B6B14B189424B2D2F0CEAC9A44E11D82CBFD092A02CX3F" TargetMode="External"/><Relationship Id="rId951" Type="http://schemas.openxmlformats.org/officeDocument/2006/relationships/hyperlink" Target="consultantplus://offline/ref=79074F9FE5BD62CC9266E30C3430509175AD7F920D33E6D8EDB9A28C24699115596B4CBA8F485E797956BDC4A724X6F" TargetMode="External"/><Relationship Id="rId1167" Type="http://schemas.openxmlformats.org/officeDocument/2006/relationships/hyperlink" Target="consultantplus://offline/ref=79074F9FE5BD62CC9266E30C3430509175AD79980931E6D8EDB9A28C246991154B6B14B68E4145707C43EB95E11202D922BFD295BCC025D62FX6F" TargetMode="External"/><Relationship Id="rId1374" Type="http://schemas.openxmlformats.org/officeDocument/2006/relationships/hyperlink" Target="consultantplus://offline/ref=79074F9FE5BD62CC9266E30C3430509175AA7F9A0C37E6D8EDB9A28C24699115596B4CBA8F485E797956BDC4A724X6F" TargetMode="External"/><Relationship Id="rId1581" Type="http://schemas.openxmlformats.org/officeDocument/2006/relationships/hyperlink" Target="consultantplus://offline/ref=1B9FB725FAC8684F51B21F54E7CB9D55042CCE3DE4CC749BA1E1BF7EA738091A7D1D370CBF6F9C75DEB8F125ECE3306263BDEBB1A9EC9F31X9F" TargetMode="External"/><Relationship Id="rId1679" Type="http://schemas.openxmlformats.org/officeDocument/2006/relationships/hyperlink" Target="consultantplus://offline/ref=1B9FB725FAC8684F51B21F54E7CB9D55042ECC3DEBC3749BA1E1BF7EA738091A7D1D370CBA6D9575D5E7F430FDBB3C6A74A3ECA8B5EE9D1A3BX7F" TargetMode="External"/><Relationship Id="rId2218" Type="http://schemas.openxmlformats.org/officeDocument/2006/relationships/hyperlink" Target="consultantplus://offline/ref=1B9FB725FAC8684F51B21F54E7CB9D55052BC937E7CA749BA1E1BF7EA738091A7D1D370CBA6D9077D1E7F430FDBB3C6A74A3ECA8B5EE9D1A3BX7F" TargetMode="External"/><Relationship Id="rId2425" Type="http://schemas.openxmlformats.org/officeDocument/2006/relationships/hyperlink" Target="consultantplus://offline/ref=1B9FB725FAC8684F51B21F54E7CB9D55042FCA3DE1C9749BA1E1BF7EA738091A7D1D370CBA6D9172D0E7F430FDBB3C6A74A3ECA8B5EE9D1A3BX7F" TargetMode="External"/><Relationship Id="rId2632" Type="http://schemas.openxmlformats.org/officeDocument/2006/relationships/hyperlink" Target="consultantplus://offline/ref=1B9FB725FAC8684F51B21F54E7CB9D55042FCA3DE1C9749BA1E1BF7EA738091A7D1D370CBA6D9470D5E7F430FDBB3C6A74A3ECA8B5EE9D1A3BX7F" TargetMode="External"/><Relationship Id="rId80" Type="http://schemas.openxmlformats.org/officeDocument/2006/relationships/hyperlink" Target="consultantplus://offline/ref=69B47B40B59910A8271DCB466A4C573B2A3CD94CB5A4EBAF5B1B3403D4B4FA25CB229AA86AF2C4FA1624C24D6A40F5269CAFCE57A9A9293110XEF" TargetMode="External"/><Relationship Id="rId604" Type="http://schemas.openxmlformats.org/officeDocument/2006/relationships/hyperlink" Target="consultantplus://offline/ref=79074F9FE5BD62CC9266E30C3430509175AD79980931E6D8EDB9A28C24699115596B4CBA8F485E797956BDC4A724X6F" TargetMode="External"/><Relationship Id="rId811" Type="http://schemas.openxmlformats.org/officeDocument/2006/relationships/hyperlink" Target="consultantplus://offline/ref=79074F9FE5BD62CC9266E30C3430509175AD79980931E6D8EDB9A28C24699115596B4CBA8F485E797956BDC4A724X6F" TargetMode="External"/><Relationship Id="rId1027" Type="http://schemas.openxmlformats.org/officeDocument/2006/relationships/hyperlink" Target="consultantplus://offline/ref=79074F9FE5BD62CC9266E30C3430509175AD79980931E6D8EDB9A28C246991154B6B14B68E41447E7F43EB95E11202D922BFD295BCC025D62FX6F" TargetMode="External"/><Relationship Id="rId1234" Type="http://schemas.openxmlformats.org/officeDocument/2006/relationships/hyperlink" Target="consultantplus://offline/ref=79074F9FE5BD62CC9266E30C3430509177AA7C9B0F37E6D8EDB9A28C24699115596B4CBA8F485E797956BDC4A724X6F" TargetMode="External"/><Relationship Id="rId1441" Type="http://schemas.openxmlformats.org/officeDocument/2006/relationships/hyperlink" Target="consultantplus://offline/ref=1B9FB725FAC8684F51B21F54E7CB9D55042FCA3DE1C9749BA1E1BF7EA738091A7D1D370CBD66C12691B9AD60B0F0316C63BFECAD3AXAF" TargetMode="External"/><Relationship Id="rId1886" Type="http://schemas.openxmlformats.org/officeDocument/2006/relationships/hyperlink" Target="consultantplus://offline/ref=1B9FB725FAC8684F51B20C5DFECB9D550628CB38E6CD749BA1E1BF7EA738091A6F1D6F00BB648B77D2F2A261BB3EXFF" TargetMode="External"/><Relationship Id="rId2937" Type="http://schemas.openxmlformats.org/officeDocument/2006/relationships/hyperlink" Target="consultantplus://offline/ref=55E8C53D3D7525E1C7440CC7D3F6E08F7316783A5FE25D89133D5AD597298E679DBE8EA50DE4B4FCA4EA9C46XFF" TargetMode="External"/><Relationship Id="rId909" Type="http://schemas.openxmlformats.org/officeDocument/2006/relationships/hyperlink" Target="consultantplus://offline/ref=79074F9FE5BD62CC9266E30C3430509175AC709A0A32E6D8EDB9A28C24699115596B4CBA8F485E797956BDC4A724X6F" TargetMode="External"/><Relationship Id="rId1301" Type="http://schemas.openxmlformats.org/officeDocument/2006/relationships/hyperlink" Target="consultantplus://offline/ref=79074F9FE5BD62CC9266E30C3430509177AA7C9B0F37E6D8EDB9A28C246991154B6B14B68E4140787E43EB95E11202D922BFD295BCC025D62FX6F" TargetMode="External"/><Relationship Id="rId1539" Type="http://schemas.openxmlformats.org/officeDocument/2006/relationships/hyperlink" Target="consultantplus://offline/ref=1B9FB725FAC8684F51B20C4AE3CB9D55002BCE39E2C02991A9B8B37CA037561F7A0C370CB3739570CBEEA0633BX8F" TargetMode="External"/><Relationship Id="rId1746" Type="http://schemas.openxmlformats.org/officeDocument/2006/relationships/hyperlink" Target="consultantplus://offline/ref=1B9FB725FAC8684F51B21F54E7CB9D55042BCE3AE7C2749BA1E1BF7EA738091A7D1D370CBA6D9572D1E7F430FDBB3C6A74A3ECA8B5EE9D1A3BX7F" TargetMode="External"/><Relationship Id="rId1953" Type="http://schemas.openxmlformats.org/officeDocument/2006/relationships/hyperlink" Target="consultantplus://offline/ref=1B9FB725FAC8684F51B21F54E7CB9D55042FCA3DE1C9749BA1E1BF7EA738091A7D1D370CBA6D9674D3E7F430FDBB3C6A74A3ECA8B5EE9D1A3BX7F" TargetMode="External"/><Relationship Id="rId3199" Type="http://schemas.openxmlformats.org/officeDocument/2006/relationships/hyperlink" Target="consultantplus://offline/ref=55E8C53D3D7525E1C7440CC7D3F6E08F721F783E57B70A8B426854D09F79D4778BF782AD13E4B3E2AEE1CA3FBD11E762185992898F190B4040X8F" TargetMode="External"/><Relationship Id="rId38" Type="http://schemas.openxmlformats.org/officeDocument/2006/relationships/hyperlink" Target="consultantplus://offline/ref=69B47B40B59910A8271DCB466A4C573B2A3CDA40B8A1EBAF5B1B3403D4B4FA25D922C2A46BFBDAF21831941C2C11X4F" TargetMode="External"/><Relationship Id="rId1606" Type="http://schemas.openxmlformats.org/officeDocument/2006/relationships/hyperlink" Target="consultantplus://offline/ref=1B9FB725FAC8684F51B21F54E7CB9D55042BC93DE1CA749BA1E1BF7EA738091A6F1D6F00BB648B77D2F2A261BB3EXFF" TargetMode="External"/><Relationship Id="rId1813" Type="http://schemas.openxmlformats.org/officeDocument/2006/relationships/hyperlink" Target="consultantplus://offline/ref=1B9FB725FAC8684F51B21F54E7CB9D55042CCE3DE4CB749BA1E1BF7EA738091A7D1D370CBA6D947ED2E7F430FDBB3C6A74A3ECA8B5EE9D1A3BX7F" TargetMode="External"/><Relationship Id="rId3059" Type="http://schemas.openxmlformats.org/officeDocument/2006/relationships/hyperlink" Target="consultantplus://offline/ref=55E8C53D3D7525E1C7440CC7D3F6E08F721B7E3D57B60A8B426854D09F79D4778BF782AD13E4B6EAA0E1CA3FBD11E762185992898F190B4040X8F" TargetMode="External"/><Relationship Id="rId3266" Type="http://schemas.openxmlformats.org/officeDocument/2006/relationships/hyperlink" Target="consultantplus://offline/ref=55E8C53D3D7525E1C7440CC7D3F6E08F721B7E3D57B60A8B426854D09F79D4778BF782AD11E3B8B6F7AECB63F84DF4631659908E9341XAF" TargetMode="External"/><Relationship Id="rId3473" Type="http://schemas.openxmlformats.org/officeDocument/2006/relationships/hyperlink" Target="consultantplus://offline/ref=55E8C53D3D7525E1C7440CC7D3F6E08F721B7E3D57B60A8B426854D09F79D4778BF782AD13E4BBE2A0E1CA3FBD11E762185992898F190B4040X8F" TargetMode="External"/><Relationship Id="rId187" Type="http://schemas.openxmlformats.org/officeDocument/2006/relationships/hyperlink" Target="consultantplus://offline/ref=69B47B40B59910A8271DCB466A4C573B2A3CD541BFA1EBAF5B1B3403D4B4FA25CB229AA86AF2C4F01B24C24D6A40F5269CAFCE57A9A9293110XEF" TargetMode="External"/><Relationship Id="rId394" Type="http://schemas.openxmlformats.org/officeDocument/2006/relationships/hyperlink" Target="consultantplus://offline/ref=79074F9FE5BD62CC9266E30C3430509175AD79980931E6D8EDB9A28C246991154B6B14B68E474B2D2F0CEAC9A44E11D82CBFD092A02CX3F" TargetMode="External"/><Relationship Id="rId2075" Type="http://schemas.openxmlformats.org/officeDocument/2006/relationships/hyperlink" Target="consultantplus://offline/ref=1B9FB725FAC8684F51B21F54E7CB9D55042FCA3DE1C9749BA1E1BF7EA738091A7D1D370CBA6D9474D3E7F430FDBB3C6A74A3ECA8B5EE9D1A3BX7F" TargetMode="External"/><Relationship Id="rId2282" Type="http://schemas.openxmlformats.org/officeDocument/2006/relationships/hyperlink" Target="consultantplus://offline/ref=1B9FB725FAC8684F51B21F54E7CB9D55042FCA3DE1C9749BA1E1BF7EA738091A6F1D6F00BB648B77D2F2A261BB3EXFF" TargetMode="External"/><Relationship Id="rId3126" Type="http://schemas.openxmlformats.org/officeDocument/2006/relationships/hyperlink" Target="consultantplus://offline/ref=55E8C53D3D7525E1C7440CC7D3F6E08F72187A3F5CB70A8B426854D09F79D4778BF782AD13E4B2E6AFE1CA3FBD11E762185992898F190B4040X8F" TargetMode="External"/><Relationship Id="rId254" Type="http://schemas.openxmlformats.org/officeDocument/2006/relationships/hyperlink" Target="consultantplus://offline/ref=69B47B40B59910A8271DCB466A4C573B2A3CDA41BAA4EBAF5B1B3403D4B4FA25CB229AAD6AF4CFA64E6BC3112F1CE62792AFCC50B51AXAF" TargetMode="External"/><Relationship Id="rId699" Type="http://schemas.openxmlformats.org/officeDocument/2006/relationships/hyperlink" Target="consultantplus://offline/ref=79074F9FE5BD62CC9266E30C3430509175AD79980931E6D8EDB9A28C246991154B6B14B68E474B2D2F0CEAC9A44E11D82CBFD092A02CX3F" TargetMode="External"/><Relationship Id="rId1091" Type="http://schemas.openxmlformats.org/officeDocument/2006/relationships/hyperlink" Target="consultantplus://offline/ref=79074F9FE5BD62CC9266E30C3430509175AD7C9F0233E6D8EDB9A28C246991154B6B14B68E4140707F43EB95E11202D922BFD295BCC025D62FX6F" TargetMode="External"/><Relationship Id="rId2587" Type="http://schemas.openxmlformats.org/officeDocument/2006/relationships/hyperlink" Target="consultantplus://offline/ref=1B9FB725FAC8684F51B21F54E7CB9D55042FCA3DE1C9749BA1E1BF7EA738091A7D1D370CBA6D9077D5E7F430FDBB3C6A74A3ECA8B5EE9D1A3BX7F" TargetMode="External"/><Relationship Id="rId2794" Type="http://schemas.openxmlformats.org/officeDocument/2006/relationships/hyperlink" Target="consultantplus://offline/ref=55E8C53D3D7525E1C7440CC7D3F6E08F701F7B3F54B40A8B426854D09F79D4778BF782AD13E4B2E2A1E1CA3FBD11E762185992898F190B4040X8F" TargetMode="External"/><Relationship Id="rId3333" Type="http://schemas.openxmlformats.org/officeDocument/2006/relationships/hyperlink" Target="consultantplus://offline/ref=55E8C53D3D7525E1C7440CC7D3F6E08F721B7E3D57B60A8B426854D09F79D4778BF782AD13E4B5EBA5E1CA3FBD11E762185992898F190B4040X8F" TargetMode="External"/><Relationship Id="rId3540" Type="http://schemas.openxmlformats.org/officeDocument/2006/relationships/hyperlink" Target="consultantplus://offline/ref=55E8C53D3D7525E1C7440CC7D3F6E08F721B783E57B00A8B426854D09F79D4778BF782AD13E4B5E0A2E1CA3FBD11E762185992898F190B4040X8F" TargetMode="External"/><Relationship Id="rId3638" Type="http://schemas.openxmlformats.org/officeDocument/2006/relationships/hyperlink" Target="consultantplus://offline/ref=55E8C53D3D7525E1C7440CC7D3F6E08F721B7E3D57B60A8B426854D09F79D4778BF782AD13E4B5E5A5E1CA3FBD11E762185992898F190B4040X8F" TargetMode="External"/><Relationship Id="rId114" Type="http://schemas.openxmlformats.org/officeDocument/2006/relationships/hyperlink" Target="consultantplus://offline/ref=69B47B40B59910A8271DCB466A4C573B2A3CDA41BAA4EBAF5B1B3403D4B4FA25CB229AAB6AF990A35B7A9B1D270BF8208BB3CE521BX6F" TargetMode="External"/><Relationship Id="rId461" Type="http://schemas.openxmlformats.org/officeDocument/2006/relationships/hyperlink" Target="consultantplus://offline/ref=79074F9FE5BD62CC9266F0003530509177A87E9D0B3AE6D8EDB9A28C24699115596B4CBA8F485E797956BDC4A724X6F" TargetMode="External"/><Relationship Id="rId559" Type="http://schemas.openxmlformats.org/officeDocument/2006/relationships/hyperlink" Target="consultantplus://offline/ref=79074F9FE5BD62CC9266E30C3430509175AD79980931E6D8EDB9A28C246991154B6B14B68E4147787643EB95E11202D922BFD295BCC025D62FX6F" TargetMode="External"/><Relationship Id="rId766" Type="http://schemas.openxmlformats.org/officeDocument/2006/relationships/hyperlink" Target="consultantplus://offline/ref=79074F9FE5BD62CC9266E30C3430509175A978920835E6D8EDB9A28C246991154B6B14B68E4140797643EB95E11202D922BFD295BCC025D62FX6F" TargetMode="External"/><Relationship Id="rId1189" Type="http://schemas.openxmlformats.org/officeDocument/2006/relationships/hyperlink" Target="consultantplus://offline/ref=79074F9FE5BD62CC9266E30C3430509175AD79980931E6D8EDB9A28C246991154B6B14B68E4148797743EB95E11202D922BFD295BCC025D62FX6F" TargetMode="External"/><Relationship Id="rId1396" Type="http://schemas.openxmlformats.org/officeDocument/2006/relationships/hyperlink" Target="consultantplus://offline/ref=1B9FB725FAC8684F51B21F54E7CB9D55042FCA3DE1C9749BA1E1BF7EA738091A7D1D370CBA6D9776D2E7F430FDBB3C6A74A3ECA8B5EE9D1A3BX7F" TargetMode="External"/><Relationship Id="rId2142" Type="http://schemas.openxmlformats.org/officeDocument/2006/relationships/hyperlink" Target="consultantplus://offline/ref=1B9FB725FAC8684F51B21F54E7CB9D55062BC238E1C9749BA1E1BF7EA738091A7D1D370CBA6D9577D3E7F430FDBB3C6A74A3ECA8B5EE9D1A3BX7F" TargetMode="External"/><Relationship Id="rId2447" Type="http://schemas.openxmlformats.org/officeDocument/2006/relationships/hyperlink" Target="consultantplus://offline/ref=1B9FB725FAC8684F51B21F54E7CB9D55042BCF37E0CB749BA1E1BF7EA738091A7D1D370CBA6D9477D5E7F430FDBB3C6A74A3ECA8B5EE9D1A3BX7F" TargetMode="External"/><Relationship Id="rId3400" Type="http://schemas.openxmlformats.org/officeDocument/2006/relationships/hyperlink" Target="consultantplus://offline/ref=55E8C53D3D7525E1C7440CC7D3F6E08F721B7E3D57B60A8B426854D09F79D4778BF782AD16E5B8B6F7AECB63F84DF4631659908E9341XAF" TargetMode="External"/><Relationship Id="rId321" Type="http://schemas.openxmlformats.org/officeDocument/2006/relationships/hyperlink" Target="consultantplus://offline/ref=79074F9FE5BD62CC9266E30C3430509175AD79980931E6D8EDB9A28C246991154B6B14B68E41407B7843EB95E11202D922BFD295BCC025D62FX6F" TargetMode="External"/><Relationship Id="rId419" Type="http://schemas.openxmlformats.org/officeDocument/2006/relationships/hyperlink" Target="consultantplus://offline/ref=79074F9FE5BD62CC9266F21C2F3050917EAA7D980C38BBD2E5E0AE8E2366CE024C2218B78E41437C751CEE80F04A0ED135A1D58CA0C2272DX5F" TargetMode="External"/><Relationship Id="rId626" Type="http://schemas.openxmlformats.org/officeDocument/2006/relationships/hyperlink" Target="consultantplus://offline/ref=79074F9FE5BD62CC9266E30C3430509175AD7F920D33E6D8EDB9A28C246991154B6B14B68E41407B7A43EB95E11202D922BFD295BCC025D62FX6F" TargetMode="External"/><Relationship Id="rId973" Type="http://schemas.openxmlformats.org/officeDocument/2006/relationships/hyperlink" Target="consultantplus://offline/ref=79074F9FE5BD62CC9266E30C3430509175AD79980931E6D8EDB9A28C246991154B6B14BE8515113D2B45BECDBB4708C629A1D029X3F" TargetMode="External"/><Relationship Id="rId1049" Type="http://schemas.openxmlformats.org/officeDocument/2006/relationships/hyperlink" Target="consultantplus://offline/ref=79074F9FE5BD62CC9266E30C3430509175AE7D9A0230E6D8EDB9A28C246991154B6B14B68E41407B7C43EB95E11202D922BFD295BCC025D62FX6F" TargetMode="External"/><Relationship Id="rId1256" Type="http://schemas.openxmlformats.org/officeDocument/2006/relationships/hyperlink" Target="consultantplus://offline/ref=79074F9FE5BD62CC9266E30C3430509175AD7F930F36E6D8EDB9A28C246991154B6B14B68E4140717F43EB95E11202D922BFD295BCC025D62FX6F" TargetMode="External"/><Relationship Id="rId2002" Type="http://schemas.openxmlformats.org/officeDocument/2006/relationships/hyperlink" Target="consultantplus://offline/ref=1B9FB725FAC8684F51B21F54E7CB9D55042FCA3DE1C9749BA1E1BF7EA738091A7D1D370CBA6F9E2384A8F56CB8E72F6B7AA3EEAFA93EXDF" TargetMode="External"/><Relationship Id="rId2307" Type="http://schemas.openxmlformats.org/officeDocument/2006/relationships/hyperlink" Target="consultantplus://offline/ref=1B9FB725FAC8684F51B21F54E7CB9D55042FCA3DE1C9749BA1E1BF7EA738091A7D1D370CBD66C12691B9AD60B0F0316C63BFECAD3AXAF" TargetMode="External"/><Relationship Id="rId2654" Type="http://schemas.openxmlformats.org/officeDocument/2006/relationships/hyperlink" Target="consultantplus://offline/ref=1B9FB725FAC8684F51B21F54E7CB9D55042FCA3DE1C9749BA1E1BF7EA738091A6F1D6F00BB648B77D2F2A261BB3EXFF" TargetMode="External"/><Relationship Id="rId2861" Type="http://schemas.openxmlformats.org/officeDocument/2006/relationships/hyperlink" Target="consultantplus://offline/ref=55E8C53D3D7525E1C7440CC7D3F6E08F72187A3F5CB70A8B426854D09F79D4778BF782AD13E4B5EBA1E1CA3FBD11E762185992898F190B4040X8F" TargetMode="External"/><Relationship Id="rId2959" Type="http://schemas.openxmlformats.org/officeDocument/2006/relationships/hyperlink" Target="consultantplus://offline/ref=55E8C53D3D7525E1C7440CC7D3F6E08F721B7E3D57B60A8B426854D09F79D4778BF782AD13E4B6E7A4E1CA3FBD11E762185992898F190B4040X8F" TargetMode="External"/><Relationship Id="rId833" Type="http://schemas.openxmlformats.org/officeDocument/2006/relationships/hyperlink" Target="consultantplus://offline/ref=79074F9FE5BD62CC9266E30C3430509175AB789B0332E6D8EDB9A28C246991154B6B14B68E4140787743EB95E11202D922BFD295BCC025D62FX6F" TargetMode="External"/><Relationship Id="rId1116" Type="http://schemas.openxmlformats.org/officeDocument/2006/relationships/hyperlink" Target="consultantplus://offline/ref=79074F9FE5BD62CC9266E30C3430509175AD79980931E6D8EDB9A28C246991154B6B14B68E41417F7C43EB95E11202D922BFD295BCC025D62FX6F" TargetMode="External"/><Relationship Id="rId1463" Type="http://schemas.openxmlformats.org/officeDocument/2006/relationships/hyperlink" Target="consultantplus://offline/ref=1B9FB725FAC8684F51B21F54E7CB9D55042FCA3DE1C9749BA1E1BF7EA738091A7D1D370CBA6D937FD3E7F430FDBB3C6A74A3ECA8B5EE9D1A3BX7F" TargetMode="External"/><Relationship Id="rId1670" Type="http://schemas.openxmlformats.org/officeDocument/2006/relationships/hyperlink" Target="consultantplus://offline/ref=1B9FB725FAC8684F51B21F54E7CB9D55042EC23DE5C8749BA1E1BF7EA738091A7D1D370EB365977C81BDE434B4EF38757DBAF2ADABEE39XCF" TargetMode="External"/><Relationship Id="rId1768" Type="http://schemas.openxmlformats.org/officeDocument/2006/relationships/hyperlink" Target="consultantplus://offline/ref=1B9FB725FAC8684F51B21F54E7CB9D55042FCA3DE1C9749BA1E1BF7EA738091A7D1D370CBA6D977ED1E7F430FDBB3C6A74A3ECA8B5EE9D1A3BX7F" TargetMode="External"/><Relationship Id="rId2514" Type="http://schemas.openxmlformats.org/officeDocument/2006/relationships/hyperlink" Target="consultantplus://offline/ref=1B9FB725FAC8684F51B21F54E7CB9D55042FCA3DE1C9749BA1E1BF7EA738091A7D1D370CBA6D917FD5E7F430FDBB3C6A74A3ECA8B5EE9D1A3BX7F" TargetMode="External"/><Relationship Id="rId2721" Type="http://schemas.openxmlformats.org/officeDocument/2006/relationships/hyperlink" Target="consultantplus://offline/ref=55E8C53D3D7525E1C74411C9CF97B5DC7C17783753BF57814A3158D298768B608CBE8EAC13E5B5EAADBECF2AAC49EB6A0F479590931B0944X3F" TargetMode="External"/><Relationship Id="rId2819" Type="http://schemas.openxmlformats.org/officeDocument/2006/relationships/hyperlink" Target="consultantplus://offline/ref=55E8C53D3D7525E1C7440CC7D3F6E08F701C763D56B20A8B426854D09F79D4778BF782AD13E4B3E3A0E1CA3FBD11E762185992898F190B4040X8F" TargetMode="External"/><Relationship Id="rId900" Type="http://schemas.openxmlformats.org/officeDocument/2006/relationships/hyperlink" Target="consultantplus://offline/ref=79074F9FE5BD62CC9266E30C3430509175AD79980931E6D8EDB9A28C246991154B6B14B68E41437F7C43EB95E11202D922BFD295BCC025D62FX6F" TargetMode="External"/><Relationship Id="rId1323" Type="http://schemas.openxmlformats.org/officeDocument/2006/relationships/hyperlink" Target="consultantplus://offline/ref=79074F9FE5BD62CC9266E30C3430509175AD79980931E6D8EDB9A28C246991154B6B14B68E4142797D43EB95E11202D922BFD295BCC025D62FX6F" TargetMode="External"/><Relationship Id="rId1530" Type="http://schemas.openxmlformats.org/officeDocument/2006/relationships/hyperlink" Target="consultantplus://offline/ref=1B9FB725FAC8684F51B21F54E7CB9D55042FCA3DE1C9749BA1E1BF7EA738091A7D1D370CBA6D9677D4E7F430FDBB3C6A74A3ECA8B5EE9D1A3BX7F" TargetMode="External"/><Relationship Id="rId1628" Type="http://schemas.openxmlformats.org/officeDocument/2006/relationships/hyperlink" Target="consultantplus://offline/ref=1B9FB725FAC8684F51B21F54E7CB9D55042FCA3DE1C9749BA1E1BF7EA738091A7D1D370CBA6D9773D1E7F430FDBB3C6A74A3ECA8B5EE9D1A3BX7F" TargetMode="External"/><Relationship Id="rId1975" Type="http://schemas.openxmlformats.org/officeDocument/2006/relationships/hyperlink" Target="consultantplus://offline/ref=1B9FB725FAC8684F51B21F54E7CB9D550629CB3BE2C3749BA1E1BF7EA738091A7D1D370CBA6D9577D2E7F430FDBB3C6A74A3ECA8B5EE9D1A3BX7F" TargetMode="External"/><Relationship Id="rId3190" Type="http://schemas.openxmlformats.org/officeDocument/2006/relationships/hyperlink" Target="consultantplus://offline/ref=55E8C53D3D7525E1C7440CC7D3F6E08F721B7E3D57B60A8B426854D09F79D4778BF782AD13E4B7E4A6E1CA3FBD11E762185992898F190B4040X8F" TargetMode="External"/><Relationship Id="rId1835" Type="http://schemas.openxmlformats.org/officeDocument/2006/relationships/hyperlink" Target="consultantplus://offline/ref=1B9FB725FAC8684F51B21F54E7CB9D55042CCF36E6C8749BA1E1BF7EA738091A7D1D370CBA6D9572D7E7F430FDBB3C6A74A3ECA8B5EE9D1A3BX7F" TargetMode="External"/><Relationship Id="rId3050" Type="http://schemas.openxmlformats.org/officeDocument/2006/relationships/hyperlink" Target="consultantplus://offline/ref=55E8C53D3D7525E1C7440CC7D3F6E08F721B7E3D57B60A8B426854D09F79D4778BF782AD13E4B6EAA1E1CA3FBD11E762185992898F190B4040X8F" TargetMode="External"/><Relationship Id="rId3288" Type="http://schemas.openxmlformats.org/officeDocument/2006/relationships/hyperlink" Target="consultantplus://offline/ref=55E8C53D3D7525E1C7440CC7D3F6E08F721B7E3D57B60A8B426854D09F79D4778BF782AD11E2B8B6F7AECB63F84DF4631659908E9341XAF" TargetMode="External"/><Relationship Id="rId3495" Type="http://schemas.openxmlformats.org/officeDocument/2006/relationships/hyperlink" Target="consultantplus://offline/ref=55E8C53D3D7525E1C7440CC7D3F6E08F721B7E3D57B60A8B426854D09F79D47799F7DAA112EDADE2A1F49C6EFB44X5F" TargetMode="External"/><Relationship Id="rId1902" Type="http://schemas.openxmlformats.org/officeDocument/2006/relationships/hyperlink" Target="consultantplus://offline/ref=1B9FB725FAC8684F51B21F54E7CB9D55042FCA3DE1C9749BA1E1BF7EA738091A7D1D370CBA6D9674D7E7F430FDBB3C6A74A3ECA8B5EE9D1A3BX7F" TargetMode="External"/><Relationship Id="rId2097" Type="http://schemas.openxmlformats.org/officeDocument/2006/relationships/hyperlink" Target="consultantplus://offline/ref=1B9FB725FAC8684F51B21F54E7CB9D55042FCA3DE1C9749BA1E1BF7EA738091A7D1D370CBA6D9273D5E7F430FDBB3C6A74A3ECA8B5EE9D1A3BX7F" TargetMode="External"/><Relationship Id="rId3148" Type="http://schemas.openxmlformats.org/officeDocument/2006/relationships/hyperlink" Target="consultantplus://offline/ref=55E8C53D3D7525E1C7440CC7D3F6E08F72187A3F5CB70A8B426854D09F79D4778BF782AD13E4B1EBA1E1CA3FBD11E762185992898F190B4040X8F" TargetMode="External"/><Relationship Id="rId3355" Type="http://schemas.openxmlformats.org/officeDocument/2006/relationships/hyperlink" Target="consultantplus://offline/ref=55E8C53D3D7525E1C7440CC7D3F6E08F721B7E3D57B60A8B426854D09F79D4778BF782AD13E4BBE3A3E1CA3FBD11E762185992898F190B4040X8F" TargetMode="External"/><Relationship Id="rId3562" Type="http://schemas.openxmlformats.org/officeDocument/2006/relationships/hyperlink" Target="consultantplus://offline/ref=55E8C53D3D7525E1C7440CC7D3F6E08F721B7E3D57B60A8B426854D09F79D4778BF782AD13E4B7E7A0E1CA3FBD11E762185992898F190B4040X8F" TargetMode="External"/><Relationship Id="rId276" Type="http://schemas.openxmlformats.org/officeDocument/2006/relationships/hyperlink" Target="consultantplus://offline/ref=69B47B40B59910A8271DCB466A4C573B2A3CDC4BBEA6EBAF5B1B3403D4B4FA25D922C2A46BFBDAF21831941C2C11X4F" TargetMode="External"/><Relationship Id="rId483" Type="http://schemas.openxmlformats.org/officeDocument/2006/relationships/hyperlink" Target="consultantplus://offline/ref=79074F9FE5BD62CC9266E30C3430509175AD79980931E6D8EDB9A28C24699115596B4CBA8F485E797956BDC4A724X6F" TargetMode="External"/><Relationship Id="rId690" Type="http://schemas.openxmlformats.org/officeDocument/2006/relationships/hyperlink" Target="consultantplus://offline/ref=79074F9FE5BD62CC9266E30C3430509175AD70920233E6D8EDB9A28C246991154B6B14BF89434B2D2F0CEAC9A44E11D82CBFD092A02CX3F" TargetMode="External"/><Relationship Id="rId2164" Type="http://schemas.openxmlformats.org/officeDocument/2006/relationships/hyperlink" Target="consultantplus://offline/ref=1B9FB725FAC8684F51B21F54E7CB9D55042FCA3DE1C9749BA1E1BF7EA738091A7D1D370CBA6D9372D3E7F430FDBB3C6A74A3ECA8B5EE9D1A3BX7F" TargetMode="External"/><Relationship Id="rId2371" Type="http://schemas.openxmlformats.org/officeDocument/2006/relationships/hyperlink" Target="consultantplus://offline/ref=1B9FB725FAC8684F51B21F54E7CB9D55042FCA3DE1C9749BA1E1BF7EA738091A7D1D370CBA6D9173DCE7F430FDBB3C6A74A3ECA8B5EE9D1A3BX7F" TargetMode="External"/><Relationship Id="rId3008" Type="http://schemas.openxmlformats.org/officeDocument/2006/relationships/hyperlink" Target="consultantplus://offline/ref=55E8C53D3D7525E1C7440CC7D3F6E08F70197B3F50B50A8B426854D09F79D47799F7DAA112EDADE2A1F49C6EFB44X5F" TargetMode="External"/><Relationship Id="rId3215" Type="http://schemas.openxmlformats.org/officeDocument/2006/relationships/hyperlink" Target="consultantplus://offline/ref=55E8C53D3D7525E1C7440CC7D3F6E08F721B7E3D57B60A8B426854D09F79D47799F7DAA112EDADE2A1F49C6EFB44X5F" TargetMode="External"/><Relationship Id="rId3422" Type="http://schemas.openxmlformats.org/officeDocument/2006/relationships/hyperlink" Target="consultantplus://offline/ref=55E8C53D3D7525E1C7440CC7D3F6E08F721B7E3D57B60A8B426854D09F79D4778BF782AF10EFE7B3E2BF936FF05AEA640F45928C49X0F" TargetMode="External"/><Relationship Id="rId136" Type="http://schemas.openxmlformats.org/officeDocument/2006/relationships/hyperlink" Target="consultantplus://offline/ref=69B47B40B59910A8271DCB466A4C573B2A3CDC4BBEA6EBAF5B1B3403D4B4FA25CB229AA86AF2C4F21624C24D6A40F5269CAFCE57A9A9293110XEF" TargetMode="External"/><Relationship Id="rId343" Type="http://schemas.openxmlformats.org/officeDocument/2006/relationships/hyperlink" Target="consultantplus://offline/ref=79074F9FE5BD62CC9266E30C3430509175AD79980931E6D8EDB9A28C246991154B6B14B68E41407A7E43EB95E11202D922BFD295BCC025D62FX6F" TargetMode="External"/><Relationship Id="rId550" Type="http://schemas.openxmlformats.org/officeDocument/2006/relationships/hyperlink" Target="consultantplus://offline/ref=79074F9FE5BD62CC9266E30C3430509174A0719F0C30E6D8EDB9A28C24699115596B4CBA8F485E797956BDC4A724X6F" TargetMode="External"/><Relationship Id="rId788" Type="http://schemas.openxmlformats.org/officeDocument/2006/relationships/hyperlink" Target="consultantplus://offline/ref=79074F9FE5BD62CC9266E30C3430509175A87C9B0C35E6D8EDB9A28C246991154B6B14B3864A14283A1DB2C5AC590FDF35A3D2902AX3F" TargetMode="External"/><Relationship Id="rId995" Type="http://schemas.openxmlformats.org/officeDocument/2006/relationships/hyperlink" Target="consultantplus://offline/ref=79074F9FE5BD62CC9266E30C3430509175AD79980931E6D8EDB9A28C24699115596B4CBA8F485E797956BDC4A724X6F" TargetMode="External"/><Relationship Id="rId1180" Type="http://schemas.openxmlformats.org/officeDocument/2006/relationships/hyperlink" Target="consultantplus://offline/ref=79074F9FE5BD62CC9266E30C3430509175AD79980931E6D8EDB9A28C246991154B6B14B68E4144707643EB95E11202D922BFD295BCC025D62FX6F" TargetMode="External"/><Relationship Id="rId2024" Type="http://schemas.openxmlformats.org/officeDocument/2006/relationships/hyperlink" Target="consultantplus://offline/ref=1B9FB725FAC8684F51B21F54E7CB9D55042FC337E3C9749BA1E1BF7EA738091A7D1D370FBE66C12691B9AD60B0F0316C63BFECAD3AXAF" TargetMode="External"/><Relationship Id="rId2231" Type="http://schemas.openxmlformats.org/officeDocument/2006/relationships/hyperlink" Target="consultantplus://offline/ref=1B9FB725FAC8684F51B21F54E7CB9D55042FCF39E4C8749BA1E1BF7EA738091A7D1D370CBA6D957ED1E7F430FDBB3C6A74A3ECA8B5EE9D1A3BX7F" TargetMode="External"/><Relationship Id="rId2469" Type="http://schemas.openxmlformats.org/officeDocument/2006/relationships/hyperlink" Target="consultantplus://offline/ref=1B9FB725FAC8684F51B21F54E7CB9D55062ECC3BE2CE749BA1E1BF7EA738091A7D1D370CBA6D9577DDE7F430FDBB3C6A74A3ECA8B5EE9D1A3BX7F" TargetMode="External"/><Relationship Id="rId2676" Type="http://schemas.openxmlformats.org/officeDocument/2006/relationships/hyperlink" Target="consultantplus://offline/ref=1B9FB725FAC8684F51B21F54E7CB9D55042FC337EBCE749BA1E1BF7EA738091A6F1D6F00BB648B77D2F2A261BB3EXFF" TargetMode="External"/><Relationship Id="rId2883" Type="http://schemas.openxmlformats.org/officeDocument/2006/relationships/hyperlink" Target="consultantplus://offline/ref=55E8C53D3D7525E1C7440CC7D3F6E08F721B773756B10A8B426854D09F79D4778BF782AA1BE0B8B6F7AECB63F84DF4631659908E9341XAF" TargetMode="External"/><Relationship Id="rId203" Type="http://schemas.openxmlformats.org/officeDocument/2006/relationships/hyperlink" Target="consultantplus://offline/ref=69B47B40B59910A8271DCB466A4C573B2A3CDC4BBEA6EBAF5B1B3403D4B4FA25D922C2A46BFBDAF21831941C2C11X4F" TargetMode="External"/><Relationship Id="rId648" Type="http://schemas.openxmlformats.org/officeDocument/2006/relationships/hyperlink" Target="consultantplus://offline/ref=79074F9FE5BD62CC9266E30C3430509175AD79980931E6D8EDB9A28C246991154B6B14B68E4141797943EB95E11202D922BFD295BCC025D62FX6F" TargetMode="External"/><Relationship Id="rId855" Type="http://schemas.openxmlformats.org/officeDocument/2006/relationships/hyperlink" Target="consultantplus://offline/ref=79074F9FE5BD62CC9266E30C3430509175AD7C9F0E30E6D8EDB9A28C24699115596B4CBA8F485E797956BDC4A724X6F" TargetMode="External"/><Relationship Id="rId1040" Type="http://schemas.openxmlformats.org/officeDocument/2006/relationships/hyperlink" Target="consultantplus://offline/ref=79074F9FE5BD62CC9266E30C3430509175AC79920330E6D8EDB9A28C246991154B6B14B68F494B2D2F0CEAC9A44E11D82CBFD092A02CX3F" TargetMode="External"/><Relationship Id="rId1278" Type="http://schemas.openxmlformats.org/officeDocument/2006/relationships/hyperlink" Target="consultantplus://offline/ref=79074F9FE5BD62CC9266E30C3430509175AC71980D30E6D8EDB9A28C246991154B6B14B68E40437C7943EB95E11202D922BFD295BCC025D62FX6F" TargetMode="External"/><Relationship Id="rId1485" Type="http://schemas.openxmlformats.org/officeDocument/2006/relationships/hyperlink" Target="consultantplus://offline/ref=1B9FB725FAC8684F51B21F54E7CB9D55042FCA3DE1C9749BA1E1BF7EA738091A6F1D6F00BB648B77D2F2A261BB3EXFF" TargetMode="External"/><Relationship Id="rId1692" Type="http://schemas.openxmlformats.org/officeDocument/2006/relationships/hyperlink" Target="consultantplus://offline/ref=1B9FB725FAC8684F51B21F54E7CB9D55042FCA3DE1C9749BA1E1BF7EA738091A7D1D370CBA6D9771D2E7F430FDBB3C6A74A3ECA8B5EE9D1A3BX7F" TargetMode="External"/><Relationship Id="rId2329" Type="http://schemas.openxmlformats.org/officeDocument/2006/relationships/hyperlink" Target="consultantplus://offline/ref=1B9FB725FAC8684F51B21F54E7CB9D55042FCA3DE1C9749BA1E1BF7EA738091A7D1D370CBA6D9270D6E7F430FDBB3C6A74A3ECA8B5EE9D1A3BX7F" TargetMode="External"/><Relationship Id="rId2536" Type="http://schemas.openxmlformats.org/officeDocument/2006/relationships/hyperlink" Target="consultantplus://offline/ref=1B9FB725FAC8684F51B21F54E7CB9D55042FCA3DE1C9749BA1E1BF7EA738091A7D1D370CBA6D917ED5E7F430FDBB3C6A74A3ECA8B5EE9D1A3BX7F" TargetMode="External"/><Relationship Id="rId2743" Type="http://schemas.openxmlformats.org/officeDocument/2006/relationships/hyperlink" Target="consultantplus://offline/ref=55E8C53D3D7525E1C7440CC7D3F6E08F721B7E3D57B60A8B426854D09F79D4778BF782AD13E4B6E0A5E1CA3FBD11E762185992898F190B4040X8F" TargetMode="External"/><Relationship Id="rId410" Type="http://schemas.openxmlformats.org/officeDocument/2006/relationships/hyperlink" Target="consultantplus://offline/ref=79074F9FE5BD62CC9266E30C3430509174AD7D920B38BBD2E5E0AE8E2366CE104C7A14B6875F407E604ABFC62AX4F" TargetMode="External"/><Relationship Id="rId508" Type="http://schemas.openxmlformats.org/officeDocument/2006/relationships/hyperlink" Target="consultantplus://offline/ref=79074F9FE5BD62CC9266E30C3430509175AD79980931E6D8EDB9A28C246991154B6B14B68E41407C7643EB95E11202D922BFD295BCC025D62FX6F" TargetMode="External"/><Relationship Id="rId715" Type="http://schemas.openxmlformats.org/officeDocument/2006/relationships/hyperlink" Target="consultantplus://offline/ref=79074F9FE5BD62CC9266E30C3430509175AD79980931E6D8EDB9A28C24699115596B4CBA8F485E797956BDC4A724X6F" TargetMode="External"/><Relationship Id="rId922" Type="http://schemas.openxmlformats.org/officeDocument/2006/relationships/hyperlink" Target="consultantplus://offline/ref=79074F9FE5BD62CC9266E30C3430509175AD79980931E6D8EDB9A28C246991154B6B14B68E41457A7B43EB95E11202D922BFD295BCC025D62FX6F" TargetMode="External"/><Relationship Id="rId1138" Type="http://schemas.openxmlformats.org/officeDocument/2006/relationships/hyperlink" Target="consultantplus://offline/ref=79074F9FE5BD62CC9266E30C3430509175AD79980931E6D8EDB9A28C246991154B6B14B68E41417E7E43EB95E11202D922BFD295BCC025D62FX6F" TargetMode="External"/><Relationship Id="rId1345" Type="http://schemas.openxmlformats.org/officeDocument/2006/relationships/hyperlink" Target="consultantplus://offline/ref=79074F9FE5BD62CC9266E30C3430509175AD79980931E6D8EDB9A28C246991154B6B14B68E4142797A43EB95E11202D922BFD295BCC025D62FX6F" TargetMode="External"/><Relationship Id="rId1552" Type="http://schemas.openxmlformats.org/officeDocument/2006/relationships/hyperlink" Target="consultantplus://offline/ref=1B9FB725FAC8684F51B21F54E7CB9D55042FCA3DE1C9749BA1E1BF7EA738091A7D1D3705B366C12691B9AD60B0F0316C63BFECAD3AXAF" TargetMode="External"/><Relationship Id="rId1997" Type="http://schemas.openxmlformats.org/officeDocument/2006/relationships/hyperlink" Target="consultantplus://offline/ref=1B9FB725FAC8684F51B21F54E7CB9D55042FCA3DE1C9749BA1E1BF7EA738091A7D1D370CBA6D9173DCE7F430FDBB3C6A74A3ECA8B5EE9D1A3BX7F" TargetMode="External"/><Relationship Id="rId2603" Type="http://schemas.openxmlformats.org/officeDocument/2006/relationships/hyperlink" Target="consultantplus://offline/ref=1B9FB725FAC8684F51B21F54E7CB9D55042ECA37EBC8749BA1E1BF7EA738091A6F1D6F00BB648B77D2F2A261BB3EXFF" TargetMode="External"/><Relationship Id="rId2950" Type="http://schemas.openxmlformats.org/officeDocument/2006/relationships/hyperlink" Target="consultantplus://offline/ref=55E8C53D3D7525E1C7440CC7D3F6E08F721B7E3D57B60A8B426854D09F79D47799F7DAA112EDADE2A1F49C6EFB44X5F" TargetMode="External"/><Relationship Id="rId1205" Type="http://schemas.openxmlformats.org/officeDocument/2006/relationships/hyperlink" Target="consultantplus://offline/ref=79074F9FE5BD62CC9266E30C3430509175AD79980931E6D8EDB9A28C246991154B6B14B68E4141787F43EB95E11202D922BFD295BCC025D62FX6F" TargetMode="External"/><Relationship Id="rId1857" Type="http://schemas.openxmlformats.org/officeDocument/2006/relationships/hyperlink" Target="consultantplus://offline/ref=1B9FB725FAC8684F51B21F54E7CB9D55042CCE3FEAC8749BA1E1BF7EA738091A7D1D370CBA6D9575D7E7F430FDBB3C6A74A3ECA8B5EE9D1A3BX7F" TargetMode="External"/><Relationship Id="rId2810" Type="http://schemas.openxmlformats.org/officeDocument/2006/relationships/hyperlink" Target="consultantplus://offline/ref=55E8C53D3D7525E1C7440CC7D3F6E08F721B7E3D57B60A8B426854D09F79D4778BF782AD13E4B6E1A7E1CA3FBD11E762185992898F190B4040X8F" TargetMode="External"/><Relationship Id="rId2908" Type="http://schemas.openxmlformats.org/officeDocument/2006/relationships/hyperlink" Target="consultantplus://offline/ref=55E8C53D3D7525E1C7440CC7D3F6E08F721B7E3D57B60A8B426854D09F79D4778BF782AD13E4B6E1A7E1CA3FBD11E762185992898F190B4040X8F" TargetMode="External"/><Relationship Id="rId51" Type="http://schemas.openxmlformats.org/officeDocument/2006/relationships/hyperlink" Target="consultantplus://offline/ref=69B47B40B59910A8271DCB466A4C573B2B39DC4AB4ACEBAF5B1B3403D4B4FA25CB229AA86AF2C6F61E24C24D6A40F5269CAFCE57A9A9293110XEF" TargetMode="External"/><Relationship Id="rId1412" Type="http://schemas.openxmlformats.org/officeDocument/2006/relationships/hyperlink" Target="consultantplus://offline/ref=1B9FB725FAC8684F51B21F54E7CB9D55042FCA3DE1C9749BA1E1BF7EA738091A7D1D370CBA6D9270D6E7F430FDBB3C6A74A3ECA8B5EE9D1A3BX7F" TargetMode="External"/><Relationship Id="rId1717" Type="http://schemas.openxmlformats.org/officeDocument/2006/relationships/hyperlink" Target="consultantplus://offline/ref=1B9FB725FAC8684F51B21F54E7CB9D55042CCE3DE4CB749BA1E1BF7EA738091A7D1D3704B96B9E2384A8F56CB8E72F6B7AA3EEAFA93EXDF" TargetMode="External"/><Relationship Id="rId1924" Type="http://schemas.openxmlformats.org/officeDocument/2006/relationships/hyperlink" Target="consultantplus://offline/ref=1B9FB725FAC8684F51B21F54E7CB9D550428CA3FE7CC749BA1E1BF7EA738091A7D1D370CBA6D9573D3E7F430FDBB3C6A74A3ECA8B5EE9D1A3BX7F" TargetMode="External"/><Relationship Id="rId3072" Type="http://schemas.openxmlformats.org/officeDocument/2006/relationships/hyperlink" Target="consultantplus://offline/ref=55E8C53D3D7525E1C7440CC7D3F6E08F721878375CB60A8B426854D09F79D47799F7DAA112EDADE2A1F49C6EFB44X5F" TargetMode="External"/><Relationship Id="rId3377" Type="http://schemas.openxmlformats.org/officeDocument/2006/relationships/hyperlink" Target="consultantplus://offline/ref=55E8C53D3D7525E1C7440CC7D3F6E08F72187A375DB60A8B426854D09F79D4778BF782AD13E4B3E3A5E1CA3FBD11E762185992898F190B4040X8F" TargetMode="External"/><Relationship Id="rId298" Type="http://schemas.openxmlformats.org/officeDocument/2006/relationships/hyperlink" Target="consultantplus://offline/ref=79074F9FE5BD62CC9266F0042430509172A17E980237E6D8EDB9A28C24699115596B4CBA8F485E797956BDC4A724X6F" TargetMode="External"/><Relationship Id="rId3584" Type="http://schemas.openxmlformats.org/officeDocument/2006/relationships/hyperlink" Target="consultantplus://offline/ref=55E8C53D3D7525E1C7440CC7D3F6E08F721B7E3D57B60A8B426854D09F79D4778BF782AD13E4B4EBA0E1CA3FBD11E762185992898F190B4040X8F" TargetMode="External"/><Relationship Id="rId158" Type="http://schemas.openxmlformats.org/officeDocument/2006/relationships/hyperlink" Target="consultantplus://offline/ref=69B47B40B59910A8271DCB466A4C573B2A3CDA48BAACEBAF5B1B3403D4B4FA25CB229AA86AF2C4F21624C24D6A40F5269CAFCE57A9A9293110XEF" TargetMode="External"/><Relationship Id="rId2186" Type="http://schemas.openxmlformats.org/officeDocument/2006/relationships/hyperlink" Target="consultantplus://offline/ref=1B9FB725FAC8684F51B21F54E7CB9D55062FCC3EE3CE749BA1E1BF7EA738091A7D1D370CBA6D9576D7E7F430FDBB3C6A74A3ECA8B5EE9D1A3BX7F" TargetMode="External"/><Relationship Id="rId2393" Type="http://schemas.openxmlformats.org/officeDocument/2006/relationships/hyperlink" Target="consultantplus://offline/ref=1B9FB725FAC8684F51B21F54E7CB9D55042FCA3DE1C9749BA1E1BF7EA738091A7D1D370CBA6D9170D4E7F430FDBB3C6A74A3ECA8B5EE9D1A3BX7F" TargetMode="External"/><Relationship Id="rId2698" Type="http://schemas.openxmlformats.org/officeDocument/2006/relationships/hyperlink" Target="consultantplus://offline/ref=55E8C53D3D7525E1C7440CC7D3F6E08F721B7E3D57B60A8B426854D09F79D4778BF782AD13E4B6E0A6E1CA3FBD11E762185992898F190B4040X8F" TargetMode="External"/><Relationship Id="rId3237" Type="http://schemas.openxmlformats.org/officeDocument/2006/relationships/hyperlink" Target="consultantplus://offline/ref=55E8C53D3D7525E1C7441BC5D1F6E08F751F763755B30A8B426854D09F79D47799F7DAA112EDADE2A1F49C6EFB44X5F" TargetMode="External"/><Relationship Id="rId3444" Type="http://schemas.openxmlformats.org/officeDocument/2006/relationships/hyperlink" Target="consultantplus://offline/ref=55E8C53D3D7525E1C7440CC7D3F6E08F721B7E3D57B60A8B426854D09F79D4778BF782AD13E4B5E1A5E1CA3FBD11E762185992898F190B4040X8F" TargetMode="External"/><Relationship Id="rId3651" Type="http://schemas.openxmlformats.org/officeDocument/2006/relationships/hyperlink" Target="consultantplus://offline/ref=55E8C53D3D7525E1C7440CC7D3F6E08F721B7E3D57B60A8B426854D09F79D47799F7DAA112EDADE2A1F49C6EFB44X5F" TargetMode="External"/><Relationship Id="rId365" Type="http://schemas.openxmlformats.org/officeDocument/2006/relationships/hyperlink" Target="consultantplus://offline/ref=79074F9FE5BD62CC9266E30C3430509175AD7F9B0D3BE6D8EDB9A28C24699115596B4CBA8F485E797956BDC4A724X6F" TargetMode="External"/><Relationship Id="rId572" Type="http://schemas.openxmlformats.org/officeDocument/2006/relationships/hyperlink" Target="consultantplus://offline/ref=79074F9FE5BD62CC9266E30C3430509175AD79980931E6D8EDB9A28C246991154B6B14B68E41407C7943EB95E11202D922BFD295BCC025D62FX6F" TargetMode="External"/><Relationship Id="rId2046" Type="http://schemas.openxmlformats.org/officeDocument/2006/relationships/hyperlink" Target="consultantplus://offline/ref=1B9FB725FAC8684F51B21F54E7CB9D55042CCE3FEAC8749BA1E1BF7EA738091A7D1D370CBA6D9575D7E7F430FDBB3C6A74A3ECA8B5EE9D1A3BX7F" TargetMode="External"/><Relationship Id="rId2253" Type="http://schemas.openxmlformats.org/officeDocument/2006/relationships/hyperlink" Target="consultantplus://offline/ref=1B9FB725FAC8684F51B21F54E7CB9D55052BCD36E5CE749BA1E1BF7EA738091A7D1D370CBA6D9576D7E7F430FDBB3C6A74A3ECA8B5EE9D1A3BX7F" TargetMode="External"/><Relationship Id="rId2460" Type="http://schemas.openxmlformats.org/officeDocument/2006/relationships/hyperlink" Target="consultantplus://offline/ref=1B9FB725FAC8684F51B21F54E7CB9D55042CCE3FEBCB749BA1E1BF7EA738091A7D1D370CBA6D9575D5E7F430FDBB3C6A74A3ECA8B5EE9D1A3BX7F" TargetMode="External"/><Relationship Id="rId3304" Type="http://schemas.openxmlformats.org/officeDocument/2006/relationships/hyperlink" Target="consultantplus://offline/ref=55E8C53D3D7525E1C7440CC7D3F6E08F721F783E57B70A8B426854D09F79D4778BF782AD13E4B3E2AEE1CA3FBD11E762185992898F190B4040X8F" TargetMode="External"/><Relationship Id="rId3511" Type="http://schemas.openxmlformats.org/officeDocument/2006/relationships/hyperlink" Target="consultantplus://offline/ref=55E8C53D3D7525E1C7440CC7D3F6E08F721B7E3D57B60A8B426854D09F79D4778BF782AD13E4BBE0A7E1CA3FBD11E762185992898F190B4040X8F" TargetMode="External"/><Relationship Id="rId225" Type="http://schemas.openxmlformats.org/officeDocument/2006/relationships/hyperlink" Target="consultantplus://offline/ref=69B47B40B59910A8271DCB466A4C573B2A3EDF48B9A1EBAF5B1B3403D4B4FA25D922C2A46BFBDAF21831941C2C11X4F" TargetMode="External"/><Relationship Id="rId432" Type="http://schemas.openxmlformats.org/officeDocument/2006/relationships/hyperlink" Target="consultantplus://offline/ref=79074F9FE5BD62CC9266F0123030509177A87F9E033BE6D8EDB9A28C24699115596B4CBA8F485E797956BDC4A724X6F" TargetMode="External"/><Relationship Id="rId877" Type="http://schemas.openxmlformats.org/officeDocument/2006/relationships/hyperlink" Target="consultantplus://offline/ref=79074F9FE5BD62CC9266E30C3430509175AD79980931E6D8EDB9A28C246991154B6B14B68E41417A7A43EB95E11202D922BFD295BCC025D62FX6F" TargetMode="External"/><Relationship Id="rId1062" Type="http://schemas.openxmlformats.org/officeDocument/2006/relationships/hyperlink" Target="consultantplus://offline/ref=79074F9FE5BD62CC9266E30C3430509175AD79980931E6D8EDB9A28C246991154B6B14B68E41417C7A43EB95E11202D922BFD295BCC025D62FX6F" TargetMode="External"/><Relationship Id="rId2113" Type="http://schemas.openxmlformats.org/officeDocument/2006/relationships/hyperlink" Target="consultantplus://offline/ref=1B9FB725FAC8684F51B21F54E7CB9D55042FCA3DE1C9749BA1E1BF7EA738091A7D1D370CBA6D9274D2E7F430FDBB3C6A74A3ECA8B5EE9D1A3BX7F" TargetMode="External"/><Relationship Id="rId2320" Type="http://schemas.openxmlformats.org/officeDocument/2006/relationships/hyperlink" Target="consultantplus://offline/ref=1B9FB725FAC8684F51B21F54E7CB9D55042FCA3DE1C9749BA1E1BF7EA738091A7D1D370CBA6D9174DDE7F430FDBB3C6A74A3ECA8B5EE9D1A3BX7F" TargetMode="External"/><Relationship Id="rId2558" Type="http://schemas.openxmlformats.org/officeDocument/2006/relationships/hyperlink" Target="consultantplus://offline/ref=1B9FB725FAC8684F51B21F54E7CB9D55042FCA3DE1C9749BA1E1BF7EA738091A7D1D370CBA6D917ED1E7F430FDBB3C6A74A3ECA8B5EE9D1A3BX7F" TargetMode="External"/><Relationship Id="rId2765" Type="http://schemas.openxmlformats.org/officeDocument/2006/relationships/hyperlink" Target="consultantplus://offline/ref=55E8C53D3D7525E1C7441BC5D197B5DC7C197C3E5DBD00D648600DDC9D7EDB289CF0CBA112E4B4E7AEEF953AA800BF6E104E8C8E960509420B46XDF" TargetMode="External"/><Relationship Id="rId2972" Type="http://schemas.openxmlformats.org/officeDocument/2006/relationships/hyperlink" Target="consultantplus://offline/ref=55E8C53D3D7525E1C7440CC7D3F6E08F721A783C52B70A8B426854D09F79D4778BF782AD15E5B4E5A2E1CA3FBD11E762185992898F190B4040X8F" TargetMode="External"/><Relationship Id="rId3609" Type="http://schemas.openxmlformats.org/officeDocument/2006/relationships/hyperlink" Target="consultantplus://offline/ref=55E8C53D3D7525E1C7440CC7D3F6E08F721A763D53B70A8B426854D09F79D4778BF782A812E1BBE9F2BBDA3BF445E37D11408C8C911940XAF" TargetMode="External"/><Relationship Id="rId737" Type="http://schemas.openxmlformats.org/officeDocument/2006/relationships/hyperlink" Target="consultantplus://offline/ref=79074F9FE5BD62CC9266E30C3430509175AD79980931E6D8EDB9A28C246991154B6B14B68E4141787743EB95E11202D922BFD295BCC025D62FX6F" TargetMode="External"/><Relationship Id="rId944" Type="http://schemas.openxmlformats.org/officeDocument/2006/relationships/hyperlink" Target="consultantplus://offline/ref=79074F9FE5BD62CC9266E30C3430509175AD70920836E6D8EDB9A28C246991154B6B14B68E4143787D43EB95E11202D922BFD295BCC025D62FX6F" TargetMode="External"/><Relationship Id="rId1367" Type="http://schemas.openxmlformats.org/officeDocument/2006/relationships/hyperlink" Target="consultantplus://offline/ref=79074F9FE5BD62CC9266E30C3430509175A97F9B0930E6D8EDB9A28C246991154B6B14B68E4140797643EB95E11202D922BFD295BCC025D62FX6F" TargetMode="External"/><Relationship Id="rId1574" Type="http://schemas.openxmlformats.org/officeDocument/2006/relationships/hyperlink" Target="consultantplus://offline/ref=1B9FB725FAC8684F51B21F54E7CB9D55042FCA3DE1C9749BA1E1BF7EA738091A7D1D370CBE689E2384A8F56CB8E72F6B7AA3EEAFA93EXDF" TargetMode="External"/><Relationship Id="rId1781" Type="http://schemas.openxmlformats.org/officeDocument/2006/relationships/hyperlink" Target="consultantplus://offline/ref=1B9FB725FAC8684F51B21F54E7CB9D55042ECE38E2C2749BA1E1BF7EA738091A7D1D370CBA6D9576D3E7F430FDBB3C6A74A3ECA8B5EE9D1A3BX7F" TargetMode="External"/><Relationship Id="rId2418" Type="http://schemas.openxmlformats.org/officeDocument/2006/relationships/hyperlink" Target="consultantplus://offline/ref=1B9FB725FAC8684F51B21F54E7CB9D55042ACD37E4CE749BA1E1BF7EA738091A7D1D370CBA6D9577DCE7F430FDBB3C6A74A3ECA8B5EE9D1A3BX7F" TargetMode="External"/><Relationship Id="rId2625" Type="http://schemas.openxmlformats.org/officeDocument/2006/relationships/hyperlink" Target="consultantplus://offline/ref=1B9FB725FAC8684F51B21F54E7CB9D550428CC3FE4CF749BA1E1BF7EA738091A7D1D370CBA6D9576D3E7F430FDBB3C6A74A3ECA8B5EE9D1A3BX7F" TargetMode="External"/><Relationship Id="rId2832" Type="http://schemas.openxmlformats.org/officeDocument/2006/relationships/hyperlink" Target="consultantplus://offline/ref=55E8C53D3D7525E1C7440CC7D3F6E08F731F7D3751B50A8B426854D09F79D4778BF782AD13E4B7EBA2E1CA3FBD11E762185992898F190B4040X8F" TargetMode="External"/><Relationship Id="rId73" Type="http://schemas.openxmlformats.org/officeDocument/2006/relationships/hyperlink" Target="consultantplus://offline/ref=69B47B40B59910A8271DCB466A4C573B2A39DE4CBCA6EBAF5B1B3403D4B4FA25CB229AA86AF2C4F31D24C24D6A40F5269CAFCE57A9A9293110XEF" TargetMode="External"/><Relationship Id="rId804" Type="http://schemas.openxmlformats.org/officeDocument/2006/relationships/hyperlink" Target="consultantplus://offline/ref=79074F9FE5BD62CC9266E30C3430509175AD7F930F36E6D8EDB9A28C246991154B6B14B68E4142717D43EB95E11202D922BFD295BCC025D62FX6F" TargetMode="External"/><Relationship Id="rId1227" Type="http://schemas.openxmlformats.org/officeDocument/2006/relationships/hyperlink" Target="consultantplus://offline/ref=79074F9FE5BD62CC9266E30C3430509175AD71980C30E6D8EDB9A28C246991154B6B14B28E4A14283A1DB2C5AC590FDF35A3D2902AX3F" TargetMode="External"/><Relationship Id="rId1434" Type="http://schemas.openxmlformats.org/officeDocument/2006/relationships/hyperlink" Target="consultantplus://offline/ref=1B9FB725FAC8684F51B21F54E7CB9D55042FCA3DE1C9749BA1E1BF7EA738091A7D1D370CBA6D9575DDE7F430FDBB3C6A74A3ECA8B5EE9D1A3BX7F" TargetMode="External"/><Relationship Id="rId1641" Type="http://schemas.openxmlformats.org/officeDocument/2006/relationships/hyperlink" Target="consultantplus://offline/ref=1B9FB725FAC8684F51B21F54E7CB9D55042FCC3EE1CF749BA1E1BF7EA738091A7D1D3708B36F9E2384A8F56CB8E72F6B7AA3EEAFA93EXDF" TargetMode="External"/><Relationship Id="rId1879" Type="http://schemas.openxmlformats.org/officeDocument/2006/relationships/hyperlink" Target="consultantplus://offline/ref=1B9FB725FAC8684F51B21F54E7CB9D55042FC83BEBC2749BA1E1BF7EA738091A6F1D6F00BB648B77D2F2A261BB3EXFF" TargetMode="External"/><Relationship Id="rId3094" Type="http://schemas.openxmlformats.org/officeDocument/2006/relationships/hyperlink" Target="consultantplus://offline/ref=55E8C53D3D7525E1C7440CC7D3F6E08F72187A3F5CB70A8B426854D09F79D4778BF782AD13E4B3E0A4E1CA3FBD11E762185992898F190B4040X8F" TargetMode="External"/><Relationship Id="rId1501" Type="http://schemas.openxmlformats.org/officeDocument/2006/relationships/hyperlink" Target="consultantplus://offline/ref=1B9FB725FAC8684F51B21F54E7CB9D55042EC23DE5C8749BA1E1BF7EA738091A7D1D370EB365977C81BDE434B4EF38757DBAF2ADABEE39XCF" TargetMode="External"/><Relationship Id="rId1739" Type="http://schemas.openxmlformats.org/officeDocument/2006/relationships/hyperlink" Target="consultantplus://offline/ref=1B9FB725FAC8684F51B21F54E7CB9D55042ECA37EBC8749BA1E1BF7EA738091A7D1D370EB9689E2384A8F56CB8E72F6B7AA3EEAFA93EXDF" TargetMode="External"/><Relationship Id="rId1946" Type="http://schemas.openxmlformats.org/officeDocument/2006/relationships/hyperlink" Target="consultantplus://offline/ref=1B9FB725FAC8684F51B21F54E7CB9D55042CCE3FEAC8749BA1E1BF7EA738091A7D1D370CBA6D9C73DDE7F430FDBB3C6A74A3ECA8B5EE9D1A3BX7F" TargetMode="External"/><Relationship Id="rId3399" Type="http://schemas.openxmlformats.org/officeDocument/2006/relationships/hyperlink" Target="consultantplus://offline/ref=55E8C53D3D7525E1C7440CC7D3F6E08F721B7E3D57B60A8B426854D09F79D4778BF782AA16EFE7B3E2BF936FF05AEA640F45928C49X0F" TargetMode="External"/><Relationship Id="rId1806" Type="http://schemas.openxmlformats.org/officeDocument/2006/relationships/hyperlink" Target="consultantplus://offline/ref=1B9FB725FAC8684F51B21F54E7CB9D55042FCA3DE1C9749BA1E1BF7EA738091A6F1D6F00BB648B77D2F2A261BB3EXFF" TargetMode="External"/><Relationship Id="rId3161" Type="http://schemas.openxmlformats.org/officeDocument/2006/relationships/hyperlink" Target="consultantplus://offline/ref=55E8C53D3D7525E1C7440CC7D3F6E08F721B7E3D57B60A8B426854D09F79D4778BF782AD13E4B6EBA4E1CA3FBD11E762185992898F190B4040X8F" TargetMode="External"/><Relationship Id="rId3259" Type="http://schemas.openxmlformats.org/officeDocument/2006/relationships/hyperlink" Target="consultantplus://offline/ref=55E8C53D3D7525E1C7440CC7D3F6E08F721B7E3D57B60A8B426854D09F79D4778BF782AD11E1B8B6F7AECB63F84DF4631659908E9341XAF" TargetMode="External"/><Relationship Id="rId3466" Type="http://schemas.openxmlformats.org/officeDocument/2006/relationships/hyperlink" Target="consultantplus://offline/ref=55E8C53D3D7525E1C7440CC7D3F6E08F721B7E3D57B60A8B426854D09F79D4778BF782AF11EFE7B3E2BF936FF05AEA640F45928C49X0F" TargetMode="External"/><Relationship Id="rId387" Type="http://schemas.openxmlformats.org/officeDocument/2006/relationships/hyperlink" Target="consultantplus://offline/ref=79074F9FE5BD62CC9266E30C3430509175AD79980931E6D8EDB9A28C246991154B6B14B68E41417A7943EB95E11202D922BFD295BCC025D62FX6F" TargetMode="External"/><Relationship Id="rId594" Type="http://schemas.openxmlformats.org/officeDocument/2006/relationships/hyperlink" Target="consultantplus://offline/ref=79074F9FE5BD62CC9266E30C3430509174A07F9F0165B1DABCECAC892C39D905052E19B78C4643722A19FB91A84606C62BA6CC90A2C022X4F" TargetMode="External"/><Relationship Id="rId2068" Type="http://schemas.openxmlformats.org/officeDocument/2006/relationships/hyperlink" Target="consultantplus://offline/ref=1B9FB725FAC8684F51B21F54E7CB9D55042BCE3DE1CC749BA1E1BF7EA738091A7D1D370CB139C43380E1A168A7EE36757FBDEE3AXEF" TargetMode="External"/><Relationship Id="rId2275" Type="http://schemas.openxmlformats.org/officeDocument/2006/relationships/hyperlink" Target="consultantplus://offline/ref=1B9FB725FAC8684F51B21F54E7CB9D55042FCC3EE5C3749BA1E1BF7EA738091A7D1D370CBA6D967FD2E7F430FDBB3C6A74A3ECA8B5EE9D1A3BX7F" TargetMode="External"/><Relationship Id="rId3021" Type="http://schemas.openxmlformats.org/officeDocument/2006/relationships/hyperlink" Target="consultantplus://offline/ref=55E8C53D3D7525E1C7440CC7D3F6E08F721B783E53BC0A8B426854D09F79D4778BF782AE1BE4B8B6F7AECB63F84DF4631659908E9341XAF" TargetMode="External"/><Relationship Id="rId3119" Type="http://schemas.openxmlformats.org/officeDocument/2006/relationships/hyperlink" Target="consultantplus://offline/ref=55E8C53D3D7525E1C7440CC7D3F6E08F721B773756B10A8B426854D09F79D4778BF782A815E1B8B6F7AECB63F84DF4631659908E9341XAF" TargetMode="External"/><Relationship Id="rId3326" Type="http://schemas.openxmlformats.org/officeDocument/2006/relationships/hyperlink" Target="consultantplus://offline/ref=55E8C53D3D7525E1C7441FC7D2F6E08F70187A3D51B30A8B426854D09F79D47799F7DAA112EDADE2A1F49C6EFB44X5F" TargetMode="External"/><Relationship Id="rId247" Type="http://schemas.openxmlformats.org/officeDocument/2006/relationships/hyperlink" Target="consultantplus://offline/ref=69B47B40B59910A8271DCB466A4C573B2A3DDC41B4A7EBAF5B1B3403D4B4FA25CB229AA86AF3CDF51624C24D6A40F5269CAFCE57A9A9293110XEF" TargetMode="External"/><Relationship Id="rId899" Type="http://schemas.openxmlformats.org/officeDocument/2006/relationships/hyperlink" Target="consultantplus://offline/ref=79074F9FE5BD62CC9266E30C3430509175AC709A0A32E6D8EDB9A28C24699115596B4CBA8F485E797956BDC4A724X6F" TargetMode="External"/><Relationship Id="rId1084" Type="http://schemas.openxmlformats.org/officeDocument/2006/relationships/hyperlink" Target="consultantplus://offline/ref=79074F9FE5BD62CC9266E30C3430509175AD79980931E6D8EDB9A28C246991154B6B14B68E41477F7943EB95E11202D922BFD295BCC025D62FX6F" TargetMode="External"/><Relationship Id="rId2482" Type="http://schemas.openxmlformats.org/officeDocument/2006/relationships/hyperlink" Target="consultantplus://offline/ref=1B9FB725FAC8684F51B21F54E7CB9D55042CCE3FEAC8749BA1E1BF7EA738091A7D1D370CBA6D927EDDE7F430FDBB3C6A74A3ECA8B5EE9D1A3BX7F" TargetMode="External"/><Relationship Id="rId2787" Type="http://schemas.openxmlformats.org/officeDocument/2006/relationships/hyperlink" Target="consultantplus://offline/ref=55E8C53D3D7525E1C7440CC7D3F6E08F721B7E3D57B60A8B426854D09F79D4778BF782AD13E4B6E1A7E1CA3FBD11E762185992898F190B4040X8F" TargetMode="External"/><Relationship Id="rId3533" Type="http://schemas.openxmlformats.org/officeDocument/2006/relationships/hyperlink" Target="consultantplus://offline/ref=55E8C53D3D7525E1C7440CC7D3F6E08F721B783E57B00A8B426854D09F79D4778BF782A81BE0B8B6F7AECB63F84DF4631659908E9341XAF" TargetMode="External"/><Relationship Id="rId107" Type="http://schemas.openxmlformats.org/officeDocument/2006/relationships/hyperlink" Target="consultantplus://offline/ref=69B47B40B59910A8271DCB466A4C573B2A3DDC41B4A7EBAF5B1B3403D4B4FA25CB229AA86AF3CDFA1C24C24D6A40F5269CAFCE57A9A9293110XEF" TargetMode="External"/><Relationship Id="rId454" Type="http://schemas.openxmlformats.org/officeDocument/2006/relationships/hyperlink" Target="consultantplus://offline/ref=79074F9FE5BD62CC9266E30C3430509175AD70920835E6D8EDB9A28C246991154B6B14B58D4042722A19FB91A84606C62BA6CC90A2C022X4F" TargetMode="External"/><Relationship Id="rId661" Type="http://schemas.openxmlformats.org/officeDocument/2006/relationships/hyperlink" Target="consultantplus://offline/ref=79074F9FE5BD62CC9266E30C3430509175AD79980931E6D8EDB9A28C246991154B6B14B68E4141797C43EB95E11202D922BFD295BCC025D62FX6F" TargetMode="External"/><Relationship Id="rId759" Type="http://schemas.openxmlformats.org/officeDocument/2006/relationships/hyperlink" Target="consultantplus://offline/ref=79074F9FE5BD62CC9266E30C3430509175AD79980931E6D8EDB9A28C246991154B6B14B68E41417B7D43EB95E11202D922BFD295BCC025D62FX6F" TargetMode="External"/><Relationship Id="rId966" Type="http://schemas.openxmlformats.org/officeDocument/2006/relationships/hyperlink" Target="consultantplus://offline/ref=79074F9FE5BD62CC9266E30C3430509175AD7F920D33E6D8EDB9A28C246991154B6B14B68E41407B7943EB95E11202D922BFD295BCC025D62FX6F" TargetMode="External"/><Relationship Id="rId1291" Type="http://schemas.openxmlformats.org/officeDocument/2006/relationships/hyperlink" Target="consultantplus://offline/ref=79074F9FE5BD62CC9266E30C3430509177AF7A9D0237E6D8EDB9A28C24699115596B4CBA8F485E797956BDC4A724X6F" TargetMode="External"/><Relationship Id="rId1389" Type="http://schemas.openxmlformats.org/officeDocument/2006/relationships/hyperlink" Target="consultantplus://offline/ref=1B9FB725FAC8684F51B20C5CF7CB9D55042CCF3DE4CF749BA1E1BF7EA738091A6F1D6F00BB648B77D2F2A261BB3EXFF" TargetMode="External"/><Relationship Id="rId1596" Type="http://schemas.openxmlformats.org/officeDocument/2006/relationships/hyperlink" Target="consultantplus://offline/ref=1B9FB725FAC8684F51B21F54E7CB9D55042CCE3DE4CC749BA1E1BF7EA738091A7D1D370CB96B9172DEB8F125ECE3306263BDEBB1A9EC9F31X9F" TargetMode="External"/><Relationship Id="rId2135" Type="http://schemas.openxmlformats.org/officeDocument/2006/relationships/hyperlink" Target="consultantplus://offline/ref=1B9FB725FAC8684F51B21F54E7CB9D55042FCA3DE1C9749BA1E1BF7EA738091A7D1D370CBA6D9671D4E7F430FDBB3C6A74A3ECA8B5EE9D1A3BX7F" TargetMode="External"/><Relationship Id="rId2342" Type="http://schemas.openxmlformats.org/officeDocument/2006/relationships/hyperlink" Target="consultantplus://offline/ref=1B9FB725FAC8684F51B21F54E7CB9D55042FCA3DE1C9749BA1E1BF7EA738091A7D1D370CBA6D9173D0E7F430FDBB3C6A74A3ECA8B5EE9D1A3BX7F" TargetMode="External"/><Relationship Id="rId2647" Type="http://schemas.openxmlformats.org/officeDocument/2006/relationships/hyperlink" Target="consultantplus://offline/ref=1B9FB725FAC8684F51B21F54E7CB9D55042FCA3DE1C9749BA1E1BF7EA738091A7D1D370CBA6D937FD3E7F430FDBB3C6A74A3ECA8B5EE9D1A3BX7F" TargetMode="External"/><Relationship Id="rId2994" Type="http://schemas.openxmlformats.org/officeDocument/2006/relationships/hyperlink" Target="consultantplus://offline/ref=55E8C53D3D7525E1C7440CC7D3F6E08F721B7E3D57B60A8B426854D09F79D4778BF782AD13E4B6E4AFE1CA3FBD11E762185992898F190B4040X8F" TargetMode="External"/><Relationship Id="rId3600" Type="http://schemas.openxmlformats.org/officeDocument/2006/relationships/hyperlink" Target="consultantplus://offline/ref=55E8C53D3D7525E1C7440CC7D3F6E08F721B7E3D57B60A8B426854D09F79D4778BF782AD10ECB8B6F7AECB63F84DF4631659908E9341XAF" TargetMode="External"/><Relationship Id="rId314" Type="http://schemas.openxmlformats.org/officeDocument/2006/relationships/hyperlink" Target="consultantplus://offline/ref=79074F9FE5BD62CC9266E30C343050917EA1719F0D38BBD2E5E0AE8E2366CE104C7A14B6875F407E604ABFC62AX4F" TargetMode="External"/><Relationship Id="rId521" Type="http://schemas.openxmlformats.org/officeDocument/2006/relationships/hyperlink" Target="consultantplus://offline/ref=79074F9FE5BD62CC9266F0003530509177A87A9E0937E6D8EDB9A28C24699115596B4CBA8F485E797956BDC4A724X6F" TargetMode="External"/><Relationship Id="rId619" Type="http://schemas.openxmlformats.org/officeDocument/2006/relationships/hyperlink" Target="consultantplus://offline/ref=79074F9FE5BD62CC9266E30C3430509177AB79920236E6D8EDB9A28C246991154B6B14B68E41407B7C43EB95E11202D922BFD295BCC025D62FX6F" TargetMode="External"/><Relationship Id="rId1151" Type="http://schemas.openxmlformats.org/officeDocument/2006/relationships/hyperlink" Target="consultantplus://offline/ref=79074F9FE5BD62CC9266E30C3430509175AD7F9B0D3BE6D8EDB9A28C246991154B6B14B68E4142717E43EB95E11202D922BFD295BCC025D62FX6F" TargetMode="External"/><Relationship Id="rId1249" Type="http://schemas.openxmlformats.org/officeDocument/2006/relationships/hyperlink" Target="consultantplus://offline/ref=79074F9FE5BD62CC9266E30C3430509175AC71980D30E6D8EDB9A28C24699115596B4CBA8F485E797956BDC4A724X6F" TargetMode="External"/><Relationship Id="rId2202" Type="http://schemas.openxmlformats.org/officeDocument/2006/relationships/hyperlink" Target="consultantplus://offline/ref=1B9FB725FAC8684F51B21F54E7CB9D55042FCA3DE1C9749BA1E1BF7EA738091A7D1D370CBA6D967FD7E7F430FDBB3C6A74A3ECA8B5EE9D1A3BX7F" TargetMode="External"/><Relationship Id="rId2854" Type="http://schemas.openxmlformats.org/officeDocument/2006/relationships/hyperlink" Target="consultantplus://offline/ref=55E8C53D3D7525E1C7440CC7D3F6E08F721B7E3D57B60A8B426854D09F79D4778BF782AA17EFE7B3E2BF936FF05AEA640F45928C49X0F" TargetMode="External"/><Relationship Id="rId95" Type="http://schemas.openxmlformats.org/officeDocument/2006/relationships/hyperlink" Target="consultantplus://offline/ref=69B47B40B59910A8271DCB466A4C573B2A3CDA41BAA4EBAF5B1B3403D4B4FA25CB229AAD6AF1CFA64E6BC3112F1CE62792AFCC50B51AXAF" TargetMode="External"/><Relationship Id="rId826" Type="http://schemas.openxmlformats.org/officeDocument/2006/relationships/hyperlink" Target="consultantplus://offline/ref=79074F9FE5BD62CC9266E30C3430509175AD79980931E6D8EDB9A28C246991154B6B14B68A444B2D2F0CEAC9A44E11D82CBFD092A02CX3F" TargetMode="External"/><Relationship Id="rId1011" Type="http://schemas.openxmlformats.org/officeDocument/2006/relationships/hyperlink" Target="consultantplus://offline/ref=79074F9FE5BD62CC9266E30C3430509175AD7F920D33E6D8EDB9A28C246991154B6B14B38F424B2D2F0CEAC9A44E11D82CBFD092A02CX3F" TargetMode="External"/><Relationship Id="rId1109" Type="http://schemas.openxmlformats.org/officeDocument/2006/relationships/hyperlink" Target="consultantplus://offline/ref=79074F9FE5BD62CC9266E30C3430509175AD79980931E6D8EDB9A28C246991154B6B14B68E41417F7F43EB95E11202D922BFD295BCC025D62FX6F" TargetMode="External"/><Relationship Id="rId1456" Type="http://schemas.openxmlformats.org/officeDocument/2006/relationships/hyperlink" Target="consultantplus://offline/ref=1B9FB725FAC8684F51B21F54E7CB9D55042BCC3EE1C8749BA1E1BF7EA738091A6F1D6F00BB648B77D2F2A261BB3EXFF" TargetMode="External"/><Relationship Id="rId1663" Type="http://schemas.openxmlformats.org/officeDocument/2006/relationships/hyperlink" Target="consultantplus://offline/ref=1B9FB725FAC8684F51B21F54E7CB9D55042FCA3DE1C9749BA1E1BF7EA738091A7D1D370CBA6D9772D2E7F430FDBB3C6A74A3ECA8B5EE9D1A3BX7F" TargetMode="External"/><Relationship Id="rId1870" Type="http://schemas.openxmlformats.org/officeDocument/2006/relationships/hyperlink" Target="consultantplus://offline/ref=1B9FB725FAC8684F51B21F54E7CB9D55042BCE3AE7C2749BA1E1BF7EA738091A6F1D6F00BB648B77D2F2A261BB3EXFF" TargetMode="External"/><Relationship Id="rId1968" Type="http://schemas.openxmlformats.org/officeDocument/2006/relationships/hyperlink" Target="consultantplus://offline/ref=1B9FB725FAC8684F51B21F54E7CB9D550428CC3FE4CF749BA1E1BF7EA738091A7D1D370CBA6D977FD5E7F430FDBB3C6A74A3ECA8B5EE9D1A3BX7F" TargetMode="External"/><Relationship Id="rId2507" Type="http://schemas.openxmlformats.org/officeDocument/2006/relationships/hyperlink" Target="consultantplus://offline/ref=1B9FB725FAC8684F51B21F54E7CB9D55042FCA3DE1C9749BA1E1BF7EA738091A7D1D370CBA6D9173DCE7F430FDBB3C6A74A3ECA8B5EE9D1A3BX7F" TargetMode="External"/><Relationship Id="rId2714" Type="http://schemas.openxmlformats.org/officeDocument/2006/relationships/hyperlink" Target="consultantplus://offline/ref=55E8C53D3D7525E1C7440CC7D3F6E08F721B7E3D57B60A8B426854D09F79D4778BF782AD13E4B6E0A1E1CA3FBD11E762185992898F190B4040X8F" TargetMode="External"/><Relationship Id="rId2921" Type="http://schemas.openxmlformats.org/officeDocument/2006/relationships/hyperlink" Target="consultantplus://offline/ref=55E8C53D3D7525E1C7440CC7D3F6E08F721B7E3D57B60A8B426854D09F79D4778BF782AD13E4B6E1A0E1CA3FBD11E762185992898F190B4040X8F" TargetMode="External"/><Relationship Id="rId1316" Type="http://schemas.openxmlformats.org/officeDocument/2006/relationships/hyperlink" Target="consultantplus://offline/ref=79074F9FE5BD62CC9266E30C3430509175AD79980931E6D8EDB9A28C246991154B6B14B68E4141787F43EB95E11202D922BFD295BCC025D62FX6F" TargetMode="External"/><Relationship Id="rId1523" Type="http://schemas.openxmlformats.org/officeDocument/2006/relationships/hyperlink" Target="consultantplus://offline/ref=1B9FB725FAC8684F51B21F54E7CB9D55042BC93DE1CA749BA1E1BF7EA738091A7D1D3708B139C43380E1A168A7EE36757FBDEE3AXEF" TargetMode="External"/><Relationship Id="rId1730" Type="http://schemas.openxmlformats.org/officeDocument/2006/relationships/hyperlink" Target="consultantplus://offline/ref=1B9FB725FAC8684F51B21F54E7CB9D55042FCA3DE1C9749BA1E1BF7EA738091A7D1D370CBA6D9475D0E7F430FDBB3C6A74A3ECA8B5EE9D1A3BX7F" TargetMode="External"/><Relationship Id="rId3183" Type="http://schemas.openxmlformats.org/officeDocument/2006/relationships/hyperlink" Target="consultantplus://offline/ref=55E8C53D3D7525E1C7440CC7D3F6E08F721B7E3D57B60A8B426854D09F79D4778BF782AD13E4B6EAA4E1CA3FBD11E762185992898F190B4040X8F" TargetMode="External"/><Relationship Id="rId3390" Type="http://schemas.openxmlformats.org/officeDocument/2006/relationships/hyperlink" Target="consultantplus://offline/ref=55E8C53D3D7525E1C7440CC7D3F6E08F721B7E3D57B60A8B426854D09F79D4778BF782AD16E0B8B6F7AECB63F84DF4631659908E9341XAF" TargetMode="External"/><Relationship Id="rId22" Type="http://schemas.openxmlformats.org/officeDocument/2006/relationships/hyperlink" Target="consultantplus://offline/ref=69B47B40B59910A8271DCB466A4C573B2B31DA4CB6F2BCAD0A4E3A06DCE4A035DD6B96A074F2C3EC1D2F9411XDF" TargetMode="External"/><Relationship Id="rId1828" Type="http://schemas.openxmlformats.org/officeDocument/2006/relationships/hyperlink" Target="consultantplus://offline/ref=1B9FB725FAC8684F51B21F54E7CB9D55042FCA3DE1C9749BA1E1BF7EA738091A7D1D370FBE66C12691B9AD60B0F0316C63BFECAD3AXAF" TargetMode="External"/><Relationship Id="rId3043" Type="http://schemas.openxmlformats.org/officeDocument/2006/relationships/hyperlink" Target="consultantplus://offline/ref=55E8C53D3D7525E1C7440CC7D3F6E08F721B7E3D57B60A8B426854D09F79D47799F7DAA112EDADE2A1F49C6EFB44X5F" TargetMode="External"/><Relationship Id="rId3250" Type="http://schemas.openxmlformats.org/officeDocument/2006/relationships/hyperlink" Target="consultantplus://offline/ref=55E8C53D3D7525E1C7440CC7D3F6E08F721B773752B00A8B426854D09F79D47799F7DAA112EDADE2A1F49C6EFB44X5F" TargetMode="External"/><Relationship Id="rId3488" Type="http://schemas.openxmlformats.org/officeDocument/2006/relationships/hyperlink" Target="consultantplus://offline/ref=55E8C53D3D7525E1C7440CC7D3F6E08F721B7E3D57B60A8B426854D09F79D4778BF782AE1BEFE7B3E2BF936FF05AEA640F45928C49X0F" TargetMode="External"/><Relationship Id="rId171" Type="http://schemas.openxmlformats.org/officeDocument/2006/relationships/hyperlink" Target="consultantplus://offline/ref=69B47B40B59910A8271DCB466A4C573B2A3AD84FBCA5EBAF5B1B3403D4B4FA25D922C2A46BFBDAF21831941C2C11X4F" TargetMode="External"/><Relationship Id="rId2297" Type="http://schemas.openxmlformats.org/officeDocument/2006/relationships/hyperlink" Target="consultantplus://offline/ref=1B9FB725FAC8684F51B21E41E6AAC8060A2BCE3CE4C87BC6ABE9E672A53F06456A087E58B76C9C69D5EBBE63B9EC33X0F" TargetMode="External"/><Relationship Id="rId3348" Type="http://schemas.openxmlformats.org/officeDocument/2006/relationships/hyperlink" Target="consultantplus://offline/ref=55E8C53D3D7525E1C7440CC7D3F6E08F701D7A3E5DBC0A8B426854D09F79D47799F7DAA112EDADE2A1F49C6EFB44X5F" TargetMode="External"/><Relationship Id="rId3555" Type="http://schemas.openxmlformats.org/officeDocument/2006/relationships/hyperlink" Target="consultantplus://offline/ref=55E8C53D3D7525E1C7440CC7D3F6E08F701B783E55B10A8B426854D09F79D4778BF782AD13E4B3E2AFE1CA3FBD11E762185992898F190B4040X8F" TargetMode="External"/><Relationship Id="rId269" Type="http://schemas.openxmlformats.org/officeDocument/2006/relationships/hyperlink" Target="consultantplus://offline/ref=69B47B40B59910A8271DCB466A4C573B2A3CDA48BAACEBAF5B1B3403D4B4FA25CB229AA86AF2C7F71A24C24D6A40F5269CAFCE57A9A9293110XEF" TargetMode="External"/><Relationship Id="rId476" Type="http://schemas.openxmlformats.org/officeDocument/2006/relationships/hyperlink" Target="consultantplus://offline/ref=79074F9FE5BD62CC9266E30C3430509175AD79980931E6D8EDB9A28C246991154B6B14B68E41407A7B43EB95E11202D922BFD295BCC025D62FX6F" TargetMode="External"/><Relationship Id="rId683" Type="http://schemas.openxmlformats.org/officeDocument/2006/relationships/hyperlink" Target="consultantplus://offline/ref=79074F9FE5BD62CC9266E30C3430509175AD70920233E6D8EDB9A28C246991154B6B14B68E41407A7F43EB95E11202D922BFD295BCC025D62FX6F" TargetMode="External"/><Relationship Id="rId890" Type="http://schemas.openxmlformats.org/officeDocument/2006/relationships/hyperlink" Target="consultantplus://offline/ref=79074F9FE5BD62CC9266E30C3430509175AC709A0A32E6D8EDB9A28C246991154B6B14B58F444B2D2F0CEAC9A44E11D82CBFD092A02CX3F" TargetMode="External"/><Relationship Id="rId2157" Type="http://schemas.openxmlformats.org/officeDocument/2006/relationships/hyperlink" Target="consultantplus://offline/ref=1B9FB725FAC8684F51B21F54E7CB9D55042BCE3DE1CC749BA1E1BF7EA738091A7D1D370CBA6D9472D5E7F430FDBB3C6A74A3ECA8B5EE9D1A3BX7F" TargetMode="External"/><Relationship Id="rId2364" Type="http://schemas.openxmlformats.org/officeDocument/2006/relationships/hyperlink" Target="consultantplus://offline/ref=1B9FB725FAC8684F51B21F54E7CB9D55042FCA3DE1C9749BA1E1BF7EA738091A7D1D370CBA6D9776D5E7F430FDBB3C6A74A3ECA8B5EE9D1A3BX7F" TargetMode="External"/><Relationship Id="rId2571" Type="http://schemas.openxmlformats.org/officeDocument/2006/relationships/hyperlink" Target="consultantplus://offline/ref=1B9FB725FAC8684F51B21F54E7CB9D55042FCA3DE1C9749BA1E1BF7EA738091A7D1D370CBA6D917EDDE7F430FDBB3C6A74A3ECA8B5EE9D1A3BX7F" TargetMode="External"/><Relationship Id="rId3110" Type="http://schemas.openxmlformats.org/officeDocument/2006/relationships/hyperlink" Target="consultantplus://offline/ref=55E8C53D3D7525E1C7440CC7D3F6E08F721B7E3D57B60A8B426854D09F79D4778BF782AD13E4B2E3A1E1CA3FBD11E762185992898F190B4040X8F" TargetMode="External"/><Relationship Id="rId3208" Type="http://schemas.openxmlformats.org/officeDocument/2006/relationships/hyperlink" Target="consultantplus://offline/ref=55E8C53D3D7525E1C7440CC7D3F6E08F721B7E3D57B60A8B426854D09F79D4778BF782AD12E6B8B6F7AECB63F84DF4631659908E9341XAF" TargetMode="External"/><Relationship Id="rId3415" Type="http://schemas.openxmlformats.org/officeDocument/2006/relationships/hyperlink" Target="consultantplus://offline/ref=55E8C53D3D7525E1C7440CC7D3F6E08F721B7E3D57B60A8B426854D09F79D4778BF782AD13E4B5E1A4E1CA3FBD11E762185992898F190B4040X8F" TargetMode="External"/><Relationship Id="rId129" Type="http://schemas.openxmlformats.org/officeDocument/2006/relationships/hyperlink" Target="consultantplus://offline/ref=69B47B40B59910A8271DCB466A4C573B2A3CDC4BBEA6EBAF5B1B3403D4B4FA25CB229AA86AF2C6F31F24C24D6A40F5269CAFCE57A9A9293110XEF" TargetMode="External"/><Relationship Id="rId336" Type="http://schemas.openxmlformats.org/officeDocument/2006/relationships/hyperlink" Target="consultantplus://offline/ref=79074F9FE5BD62CC9266E30C3430509175AD79980931E6D8EDB9A28C246991154B6B14B68E41407B7743EB95E11202D922BFD295BCC025D62FX6F" TargetMode="External"/><Relationship Id="rId543" Type="http://schemas.openxmlformats.org/officeDocument/2006/relationships/hyperlink" Target="consultantplus://offline/ref=79074F9FE5BD62CC9266E30C3430509177AE789C0A32E6D8EDB9A28C24699115596B4CBA8F485E797956BDC4A724X6F" TargetMode="External"/><Relationship Id="rId988" Type="http://schemas.openxmlformats.org/officeDocument/2006/relationships/hyperlink" Target="consultantplus://offline/ref=79074F9FE5BD62CC9266E30C3430509175AD7F920D33E6D8EDB9A28C246991154B6B14B68C4545722A19FB91A84606C62BA6CC90A2C022X4F" TargetMode="External"/><Relationship Id="rId1173" Type="http://schemas.openxmlformats.org/officeDocument/2006/relationships/hyperlink" Target="consultantplus://offline/ref=79074F9FE5BD62CC9266E30C3430509175AD70920836E6D8EDB9A28C24699115596B4CBA8F485E797956BDC4A724X6F" TargetMode="External"/><Relationship Id="rId1380" Type="http://schemas.openxmlformats.org/officeDocument/2006/relationships/hyperlink" Target="consultantplus://offline/ref=1B9FB725FAC8684F51B21F54E7CB9D55042FCA3DE1C9749BA1E1BF7EA738091A7D1D370CBA6D9776D7E7F430FDBB3C6A74A3ECA8B5EE9D1A3BX7F" TargetMode="External"/><Relationship Id="rId2017" Type="http://schemas.openxmlformats.org/officeDocument/2006/relationships/hyperlink" Target="consultantplus://offline/ref=1B9FB725FAC8684F51B21F54E7CB9D55042FCC3EE1CF749BA1E1BF7EA738091A7D1D3705B9689E2384A8F56CB8E72F6B7AA3EEAFA93EXDF" TargetMode="External"/><Relationship Id="rId2224" Type="http://schemas.openxmlformats.org/officeDocument/2006/relationships/hyperlink" Target="consultantplus://offline/ref=1B9FB725FAC8684F51B21F54E7CB9D55042CCE3FEAC8749BA1E1BF7EA738091A7D1D370CBA6C9571D1E7F430FDBB3C6A74A3ECA8B5EE9D1A3BX7F" TargetMode="External"/><Relationship Id="rId2669" Type="http://schemas.openxmlformats.org/officeDocument/2006/relationships/hyperlink" Target="consultantplus://offline/ref=1B9FB725FAC8684F51B21F54E7CB9D55042FCA3DE1C9749BA1E1BF7EA738091A7D1D370CBA6D9076D0E7F430FDBB3C6A74A3ECA8B5EE9D1A3BX7F" TargetMode="External"/><Relationship Id="rId2876" Type="http://schemas.openxmlformats.org/officeDocument/2006/relationships/hyperlink" Target="consultantplus://offline/ref=55E8C53D3D7525E1C7440CC7D3F6E08F721A7E375DB70A8B426854D09F79D4778BF782AD13E6B4E3A2E1CA3FBD11E762185992898F190B4040X8F" TargetMode="External"/><Relationship Id="rId3622" Type="http://schemas.openxmlformats.org/officeDocument/2006/relationships/hyperlink" Target="consultantplus://offline/ref=55E8C53D3D7525E1C7440CC7D3F6E08F721A7D3D55B00A8B426854D09F79D47799F7DAA112EDADE2A1F49C6EFB44X5F" TargetMode="External"/><Relationship Id="rId403" Type="http://schemas.openxmlformats.org/officeDocument/2006/relationships/hyperlink" Target="consultantplus://offline/ref=79074F9FE5BD62CC9266E30C3430509175AE7D980C34E6D8EDB9A28C246991154B6B14B68D42487A751CEE80F04A0ED135A1D58CA0C2272DX5F" TargetMode="External"/><Relationship Id="rId750" Type="http://schemas.openxmlformats.org/officeDocument/2006/relationships/hyperlink" Target="consultantplus://offline/ref=79074F9FE5BD62CC9266E30C3430509175AD7F9B0937E6D8EDB9A28C246991154B6B14B68E4046787A43EB95E11202D922BFD295BCC025D62FX6F" TargetMode="External"/><Relationship Id="rId848" Type="http://schemas.openxmlformats.org/officeDocument/2006/relationships/hyperlink" Target="consultantplus://offline/ref=79074F9FE5BD62CC9266E30C3430509175AD79980931E6D8EDB9A28C246991154B6B14B68A444B2D2F0CEAC9A44E11D82CBFD092A02CX3F" TargetMode="External"/><Relationship Id="rId1033" Type="http://schemas.openxmlformats.org/officeDocument/2006/relationships/hyperlink" Target="consultantplus://offline/ref=79074F9FE5BD62CC9266E30C3430509177AF7E990A33E6D8EDB9A28C24699115596B4CBA8F485E797956BDC4A724X6F" TargetMode="External"/><Relationship Id="rId1478" Type="http://schemas.openxmlformats.org/officeDocument/2006/relationships/hyperlink" Target="consultantplus://offline/ref=1B9FB725FAC8684F51B21F54E7CB9D55042FCA3DE1C9749BA1E1BF7EA738091A7D1D370CB9659E2384A8F56CB8E72F6B7AA3EEAFA93EXDF" TargetMode="External"/><Relationship Id="rId1685" Type="http://schemas.openxmlformats.org/officeDocument/2006/relationships/hyperlink" Target="consultantplus://offline/ref=1B9FB725FAC8684F51B21F54E7CB9D55042FCA3DE1C9749BA1E1BF7EA738091A7D1D370CBA6D9771D0E7F430FDBB3C6A74A3ECA8B5EE9D1A3BX7F" TargetMode="External"/><Relationship Id="rId1892" Type="http://schemas.openxmlformats.org/officeDocument/2006/relationships/hyperlink" Target="consultantplus://offline/ref=1B9FB725FAC8684F51B21F54E7CB9D55042FCA3DE1C9749BA1E1BF7EA738091A7D1D370CBD66C12691B9AD60B0F0316C63BFECAD3AXAF" TargetMode="External"/><Relationship Id="rId2431" Type="http://schemas.openxmlformats.org/officeDocument/2006/relationships/hyperlink" Target="consultantplus://offline/ref=1B9FB725FAC8684F51B21F54E7CB9D55042FCA3DE1C9749BA1E1BF7EA738091A7D1D370CBA6D907EDCE7F430FDBB3C6A74A3ECA8B5EE9D1A3BX7F" TargetMode="External"/><Relationship Id="rId2529" Type="http://schemas.openxmlformats.org/officeDocument/2006/relationships/hyperlink" Target="consultantplus://offline/ref=1B9FB725FAC8684F51B21F54E7CB9D55042FCA3DE1C9749BA1E1BF7EA738091A7D1D370CBA6D917FDDE7F430FDBB3C6A74A3ECA8B5EE9D1A3BX7F" TargetMode="External"/><Relationship Id="rId2736" Type="http://schemas.openxmlformats.org/officeDocument/2006/relationships/hyperlink" Target="consultantplus://offline/ref=55E8C53D3D7525E1C7440CC7D3F6E08F76177F375CBF57814A3158D298768B608CBE8EAC13E4B1E7ADBECF2AAC49EB6A0F479590931B0944X3F" TargetMode="External"/><Relationship Id="rId610" Type="http://schemas.openxmlformats.org/officeDocument/2006/relationships/hyperlink" Target="consultantplus://offline/ref=79074F9FE5BD62CC9266E30C3430509175AD79980931E6D8EDB9A28C24699115596B4CBA8F485E797956BDC4A724X6F" TargetMode="External"/><Relationship Id="rId708" Type="http://schemas.openxmlformats.org/officeDocument/2006/relationships/hyperlink" Target="consultantplus://offline/ref=79074F9FE5BD62CC9266E30C3430509175AC79920330E6D8EDB9A28C246991154B6B14B68E40437B7643EB95E11202D922BFD295BCC025D62FX6F" TargetMode="External"/><Relationship Id="rId915" Type="http://schemas.openxmlformats.org/officeDocument/2006/relationships/hyperlink" Target="consultantplus://offline/ref=79074F9FE5BD62CC9266E30C3430509177AD7F9B0B36E6D8EDB9A28C246991154B6B14B68E4140797743EB95E11202D922BFD295BCC025D62FX6F" TargetMode="External"/><Relationship Id="rId1240" Type="http://schemas.openxmlformats.org/officeDocument/2006/relationships/hyperlink" Target="consultantplus://offline/ref=79074F9FE5BD62CC9266E30C3430509174A07E9C0D31E6D8EDB9A28C24699115596B4CBA8F485E797956BDC4A724X6F" TargetMode="External"/><Relationship Id="rId1338" Type="http://schemas.openxmlformats.org/officeDocument/2006/relationships/hyperlink" Target="consultantplus://offline/ref=79074F9FE5BD62CC9266E30C3430509177A8709C0B30E6D8EDB9A28C24699115596B4CBA8F485E797956BDC4A724X6F" TargetMode="External"/><Relationship Id="rId1545" Type="http://schemas.openxmlformats.org/officeDocument/2006/relationships/hyperlink" Target="consultantplus://offline/ref=1B9FB725FAC8684F51B21F54E7CB9D55042CCE3DE4CB749BA1E1BF7EA738091A7D1D3709B26D917C81BDE434B4EF38757DBAF2ADABEE39XCF" TargetMode="External"/><Relationship Id="rId2943" Type="http://schemas.openxmlformats.org/officeDocument/2006/relationships/hyperlink" Target="consultantplus://offline/ref=55E8C53D3D7525E1C7441FCFC3F6E08F751F7C3A5DB50A8B426854D09F79D47799F7DAA112EDADE2A1F49C6EFB44X5F" TargetMode="External"/><Relationship Id="rId1100" Type="http://schemas.openxmlformats.org/officeDocument/2006/relationships/hyperlink" Target="consultantplus://offline/ref=79074F9FE5BD62CC9266E30C3430509175AE7D9A0230E6D8EDB9A28C246991154B6B14B68E41407B7C43EB95E11202D922BFD295BCC025D62FX6F" TargetMode="External"/><Relationship Id="rId1405" Type="http://schemas.openxmlformats.org/officeDocument/2006/relationships/hyperlink" Target="consultantplus://offline/ref=1B9FB725FAC8684F51B20C5BE7CB9D55062DC338E7C8749BA1E1BF7EA738091A6F1D6F00BB648B77D2F2A261BB3EXFF" TargetMode="External"/><Relationship Id="rId1752" Type="http://schemas.openxmlformats.org/officeDocument/2006/relationships/hyperlink" Target="consultantplus://offline/ref=1B9FB725FAC8684F51B21F54E7CB9D55042FCA3DE1C9749BA1E1BF7EA738091A7D1D370CBA6D977FD5E7F430FDBB3C6A74A3ECA8B5EE9D1A3BX7F" TargetMode="External"/><Relationship Id="rId2803" Type="http://schemas.openxmlformats.org/officeDocument/2006/relationships/hyperlink" Target="consultantplus://offline/ref=55E8C53D3D7525E1C7440CC7D3F6E08F721B7E3D57B60A8B426854D09F79D4778BF782AD13E4B6E0A1E1CA3FBD11E762185992898F190B4040X8F" TargetMode="External"/><Relationship Id="rId44" Type="http://schemas.openxmlformats.org/officeDocument/2006/relationships/hyperlink" Target="consultantplus://offline/ref=69B47B40B59910A8271DCB466A4C573B2A3ADD4EB4A1EBAF5B1B3403D4B4FA25D922C2A46BFBDAF21831941C2C11X4F" TargetMode="External"/><Relationship Id="rId1612" Type="http://schemas.openxmlformats.org/officeDocument/2006/relationships/hyperlink" Target="consultantplus://offline/ref=1B9FB725FAC8684F51B21F54E7CB9D55042BC93DE1CA749BA1E1BF7EA738091A7D1D370CBA6D9576D7E7F430FDBB3C6A74A3ECA8B5EE9D1A3BX7F" TargetMode="External"/><Relationship Id="rId1917" Type="http://schemas.openxmlformats.org/officeDocument/2006/relationships/hyperlink" Target="consultantplus://offline/ref=1B9FB725FAC8684F51B21F54E7CB9D55042BC93FEAC2749BA1E1BF7EA738091A7D1D370CBA6D9576DCE7F430FDBB3C6A74A3ECA8B5EE9D1A3BX7F" TargetMode="External"/><Relationship Id="rId3065" Type="http://schemas.openxmlformats.org/officeDocument/2006/relationships/hyperlink" Target="consultantplus://offline/ref=55E8C53D3D7525E1C7440CC7D3F6E08F701B7B3A53B40A8B426854D09F79D47799F7DAA112EDADE2A1F49C6EFB44X5F" TargetMode="External"/><Relationship Id="rId3272" Type="http://schemas.openxmlformats.org/officeDocument/2006/relationships/hyperlink" Target="consultantplus://offline/ref=55E8C53D3D7525E1C7440CC7D3F6E08F72187A3D57B20A8B426854D09F79D4778BF782AA17EDB8B6F7AECB63F84DF4631659908E9341XAF" TargetMode="External"/><Relationship Id="rId193" Type="http://schemas.openxmlformats.org/officeDocument/2006/relationships/hyperlink" Target="consultantplus://offline/ref=69B47B40B59910A8271DCB466A4C573B2A3DDC41B4A7EBAF5B1B3403D4B4FA25CB229AA86AF3CDF51624C24D6A40F5269CAFCE57A9A9293110XEF" TargetMode="External"/><Relationship Id="rId498" Type="http://schemas.openxmlformats.org/officeDocument/2006/relationships/hyperlink" Target="consultantplus://offline/ref=79074F9FE5BD62CC9266E31736580E9C71A326970C31ED89B5E6F9D173609B420C244DE6CA144D787756BFC3BB450FDA22XAF" TargetMode="External"/><Relationship Id="rId2081" Type="http://schemas.openxmlformats.org/officeDocument/2006/relationships/hyperlink" Target="consultantplus://offline/ref=1B9FB725FAC8684F51B21F54E7CB9D55042FCA3DE1C9749BA1E1BF7EA738091A7D1D370CBA6D9672D5E7F430FDBB3C6A74A3ECA8B5EE9D1A3BX7F" TargetMode="External"/><Relationship Id="rId2179" Type="http://schemas.openxmlformats.org/officeDocument/2006/relationships/hyperlink" Target="consultantplus://offline/ref=1B9FB725FAC8684F51B21F54E7CB9D55062FCC3EE3CE749BA1E1BF7EA738091A7D1D370CBA6D9576D2E7F430FDBB3C6A74A3ECA8B5EE9D1A3BX7F" TargetMode="External"/><Relationship Id="rId3132" Type="http://schemas.openxmlformats.org/officeDocument/2006/relationships/hyperlink" Target="consultantplus://offline/ref=55E8C53D3D7525E1C7440CC7D3F6E08F721B7E3D57B60A8B426854D09F79D4778BF782AD13E4B6EAAFE1CA3FBD11E762185992898F190B4040X8F" TargetMode="External"/><Relationship Id="rId3577" Type="http://schemas.openxmlformats.org/officeDocument/2006/relationships/hyperlink" Target="consultantplus://offline/ref=55E8C53D3D7525E1C7440CC7D3F6E08F72187A3F5CB70A8B426854D09F79D4778BF782AD13E4B3E0A4E1CA3FBD11E762185992898F190B4040X8F" TargetMode="External"/><Relationship Id="rId260" Type="http://schemas.openxmlformats.org/officeDocument/2006/relationships/hyperlink" Target="consultantplus://offline/ref=69B47B40B59910A8271DCB466A4C573B2A3CDC4BBEA6EBAF5B1B3403D4B4FA25D922C2A46BFBDAF21831941C2C11X4F" TargetMode="External"/><Relationship Id="rId2386" Type="http://schemas.openxmlformats.org/officeDocument/2006/relationships/hyperlink" Target="consultantplus://offline/ref=1B9FB725FAC8684F51B21F54E7CB9D55042FCA3DE1C9749BA1E1BF7EA738091A7D1D370CBA6D9171D2E7F430FDBB3C6A74A3ECA8B5EE9D1A3BX7F" TargetMode="External"/><Relationship Id="rId2593" Type="http://schemas.openxmlformats.org/officeDocument/2006/relationships/hyperlink" Target="consultantplus://offline/ref=1B9FB725FAC8684F51B21F54E7CB9D550623CD39E6CF749BA1E1BF7EA738091A7D1D370CBA6D9576D4E7F430FDBB3C6A74A3ECA8B5EE9D1A3BX7F" TargetMode="External"/><Relationship Id="rId3437" Type="http://schemas.openxmlformats.org/officeDocument/2006/relationships/hyperlink" Target="consultantplus://offline/ref=55E8C53D3D7525E1C7440CC7D3F6E08F721B7E3D57B60A8B426854D09F79D4778BF782AD13E4B4E3A6E1CA3FBD11E762185992898F190B4040X8F" TargetMode="External"/><Relationship Id="rId3644" Type="http://schemas.openxmlformats.org/officeDocument/2006/relationships/hyperlink" Target="consultantplus://offline/ref=55E8C53D3D7525E1C7440CC7D3F6E08F7316783A5FE25D89133D5AD597299C67C5B28FAC13E2BAE9F2BBDA3BF445E37D11408C8C911940XAF" TargetMode="External"/><Relationship Id="rId120" Type="http://schemas.openxmlformats.org/officeDocument/2006/relationships/hyperlink" Target="consultantplus://offline/ref=69B47B40B59910A8271DCB466A4C573B2A3CDC4BBEA6EBAF5B1B3403D4B4FA25CB229AA86AF2C5F31E24C24D6A40F5269CAFCE57A9A9293110XEF" TargetMode="External"/><Relationship Id="rId358" Type="http://schemas.openxmlformats.org/officeDocument/2006/relationships/hyperlink" Target="consultantplus://offline/ref=79074F9FE5BD62CC9266E30C3430509175AE7D980C34E6D8EDB9A28C246991154B6B14B68D45487C751CEE80F04A0ED135A1D58CA0C2272DX5F" TargetMode="External"/><Relationship Id="rId565" Type="http://schemas.openxmlformats.org/officeDocument/2006/relationships/hyperlink" Target="consultantplus://offline/ref=79074F9FE5BD62CC9266E30C3430509175AD79980931E6D8EDB9A28C246991154B6B14B68E41477B7C43EB95E11202D922BFD295BCC025D62FX6F" TargetMode="External"/><Relationship Id="rId772" Type="http://schemas.openxmlformats.org/officeDocument/2006/relationships/hyperlink" Target="consultantplus://offline/ref=79074F9FE5BD62CC9266E30C3430509175AD79980931E6D8EDB9A28C246991154B6B14B68F454B2D2F0CEAC9A44E11D82CBFD092A02CX3F" TargetMode="External"/><Relationship Id="rId1195" Type="http://schemas.openxmlformats.org/officeDocument/2006/relationships/hyperlink" Target="consultantplus://offline/ref=79074F9FE5BD62CC9266E30C3430509175AE7D9A0230E6D8EDB9A28C246991154B6B14B68E41407A7F43EB95E11202D922BFD295BCC025D62FX6F" TargetMode="External"/><Relationship Id="rId2039" Type="http://schemas.openxmlformats.org/officeDocument/2006/relationships/hyperlink" Target="consultantplus://offline/ref=1B9FB725FAC8684F51B21F54E7CB9D55062AC33FEAC8749BA1E1BF7EA738091A7D1D370CBA6D9577DCE7F430FDBB3C6A74A3ECA8B5EE9D1A3BX7F" TargetMode="External"/><Relationship Id="rId2246" Type="http://schemas.openxmlformats.org/officeDocument/2006/relationships/hyperlink" Target="consultantplus://offline/ref=1B9FB725FAC8684F51B21F54E7CB9D55042FCA3DE1C9749BA1E1BF7EA738091A7D1D370CBA6D9177D1E7F430FDBB3C6A74A3ECA8B5EE9D1A3BX7F" TargetMode="External"/><Relationship Id="rId2453" Type="http://schemas.openxmlformats.org/officeDocument/2006/relationships/hyperlink" Target="consultantplus://offline/ref=1B9FB725FAC8684F51B21F54E7CB9D55042FCA3DE1C9749BA1E1BF7EA738091A7D1D370CBA6D917ED7E7F430FDBB3C6A74A3ECA8B5EE9D1A3BX7F" TargetMode="External"/><Relationship Id="rId2660" Type="http://schemas.openxmlformats.org/officeDocument/2006/relationships/hyperlink" Target="consultantplus://offline/ref=1B9FB725FAC8684F51B21F54E7CB9D55042FCA3DE1C9749BA1E1BF7EA738091A7D1D370CBA6D9074D7E7F430FDBB3C6A74A3ECA8B5EE9D1A3BX7F" TargetMode="External"/><Relationship Id="rId2898" Type="http://schemas.openxmlformats.org/officeDocument/2006/relationships/hyperlink" Target="consultantplus://offline/ref=55E8C53D3D7525E1C7440CC7D3F6E08F721B7E3D57B60A8B426854D09F79D47799F7DAA112EDADE2A1F49C6EFB44X5F" TargetMode="External"/><Relationship Id="rId3504" Type="http://schemas.openxmlformats.org/officeDocument/2006/relationships/hyperlink" Target="consultantplus://offline/ref=55E8C53D3D7525E1C7440CC7D3F6E08F721B7E3D57B60A8B426854D09F79D4778BF782AD13E4BBE0A7E1CA3FBD11E762185992898F190B4040X8F" TargetMode="External"/><Relationship Id="rId218" Type="http://schemas.openxmlformats.org/officeDocument/2006/relationships/hyperlink" Target="consultantplus://offline/ref=69B47B40B59910A8271DCB466A4C573B2A3CD44CB8A7EBAF5B1B3403D4B4FA25D922C2A46BFBDAF21831941C2C11X4F" TargetMode="External"/><Relationship Id="rId425" Type="http://schemas.openxmlformats.org/officeDocument/2006/relationships/hyperlink" Target="consultantplus://offline/ref=79074F9FE5BD62CC9266E30C3430509175AD79980931E6D8EDB9A28C246991154B6B14B68E41427B7B43EB95E11202D922BFD295BCC025D62FX6F" TargetMode="External"/><Relationship Id="rId632" Type="http://schemas.openxmlformats.org/officeDocument/2006/relationships/hyperlink" Target="consultantplus://offline/ref=79074F9FE5BD62CC9266E30C3430509175AD79980931E6D8EDB9A28C246991154B6B14B68E4141797D43EB95E11202D922BFD295BCC025D62FX6F" TargetMode="External"/><Relationship Id="rId1055" Type="http://schemas.openxmlformats.org/officeDocument/2006/relationships/hyperlink" Target="consultantplus://offline/ref=79074F9FE5BD62CC9266E30C3430509174A97A920F32E6D8EDB9A28C246991154B6B14B68E4143707B43EB95E11202D922BFD295BCC025D62FX6F" TargetMode="External"/><Relationship Id="rId1262" Type="http://schemas.openxmlformats.org/officeDocument/2006/relationships/hyperlink" Target="consultantplus://offline/ref=79074F9FE5BD62CC9266E30C3430509175AC71980D30E6D8EDB9A28C246991154B6B14B58F464B2D2F0CEAC9A44E11D82CBFD092A02CX3F" TargetMode="External"/><Relationship Id="rId2106" Type="http://schemas.openxmlformats.org/officeDocument/2006/relationships/hyperlink" Target="consultantplus://offline/ref=1B9FB725FAC8684F51B20856E5AAC8060A2DCA36E7CC7DC6ABE9E672A53F06456A1A7E00BB6D9577D4EAAB35E8AA64667CB4F2AFACF29F18B435XDF" TargetMode="External"/><Relationship Id="rId2313" Type="http://schemas.openxmlformats.org/officeDocument/2006/relationships/hyperlink" Target="consultantplus://offline/ref=1B9FB725FAC8684F51B21F54E7CB9D55042FCA3DE1C9749BA1E1BF7EA738091A7D1D370CBA6D9174D2E7F430FDBB3C6A74A3ECA8B5EE9D1A3BX7F" TargetMode="External"/><Relationship Id="rId2520" Type="http://schemas.openxmlformats.org/officeDocument/2006/relationships/hyperlink" Target="consultantplus://offline/ref=1B9FB725FAC8684F51B21F54E7CB9D55042FCA3DE1C9749BA1E1BF7EA738091A7D1D370CBA6D917FD7E7F430FDBB3C6A74A3ECA8B5EE9D1A3BX7F" TargetMode="External"/><Relationship Id="rId2758" Type="http://schemas.openxmlformats.org/officeDocument/2006/relationships/hyperlink" Target="consultantplus://offline/ref=55E8C53D3D7525E1C7440CC7D3F6E08F701A783C52B50A8B426854D09F79D4778BF782AD13E4B3E2AFE1CA3FBD11E762185992898F190B4040X8F" TargetMode="External"/><Relationship Id="rId2965" Type="http://schemas.openxmlformats.org/officeDocument/2006/relationships/hyperlink" Target="consultantplus://offline/ref=55E8C53D3D7525E1C7440CC7D3F6E08F721B7E3D57B60A8B426854D09F79D4778BF782AD13E4B6E7A5E1CA3FBD11E762185992898F190B4040X8F" TargetMode="External"/><Relationship Id="rId937" Type="http://schemas.openxmlformats.org/officeDocument/2006/relationships/hyperlink" Target="consultantplus://offline/ref=79074F9FE5BD62CC9266E30C3430509175AD79980931E6D8EDB9A28C246991154B6B14B68E41417A7643EB95E11202D922BFD295BCC025D62FX6F" TargetMode="External"/><Relationship Id="rId1122" Type="http://schemas.openxmlformats.org/officeDocument/2006/relationships/hyperlink" Target="consultantplus://offline/ref=79074F9FE5BD62CC9266E30C3430509175AD79980931E6D8EDB9A28C246991154B6B14B68E41417E7643EB95E11202D922BFD295BCC025D62FX6F" TargetMode="External"/><Relationship Id="rId1567" Type="http://schemas.openxmlformats.org/officeDocument/2006/relationships/hyperlink" Target="consultantplus://offline/ref=1B9FB725FAC8684F51B21F54E7CB9D55042EC23DE5C8749BA1E1BF7EA738091A7D1D370EB26E967C81BDE434B4EF38757DBAF2ADABEE39XCF" TargetMode="External"/><Relationship Id="rId1774" Type="http://schemas.openxmlformats.org/officeDocument/2006/relationships/hyperlink" Target="consultantplus://offline/ref=1B9FB725FAC8684F51B21F54E7CB9D55042FCA3DE1C9749BA1E1BF7EA738091A7D1D370CBA6D9074D4E7F430FDBB3C6A74A3ECA8B5EE9D1A3BX7F" TargetMode="External"/><Relationship Id="rId1981" Type="http://schemas.openxmlformats.org/officeDocument/2006/relationships/hyperlink" Target="consultantplus://offline/ref=1B9FB725FAC8684F51B21F54E7CB9D55042FCA3DE1C9749BA1E1BF7EA738091A7D1D370CBA6D9674D3E7F430FDBB3C6A74A3ECA8B5EE9D1A3BX7F" TargetMode="External"/><Relationship Id="rId2618" Type="http://schemas.openxmlformats.org/officeDocument/2006/relationships/hyperlink" Target="consultantplus://offline/ref=1B9FB725FAC8684F51B21F54E7CB9D55042FCA3DE1C9749BA1E1BF7EA738091A7D1D370CBA6D9077D4E7F430FDBB3C6A74A3ECA8B5EE9D1A3BX7F" TargetMode="External"/><Relationship Id="rId2825" Type="http://schemas.openxmlformats.org/officeDocument/2006/relationships/hyperlink" Target="consultantplus://offline/ref=55E8C53D3D7525E1C7440CC7D3F6E08F701C763D56B20A8B426854D09F79D4778BF782AD13E4B0E1A3E1CA3FBD11E762185992898F190B4040X8F" TargetMode="External"/><Relationship Id="rId66" Type="http://schemas.openxmlformats.org/officeDocument/2006/relationships/hyperlink" Target="consultantplus://offline/ref=69B47B40B59910A8271DCB466A4C573B2B31DB4FBAA6EBAF5B1B3403D4B4FA25CB229AA86AF2C3FB1A24C24D6A40F5269CAFCE57A9A9293110XEF" TargetMode="External"/><Relationship Id="rId1427" Type="http://schemas.openxmlformats.org/officeDocument/2006/relationships/hyperlink" Target="consultantplus://offline/ref=1B9FB725FAC8684F51B21F54E7CB9D55042FC337E0CE749BA1E1BF7EA738091A7D1D370FBC6D9E2384A8F56CB8E72F6B7AA3EEAFA93EXDF" TargetMode="External"/><Relationship Id="rId1634" Type="http://schemas.openxmlformats.org/officeDocument/2006/relationships/hyperlink" Target="consultantplus://offline/ref=1B9FB725FAC8684F51B21F54E7CB9D55042FCA3DE1C9749BA1E1BF7EA738091A7D1D370CBA6D9D76D4E7F430FDBB3C6A74A3ECA8B5EE9D1A3BX7F" TargetMode="External"/><Relationship Id="rId1841" Type="http://schemas.openxmlformats.org/officeDocument/2006/relationships/hyperlink" Target="consultantplus://offline/ref=1B9FB725FAC8684F51B21F54E7CB9D55042FCA3DE1C9749BA1E1BF7EA738091A7D1D370CBA6D9677DCE7F430FDBB3C6A74A3ECA8B5EE9D1A3BX7F" TargetMode="External"/><Relationship Id="rId3087" Type="http://schemas.openxmlformats.org/officeDocument/2006/relationships/hyperlink" Target="consultantplus://offline/ref=55E8C53D3D7525E1C7440CC7D3F6E08F721B7E3D57B60A8B426854D09F79D4778BF782AD13E4B6EAAFE1CA3FBD11E762185992898F190B4040X8F" TargetMode="External"/><Relationship Id="rId3294" Type="http://schemas.openxmlformats.org/officeDocument/2006/relationships/hyperlink" Target="consultantplus://offline/ref=55E8C53D3D7525E1C7440CC7D3F6E08F721E783751B20A8B426854D09F79D4778BF782AD13E4B3E2A0E1CA3FBD11E762185992898F190B4040X8F" TargetMode="External"/><Relationship Id="rId1939" Type="http://schemas.openxmlformats.org/officeDocument/2006/relationships/hyperlink" Target="consultantplus://offline/ref=1B9FB725FAC8684F51B21F54E7CB9D55042FCC3EE5C3749BA1E1BF7EA738091A7D1D370CBA6D9672D0E7F430FDBB3C6A74A3ECA8B5EE9D1A3BX7F" TargetMode="External"/><Relationship Id="rId3599" Type="http://schemas.openxmlformats.org/officeDocument/2006/relationships/hyperlink" Target="consultantplus://offline/ref=55E8C53D3D7525E1C7440CC7D3F6E08F721B7E3D57B60A8B426854D09F79D4778BF782AD17E7B8B6F7AECB63F84DF4631659908E9341XAF" TargetMode="External"/><Relationship Id="rId1701" Type="http://schemas.openxmlformats.org/officeDocument/2006/relationships/hyperlink" Target="consultantplus://offline/ref=1B9FB725FAC8684F51B21F54E7CB9D55042FCA3DE1C9749BA1E1BF7EA738091A7D1D370CBA6D9777DDE7F430FDBB3C6A74A3ECA8B5EE9D1A3BX7F" TargetMode="External"/><Relationship Id="rId3154" Type="http://schemas.openxmlformats.org/officeDocument/2006/relationships/hyperlink" Target="consultantplus://offline/ref=55E8C53D3D7525E1C7440CC7D3F6E08F721B7E3D57B60A8B426854D09F79D4778BF782AD13E4B6EBA5E1CA3FBD11E762185992898F190B4040X8F" TargetMode="External"/><Relationship Id="rId3361" Type="http://schemas.openxmlformats.org/officeDocument/2006/relationships/hyperlink" Target="consultantplus://offline/ref=55E8C53D3D7525E1C7440CC7D3F6E08F721B7E3D57B60A8B426854D09F79D4778BF782AD13E4B4EAA2E1CA3FBD11E762185992898F190B4040X8F" TargetMode="External"/><Relationship Id="rId3459" Type="http://schemas.openxmlformats.org/officeDocument/2006/relationships/hyperlink" Target="consultantplus://offline/ref=55E8C53D3D7525E1C7440CC7D3F6E08F721B7E3D57B60A8B426854D09F79D4778BF782AD13ECB8B6F7AECB63F84DF4631659908E9341XAF" TargetMode="External"/><Relationship Id="rId282" Type="http://schemas.openxmlformats.org/officeDocument/2006/relationships/hyperlink" Target="consultantplus://offline/ref=69B47B40B59910A8271DCB466A4C573B2A3CDA48BAACEBAF5B1B3403D4B4FA25CB229AA86AF2C4F01C24C24D6A40F5269CAFCE57A9A9293110XEF" TargetMode="External"/><Relationship Id="rId587" Type="http://schemas.openxmlformats.org/officeDocument/2006/relationships/hyperlink" Target="consultantplus://offline/ref=79074F9FE5BD62CC9266F30C3530509177AC7A980B35E6D8EDB9A28C24699115596B4CBA8F485E797956BDC4A724X6F" TargetMode="External"/><Relationship Id="rId2170" Type="http://schemas.openxmlformats.org/officeDocument/2006/relationships/hyperlink" Target="consultantplus://offline/ref=1B9FB725FAC8684F51B21F54E7CB9D55062FCC3EE3CE749BA1E1BF7EA738091A7D1D370CBA6D9576D0E7F430FDBB3C6A74A3ECA8B5EE9D1A3BX7F" TargetMode="External"/><Relationship Id="rId2268" Type="http://schemas.openxmlformats.org/officeDocument/2006/relationships/hyperlink" Target="consultantplus://offline/ref=1B9FB725FAC8684F51B21F54E7CB9D55042FCC3EE5C3749BA1E1BF7EA738091A7D1D370CBA6D9671D0E7F430FDBB3C6A74A3ECA8B5EE9D1A3BX7F" TargetMode="External"/><Relationship Id="rId3014" Type="http://schemas.openxmlformats.org/officeDocument/2006/relationships/hyperlink" Target="consultantplus://offline/ref=55E8C53D3D7525E1C7440CC7D3F6E08F701F7A3750B60A8B426854D09F79D47799F7DAA112EDADE2A1F49C6EFB44X5F" TargetMode="External"/><Relationship Id="rId3221" Type="http://schemas.openxmlformats.org/officeDocument/2006/relationships/hyperlink" Target="consultantplus://offline/ref=55E8C53D3D7525E1C7440CC7D3F6E08F721B7E3D57B60A8B426854D09F79D4778BF782AD13E4B6E4A1E1CA3FBD11E762185992898F190B4040X8F" TargetMode="External"/><Relationship Id="rId3319" Type="http://schemas.openxmlformats.org/officeDocument/2006/relationships/hyperlink" Target="consultantplus://offline/ref=55E8C53D3D7525E1C7440CC7D3F6E08F701A7C3F5DB70A8B426854D09F79D4778BF782AD11E4BAE6A2E1CA3FBD11E762185992898F190B4040X8F"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69B47B40B59910A8271DCB466A4C573B2B31DA4CB6F2BCAD0A4E3A06DCE4B23585649FA23EA380A7122E9F022E12E62595B31CXFF" TargetMode="External"/><Relationship Id="rId447" Type="http://schemas.openxmlformats.org/officeDocument/2006/relationships/hyperlink" Target="consultantplus://offline/ref=79074F9FE5BD62CC9266E30C3430509175AE7D980D3BE6D8EDB9A28C246991154B6B14B3884846722A19FB91A84606C62BA6CC90A2C022X4F" TargetMode="External"/><Relationship Id="rId794" Type="http://schemas.openxmlformats.org/officeDocument/2006/relationships/hyperlink" Target="consultantplus://offline/ref=79074F9FE5BD62CC9266E30C3430509175AD70920836E6D8EDB9A28C246991154B6B14B68E41427F7A43EB95E11202D922BFD295BCC025D62FX6F" TargetMode="External"/><Relationship Id="rId1077" Type="http://schemas.openxmlformats.org/officeDocument/2006/relationships/hyperlink" Target="consultantplus://offline/ref=79074F9FE5BD62CC9266E30C3430509175AD7F9B0D3BE6D8EDB9A28C246991154B6B14B68A404B2D2F0CEAC9A44E11D82CBFD092A02CX3F" TargetMode="External"/><Relationship Id="rId2030" Type="http://schemas.openxmlformats.org/officeDocument/2006/relationships/hyperlink" Target="consultantplus://offline/ref=1B9FB725FAC8684F51B21F54E7CB9D55042FCC3EE1CF749BA1E1BF7EA738091A7D1D3704B86B9E2384A8F56CB8E72F6B7AA3EEAFA93EXDF" TargetMode="External"/><Relationship Id="rId2128" Type="http://schemas.openxmlformats.org/officeDocument/2006/relationships/hyperlink" Target="consultantplus://offline/ref=1B9FB725FAC8684F51B21F54E7CB9D550428CC3FE4CF749BA1E1BF7EA738091A7D1D370CBA6D967FD3E7F430FDBB3C6A74A3ECA8B5EE9D1A3BX7F" TargetMode="External"/><Relationship Id="rId2475" Type="http://schemas.openxmlformats.org/officeDocument/2006/relationships/hyperlink" Target="consultantplus://offline/ref=1B9FB725FAC8684F51B21F54E7CB9D55042FCA3DE1C9749BA1E1BF7EA738091A7D1D370CBA6D9075D2E7F430FDBB3C6A74A3ECA8B5EE9D1A3BX7F" TargetMode="External"/><Relationship Id="rId2682" Type="http://schemas.openxmlformats.org/officeDocument/2006/relationships/hyperlink" Target="consultantplus://offline/ref=1B9FB725FAC8684F51B21F54E7CB9D55042FCA3DE1C9749BA1E1BF7EA738091A7D1D370CBA6D9076DDE7F430FDBB3C6A74A3ECA8B5EE9D1A3BX7F" TargetMode="External"/><Relationship Id="rId2987" Type="http://schemas.openxmlformats.org/officeDocument/2006/relationships/hyperlink" Target="consultantplus://offline/ref=55E8C53D3D7525E1C7440CC7D3F6E08F721B7E3D57B60A8B426854D09F79D4778BF782AD13E4B6E4AEE1CA3FBD11E762185992898F190B4040X8F" TargetMode="External"/><Relationship Id="rId3526" Type="http://schemas.openxmlformats.org/officeDocument/2006/relationships/hyperlink" Target="consultantplus://offline/ref=55E8C53D3D7525E1C7440CC7D3F6E08F721B7E3D57B60A8B426854D09F79D4778BF782AD13E4B4E2A4E1CA3FBD11E762185992898F190B4040X8F" TargetMode="External"/><Relationship Id="rId654" Type="http://schemas.openxmlformats.org/officeDocument/2006/relationships/hyperlink" Target="consultantplus://offline/ref=79074F9FE5BD62CC9266E30C3430509175AD79980931E6D8EDB9A28C246991154B6B14B68E41417D7F43EB95E11202D922BFD295BCC025D62FX6F" TargetMode="External"/><Relationship Id="rId861" Type="http://schemas.openxmlformats.org/officeDocument/2006/relationships/hyperlink" Target="consultantplus://offline/ref=79074F9FE5BD62CC9266E30C3430509175AD79980931E6D8EDB9A28C246991154B6B14B68515113D2B45BECDBB4708C629A1D029X3F" TargetMode="External"/><Relationship Id="rId959" Type="http://schemas.openxmlformats.org/officeDocument/2006/relationships/hyperlink" Target="consultantplus://offline/ref=79074F9FE5BD62CC9266E30C3430509174AA799A0A36E6D8EDB9A28C246991154B6B14B68E41407F7A43EB95E11202D922BFD295BCC025D62FX6F" TargetMode="External"/><Relationship Id="rId1284" Type="http://schemas.openxmlformats.org/officeDocument/2006/relationships/hyperlink" Target="consultantplus://offline/ref=79074F9FE5BD62CC9266E30C3430509177A979990F34E6D8EDB9A28C24699115596B4CBA8F485E797956BDC4A724X6F" TargetMode="External"/><Relationship Id="rId1491" Type="http://schemas.openxmlformats.org/officeDocument/2006/relationships/hyperlink" Target="consultantplus://offline/ref=1B9FB725FAC8684F51B21F54E7CB9D55042ACF3EE4CD749BA1E1BF7EA738091A7D1D370CBA6D9575D5E7F430FDBB3C6A74A3ECA8B5EE9D1A3BX7F" TargetMode="External"/><Relationship Id="rId1589" Type="http://schemas.openxmlformats.org/officeDocument/2006/relationships/hyperlink" Target="consultantplus://offline/ref=1B9FB725FAC8684F51B21F54E7CB9D55042CCE3DE4CC749BA1E1BF7EA738091A7D1D370CB9699374DEB8F125ECE3306263BDEBB1A9EC9F31X9F" TargetMode="External"/><Relationship Id="rId2335" Type="http://schemas.openxmlformats.org/officeDocument/2006/relationships/hyperlink" Target="consultantplus://offline/ref=1B9FB725FAC8684F51B21F54E7CB9D55042CCE3FEAC8749BA1E1BF7EA738091A7D1D370CBA6C977EDDE7F430FDBB3C6A74A3ECA8B5EE9D1A3BX7F" TargetMode="External"/><Relationship Id="rId2542" Type="http://schemas.openxmlformats.org/officeDocument/2006/relationships/hyperlink" Target="consultantplus://offline/ref=1B9FB725FAC8684F51B21F54E7CB9D55042FCA3DE1C9749BA1E1BF7EA738091A7D1D370CBA6D917ED3E7F430FDBB3C6A74A3ECA8B5EE9D1A3BX7F" TargetMode="External"/><Relationship Id="rId307" Type="http://schemas.openxmlformats.org/officeDocument/2006/relationships/hyperlink" Target="consultantplus://offline/ref=79074F9FE5BD62CC9266E30C3430509175AD79980931E6D8EDB9A28C246991154B6B14B68E4144797A43EB95E11202D922BFD295BCC025D62FX6F" TargetMode="External"/><Relationship Id="rId514" Type="http://schemas.openxmlformats.org/officeDocument/2006/relationships/hyperlink" Target="consultantplus://offline/ref=79074F9FE5BD62CC9266E30C3430509177AC7E9B0E31E6D8EDB9A28C24699115596B4CBA8F485E797956BDC4A724X6F" TargetMode="External"/><Relationship Id="rId721" Type="http://schemas.openxmlformats.org/officeDocument/2006/relationships/hyperlink" Target="consultantplus://offline/ref=79074F9FE5BD62CC9266E30C3430509177AE70990A37E6D8EDB9A28C246991154B6B14B68E4140787C43EB95E11202D922BFD295BCC025D62FX6F" TargetMode="External"/><Relationship Id="rId1144" Type="http://schemas.openxmlformats.org/officeDocument/2006/relationships/hyperlink" Target="consultantplus://offline/ref=79074F9FE5BD62CC9266E30C3430509175AD70920C37E6D8EDB9A28C24699115596B4CBA8F485E797956BDC4A724X6F" TargetMode="External"/><Relationship Id="rId1351" Type="http://schemas.openxmlformats.org/officeDocument/2006/relationships/hyperlink" Target="consultantplus://offline/ref=79074F9FE5BD62CC9266E30C3430509177A8709C0B30E6D8EDB9A28C246991154B6B14B68E4140787F43EB95E11202D922BFD295BCC025D62FX6F" TargetMode="External"/><Relationship Id="rId1449" Type="http://schemas.openxmlformats.org/officeDocument/2006/relationships/hyperlink" Target="consultantplus://offline/ref=1B9FB725FAC8684F51B20C4AE3CB9D550E2AC337E5C02991A9B8B37CA037561F7A0C370CB3739570CBEEA0633BX8F" TargetMode="External"/><Relationship Id="rId1796" Type="http://schemas.openxmlformats.org/officeDocument/2006/relationships/hyperlink" Target="consultantplus://offline/ref=1B9FB725FAC8684F51B21F54E7CB9D55042FCA3DE1C9749BA1E1BF7EA738091A7D1D370CBA6D9D75DCE7F430FDBB3C6A74A3ECA8B5EE9D1A3BX7F" TargetMode="External"/><Relationship Id="rId2402" Type="http://schemas.openxmlformats.org/officeDocument/2006/relationships/hyperlink" Target="consultantplus://offline/ref=1B9FB725FAC8684F51B21F54E7CB9D55042FCA3DE1C9749BA1E1BF7EA738091A7D1D370CBA6D9173DCE7F430FDBB3C6A74A3ECA8B5EE9D1A3BX7F" TargetMode="External"/><Relationship Id="rId2847" Type="http://schemas.openxmlformats.org/officeDocument/2006/relationships/hyperlink" Target="consultantplus://offline/ref=55E8C53D3D7525E1C7440CC7D3F6E08F721C783F52B00A8B426854D09F79D4778BF782AD13E4BAE6AEE1CA3FBD11E762185992898F190B4040X8F" TargetMode="External"/><Relationship Id="rId88" Type="http://schemas.openxmlformats.org/officeDocument/2006/relationships/hyperlink" Target="consultantplus://offline/ref=69B47B40B59910A8271DCB466A4C573B2A3CDC4BBEA6EBAF5B1B3403D4B4FA25CB229AA86AF2C5F21D24C24D6A40F5269CAFCE57A9A9293110XEF" TargetMode="External"/><Relationship Id="rId819" Type="http://schemas.openxmlformats.org/officeDocument/2006/relationships/hyperlink" Target="consultantplus://offline/ref=79074F9FE5BD62CC9266E30C3430509175AD79980931E6D8EDB9A28C246991154B6B14B68E41417A7E43EB95E11202D922BFD295BCC025D62FX6F" TargetMode="External"/><Relationship Id="rId1004" Type="http://schemas.openxmlformats.org/officeDocument/2006/relationships/hyperlink" Target="consultantplus://offline/ref=79074F9FE5BD62CC9266E30C3430509175AD79980931E6D8EDB9A28C246991154B6B14B68E41417D7A43EB95E11202D922BFD295BCC025D62FX6F" TargetMode="External"/><Relationship Id="rId1211" Type="http://schemas.openxmlformats.org/officeDocument/2006/relationships/hyperlink" Target="consultantplus://offline/ref=79074F9FE5BD62CC9266E30C3430509175AD79980931E6D8EDB9A28C246991154B6B14B68E4141717943EB95E11202D922BFD295BCC025D62FX6F" TargetMode="External"/><Relationship Id="rId1656" Type="http://schemas.openxmlformats.org/officeDocument/2006/relationships/hyperlink" Target="consultantplus://offline/ref=1B9FB725FAC8684F51B21F54E7CB9D55042FCA3DE1C9749BA1E1BF7EA738091A6F1D6F00BB648B77D2F2A261BB3EXFF" TargetMode="External"/><Relationship Id="rId1863" Type="http://schemas.openxmlformats.org/officeDocument/2006/relationships/hyperlink" Target="consultantplus://offline/ref=1B9FB725FAC8684F51B21F54E7CB9D55042FCA3DE1C9749BA1E1BF7EA738091A6F1D6F00BB648B77D2F2A261BB3EXFF" TargetMode="External"/><Relationship Id="rId2707" Type="http://schemas.openxmlformats.org/officeDocument/2006/relationships/hyperlink" Target="consultantplus://offline/ref=55E8C53D3D7525E1C7440CC7D3F6E08F731C7E3656BD0A8B426854D09F79D4778BF782AD13E4B3E3A6E1CA3FBD11E762185992898F190B4040X8F" TargetMode="External"/><Relationship Id="rId2914" Type="http://schemas.openxmlformats.org/officeDocument/2006/relationships/hyperlink" Target="consultantplus://offline/ref=55E8C53D3D7525E1C7440CC7D3F6E08F701A783C52B50A8B426854D09F79D47799F7DAA112EDADE2A1F49C6EFB44X5F" TargetMode="External"/><Relationship Id="rId1309" Type="http://schemas.openxmlformats.org/officeDocument/2006/relationships/hyperlink" Target="consultantplus://offline/ref=79074F9FE5BD62CC9266E30C3430509175AD79980931E6D8EDB9A28C246991154B6B14BF884A14283A1DB2C5AC590FDF35A3D2902AX3F" TargetMode="External"/><Relationship Id="rId1516" Type="http://schemas.openxmlformats.org/officeDocument/2006/relationships/hyperlink" Target="consultantplus://offline/ref=1B9FB725FAC8684F51B21F54E7CB9D55042CCE3DE4CC749BA1E1BF7EA738091A7D1D370CB9689076DEB8F125ECE3306263BDEBB1A9EC9F31X9F" TargetMode="External"/><Relationship Id="rId1723" Type="http://schemas.openxmlformats.org/officeDocument/2006/relationships/hyperlink" Target="consultantplus://offline/ref=1B9FB725FAC8684F51B21F54E7CB9D55042CCE3DE4CB749BA1E1BF7EA738091A7D1D370CBA6F9073D2E7F430FDBB3C6A74A3ECA8B5EE9D1A3BX7F" TargetMode="External"/><Relationship Id="rId1930" Type="http://schemas.openxmlformats.org/officeDocument/2006/relationships/hyperlink" Target="consultantplus://offline/ref=1B9FB725FAC8684F51B21F54E7CB9D55042CCE3FEAC8749BA1E1BF7EA738091A7D1D370CBA6D9C73D4E7F430FDBB3C6A74A3ECA8B5EE9D1A3BX7F" TargetMode="External"/><Relationship Id="rId3176" Type="http://schemas.openxmlformats.org/officeDocument/2006/relationships/hyperlink" Target="consultantplus://offline/ref=55E8C53D3D7525E1C7440CC7D3F6E08F721B7E3D57B60A8B426854D09F79D4778BF782AD13E4B6EBA1E1CA3FBD11E762185992898F190B4040X8F" TargetMode="External"/><Relationship Id="rId3383" Type="http://schemas.openxmlformats.org/officeDocument/2006/relationships/hyperlink" Target="consultantplus://offline/ref=55E8C53D3D7525E1C7440CC7D3F6E08F721B7E3D57B60A8B426854D09F79D4778BF782AA15EFE7B3E2BF936FF05AEA640F45928C49X0F" TargetMode="External"/><Relationship Id="rId3590" Type="http://schemas.openxmlformats.org/officeDocument/2006/relationships/hyperlink" Target="consultantplus://offline/ref=55E8C53D3D7525E1C7440CC7D3F6E08F721B773750B20A8B426854D09F79D47799F7DAA112EDADE2A1F49C6EFB44X5F" TargetMode="External"/><Relationship Id="rId15" Type="http://schemas.openxmlformats.org/officeDocument/2006/relationships/hyperlink" Target="consultantplus://offline/ref=69B47B40B59910A8271DCB466A4C573B2A3DDC41B4A7EBAF5B1B3403D4B4FA25D922C2A46BFBDAF21831941C2C11X4F" TargetMode="External"/><Relationship Id="rId2192" Type="http://schemas.openxmlformats.org/officeDocument/2006/relationships/hyperlink" Target="consultantplus://offline/ref=1B9FB725FAC8684F51B21F54E7CB9D55062FCC3EE3CE749BA1E1BF7EA738091A7D1D370CBA6D957FD0E7F430FDBB3C6A74A3ECA8B5EE9D1A3BX7F" TargetMode="External"/><Relationship Id="rId3036" Type="http://schemas.openxmlformats.org/officeDocument/2006/relationships/hyperlink" Target="consultantplus://offline/ref=55E8C53D3D7525E1C7440CC7D3F6E08F721B7E3D53B70A8B426854D09F79D4778BF782AD13E4B0E4AFE1CA3FBD11E762185992898F190B4040X8F" TargetMode="External"/><Relationship Id="rId3243" Type="http://schemas.openxmlformats.org/officeDocument/2006/relationships/hyperlink" Target="consultantplus://offline/ref=55E8C53D3D7525E1C7440CC7D3F6E08F721B7E3D57B60A8B426854D09F79D4778BF782AD18B0E2A6F3E79F67E744ED7D13479048XFF" TargetMode="External"/><Relationship Id="rId164" Type="http://schemas.openxmlformats.org/officeDocument/2006/relationships/hyperlink" Target="consultantplus://offline/ref=69B47B40B59910A8271DCB466A4C573B2A3CDC4BBEA6EBAF5B1B3403D4B4FA25D922C2A46BFBDAF21831941C2C11X4F" TargetMode="External"/><Relationship Id="rId371" Type="http://schemas.openxmlformats.org/officeDocument/2006/relationships/hyperlink" Target="consultantplus://offline/ref=79074F9FE5BD62CC9266E30C3430509175AD79980931E6D8EDB9A28C246991154B6B14B68E4141797D43EB95E11202D922BFD295BCC025D62FX6F" TargetMode="External"/><Relationship Id="rId2052" Type="http://schemas.openxmlformats.org/officeDocument/2006/relationships/hyperlink" Target="consultantplus://offline/ref=1B9FB725FAC8684F51B21F54E7CB9D55042FCA3DE1C9749BA1E1BF7EA738091A7D1D370CBA6D9673DCE7F430FDBB3C6A74A3ECA8B5EE9D1A3BX7F" TargetMode="External"/><Relationship Id="rId2497" Type="http://schemas.openxmlformats.org/officeDocument/2006/relationships/hyperlink" Target="consultantplus://offline/ref=1B9FB725FAC8684F51B21F54E7CB9D55042FCA3DE1C9749BA1E1BF7EA738091A7D1D370CBA6D9170D2E7F430FDBB3C6A74A3ECA8B5EE9D1A3BX7F" TargetMode="External"/><Relationship Id="rId3450" Type="http://schemas.openxmlformats.org/officeDocument/2006/relationships/hyperlink" Target="consultantplus://offline/ref=55E8C53D3D7525E1C7440CC7D3F6E08F721B7E3D57B60A8B426854D09F79D4778BF782AD13E4B5E1A3E1CA3FBD11E762185992898F190B4040X8F" TargetMode="External"/><Relationship Id="rId3548" Type="http://schemas.openxmlformats.org/officeDocument/2006/relationships/hyperlink" Target="consultantplus://offline/ref=55E8C53D3D7525E1C7440CC7D3F6E08F721B7E3D57B60A8B426854D09F79D4778BF782AD13E4B4E3A4E1CA3FBD11E762185992898F190B4040X8F" TargetMode="External"/><Relationship Id="rId469" Type="http://schemas.openxmlformats.org/officeDocument/2006/relationships/hyperlink" Target="consultantplus://offline/ref=79074F9FE5BD62CC9266E30C3430509175AD79980931E6D8EDB9A28C246991154B6B14B68E41447C7F43EB95E11202D922BFD295BCC025D62FX6F" TargetMode="External"/><Relationship Id="rId676" Type="http://schemas.openxmlformats.org/officeDocument/2006/relationships/hyperlink" Target="consultantplus://offline/ref=79074F9FE5BD62CC9266E30C3430509175AD79980931E6D8EDB9A28C246991154B6B14B68E4141787643EB95E11202D922BFD295BCC025D62FX6F" TargetMode="External"/><Relationship Id="rId883" Type="http://schemas.openxmlformats.org/officeDocument/2006/relationships/hyperlink" Target="consultantplus://offline/ref=79074F9FE5BD62CC9266E30C3430509175AD79980931E6D8EDB9A28C246991154B6B14B68E41417A7B43EB95E11202D922BFD295BCC025D62FX6F" TargetMode="External"/><Relationship Id="rId1099" Type="http://schemas.openxmlformats.org/officeDocument/2006/relationships/hyperlink" Target="consultantplus://offline/ref=79074F9FE5BD62CC9266E30C3430509175AD79980931E6D8EDB9A28C246991154B6B14B68E41417C7643EB95E11202D922BFD295BCC025D62FX6F" TargetMode="External"/><Relationship Id="rId2357" Type="http://schemas.openxmlformats.org/officeDocument/2006/relationships/hyperlink" Target="consultantplus://offline/ref=1B9FB725FAC8684F51B21F54E7CB9D55042FCA3DE1C9749BA1E1BF7EA738091A7D1D370CBA6D9173D2E7F430FDBB3C6A74A3ECA8B5EE9D1A3BX7F" TargetMode="External"/><Relationship Id="rId2564" Type="http://schemas.openxmlformats.org/officeDocument/2006/relationships/hyperlink" Target="consultantplus://offline/ref=1B9FB725FAC8684F51B21F54E7CB9D550428CC3FE4CF749BA1E1BF7EA738091A6F1D6F00BB648B77D2F2A261BB3EXFF" TargetMode="External"/><Relationship Id="rId3103" Type="http://schemas.openxmlformats.org/officeDocument/2006/relationships/hyperlink" Target="consultantplus://offline/ref=55E8C53D3D7525E1C7440CC7D3F6E08F721B7E3D57B60A8B426854D09F79D4778BF782AD13E4B4E6AEE1CA3FBD11E762185992898F190B4040X8F" TargetMode="External"/><Relationship Id="rId3310" Type="http://schemas.openxmlformats.org/officeDocument/2006/relationships/hyperlink" Target="consultantplus://offline/ref=55E8C53D3D7525E1C7440CC7D3F6E08F721B7E3D57B60A8B426854D09F79D4778BF782AD13E4B5EAAEE1CA3FBD11E762185992898F190B4040X8F" TargetMode="External"/><Relationship Id="rId3408" Type="http://schemas.openxmlformats.org/officeDocument/2006/relationships/hyperlink" Target="consultantplus://offline/ref=55E8C53D3D7525E1C7440CC7D3F6E08F721B7E3D57B60A8B426854D09F79D4778BF782AD13E4B5E1A4E1CA3FBD11E762185992898F190B4040X8F" TargetMode="External"/><Relationship Id="rId3615" Type="http://schemas.openxmlformats.org/officeDocument/2006/relationships/hyperlink" Target="consultantplus://offline/ref=55E8C53D3D7525E1C7440CC7D3F6E08F721B7E3D57B60A8B426854D09F79D4778BF782AD16E1B8B6F7AECB63F84DF4631659908E9341XAF" TargetMode="External"/><Relationship Id="rId231" Type="http://schemas.openxmlformats.org/officeDocument/2006/relationships/hyperlink" Target="consultantplus://offline/ref=69B47B40B59910A8271DCB466A4C573B283AD940BAA5EBAF5B1B3403D4B4FA25CB229AA861A695B64A2297153015FF3997B1CC15X1F" TargetMode="External"/><Relationship Id="rId329" Type="http://schemas.openxmlformats.org/officeDocument/2006/relationships/hyperlink" Target="consultantplus://offline/ref=79074F9FE5BD62CC9266E30C3430509175A87C9B0C35E6D8EDB9A28C24699115596B4CBA8F485E797956BDC4A724X6F" TargetMode="External"/><Relationship Id="rId536" Type="http://schemas.openxmlformats.org/officeDocument/2006/relationships/hyperlink" Target="consultantplus://offline/ref=79074F9FE5BD62CC9266E30C3430509174A87E9D0936E6D8EDB9A28C24699115596B4CBA8F485E797956BDC4A724X6F" TargetMode="External"/><Relationship Id="rId1166" Type="http://schemas.openxmlformats.org/officeDocument/2006/relationships/hyperlink" Target="consultantplus://offline/ref=79074F9FE5BD62CC9266E30C3430509175AD79980931E6D8EDB9A28C246991154B6B14B68E41417E7A43EB95E11202D922BFD295BCC025D62FX6F" TargetMode="External"/><Relationship Id="rId1373" Type="http://schemas.openxmlformats.org/officeDocument/2006/relationships/hyperlink" Target="consultantplus://offline/ref=79074F9FE5BD62CC9266E30C3430509175AD79980931E6D8EDB9A28C24699115596B4CBA8F485E797956BDC4A724X6F" TargetMode="External"/><Relationship Id="rId2217" Type="http://schemas.openxmlformats.org/officeDocument/2006/relationships/hyperlink" Target="consultantplus://offline/ref=1B9FB725FAC8684F51B21F54E7CB9D55052BC937E7CA749BA1E1BF7EA738091A7D1D370CBA6D917ED1E7F430FDBB3C6A74A3ECA8B5EE9D1A3BX7F" TargetMode="External"/><Relationship Id="rId2771" Type="http://schemas.openxmlformats.org/officeDocument/2006/relationships/hyperlink" Target="consultantplus://offline/ref=55E8C53D3D7525E1C7441BC5D197B5DC7C197C3E5DBD00D648600DDC9D7EDB289CF0CBA112E4B1E2A1E8953AA800BF6E104E8C8E960509420B46XDF" TargetMode="External"/><Relationship Id="rId2869" Type="http://schemas.openxmlformats.org/officeDocument/2006/relationships/hyperlink" Target="consultantplus://offline/ref=55E8C53D3D7525E1C7440CC7D3F6E08F721A7E375DB70A8B426854D09F79D4778BF782AD13E6B5E2A0E1CA3FBD11E762185992898F190B4040X8F" TargetMode="External"/><Relationship Id="rId743" Type="http://schemas.openxmlformats.org/officeDocument/2006/relationships/hyperlink" Target="consultantplus://offline/ref=79074F9FE5BD62CC9266E30C3430509175AD70920B30E6D8EDB9A28C246991154B6B14B68E4146787743EB95E11202D922BFD295BCC025D62FX6F" TargetMode="External"/><Relationship Id="rId950" Type="http://schemas.openxmlformats.org/officeDocument/2006/relationships/hyperlink" Target="consultantplus://offline/ref=79074F9FE5BD62CC9266E30C3430509175AD7F920D33E6D8EDB9A28C246991154B6B14B38F494B2D2F0CEAC9A44E11D82CBFD092A02CX3F" TargetMode="External"/><Relationship Id="rId1026" Type="http://schemas.openxmlformats.org/officeDocument/2006/relationships/hyperlink" Target="consultantplus://offline/ref=79074F9FE5BD62CC9266E30C3430509175AD79980931E6D8EDB9A28C24699115596B4CBA8F485E797956BDC4A724X6F" TargetMode="External"/><Relationship Id="rId1580" Type="http://schemas.openxmlformats.org/officeDocument/2006/relationships/hyperlink" Target="consultantplus://offline/ref=1B9FB725FAC8684F51B21F54E7CB9D55042CCE3DE4CC749BA1E1BF7EA738091A6F1D6F00BB648B77D2F2A261BB3EXFF" TargetMode="External"/><Relationship Id="rId1678" Type="http://schemas.openxmlformats.org/officeDocument/2006/relationships/hyperlink" Target="consultantplus://offline/ref=1B9FB725FAC8684F51B21F54E7CB9D55042FCA3DE1C9749BA1E1BF7EA738091A7D1D370CBA6D9771D6E7F430FDBB3C6A74A3ECA8B5EE9D1A3BX7F" TargetMode="External"/><Relationship Id="rId1885" Type="http://schemas.openxmlformats.org/officeDocument/2006/relationships/hyperlink" Target="consultantplus://offline/ref=1B9FB725FAC8684F51B21F4FE5A3C35902219532E3CA7CC4FDB6B929F8680F4F3D5D3159EB29C07AD4E5BE61BEF0336B7F3BXCF" TargetMode="External"/><Relationship Id="rId2424" Type="http://schemas.openxmlformats.org/officeDocument/2006/relationships/hyperlink" Target="consultantplus://offline/ref=1B9FB725FAC8684F51B21F54E7CB9D55042FCA3DE1C9749BA1E1BF7EA738091A7D1D370CBA6D9172D0E7F430FDBB3C6A74A3ECA8B5EE9D1A3BX7F" TargetMode="External"/><Relationship Id="rId2631" Type="http://schemas.openxmlformats.org/officeDocument/2006/relationships/hyperlink" Target="consultantplus://offline/ref=1B9FB725FAC8684F51B21F54E7CB9D550623CD39E6CF749BA1E1BF7EA738091A7D1D370CBA6D9575D0E7F430FDBB3C6A74A3ECA8B5EE9D1A3BX7F" TargetMode="External"/><Relationship Id="rId2729" Type="http://schemas.openxmlformats.org/officeDocument/2006/relationships/hyperlink" Target="consultantplus://offline/ref=55E8C53D3D7525E1C7441BCED497B5DC7C1D7E395CBD0A8B426854D09F79D4778BF782AD13E4B7E1A2E1CA3FBD11E762185992898F190B4040X8F" TargetMode="External"/><Relationship Id="rId2936" Type="http://schemas.openxmlformats.org/officeDocument/2006/relationships/hyperlink" Target="consultantplus://offline/ref=55E8C53D3D7525E1C7440CC7D3F6E08F721B7E3D57B60A8B426854D09F79D4778BF782AD13E4B6E6A2E1CA3FBD11E762185992898F190B4040X8F" TargetMode="External"/><Relationship Id="rId603" Type="http://schemas.openxmlformats.org/officeDocument/2006/relationships/hyperlink" Target="consultantplus://offline/ref=79074F9FE5BD62CC9266E30C3430509175AD79980931E6D8EDB9A28C246991154B6B14B68E4141797943EB95E11202D922BFD295BCC025D62FX6F" TargetMode="External"/><Relationship Id="rId810" Type="http://schemas.openxmlformats.org/officeDocument/2006/relationships/hyperlink" Target="consultantplus://offline/ref=79074F9FE5BD62CC9266E30C3430509175AD79980931E6D8EDB9A28C246991154B6B14B68E41417A7E43EB95E11202D922BFD295BCC025D62FX6F" TargetMode="External"/><Relationship Id="rId908" Type="http://schemas.openxmlformats.org/officeDocument/2006/relationships/hyperlink" Target="consultantplus://offline/ref=79074F9FE5BD62CC9266E30C3430509175AD79980931E6D8EDB9A28C246991154B6B14B68E41417A7743EB95E11202D922BFD295BCC025D62FX6F" TargetMode="External"/><Relationship Id="rId1233" Type="http://schemas.openxmlformats.org/officeDocument/2006/relationships/hyperlink" Target="consultantplus://offline/ref=79074F9FE5BD62CC9266E30C3430509175AC71980D30E6D8EDB9A28C246991154B6B14B68E4043787743EB95E11202D922BFD295BCC025D62FX6F" TargetMode="External"/><Relationship Id="rId1440" Type="http://schemas.openxmlformats.org/officeDocument/2006/relationships/hyperlink" Target="consultantplus://offline/ref=1B9FB725FAC8684F51B21F54E7CB9D55042FCA3DE1C9749BA1E1BF7EA738091A7D1D370CBA6D9177DCE7F430FDBB3C6A74A3ECA8B5EE9D1A3BX7F" TargetMode="External"/><Relationship Id="rId1538" Type="http://schemas.openxmlformats.org/officeDocument/2006/relationships/hyperlink" Target="consultantplus://offline/ref=1B9FB725FAC8684F51B21F4FE5A3C35801219532E3C379CBFFBEE423F031034D3A526E5CFE389876DCF2A066A7EC316937XCF" TargetMode="External"/><Relationship Id="rId1300" Type="http://schemas.openxmlformats.org/officeDocument/2006/relationships/hyperlink" Target="consultantplus://offline/ref=79074F9FE5BD62CC9266E30C3430509175AD79980931E6D8EDB9A28C246991154B6B14BF894A14283A1DB2C5AC590FDF35A3D2902AX3F" TargetMode="External"/><Relationship Id="rId1745" Type="http://schemas.openxmlformats.org/officeDocument/2006/relationships/hyperlink" Target="consultantplus://offline/ref=1B9FB725FAC8684F51B21F54E7CB9D55042BCE3AE7C2749BA1E1BF7EA738091A7D1D370CBA6D9576D5E7F430FDBB3C6A74A3ECA8B5EE9D1A3BX7F" TargetMode="External"/><Relationship Id="rId1952" Type="http://schemas.openxmlformats.org/officeDocument/2006/relationships/hyperlink" Target="consultantplus://offline/ref=1B9FB725FAC8684F51B21F54E7CB9D55042FCA3DE1C9749BA1E1BF7EA738091A7D1D370CBA6D9674D3E7F430FDBB3C6A74A3ECA8B5EE9D1A3BX7F" TargetMode="External"/><Relationship Id="rId3198" Type="http://schemas.openxmlformats.org/officeDocument/2006/relationships/hyperlink" Target="consultantplus://offline/ref=55E8C53D3D7525E1C7440CC7D3F6E08F721B7E3D57B60A8B426854D09F79D4778BF782AD13E4B5E2A4E1CA3FBD11E762185992898F190B4040X8F" TargetMode="External"/><Relationship Id="rId37" Type="http://schemas.openxmlformats.org/officeDocument/2006/relationships/hyperlink" Target="consultantplus://offline/ref=69B47B40B59910A8271DCB466A4C573B2A3AD449BBA2EBAF5B1B3403D4B4FA25D922C2A46BFBDAF21831941C2C11X4F" TargetMode="External"/><Relationship Id="rId1605" Type="http://schemas.openxmlformats.org/officeDocument/2006/relationships/hyperlink" Target="consultantplus://offline/ref=1B9FB725FAC8684F51B21F54E7CB9D55042FCA3DE1C9749BA1E1BF7EA738091A7D1D370CBA6D9773D5E7F430FDBB3C6A74A3ECA8B5EE9D1A3BX7F" TargetMode="External"/><Relationship Id="rId1812" Type="http://schemas.openxmlformats.org/officeDocument/2006/relationships/hyperlink" Target="consultantplus://offline/ref=1B9FB725FAC8684F51B21F54E7CB9D55042FCA3DE1C9749BA1E1BF7EA738091A7D1D370CBA6D9677D7E7F430FDBB3C6A74A3ECA8B5EE9D1A3BX7F" TargetMode="External"/><Relationship Id="rId3058" Type="http://schemas.openxmlformats.org/officeDocument/2006/relationships/hyperlink" Target="consultantplus://offline/ref=55E8C53D3D7525E1C7440CC7D3F6E08F721B7E3D57B60A8B426854D09F79D4778BF782AD13E4BBE0A6E1CA3FBD11E762185992898F190B4040X8F" TargetMode="External"/><Relationship Id="rId3265" Type="http://schemas.openxmlformats.org/officeDocument/2006/relationships/hyperlink" Target="consultantplus://offline/ref=55E8C53D3D7525E1C7440CC7D3F6E08F721B7E3D57B60A8B426854D09F79D4778BF782AD10E0B8B6F7AECB63F84DF4631659908E9341XAF" TargetMode="External"/><Relationship Id="rId3472" Type="http://schemas.openxmlformats.org/officeDocument/2006/relationships/hyperlink" Target="consultantplus://offline/ref=55E8C53D3D7525E1C7440CC7D3F6E08F721B7E3D57B60A8B426854D09F79D4778BF782AD13E4B4E2A4E1CA3FBD11E762185992898F190B4040X8F" TargetMode="External"/><Relationship Id="rId186" Type="http://schemas.openxmlformats.org/officeDocument/2006/relationships/hyperlink" Target="consultantplus://offline/ref=69B47B40B59910A8271DCB466A4C573B2B31DA4CB6F2BCAD0A4E3A06DCE4B235856797A968FAC4F94B7ED2492314F13995B6D052B7A912X8F" TargetMode="External"/><Relationship Id="rId393" Type="http://schemas.openxmlformats.org/officeDocument/2006/relationships/hyperlink" Target="consultantplus://offline/ref=79074F9FE5BD62CC9266E30C3430509175AD79980931E6D8EDB9A28C246991154B6B14B68E41407A7743EB95E11202D922BFD295BCC025D62FX6F" TargetMode="External"/><Relationship Id="rId2074" Type="http://schemas.openxmlformats.org/officeDocument/2006/relationships/hyperlink" Target="consultantplus://offline/ref=1B9FB725FAC8684F51B21F54E7CB9D55042BCE3DE1CC749BA1E1BF7EA738091A7D1D370CB139C43380E1A168A7EE36757FBDEE3AXEF" TargetMode="External"/><Relationship Id="rId2281" Type="http://schemas.openxmlformats.org/officeDocument/2006/relationships/hyperlink" Target="consultantplus://offline/ref=1B9FB725FAC8684F51B21F54E7CB9D55042FCA3DE1C9749BA1E1BF7EA738091A7D1D370CBA6D9270D6E7F430FDBB3C6A74A3ECA8B5EE9D1A3BX7F" TargetMode="External"/><Relationship Id="rId3125" Type="http://schemas.openxmlformats.org/officeDocument/2006/relationships/hyperlink" Target="consultantplus://offline/ref=55E8C53D3D7525E1C7440CC7D3F6E08F721B7E3D57B60A8B426854D09F79D4778BF782A516EFE7B3E2BF936FF05AEA640F45928C49X0F" TargetMode="External"/><Relationship Id="rId3332" Type="http://schemas.openxmlformats.org/officeDocument/2006/relationships/hyperlink" Target="consultantplus://offline/ref=55E8C53D3D7525E1C7440CC7D3F6E08F721B7E3D57B60A8B426854D09F79D4778BF782AD13E4B5E0A6E1CA3FBD11E762185992898F190B4040X8F" TargetMode="External"/><Relationship Id="rId253" Type="http://schemas.openxmlformats.org/officeDocument/2006/relationships/hyperlink" Target="consultantplus://offline/ref=69B47B40B59910A8271DCB466A4C573B2A3CDC4BBEA6EBAF5B1B3403D4B4FA25CB229AA86AF2C4F31624C24D6A40F5269CAFCE57A9A9293110XEF" TargetMode="External"/><Relationship Id="rId460" Type="http://schemas.openxmlformats.org/officeDocument/2006/relationships/hyperlink" Target="consultantplus://offline/ref=79074F9FE5BD62CC9266F012303050917FA1709C0338BBD2E5E0AE8E2366CE104C7A14B6875F407E604ABFC62AX4F" TargetMode="External"/><Relationship Id="rId698" Type="http://schemas.openxmlformats.org/officeDocument/2006/relationships/hyperlink" Target="consultantplus://offline/ref=79074F9FE5BD62CC9266E30C3430509175AE7D9A0230E6D8EDB9A28C246991154B6B14B68E41407B7C43EB95E11202D922BFD295BCC025D62FX6F" TargetMode="External"/><Relationship Id="rId1090" Type="http://schemas.openxmlformats.org/officeDocument/2006/relationships/hyperlink" Target="consultantplus://offline/ref=79074F9FE5BD62CC9266E30C3430509175AD79980931E6D8EDB9A28C246991154B6B14B68E41487B7843EB95E11202D922BFD295BCC025D62FX6F" TargetMode="External"/><Relationship Id="rId2141" Type="http://schemas.openxmlformats.org/officeDocument/2006/relationships/hyperlink" Target="consultantplus://offline/ref=1B9FB725FAC8684F51B21F54E7CB9D55042FCA3DE1C9749BA1E1BF7EA738091A7D1D370CBA6D9671D4E7F430FDBB3C6A74A3ECA8B5EE9D1A3BX7F" TargetMode="External"/><Relationship Id="rId2379" Type="http://schemas.openxmlformats.org/officeDocument/2006/relationships/hyperlink" Target="consultantplus://offline/ref=1B9FB725FAC8684F51B21F54E7CB9D55042FCA3DE1C9749BA1E1BF7EA738091A7D1D370CBA6D917ED6E7F430FDBB3C6A74A3ECA8B5EE9D1A3BX7F" TargetMode="External"/><Relationship Id="rId2586" Type="http://schemas.openxmlformats.org/officeDocument/2006/relationships/hyperlink" Target="consultantplus://offline/ref=1B9FB725FAC8684F51B21F54E7CB9D55042FCA3DE1C9749BA1E1BF7EA738091A7D1D370CBA6D9471D5E7F430FDBB3C6A74A3ECA8B5EE9D1A3BX7F" TargetMode="External"/><Relationship Id="rId2793" Type="http://schemas.openxmlformats.org/officeDocument/2006/relationships/hyperlink" Target="consultantplus://offline/ref=55E8C53D3D7525E1C7440CC7D3F6E08F701F7B3F54B40A8B426854D09F79D4778BF782AD13E4B3EBA1E1CA3FBD11E762185992898F190B4040X8F" TargetMode="External"/><Relationship Id="rId3637" Type="http://schemas.openxmlformats.org/officeDocument/2006/relationships/hyperlink" Target="consultantplus://offline/ref=55E8C53D3D7525E1C7440CC7D3F6E08F721B7E3D57B60A8B426854D09F79D47799F7DAA112EDADE2A1F49C6EFB44X5F" TargetMode="External"/><Relationship Id="rId113" Type="http://schemas.openxmlformats.org/officeDocument/2006/relationships/hyperlink" Target="consultantplus://offline/ref=69B47B40B59910A8271DCB466A4C573B2A3CDC4BBEA6EBAF5B1B3403D4B4FA25D922C2A46BFBDAF21831941C2C11X4F" TargetMode="External"/><Relationship Id="rId320" Type="http://schemas.openxmlformats.org/officeDocument/2006/relationships/hyperlink" Target="consultantplus://offline/ref=79074F9FE5BD62CC9266E30C3430509175A87C9B0C35E6D8EDB9A28C246991154B6B14B68E41407B7943EB95E11202D922BFD295BCC025D62FX6F" TargetMode="External"/><Relationship Id="rId558" Type="http://schemas.openxmlformats.org/officeDocument/2006/relationships/hyperlink" Target="consultantplus://offline/ref=79074F9FE5BD62CC9266E30C3430509175AD79980931E6D8EDB9A28C246991154B6B14B68E4147787643EB95E11202D922BFD295BCC025D62FX6F" TargetMode="External"/><Relationship Id="rId765" Type="http://schemas.openxmlformats.org/officeDocument/2006/relationships/hyperlink" Target="consultantplus://offline/ref=79074F9FE5BD62CC9266E30C3430509175A978920835E6D8EDB9A28C246991154B6B14B68E4140797643EB95E11202D922BFD295BCC025D62FX6F" TargetMode="External"/><Relationship Id="rId972" Type="http://schemas.openxmlformats.org/officeDocument/2006/relationships/hyperlink" Target="consultantplus://offline/ref=79074F9FE5BD62CC9266E30C3430509175AD7F920D33E6D8EDB9A28C246991154B6B14BF8A444B2D2F0CEAC9A44E11D82CBFD092A02CX3F" TargetMode="External"/><Relationship Id="rId1188" Type="http://schemas.openxmlformats.org/officeDocument/2006/relationships/hyperlink" Target="consultantplus://offline/ref=79074F9FE5BD62CC9266E30C3430509175AE7D9A0230E6D8EDB9A28C246991154B6B14B68E41407B7C43EB95E11202D922BFD295BCC025D62FX6F" TargetMode="External"/><Relationship Id="rId1395" Type="http://schemas.openxmlformats.org/officeDocument/2006/relationships/hyperlink" Target="consultantplus://offline/ref=1B9FB725FAC8684F51B20C5DEFCB9D550623C83BE6CB749BA1E1BF7EA738091A6F1D6F00BB648B77D2F2A261BB3EXFF" TargetMode="External"/><Relationship Id="rId2001" Type="http://schemas.openxmlformats.org/officeDocument/2006/relationships/hyperlink" Target="consultantplus://offline/ref=1B9FB725FAC8684F51B21F54E7CB9D55042FCA3DE1C9749BA1E1BF7EA738091A7D1D370CBA6F9E2384A8F56CB8E72F6B7AA3EEAFA93EXDF" TargetMode="External"/><Relationship Id="rId2239" Type="http://schemas.openxmlformats.org/officeDocument/2006/relationships/hyperlink" Target="consultantplus://offline/ref=1B9FB725FAC8684F51B21F54E7CB9D55042FCC3EE5C3749BA1E1BF7EA738091A7D1D370CBA6D9D76D3E7F430FDBB3C6A74A3ECA8B5EE9D1A3BX7F" TargetMode="External"/><Relationship Id="rId2446" Type="http://schemas.openxmlformats.org/officeDocument/2006/relationships/hyperlink" Target="consultantplus://offline/ref=1B9FB725FAC8684F51B21F54E7CB9D55042BCF37E0CB749BA1E1BF7EA738091A6F1D6F00BB648B77D2F2A261BB3EXFF" TargetMode="External"/><Relationship Id="rId2653" Type="http://schemas.openxmlformats.org/officeDocument/2006/relationships/hyperlink" Target="consultantplus://offline/ref=1B9FB725FAC8684F51B21F54E7CB9D55042FCA3DE1C9749BA1E1BF7EA738091A7D1D370CBA6D9076D7E7F430FDBB3C6A74A3ECA8B5EE9D1A3BX7F" TargetMode="External"/><Relationship Id="rId2860" Type="http://schemas.openxmlformats.org/officeDocument/2006/relationships/hyperlink" Target="consultantplus://offline/ref=55E8C53D3D7525E1C7440CC7D3F6E08F72187A3F5CB70A8B426854D09F79D4778BF782AD13E4B5E4A2E1CA3FBD11E762185992898F190B4040X8F" TargetMode="External"/><Relationship Id="rId418" Type="http://schemas.openxmlformats.org/officeDocument/2006/relationships/hyperlink" Target="consultantplus://offline/ref=79074F9FE5BD62CC9266E30C3430509174A07E9C0D30E6D8EDB9A28C24699115596B4CBA8F485E797956BDC4A724X6F" TargetMode="External"/><Relationship Id="rId625" Type="http://schemas.openxmlformats.org/officeDocument/2006/relationships/hyperlink" Target="consultantplus://offline/ref=79074F9FE5BD62CC9266E30C3430509175AD79980931E6D8EDB9A28C246991154B6B14B68E4141797B43EB95E11202D922BFD295BCC025D62FX6F" TargetMode="External"/><Relationship Id="rId832" Type="http://schemas.openxmlformats.org/officeDocument/2006/relationships/hyperlink" Target="consultantplus://offline/ref=79074F9FE5BD62CC9266E30C3430509175AD79980931E6D8EDB9A28C246991154B6B14B68A444B2D2F0CEAC9A44E11D82CBFD092A02CX3F" TargetMode="External"/><Relationship Id="rId1048" Type="http://schemas.openxmlformats.org/officeDocument/2006/relationships/hyperlink" Target="consultantplus://offline/ref=79074F9FE5BD62CC9266E30C3430509175AA7C9D0E33E6D8EDB9A28C246991154B6B14B68E41437A7943EB95E11202D922BFD295BCC025D62FX6F" TargetMode="External"/><Relationship Id="rId1255" Type="http://schemas.openxmlformats.org/officeDocument/2006/relationships/hyperlink" Target="consultantplus://offline/ref=79074F9FE5BD62CC9266E30C3430509175AD7F930F36E6D8EDB9A28C246991154B6B14B48A414B2D2F0CEAC9A44E11D82CBFD092A02CX3F" TargetMode="External"/><Relationship Id="rId1462" Type="http://schemas.openxmlformats.org/officeDocument/2006/relationships/hyperlink" Target="consultantplus://offline/ref=1B9FB725FAC8684F51B21F54E7CB9D55042BCC3EE1C8749BA1E1BF7EA738091A7D1D370CBA6D9577DDE7F430FDBB3C6A74A3ECA8B5EE9D1A3BX7F" TargetMode="External"/><Relationship Id="rId2306" Type="http://schemas.openxmlformats.org/officeDocument/2006/relationships/hyperlink" Target="consultantplus://offline/ref=1B9FB725FAC8684F51B21F54E7CB9D55042FCA3DE1C9749BA1E1BF7EA738091A7D1D370CBA6D9173D7E7F430FDBB3C6A74A3ECA8B5EE9D1A3BX7F" TargetMode="External"/><Relationship Id="rId2513" Type="http://schemas.openxmlformats.org/officeDocument/2006/relationships/hyperlink" Target="consultantplus://offline/ref=1B9FB725FAC8684F51B21F54E7CB9D55042FCA3DE1C9749BA1E1BF7EA738091A7D1D370CBA6D9170D1E7F430FDBB3C6A74A3ECA8B5EE9D1A3BX7F" TargetMode="External"/><Relationship Id="rId2958" Type="http://schemas.openxmlformats.org/officeDocument/2006/relationships/hyperlink" Target="consultantplus://offline/ref=55E8C53D3D7525E1C7440CC7D3F6E08F721B7E3D57B60A8B426854D09F79D4778BF782AD13E4B6E7A7E1CA3FBD11E762185992898F190B4040X8F" TargetMode="External"/><Relationship Id="rId1115" Type="http://schemas.openxmlformats.org/officeDocument/2006/relationships/hyperlink" Target="consultantplus://offline/ref=79074F9FE5BD62CC9266E30C3430509175AD79980931E6D8EDB9A28C246991154B6B14B68E41417F7C43EB95E11202D922BFD295BCC025D62FX6F" TargetMode="External"/><Relationship Id="rId1322" Type="http://schemas.openxmlformats.org/officeDocument/2006/relationships/hyperlink" Target="consultantplus://offline/ref=79074F9FE5BD62CC9266E30C3430509177AB7D9A0231E6D8EDB9A28C24699115596B4CBA8F485E797956BDC4A724X6F" TargetMode="External"/><Relationship Id="rId1767" Type="http://schemas.openxmlformats.org/officeDocument/2006/relationships/hyperlink" Target="consultantplus://offline/ref=1B9FB725FAC8684F51B21F54E7CB9D55042CCE3DE4CB749BA1E1BF7EA738091A7D1D3708BB6F9E2384A8F56CB8E72F6B7AA3EEAFA93EXDF" TargetMode="External"/><Relationship Id="rId1974" Type="http://schemas.openxmlformats.org/officeDocument/2006/relationships/hyperlink" Target="consultantplus://offline/ref=1B9FB725FAC8684F51B21F54E7CB9D55052BC937E7CA749BA1E1BF7EA738091A7D1D370CBA6D9570DDE7F430FDBB3C6A74A3ECA8B5EE9D1A3BX7F" TargetMode="External"/><Relationship Id="rId2720" Type="http://schemas.openxmlformats.org/officeDocument/2006/relationships/hyperlink" Target="consultantplus://offline/ref=55E8C53D3D7525E1C7440CC7D3F6E08F721B7E3D57B60A8B426854D09F79D4778BF782AD13E4B6E0A4E1CA3FBD11E762185992898F190B4040X8F" TargetMode="External"/><Relationship Id="rId2818" Type="http://schemas.openxmlformats.org/officeDocument/2006/relationships/hyperlink" Target="consultantplus://offline/ref=55E8C53D3D7525E1C7440CC7D3F6E08F701C763D56B20A8B426854D09F79D47799F7DAA112EDADE2A1F49C6EFB44X5F" TargetMode="External"/><Relationship Id="rId59" Type="http://schemas.openxmlformats.org/officeDocument/2006/relationships/hyperlink" Target="consultantplus://offline/ref=69B47B40B59910A8271DCB466A4C573B283EDC4BBBA5EBAF5B1B3403D4B4FA25CB229AA86AF2C4F51624C24D6A40F5269CAFCE57A9A9293110XEF" TargetMode="External"/><Relationship Id="rId1627" Type="http://schemas.openxmlformats.org/officeDocument/2006/relationships/hyperlink" Target="consultantplus://offline/ref=1B9FB725FAC8684F51B21F54E7CB9D55042CCE3DE4CC749BA1E1BF7EA738091A7D1D370CB9699374DEB8F125ECE3306263BDEBB1A9EC9F31X9F" TargetMode="External"/><Relationship Id="rId1834" Type="http://schemas.openxmlformats.org/officeDocument/2006/relationships/hyperlink" Target="consultantplus://offline/ref=1B9FB725FAC8684F51B21F54E7CB9D55042FCA3DE1C9749BA1E1BF7EA738091A7D1D370CBA6D9D76D6E7F430FDBB3C6A74A3ECA8B5EE9D1A3BX7F" TargetMode="External"/><Relationship Id="rId3287" Type="http://schemas.openxmlformats.org/officeDocument/2006/relationships/hyperlink" Target="consultantplus://offline/ref=55E8C53D3D7525E1C7440CC7D3F6E08F721F7C395DB20A8B426854D09F79D47799F7DAA112EDADE2A1F49C6EFB44X5F" TargetMode="External"/><Relationship Id="rId2096" Type="http://schemas.openxmlformats.org/officeDocument/2006/relationships/hyperlink" Target="consultantplus://offline/ref=1B9FB725FAC8684F51B21F54E7CB9D55042FCA3DE1C9749BA1E1BF7EA738091A7D1D370CBA6D9670D7E7F430FDBB3C6A74A3ECA8B5EE9D1A3BX7F" TargetMode="External"/><Relationship Id="rId3494" Type="http://schemas.openxmlformats.org/officeDocument/2006/relationships/hyperlink" Target="consultantplus://offline/ref=55E8C53D3D7525E1C7440CC7D3F6E08F721B7E3D57B60A8B426854D09F79D4778BF782AD13E4B5E7A3E1CA3FBD11E762185992898F190B4040X8F" TargetMode="External"/><Relationship Id="rId1901" Type="http://schemas.openxmlformats.org/officeDocument/2006/relationships/hyperlink" Target="consultantplus://offline/ref=1B9FB725FAC8684F51B21F54E7CB9D55042CCE3FEAC8749BA1E1BF7EA738091A7D1D370CBA6D9575D7E7F430FDBB3C6A74A3ECA8B5EE9D1A3BX7F" TargetMode="External"/><Relationship Id="rId3147" Type="http://schemas.openxmlformats.org/officeDocument/2006/relationships/hyperlink" Target="consultantplus://offline/ref=55E8C53D3D7525E1C7440CC7D3F6E08F72187A3F5CB70A8B426854D09F79D4778BF782AD13E4B3E4A3E1CA3FBD11E762185992898F190B4040X8F" TargetMode="External"/><Relationship Id="rId3354" Type="http://schemas.openxmlformats.org/officeDocument/2006/relationships/hyperlink" Target="consultantplus://offline/ref=55E8C53D3D7525E1C7440CC7D3F6E08F721B7E3D57B60A8B426854D09F79D4778BF782AD13E4B5EBA1E1CA3FBD11E762185992898F190B4040X8F" TargetMode="External"/><Relationship Id="rId3561" Type="http://schemas.openxmlformats.org/officeDocument/2006/relationships/hyperlink" Target="consultantplus://offline/ref=55E8C53D3D7525E1C7440CC7D3F6E08F721B7E3D57B60A8B426854D09F79D4778BF782AD13E4B7E7A2E1CA3FBD11E762185992898F190B4040X8F" TargetMode="External"/><Relationship Id="rId3659" Type="http://schemas.openxmlformats.org/officeDocument/2006/relationships/fontTable" Target="fontTable.xml"/><Relationship Id="rId275" Type="http://schemas.openxmlformats.org/officeDocument/2006/relationships/hyperlink" Target="consultantplus://offline/ref=69B47B40B59910A8271DCB466A4C573B2A3CDA48BAACEBAF5B1B3403D4B4FA25CB229AA86AF2C4F11824C24D6A40F5269CAFCE57A9A9293110XEF" TargetMode="External"/><Relationship Id="rId482" Type="http://schemas.openxmlformats.org/officeDocument/2006/relationships/hyperlink" Target="consultantplus://offline/ref=79074F9FE5BD62CC9266E30C3430509175AD79980931E6D8EDB9A28C246991154B6B14B68E4140707B43EB95E11202D922BFD295BCC025D62FX6F" TargetMode="External"/><Relationship Id="rId2163" Type="http://schemas.openxmlformats.org/officeDocument/2006/relationships/hyperlink" Target="consultantplus://offline/ref=1B9FB725FAC8684F51B21F54E7CB9D55042FCA3DE1C9749BA1E1BF7EA738091A7D1D370CBA6D9673DCE7F430FDBB3C6A74A3ECA8B5EE9D1A3BX7F" TargetMode="External"/><Relationship Id="rId2370" Type="http://schemas.openxmlformats.org/officeDocument/2006/relationships/hyperlink" Target="consultantplus://offline/ref=1B9FB725FAC8684F51B21F54E7CB9D55042FCA3DE1C9749BA1E1BF7EA738091A7D1D370CBA6D9173DCE7F430FDBB3C6A74A3ECA8B5EE9D1A3BX7F" TargetMode="External"/><Relationship Id="rId3007" Type="http://schemas.openxmlformats.org/officeDocument/2006/relationships/hyperlink" Target="consultantplus://offline/ref=55E8C53D3D7525E1C7440CC7D3F6E08F70197B3F50B50A8B426854D09F79D47799F7DAA112EDADE2A1F49C6EFB44X5F" TargetMode="External"/><Relationship Id="rId3214" Type="http://schemas.openxmlformats.org/officeDocument/2006/relationships/hyperlink" Target="consultantplus://offline/ref=55E8C53D3D7525E1C7440CC7D3F6E08F721B7E3D57B60A8B426854D09F79D47799F7DAA112EDADE2A1F49C6EFB44X5F" TargetMode="External"/><Relationship Id="rId3421" Type="http://schemas.openxmlformats.org/officeDocument/2006/relationships/hyperlink" Target="consultantplus://offline/ref=55E8C53D3D7525E1C7440CC7D3F6E08F721B7E3D57B60A8B426854D09F79D4778BF782AD13E4B5E6A0E1CA3FBD11E762185992898F190B4040X8F" TargetMode="External"/><Relationship Id="rId135" Type="http://schemas.openxmlformats.org/officeDocument/2006/relationships/hyperlink" Target="consultantplus://offline/ref=69B47B40B59910A8271DCB466A4C573B2A3CDC4BBEA6EBAF5B1B3403D4B4FA25CB229AA86AF2C4F21624C24D6A40F5269CAFCE57A9A9293110XEF" TargetMode="External"/><Relationship Id="rId342" Type="http://schemas.openxmlformats.org/officeDocument/2006/relationships/hyperlink" Target="consultantplus://offline/ref=79074F9FE5BD62CC9266E30C3430509175A97D980934E6D8EDB9A28C246991154B6B14B08515113D2B45BECDBB4708C629A1D029X3F" TargetMode="External"/><Relationship Id="rId787" Type="http://schemas.openxmlformats.org/officeDocument/2006/relationships/hyperlink" Target="consultantplus://offline/ref=79074F9FE5BD62CC9266E30C3430509175AD7F920D33E6D8EDB9A28C246991154B6B14B68E41407B7D43EB95E11202D922BFD295BCC025D62FX6F" TargetMode="External"/><Relationship Id="rId994" Type="http://schemas.openxmlformats.org/officeDocument/2006/relationships/hyperlink" Target="consultantplus://offline/ref=79074F9FE5BD62CC9266E30C3430509175AD79980931E6D8EDB9A28C24699115596B4CBA8F485E797956BDC4A724X6F" TargetMode="External"/><Relationship Id="rId2023" Type="http://schemas.openxmlformats.org/officeDocument/2006/relationships/hyperlink" Target="consultantplus://offline/ref=1B9FB725FAC8684F51B20C5CF7CB9D55032FCE3FE7C9749BA1E1BF7EA738091A6F1D6F00BB648B77D2F2A261BB3EXFF" TargetMode="External"/><Relationship Id="rId2230" Type="http://schemas.openxmlformats.org/officeDocument/2006/relationships/hyperlink" Target="consultantplus://offline/ref=1B9FB725FAC8684F51B21F54E7CB9D55042FCA3DE1C9749BA1E1BF7EA738091A7D1D370CBA6D9177D0E7F430FDBB3C6A74A3ECA8B5EE9D1A3BX7F" TargetMode="External"/><Relationship Id="rId2468" Type="http://schemas.openxmlformats.org/officeDocument/2006/relationships/hyperlink" Target="consultantplus://offline/ref=1B9FB725FAC8684F51B21F54E7CB9D55042ECE38E2C2749BA1E1BF7EA738091A7D1D370CBA6D9576D1E7F430FDBB3C6A74A3ECA8B5EE9D1A3BX7F" TargetMode="External"/><Relationship Id="rId2675" Type="http://schemas.openxmlformats.org/officeDocument/2006/relationships/hyperlink" Target="consultantplus://offline/ref=1B9FB725FAC8684F51B21F54E7CB9D55042FCC3EE5C3749BA1E1BF7EA738091A7D1D370CBA6D9575D2E7F430FDBB3C6A74A3ECA8B5EE9D1A3BX7F" TargetMode="External"/><Relationship Id="rId2882" Type="http://schemas.openxmlformats.org/officeDocument/2006/relationships/hyperlink" Target="consultantplus://offline/ref=55E8C53D3D7525E1C7440CC7D3F6E08F721B773655B10A8B426854D09F79D4778BF782AD13E4B2E2A2E1CA3FBD11E762185992898F190B4040X8F" TargetMode="External"/><Relationship Id="rId3519" Type="http://schemas.openxmlformats.org/officeDocument/2006/relationships/hyperlink" Target="consultantplus://offline/ref=55E8C53D3D7525E1C74413DCD38FB5DC7C1F7D3D56B403DE156A0585917CDC27C3E7DEE846E9B2EBB8EA9970FB44E846X2F" TargetMode="External"/><Relationship Id="rId202" Type="http://schemas.openxmlformats.org/officeDocument/2006/relationships/hyperlink" Target="consultantplus://offline/ref=69B47B40B59910A8271DCB466A4C573B2A3CD541BFA1EBAF5B1B3403D4B4FA25CB229AA86AFBC7FA147BC7587B18F92E8BB1C94EB5AB2B13X2F" TargetMode="External"/><Relationship Id="rId647" Type="http://schemas.openxmlformats.org/officeDocument/2006/relationships/hyperlink" Target="consultantplus://offline/ref=79074F9FE5BD62CC9266E30C3430509175AD7F920D33E6D8EDB9A28C246991154B6B14B18E4A14283A1DB2C5AC590FDF35A3D2902AX3F" TargetMode="External"/><Relationship Id="rId854" Type="http://schemas.openxmlformats.org/officeDocument/2006/relationships/hyperlink" Target="consultantplus://offline/ref=79074F9FE5BD62CC9266E30C3430509175AD7C9F0E30E6D8EDB9A28C246991154B6B14B68E41407A7B43EB95E11202D922BFD295BCC025D62FX6F" TargetMode="External"/><Relationship Id="rId1277" Type="http://schemas.openxmlformats.org/officeDocument/2006/relationships/hyperlink" Target="consultantplus://offline/ref=79074F9FE5BD62CC9266E30C3430509175AC71980D30E6D8EDB9A28C246991154B6B14B18A404B2D2F0CEAC9A44E11D82CBFD092A02CX3F" TargetMode="External"/><Relationship Id="rId1484" Type="http://schemas.openxmlformats.org/officeDocument/2006/relationships/hyperlink" Target="consultantplus://offline/ref=1B9FB725FAC8684F51B21F54E7CB9D55042FCA3DE1C9749BA1E1BF7EA738091A7D1D370CBA6D9775D3E7F430FDBB3C6A74A3ECA8B5EE9D1A3BX7F" TargetMode="External"/><Relationship Id="rId1691" Type="http://schemas.openxmlformats.org/officeDocument/2006/relationships/hyperlink" Target="consultantplus://offline/ref=1B9FB725FAC8684F51B21F54E7CB9D55042FCA3DE1C9749BA1E1BF7EA738091A7D1D370CBA6D9770D5E7F430FDBB3C6A74A3ECA8B5EE9D1A3BX7F" TargetMode="External"/><Relationship Id="rId2328" Type="http://schemas.openxmlformats.org/officeDocument/2006/relationships/hyperlink" Target="consultantplus://offline/ref=1B9FB725FAC8684F51B21F54E7CB9D55042CCE3FEAC8749BA1E1BF7EA738091A6F1D6F00BB648B77D2F2A261BB3EXFF" TargetMode="External"/><Relationship Id="rId2535" Type="http://schemas.openxmlformats.org/officeDocument/2006/relationships/hyperlink" Target="consultantplus://offline/ref=1B9FB725FAC8684F51B21F54E7CB9D55042FCA3DE1C9749BA1E1BF7EA738091A7D1D370CBA6D917ED5E7F430FDBB3C6A74A3ECA8B5EE9D1A3BX7F" TargetMode="External"/><Relationship Id="rId2742" Type="http://schemas.openxmlformats.org/officeDocument/2006/relationships/hyperlink" Target="consultantplus://offline/ref=55E8C53D3D7525E1C7440CC7D3F6E08F721C783F52B00A8B426854D09F79D4778BF782AD13E4B3E4A1E1CA3FBD11E762185992898F190B4040X8F" TargetMode="External"/><Relationship Id="rId507" Type="http://schemas.openxmlformats.org/officeDocument/2006/relationships/hyperlink" Target="consultantplus://offline/ref=79074F9FE5BD62CC9266E30C3430509177A9719D0931E6D8EDB9A28C24699115596B4CBA8F485E797956BDC4A724X6F" TargetMode="External"/><Relationship Id="rId714" Type="http://schemas.openxmlformats.org/officeDocument/2006/relationships/hyperlink" Target="consultantplus://offline/ref=79074F9FE5BD62CC9266E30C3430509175AD79980931E6D8EDB9A28C246991154B6B14B68A444B2D2F0CEAC9A44E11D82CBFD092A02CX3F" TargetMode="External"/><Relationship Id="rId921" Type="http://schemas.openxmlformats.org/officeDocument/2006/relationships/hyperlink" Target="consultantplus://offline/ref=79074F9FE5BD62CC9266E30C3430509175AD79980931E6D8EDB9A28C246991154B6B14B68E4145787643EB95E11202D922BFD295BCC025D62FX6F" TargetMode="External"/><Relationship Id="rId1137" Type="http://schemas.openxmlformats.org/officeDocument/2006/relationships/hyperlink" Target="consultantplus://offline/ref=79074F9FE5BD62CC9266E30C3430509175AD79980931E6D8EDB9A28C246991154B6B14B68E41477B7743EB95E11202D922BFD295BCC025D62FX6F" TargetMode="External"/><Relationship Id="rId1344" Type="http://schemas.openxmlformats.org/officeDocument/2006/relationships/hyperlink" Target="consultantplus://offline/ref=79074F9FE5BD62CC9266E30C3430509174A97A920F36E6D8EDB9A28C246991154B6B14B68E4140797743EB95E11202D922BFD295BCC025D62FX6F" TargetMode="External"/><Relationship Id="rId1551" Type="http://schemas.openxmlformats.org/officeDocument/2006/relationships/hyperlink" Target="consultantplus://offline/ref=1B9FB725FAC8684F51B21F54E7CB9D55042FCA3DE1C9749BA1E1BF7EA738091A7D1D3705B366C12691B9AD60B0F0316C63BFECAD3AXAF" TargetMode="External"/><Relationship Id="rId1789" Type="http://schemas.openxmlformats.org/officeDocument/2006/relationships/hyperlink" Target="consultantplus://offline/ref=1B9FB725FAC8684F51B21F54E7CB9D550428CB39E1C3749BA1E1BF7EA738091A7D1D370CBA6D9576D4E7F430FDBB3C6A74A3ECA8B5EE9D1A3BX7F" TargetMode="External"/><Relationship Id="rId1996" Type="http://schemas.openxmlformats.org/officeDocument/2006/relationships/hyperlink" Target="consultantplus://offline/ref=1B9FB725FAC8684F51B21F54E7CB9D55042FCA3DE1C9749BA1E1BF7EA738091A7D1D370CBA6D9674D3E7F430FDBB3C6A74A3ECA8B5EE9D1A3BX7F" TargetMode="External"/><Relationship Id="rId2602" Type="http://schemas.openxmlformats.org/officeDocument/2006/relationships/hyperlink" Target="consultantplus://offline/ref=1B9FB725FAC8684F51B21F54E7CB9D55042FCA3DE1C9749BA1E1BF7EA738091A6F1D6F00BB648B77D2F2A261BB3EXFF" TargetMode="External"/><Relationship Id="rId50" Type="http://schemas.openxmlformats.org/officeDocument/2006/relationships/hyperlink" Target="consultantplus://offline/ref=69B47B40B59910A8271DCB466A4C573B283BDF4AB9A4EBAF5B1B3403D4B4FA25CB229AA86AF2C4F21724C24D6A40F5269CAFCE57A9A9293110XEF" TargetMode="External"/><Relationship Id="rId1204" Type="http://schemas.openxmlformats.org/officeDocument/2006/relationships/hyperlink" Target="consultantplus://offline/ref=79074F9FE5BD62CC9266E30C3430509174A97A920F32E6D8EDB9A28C246991154B6B14B68E4147717A43EB95E11202D922BFD295BCC025D62FX6F" TargetMode="External"/><Relationship Id="rId1411" Type="http://schemas.openxmlformats.org/officeDocument/2006/relationships/hyperlink" Target="consultantplus://offline/ref=1B9FB725FAC8684F51B21F54E7CB9D55042FCA3DE1C9749BA1E1BF7EA738091A7D1D370CBA6D9674D0E7F430FDBB3C6A74A3ECA8B5EE9D1A3BX7F" TargetMode="External"/><Relationship Id="rId1649" Type="http://schemas.openxmlformats.org/officeDocument/2006/relationships/hyperlink" Target="consultantplus://offline/ref=1B9FB725FAC8684F51B21F54E7CB9D550428CF3AE4C3749BA1E1BF7EA738091A7D1D370CBA6D9576D1E7F430FDBB3C6A74A3ECA8B5EE9D1A3BX7F" TargetMode="External"/><Relationship Id="rId1856" Type="http://schemas.openxmlformats.org/officeDocument/2006/relationships/hyperlink" Target="consultantplus://offline/ref=1B9FB725FAC8684F51B21F54E7CB9D55042FCA3DE1C9749BA1E1BF7EA738091A6F1D6F00BB648B77D2F2A261BB3EXFF" TargetMode="External"/><Relationship Id="rId2907" Type="http://schemas.openxmlformats.org/officeDocument/2006/relationships/hyperlink" Target="consultantplus://offline/ref=55E8C53D3D7525E1C7440CC7D3F6E08F721B7E3D57B60A8B426854D09F79D4778BF782AD13E4B6E1A3E1CA3FBD11E762185992898F190B4040X8F" TargetMode="External"/><Relationship Id="rId3071" Type="http://schemas.openxmlformats.org/officeDocument/2006/relationships/hyperlink" Target="consultantplus://offline/ref=55E8C53D3D7525E1C7440CC7D3F6E08F72187A3F5CB70A8B426854D09F79D4778BF782AD13E4B3E7A5E1CA3FBD11E762185992898F190B4040X8F" TargetMode="External"/><Relationship Id="rId1509" Type="http://schemas.openxmlformats.org/officeDocument/2006/relationships/hyperlink" Target="consultantplus://offline/ref=1B9FB725FAC8684F51B21F54E7CB9D55042CCE3DE4CC749BA1E1BF7EA738091A7D1D370CB9699276DEB8F125ECE3306263BDEBB1A9EC9F31X9F" TargetMode="External"/><Relationship Id="rId1716" Type="http://schemas.openxmlformats.org/officeDocument/2006/relationships/hyperlink" Target="consultantplus://offline/ref=1B9FB725FAC8684F51B21F54E7CB9D55042CCE3DE4CB749BA1E1BF7EA738091A7D1D3704B96F9E2384A8F56CB8E72F6B7AA3EEAFA93EXDF" TargetMode="External"/><Relationship Id="rId1923" Type="http://schemas.openxmlformats.org/officeDocument/2006/relationships/hyperlink" Target="consultantplus://offline/ref=1B9FB725FAC8684F51B21F54E7CB9D550428CA3FE7CC749BA1E1BF7EA738091A7D1D370CBA6D9576D5E7F430FDBB3C6A74A3ECA8B5EE9D1A3BX7F" TargetMode="External"/><Relationship Id="rId3169" Type="http://schemas.openxmlformats.org/officeDocument/2006/relationships/hyperlink" Target="consultantplus://offline/ref=55E8C53D3D7525E1C7440CC7D3F6E08F721F783E57B70A8B426854D09F79D4778BF782AD13E4B3E2AEE1CA3FBD11E762185992898F190B4040X8F" TargetMode="External"/><Relationship Id="rId3376" Type="http://schemas.openxmlformats.org/officeDocument/2006/relationships/hyperlink" Target="consultantplus://offline/ref=55E8C53D3D7525E1C7440CC7D3F6E08F721E773C56BD0A8B426854D09F79D47799F7DAA112EDADE2A1F49C6EFB44X5F" TargetMode="External"/><Relationship Id="rId3583" Type="http://schemas.openxmlformats.org/officeDocument/2006/relationships/hyperlink" Target="consultantplus://offline/ref=55E8C53D3D7525E1C7440CC7D3F6E08F721B7E3D57B60A8B426854D09F79D4778BF782AD13E4B4E4A1E1CA3FBD11E762185992898F190B4040X8F" TargetMode="External"/><Relationship Id="rId297" Type="http://schemas.openxmlformats.org/officeDocument/2006/relationships/hyperlink" Target="consultantplus://offline/ref=79074F9FE5BD62CC9266E30C3430509175AC71980D33E6D8EDB9A28C246991154B6B14B08F404B2D2F0CEAC9A44E11D82CBFD092A02CX3F" TargetMode="External"/><Relationship Id="rId2185" Type="http://schemas.openxmlformats.org/officeDocument/2006/relationships/hyperlink" Target="consultantplus://offline/ref=1B9FB725FAC8684F51B21F54E7CB9D55042FCA3DE1C9749BA1E1BF7EA738091A7D1D370CBA6D937FD6E7F430FDBB3C6A74A3ECA8B5EE9D1A3BX7F" TargetMode="External"/><Relationship Id="rId2392" Type="http://schemas.openxmlformats.org/officeDocument/2006/relationships/hyperlink" Target="consultantplus://offline/ref=1B9FB725FAC8684F51B21F54E7CB9D55042FCA3DE1C9749BA1E1BF7EA738091A7D1D370CBA6D9170D1E7F430FDBB3C6A74A3ECA8B5EE9D1A3BX7F" TargetMode="External"/><Relationship Id="rId3029" Type="http://schemas.openxmlformats.org/officeDocument/2006/relationships/hyperlink" Target="consultantplus://offline/ref=55E8C53D3D7525E1C7440CC7D3F6E08F721B7E3D57B60A8B426854D09F79D4778BF782AD13E4B4EBAEE1CA3FBD11E762185992898F190B4040X8F" TargetMode="External"/><Relationship Id="rId3236" Type="http://schemas.openxmlformats.org/officeDocument/2006/relationships/hyperlink" Target="consultantplus://offline/ref=55E8C53D3D7525E1C7441BC5D1F6E08F751F763755B30A8B426854D09F79D4778BF782AD13E4B3E2A0E1CA3FBD11E762185992898F190B4040X8F" TargetMode="External"/><Relationship Id="rId157" Type="http://schemas.openxmlformats.org/officeDocument/2006/relationships/hyperlink" Target="consultantplus://offline/ref=69B47B40B59910A8271DCB466A4C573B2A3CDA48BAACEBAF5B1B3403D4B4FA25D922C2A46BFBDAF21831941C2C11X4F" TargetMode="External"/><Relationship Id="rId364" Type="http://schemas.openxmlformats.org/officeDocument/2006/relationships/hyperlink" Target="consultantplus://offline/ref=79074F9FE5BD62CC9266E30C3430509175AD79980931E6D8EDB9A28C246991154B6B14B68E41477F7C43EB95E11202D922BFD295BCC025D62FX6F" TargetMode="External"/><Relationship Id="rId2045" Type="http://schemas.openxmlformats.org/officeDocument/2006/relationships/hyperlink" Target="consultantplus://offline/ref=1B9FB725FAC8684F51B21F54E7CB9D55042FCA3DE1C9749BA1E1BF7EA738091A7D1D370CBA699E2384A8F56CB8E72F6B7AA3EEAFA93EXDF" TargetMode="External"/><Relationship Id="rId2697" Type="http://schemas.openxmlformats.org/officeDocument/2006/relationships/hyperlink" Target="consultantplus://offline/ref=1B9FB725FAC8684F51B21F54E7CB9D55052BCD3CEAC8749BA1E1BF7EA738091A7D1D370CBA6D9576D3E7F430FDBB3C6A74A3ECA8B5EE9D1A3BX7F" TargetMode="External"/><Relationship Id="rId3443" Type="http://schemas.openxmlformats.org/officeDocument/2006/relationships/hyperlink" Target="consultantplus://offline/ref=55E8C53D3D7525E1C7440CC7D3F6E08F721B7E3D57B60A8B426854D09F79D4778BF782AD13E4B5E7A0E1CA3FBD11E762185992898F190B4040X8F" TargetMode="External"/><Relationship Id="rId3650" Type="http://schemas.openxmlformats.org/officeDocument/2006/relationships/hyperlink" Target="consultantplus://offline/ref=55E8C53D3D7525E1C7440CC7D3F6E08F721B7E3D57B60A8B426854D09F79D4778BF782AD13E4B5E5A3E1CA3FBD11E762185992898F190B4040X8F" TargetMode="External"/><Relationship Id="rId571" Type="http://schemas.openxmlformats.org/officeDocument/2006/relationships/hyperlink" Target="consultantplus://offline/ref=79074F9FE5BD62CC9266E30C3430509175AD79980931E6D8EDB9A28C246991154B6B14B68E41407C7E43EB95E11202D922BFD295BCC025D62FX6F" TargetMode="External"/><Relationship Id="rId669" Type="http://schemas.openxmlformats.org/officeDocument/2006/relationships/hyperlink" Target="consultantplus://offline/ref=79074F9FE5BD62CC9266E30C3430509175AD79980931E6D8EDB9A28C246991154B6B14B68E444B2D2F0CEAC9A44E11D82CBFD092A02CX3F" TargetMode="External"/><Relationship Id="rId876" Type="http://schemas.openxmlformats.org/officeDocument/2006/relationships/hyperlink" Target="consultantplus://offline/ref=79074F9FE5BD62CC9266E30C3430509175A87C9B0C35E6D8EDB9A28C246991154B6B14B68E41427C7E43EB95E11202D922BFD295BCC025D62FX6F" TargetMode="External"/><Relationship Id="rId1299" Type="http://schemas.openxmlformats.org/officeDocument/2006/relationships/hyperlink" Target="consultantplus://offline/ref=79074F9FE5BD62CC9266E30C3430509175AD79980931E6D8EDB9A28C246991154B6B14B68E4141707643EB95E11202D922BFD295BCC025D62FX6F" TargetMode="External"/><Relationship Id="rId2252" Type="http://schemas.openxmlformats.org/officeDocument/2006/relationships/hyperlink" Target="consultantplus://offline/ref=1B9FB725FAC8684F51B21F54E7CB9D55052BCD36E5CE749BA1E1BF7EA738091A7D1D370CBA6D9576D7E7F430FDBB3C6A74A3ECA8B5EE9D1A3BX7F" TargetMode="External"/><Relationship Id="rId2557" Type="http://schemas.openxmlformats.org/officeDocument/2006/relationships/hyperlink" Target="consultantplus://offline/ref=1B9FB725FAC8684F51B21F54E7CB9D55042FCA3DE1C9749BA1E1BF7EA738091A7D1D370CBA6D9173DCE7F430FDBB3C6A74A3ECA8B5EE9D1A3BX7F" TargetMode="External"/><Relationship Id="rId3303" Type="http://schemas.openxmlformats.org/officeDocument/2006/relationships/hyperlink" Target="consultantplus://offline/ref=55E8C53D3D7525E1C7440CC7D3F6E08F721B7E3D57B60A8B426854D09F79D4778BF782AD11E6B8B6F7AECB63F84DF4631659908E9341XAF" TargetMode="External"/><Relationship Id="rId3510" Type="http://schemas.openxmlformats.org/officeDocument/2006/relationships/hyperlink" Target="consultantplus://offline/ref=55E8C53D3D7525E1C74413DCD38FB5DC7C1F7D3D56B403DE156A0585917CDC27C3E7DEE846E9B2EBB8EA9970FB44E846X2F" TargetMode="External"/><Relationship Id="rId3608" Type="http://schemas.openxmlformats.org/officeDocument/2006/relationships/hyperlink" Target="consultantplus://offline/ref=55E8C53D3D7525E1C7440CC7D3F6E08F721B7E3D57B60A8B426854D09F79D4778BF782AD17E2B8B6F7AECB63F84DF4631659908E9341XAF" TargetMode="External"/><Relationship Id="rId224" Type="http://schemas.openxmlformats.org/officeDocument/2006/relationships/hyperlink" Target="consultantplus://offline/ref=69B47B40B59910A8271DCB466A4C573B2A3CDC4BBEA6EBAF5B1B3403D4B4FA25CB229AA86AF2C4F31C24C24D6A40F5269CAFCE57A9A9293110XEF" TargetMode="External"/><Relationship Id="rId431" Type="http://schemas.openxmlformats.org/officeDocument/2006/relationships/hyperlink" Target="consultantplus://offline/ref=79074F9FE5BD62CC9266E31736580E9C77A326970C3AE98FB3E6F9D173609B420C244DE6CA144D787756BFC3BB450FDA22XAF" TargetMode="External"/><Relationship Id="rId529" Type="http://schemas.openxmlformats.org/officeDocument/2006/relationships/hyperlink" Target="consultantplus://offline/ref=79074F9FE5BD62CC9266E30C3430509175AD79980931E6D8EDB9A28C246991154B6B14B68E41407E7D43EB95E11202D922BFD295BCC025D62FX6F" TargetMode="External"/><Relationship Id="rId736" Type="http://schemas.openxmlformats.org/officeDocument/2006/relationships/hyperlink" Target="consultantplus://offline/ref=79074F9FE5BD62CC9266E30C3430509175AD79980931E6D8EDB9A28C246991154B6B14B68E41417B7943EB95E11202D922BFD295BCC025D62FX6F" TargetMode="External"/><Relationship Id="rId1061" Type="http://schemas.openxmlformats.org/officeDocument/2006/relationships/hyperlink" Target="consultantplus://offline/ref=79074F9FE5BD62CC9266E30C3430509175AD79980931E6D8EDB9A28C246991154B6B14B68E41417C7D43EB95E11202D922BFD295BCC025D62FX6F" TargetMode="External"/><Relationship Id="rId1159" Type="http://schemas.openxmlformats.org/officeDocument/2006/relationships/hyperlink" Target="consultantplus://offline/ref=79074F9FE5BD62CC9266E30C3430509175AD79980931E6D8EDB9A28C246991154B6B14B68E4142787E43EB95E11202D922BFD295BCC025D62FX6F" TargetMode="External"/><Relationship Id="rId1366" Type="http://schemas.openxmlformats.org/officeDocument/2006/relationships/hyperlink" Target="consultantplus://offline/ref=79074F9FE5BD62CC9266E30C3430509175AD79980931E6D8EDB9A28C246991154B6B14B68E4144707643EB95E11202D922BFD295BCC025D62FX6F" TargetMode="External"/><Relationship Id="rId2112" Type="http://schemas.openxmlformats.org/officeDocument/2006/relationships/hyperlink" Target="consultantplus://offline/ref=1B9FB725FAC8684F51B20856E5AAC8060A2DCF3FE4C87CC6ABE9E672A53F06456A1A7E00BB6D9577D4EEAB35E8AA64667CB4F2AFACF29F18B435XDF" TargetMode="External"/><Relationship Id="rId2417" Type="http://schemas.openxmlformats.org/officeDocument/2006/relationships/hyperlink" Target="consultantplus://offline/ref=1B9FB725FAC8684F51B21F54E7CB9D55042BCC3EE1C8749BA1E1BF7EA738091A7D1D370CBA6D9577DDE7F430FDBB3C6A74A3ECA8B5EE9D1A3BX7F" TargetMode="External"/><Relationship Id="rId2764" Type="http://schemas.openxmlformats.org/officeDocument/2006/relationships/hyperlink" Target="consultantplus://offline/ref=55E8C53D3D7525E1C7441BC5D197B5DC7C197C3E5DBD00D648600DDC9D7EDB289CF0CBA112E4B4E0A3E8953AA800BF6E104E8C8E960509420B46XDF" TargetMode="External"/><Relationship Id="rId2971" Type="http://schemas.openxmlformats.org/officeDocument/2006/relationships/hyperlink" Target="consultantplus://offline/ref=55E8C53D3D7525E1C7440CC7D3F6E08F721A783C52B70A8B426854D09F79D4778BF782AD15E5B4E4A1E1CA3FBD11E762185992898F190B4040X8F" TargetMode="External"/><Relationship Id="rId943" Type="http://schemas.openxmlformats.org/officeDocument/2006/relationships/hyperlink" Target="consultantplus://offline/ref=79074F9FE5BD62CC9266E30C3430509175AD70920836E6D8EDB9A28C246991154B6B14B68C4240722A19FB91A84606C62BA6CC90A2C022X4F" TargetMode="External"/><Relationship Id="rId1019" Type="http://schemas.openxmlformats.org/officeDocument/2006/relationships/hyperlink" Target="consultantplus://offline/ref=79074F9FE5BD62CC9266E30C3430509175AD7F920D33E6D8EDB9A28C246991154B6B14B68E4840722A19FB91A84606C62BA6CC90A2C022X4F" TargetMode="External"/><Relationship Id="rId1573" Type="http://schemas.openxmlformats.org/officeDocument/2006/relationships/hyperlink" Target="consultantplus://offline/ref=1B9FB725FAC8684F51B21F54E7CB9D55042FCA3DE1C9749BA1E1BF7EA738091A7D1D370CBE689E2384A8F56CB8E72F6B7AA3EEAFA93EXDF" TargetMode="External"/><Relationship Id="rId1780" Type="http://schemas.openxmlformats.org/officeDocument/2006/relationships/hyperlink" Target="consultantplus://offline/ref=1B9FB725FAC8684F51B21F54E7CB9D55042ECE38E2C2749BA1E1BF7EA738091A6F1D6F00BB648B77D2F2A261BB3EXFF" TargetMode="External"/><Relationship Id="rId1878" Type="http://schemas.openxmlformats.org/officeDocument/2006/relationships/hyperlink" Target="consultantplus://offline/ref=1B9FB725FAC8684F51B21F54E7CB9D55042BCE3AE7C2749BA1E1BF7EA738091A7D1D370CBA6D9575D6E7F430FDBB3C6A74A3ECA8B5EE9D1A3BX7F" TargetMode="External"/><Relationship Id="rId2624" Type="http://schemas.openxmlformats.org/officeDocument/2006/relationships/hyperlink" Target="consultantplus://offline/ref=1B9FB725FAC8684F51B21F54E7CB9D550623CD39E6CF749BA1E1BF7EA738091A7D1D370CBA6D9574D2E7F430FDBB3C6A74A3ECA8B5EE9D1A3BX7F" TargetMode="External"/><Relationship Id="rId2831" Type="http://schemas.openxmlformats.org/officeDocument/2006/relationships/hyperlink" Target="consultantplus://offline/ref=55E8C53D3D7525E1C7441BC5D197B5DC7C197C3E5DBD00D648600DDC9D7EDB289CE2CBF91EE5BAFCA6ED806CF9464EXBF" TargetMode="External"/><Relationship Id="rId2929" Type="http://schemas.openxmlformats.org/officeDocument/2006/relationships/hyperlink" Target="consultantplus://offline/ref=55E8C53D3D7525E1C7440CC7D3F6E08F721B783752B20A8B426854D09F79D47799F7DAA112EDADE2A1F49C6EFB44X5F" TargetMode="External"/><Relationship Id="rId72" Type="http://schemas.openxmlformats.org/officeDocument/2006/relationships/hyperlink" Target="consultantplus://offline/ref=69B47B40B59910A8271DCB466A4C573B2A39DC49B8A2EBAF5B1B3403D4B4FA25CB229AA86AF2C5F11E24C24D6A40F5269CAFCE57A9A9293110XEF" TargetMode="External"/><Relationship Id="rId803" Type="http://schemas.openxmlformats.org/officeDocument/2006/relationships/hyperlink" Target="consultantplus://offline/ref=79074F9FE5BD62CC9266E30C3430509175AD70920233E6D8EDB9A28C246991154B6B14B68E41407A7F43EB95E11202D922BFD295BCC025D62FX6F" TargetMode="External"/><Relationship Id="rId1226" Type="http://schemas.openxmlformats.org/officeDocument/2006/relationships/hyperlink" Target="consultantplus://offline/ref=79074F9FE5BD62CC9266E30C3430509175AC71980D30E6D8EDB9A28C246991154B6B14B4864749722A19FB91A84606C62BA6CC90A2C022X4F" TargetMode="External"/><Relationship Id="rId1433" Type="http://schemas.openxmlformats.org/officeDocument/2006/relationships/hyperlink" Target="consultantplus://offline/ref=1B9FB725FAC8684F51B21F54E7CB9D55042FCA3DE1C9749BA1E1BF7EA738091A7D1D370CBA6D9776D3E7F430FDBB3C6A74A3ECA8B5EE9D1A3BX7F" TargetMode="External"/><Relationship Id="rId1640" Type="http://schemas.openxmlformats.org/officeDocument/2006/relationships/hyperlink" Target="consultantplus://offline/ref=1B9FB725FAC8684F51B21F54E7CB9D55042FCC3EE1CF749BA1E1BF7EA738091A7D1D370CBA6D9271D4E7F430FDBB3C6A74A3ECA8B5EE9D1A3BX7F" TargetMode="External"/><Relationship Id="rId1738" Type="http://schemas.openxmlformats.org/officeDocument/2006/relationships/hyperlink" Target="consultantplus://offline/ref=1B9FB725FAC8684F51B21F54E7CB9D55042EC23DE5C8749BA1E1BF7EA738091A7D1D370CBA6C9774D2E7F430FDBB3C6A74A3ECA8B5EE9D1A3BX7F" TargetMode="External"/><Relationship Id="rId3093" Type="http://schemas.openxmlformats.org/officeDocument/2006/relationships/hyperlink" Target="consultantplus://offline/ref=55E8C53D3D7525E1C7440CC7D3F6E08F721B7E3D57B60A8B426854D09F79D4778BF782AD13E4B6EAAFE1CA3FBD11E762185992898F190B4040X8F" TargetMode="External"/><Relationship Id="rId1500" Type="http://schemas.openxmlformats.org/officeDocument/2006/relationships/hyperlink" Target="consultantplus://offline/ref=1B9FB725FAC8684F51B21F54E7CB9D55042EC23DE5C8749BA1E1BF7EA738091A7D1D370CBA6D9274D4E7F430FDBB3C6A74A3ECA8B5EE9D1A3BX7F" TargetMode="External"/><Relationship Id="rId1945" Type="http://schemas.openxmlformats.org/officeDocument/2006/relationships/hyperlink" Target="consultantplus://offline/ref=1B9FB725FAC8684F51B21F54E7CB9D55042ECE37E7C9749BA1E1BF7EA738091A7D1D370CBA6D9576D6E7F430FDBB3C6A74A3ECA8B5EE9D1A3BX7F" TargetMode="External"/><Relationship Id="rId3160" Type="http://schemas.openxmlformats.org/officeDocument/2006/relationships/hyperlink" Target="consultantplus://offline/ref=55E8C53D3D7525E1C7440CC7D3F6E08F721B7E3D57B60A8B426854D09F79D4778BF782AD12E6B8B6F7AECB63F84DF4631659908E9341XAF" TargetMode="External"/><Relationship Id="rId3398" Type="http://schemas.openxmlformats.org/officeDocument/2006/relationships/hyperlink" Target="consultantplus://offline/ref=55E8C53D3D7525E1C7440CC7D3F6E08F721D763F5CB20A8B426854D09F79D4778BF782AD13E4B3E3A4E1CA3FBD11E762185992898F190B4040X8F" TargetMode="External"/><Relationship Id="rId1805" Type="http://schemas.openxmlformats.org/officeDocument/2006/relationships/hyperlink" Target="consultantplus://offline/ref=1B9FB725FAC8684F51B21F54E7CB9D55042FCA3DE1C9749BA1E1BF7EA738091A6F1D6F00BB648B77D2F2A261BB3EXFF" TargetMode="External"/><Relationship Id="rId3020" Type="http://schemas.openxmlformats.org/officeDocument/2006/relationships/hyperlink" Target="consultantplus://offline/ref=55E8C53D3D7525E1C7440CC7D3F6E08F721B7E3D57B60A8B426854D09F79D47799F7DAA112EDADE2A1F49C6EFB44X5F" TargetMode="External"/><Relationship Id="rId3258" Type="http://schemas.openxmlformats.org/officeDocument/2006/relationships/hyperlink" Target="consultantplus://offline/ref=55E8C53D3D7525E1C7440CC7D3F6E08F721B7E3D57B60A8B426854D09F79D4778BF782AD11E0B8B6F7AECB63F84DF4631659908E9341XAF" TargetMode="External"/><Relationship Id="rId3465" Type="http://schemas.openxmlformats.org/officeDocument/2006/relationships/hyperlink" Target="consultantplus://offline/ref=55E8C53D3D7525E1C7440CC7D3F6E08F721B773750B20A8B426854D09F79D47799F7DAA112EDADE2A1F49C6EFB44X5F" TargetMode="External"/><Relationship Id="rId179" Type="http://schemas.openxmlformats.org/officeDocument/2006/relationships/hyperlink" Target="consultantplus://offline/ref=69B47B40B59910A8271DCB466A4C573B2A3CDC4BBEA6EBAF5B1B3403D4B4FA25CB229AA86AF2C3F31924C24D6A40F5269CAFCE57A9A9293110XEF" TargetMode="External"/><Relationship Id="rId386" Type="http://schemas.openxmlformats.org/officeDocument/2006/relationships/hyperlink" Target="consultantplus://offline/ref=79074F9FE5BD62CC9266E30C3430509174A07F9F0165B1DABCECAC892C39D905052E19B78C4745722A19FB91A84606C62BA6CC90A2C022X4F" TargetMode="External"/><Relationship Id="rId593" Type="http://schemas.openxmlformats.org/officeDocument/2006/relationships/hyperlink" Target="consultantplus://offline/ref=79074F9FE5BD62CC9266E30C3430509175AD79980931E6D8EDB9A28C24699115596B4CBA8F485E797956BDC4A724X6F" TargetMode="External"/><Relationship Id="rId2067" Type="http://schemas.openxmlformats.org/officeDocument/2006/relationships/hyperlink" Target="consultantplus://offline/ref=1B9FB725FAC8684F51B21F54E7CB9D55042BCE3DE1CC749BA1E1BF7EA738091A7D1D370CBA6D9576D4E7F430FDBB3C6A74A3ECA8B5EE9D1A3BX7F" TargetMode="External"/><Relationship Id="rId2274" Type="http://schemas.openxmlformats.org/officeDocument/2006/relationships/hyperlink" Target="consultantplus://offline/ref=1B9FB725FAC8684F51B21F54E7CB9D55042FCA3DE1C9749BA1E1BF7EA738091A7D1D370FBF66C12691B9AD60B0F0316C63BFECAD3AXAF" TargetMode="External"/><Relationship Id="rId2481" Type="http://schemas.openxmlformats.org/officeDocument/2006/relationships/hyperlink" Target="consultantplus://offline/ref=1B9FB725FAC8684F51B21F54E7CB9D55042CCE3FEAC8749BA1E1BF7EA738091A7D1D370CBA6D927ED3E7F430FDBB3C6A74A3ECA8B5EE9D1A3BX7F" TargetMode="External"/><Relationship Id="rId3118" Type="http://schemas.openxmlformats.org/officeDocument/2006/relationships/hyperlink" Target="consultantplus://offline/ref=55E8C53D3D7525E1C7440CC7D3F6E08F721B773752B00A8B426854D09F79D47799F7DAA112EDADE2A1F49C6EFB44X5F" TargetMode="External"/><Relationship Id="rId3325" Type="http://schemas.openxmlformats.org/officeDocument/2006/relationships/hyperlink" Target="consultantplus://offline/ref=55E8C53D3D7525E1C7441FCBD2F6E08F701E7D3B57B00A8B426854D09F79D47799F7DAA112EDADE2A1F49C6EFB44X5F" TargetMode="External"/><Relationship Id="rId3532" Type="http://schemas.openxmlformats.org/officeDocument/2006/relationships/hyperlink" Target="consultantplus://offline/ref=55E8C53D3D7525E1C7440CC7D3F6E08F721B783E57B00A8B426854D09F79D47799F7DAA112EDADE2A1F49C6EFB44X5F" TargetMode="External"/><Relationship Id="rId246" Type="http://schemas.openxmlformats.org/officeDocument/2006/relationships/hyperlink" Target="consultantplus://offline/ref=69B47B40B59910A8271DCB466A4C573B2A3CDC4BBEA6EBAF5B1B3403D4B4FA25CB229AA86AF2C4F31724C24D6A40F5269CAFCE57A9A9293110XEF" TargetMode="External"/><Relationship Id="rId453" Type="http://schemas.openxmlformats.org/officeDocument/2006/relationships/hyperlink" Target="consultantplus://offline/ref=79074F9FE5BD62CC9266E30C3430509175AD70920835E6D8EDB9A28C246991154B6B14B58D4147722A19FB91A84606C62BA6CC90A2C022X4F" TargetMode="External"/><Relationship Id="rId660" Type="http://schemas.openxmlformats.org/officeDocument/2006/relationships/hyperlink" Target="consultantplus://offline/ref=79074F9FE5BD62CC9266E30C3430509175AD79980931E6D8EDB9A28C246991154B6B14B68E4141797943EB95E11202D922BFD295BCC025D62FX6F" TargetMode="External"/><Relationship Id="rId898" Type="http://schemas.openxmlformats.org/officeDocument/2006/relationships/hyperlink" Target="consultantplus://offline/ref=79074F9FE5BD62CC9266E30C3430509175AC709A0A32E6D8EDB9A28C246991154B6B14B28E404B2D2F0CEAC9A44E11D82CBFD092A02CX3F" TargetMode="External"/><Relationship Id="rId1083" Type="http://schemas.openxmlformats.org/officeDocument/2006/relationships/hyperlink" Target="consultantplus://offline/ref=79074F9FE5BD62CC9266E30C3430509175AD79980931E6D8EDB9A28C246991154B6B14B68E41477F7943EB95E11202D922BFD295BCC025D62FX6F" TargetMode="External"/><Relationship Id="rId1290" Type="http://schemas.openxmlformats.org/officeDocument/2006/relationships/hyperlink" Target="consultantplus://offline/ref=79074F9FE5BD62CC9266E30C3430509177AF7A990236E6D8EDB9A28C24699115596B4CBA8F485E797956BDC4A724X6F" TargetMode="External"/><Relationship Id="rId2134" Type="http://schemas.openxmlformats.org/officeDocument/2006/relationships/hyperlink" Target="consultantplus://offline/ref=1B9FB725FAC8684F51B21F54E7CB9D55042FCA3DE1C9749BA1E1BF7EA738091A7D1D3704B966C12691B9AD60B0F0316C63BFECAD3AXAF" TargetMode="External"/><Relationship Id="rId2341" Type="http://schemas.openxmlformats.org/officeDocument/2006/relationships/hyperlink" Target="consultantplus://offline/ref=1B9FB725FAC8684F51B21F54E7CB9D55042FCA3DE1C9749BA1E1BF7EA738091A7D1D370CBA6D9273D1E7F430FDBB3C6A74A3ECA8B5EE9D1A3BX7F" TargetMode="External"/><Relationship Id="rId2579" Type="http://schemas.openxmlformats.org/officeDocument/2006/relationships/hyperlink" Target="consultantplus://offline/ref=1B9FB725FAC8684F51B21F54E7CB9D55042FCA3DE1C9749BA1E1BF7EA738091A7D1D370CBA6D9076D4E7F430FDBB3C6A74A3ECA8B5EE9D1A3BX7F" TargetMode="External"/><Relationship Id="rId2786" Type="http://schemas.openxmlformats.org/officeDocument/2006/relationships/hyperlink" Target="consultantplus://offline/ref=55E8C53D3D7525E1C7440CC7D3F6E08F721B7E3D57B60A8B426854D09F79D4778BF782AD13E4B4E6A0E1CA3FBD11E762185992898F190B4040X8F" TargetMode="External"/><Relationship Id="rId2993" Type="http://schemas.openxmlformats.org/officeDocument/2006/relationships/hyperlink" Target="consultantplus://offline/ref=55E8C53D3D7525E1C7440CC7D3F6E08F721F783E57B70A8B426854D09F79D4778BF782A812EFE7B3E2BF936FF05AEA640F45928C49X0F" TargetMode="External"/><Relationship Id="rId106" Type="http://schemas.openxmlformats.org/officeDocument/2006/relationships/hyperlink" Target="consultantplus://offline/ref=69B47B40B59910A8271DCB466A4C573B2A3CDA41BAA4EBAF5B1B3403D4B4FA25D922C2A46BFBDAF21831941C2C11X4F" TargetMode="External"/><Relationship Id="rId313" Type="http://schemas.openxmlformats.org/officeDocument/2006/relationships/hyperlink" Target="consultantplus://offline/ref=79074F9FE5BD62CC9266E30C3430509175AD79980931E6D8EDB9A28C246991154B6B14B68E41407B7843EB95E11202D922BFD295BCC025D62FX6F" TargetMode="External"/><Relationship Id="rId758" Type="http://schemas.openxmlformats.org/officeDocument/2006/relationships/hyperlink" Target="consultantplus://offline/ref=79074F9FE5BD62CC9266E30C3430509175AD79980931E6D8EDB9A28C246991154B6B14B68E4141787643EB95E11202D922BFD295BCC025D62FX6F" TargetMode="External"/><Relationship Id="rId965" Type="http://schemas.openxmlformats.org/officeDocument/2006/relationships/hyperlink" Target="consultantplus://offline/ref=79074F9FE5BD62CC9266E30C3430509175AD79980931E6D8EDB9A28C246991154B6B14B68E41417A7843EB95E11202D922BFD295BCC025D62FX6F" TargetMode="External"/><Relationship Id="rId1150" Type="http://schemas.openxmlformats.org/officeDocument/2006/relationships/hyperlink" Target="consultantplus://offline/ref=79074F9FE5BD62CC9266E30C3430509177A07F9B0E33E6D8EDB9A28C24699115596B4CBA8F485E797956BDC4A724X6F" TargetMode="External"/><Relationship Id="rId1388" Type="http://schemas.openxmlformats.org/officeDocument/2006/relationships/hyperlink" Target="consultantplus://offline/ref=1B9FB725FAC8684F51B21F54E7CB9D55042FCA3DE1C9749BA1E1BF7EA738091A7D1D370CBA6D9077D5E7F430FDBB3C6A74A3ECA8B5EE9D1A3BX7F" TargetMode="External"/><Relationship Id="rId1595" Type="http://schemas.openxmlformats.org/officeDocument/2006/relationships/hyperlink" Target="consultantplus://offline/ref=1B9FB725FAC8684F51B21F54E7CB9D55042CCE3DE4CC749BA1E1BF7EA738091A7D1D370CB9689C76DEB8F125ECE3306263BDEBB1A9EC9F31X9F" TargetMode="External"/><Relationship Id="rId2439" Type="http://schemas.openxmlformats.org/officeDocument/2006/relationships/hyperlink" Target="consultantplus://offline/ref=1B9FB725FAC8684F51B21F54E7CB9D55042FCA3DE1C9749BA1E1BF7EA738091A7D1D370CBA6D907EDCE7F430FDBB3C6A74A3ECA8B5EE9D1A3BX7F" TargetMode="External"/><Relationship Id="rId2646" Type="http://schemas.openxmlformats.org/officeDocument/2006/relationships/hyperlink" Target="consultantplus://offline/ref=1B9FB725FAC8684F51B21F54E7CB9D55042FCA3DE1C9749BA1E1BF7EA738091A7D1D370CBA6D9076D7E7F430FDBB3C6A74A3ECA8B5EE9D1A3BX7F" TargetMode="External"/><Relationship Id="rId2853" Type="http://schemas.openxmlformats.org/officeDocument/2006/relationships/hyperlink" Target="consultantplus://offline/ref=55E8C53D3D7525E1C7440CC7D3F6E08F721B7E3D57B60A8B426854D09F79D4778BF782AD13E4B5EAA0E1CA3FBD11E762185992898F190B4040X8F" TargetMode="External"/><Relationship Id="rId94" Type="http://schemas.openxmlformats.org/officeDocument/2006/relationships/hyperlink" Target="consultantplus://offline/ref=69B47B40B59910A8271DCB466A4C573B2A3CDA41BAA4EBAF5B1B3403D4B4FA25CB229AAD6BF0CFA64E6BC3112F1CE62792AFCC50B51AXAF" TargetMode="External"/><Relationship Id="rId520" Type="http://schemas.openxmlformats.org/officeDocument/2006/relationships/hyperlink" Target="consultantplus://offline/ref=79074F9FE5BD62CC9266F000303050917FA8709A0A38BBD2E5E0AE8E2366CE104C7A14B6875F407E604ABFC62AX4F" TargetMode="External"/><Relationship Id="rId618" Type="http://schemas.openxmlformats.org/officeDocument/2006/relationships/hyperlink" Target="consultantplus://offline/ref=79074F9FE5BD62CC9266E30C3430509175AD79980931E6D8EDB9A28C246991154B6B14B68E41417E7843EB95E11202D922BFD295BCC025D62FX6F" TargetMode="External"/><Relationship Id="rId825" Type="http://schemas.openxmlformats.org/officeDocument/2006/relationships/hyperlink" Target="consultantplus://offline/ref=79074F9FE5BD62CC9266E30C3430509175AD7F9B0937E6D8EDB9A28C24699115596B4CBA8F485E797956BDC4A724X6F" TargetMode="External"/><Relationship Id="rId1248" Type="http://schemas.openxmlformats.org/officeDocument/2006/relationships/hyperlink" Target="consultantplus://offline/ref=79074F9FE5BD62CC9266E30C3430509175AC71980D30E6D8EDB9A28C246991154B6B14B68C4045722A19FB91A84606C62BA6CC90A2C022X4F" TargetMode="External"/><Relationship Id="rId1455" Type="http://schemas.openxmlformats.org/officeDocument/2006/relationships/hyperlink" Target="consultantplus://offline/ref=1B9FB725FAC8684F51B21F54E7CB9D55042CCE3DE4CB749BA1E1BF7EA738091A6F1D6F00BB648B77D2F2A261BB3EXFF" TargetMode="External"/><Relationship Id="rId1662" Type="http://schemas.openxmlformats.org/officeDocument/2006/relationships/hyperlink" Target="consultantplus://offline/ref=1B9FB725FAC8684F51B21F54E7CB9D55042FCA3DE1C9749BA1E1BF7EA738091A7D1D370CBA6D9772D3E7F430FDBB3C6A74A3ECA8B5EE9D1A3BX7F" TargetMode="External"/><Relationship Id="rId2201" Type="http://schemas.openxmlformats.org/officeDocument/2006/relationships/hyperlink" Target="consultantplus://offline/ref=1B9FB725FAC8684F51B21F54E7CB9D55062FCC3EE3CE749BA1E1BF7EA738091A7D1D370CBA6D957ED6E7F430FDBB3C6A74A3ECA8B5EE9D1A3BX7F" TargetMode="External"/><Relationship Id="rId2506" Type="http://schemas.openxmlformats.org/officeDocument/2006/relationships/hyperlink" Target="consultantplus://offline/ref=1B9FB725FAC8684F51B21F54E7CB9D55042CCE3FEAC8749BA1E1BF7EA738091A7D1D370CBA6D9575D7E7F430FDBB3C6A74A3ECA8B5EE9D1A3BX7F" TargetMode="External"/><Relationship Id="rId1010" Type="http://schemas.openxmlformats.org/officeDocument/2006/relationships/hyperlink" Target="consultantplus://offline/ref=79074F9FE5BD62CC9266E30C3430509175AD7F920D33E6D8EDB9A28C246991154B6B14B68E41407B7943EB95E11202D922BFD295BCC025D62FX6F" TargetMode="External"/><Relationship Id="rId1108" Type="http://schemas.openxmlformats.org/officeDocument/2006/relationships/hyperlink" Target="consultantplus://offline/ref=79074F9FE5BD62CC9266E30C3430509175AD79980931E6D8EDB9A28C246991154B6B14B68E41417F7F43EB95E11202D922BFD295BCC025D62FX6F" TargetMode="External"/><Relationship Id="rId1315" Type="http://schemas.openxmlformats.org/officeDocument/2006/relationships/hyperlink" Target="consultantplus://offline/ref=79074F9FE5BD62CC9266E30C3430509175AD79980931E6D8EDB9A28C246991154B6B14B68E4141797C43EB95E11202D922BFD295BCC025D62FX6F" TargetMode="External"/><Relationship Id="rId1967" Type="http://schemas.openxmlformats.org/officeDocument/2006/relationships/hyperlink" Target="consultantplus://offline/ref=1B9FB725FAC8684F51B21F54E7CB9D550428CC3FE4CF749BA1E1BF7EA738091A7D1D370CBA6D9475D5E7F430FDBB3C6A74A3ECA8B5EE9D1A3BX7F" TargetMode="External"/><Relationship Id="rId2713" Type="http://schemas.openxmlformats.org/officeDocument/2006/relationships/hyperlink" Target="consultantplus://offline/ref=55E8C53D3D7525E1C7440CC7D3F6E08F731F7D3751B50A8B426854D09F79D4778BF782AD13E4B7E4A2E1CA3FBD11E762185992898F190B4040X8F" TargetMode="External"/><Relationship Id="rId2920" Type="http://schemas.openxmlformats.org/officeDocument/2006/relationships/hyperlink" Target="consultantplus://offline/ref=55E8C53D3D7525E1C7440CC7D3F6E08F721B7E3D57B60A8B426854D09F79D4778BF782AD13E4B6E6A6E1CA3FBD11E762185992898F190B4040X8F" TargetMode="External"/><Relationship Id="rId1522" Type="http://schemas.openxmlformats.org/officeDocument/2006/relationships/hyperlink" Target="consultantplus://offline/ref=1B9FB725FAC8684F51B21F54E7CB9D55042BC93DE1CA749BA1E1BF7EA738091A7D1D370CBA6D9576D5E7F430FDBB3C6A74A3ECA8B5EE9D1A3BX7F" TargetMode="External"/><Relationship Id="rId21" Type="http://schemas.openxmlformats.org/officeDocument/2006/relationships/hyperlink" Target="consultantplus://offline/ref=69B47B40B59910A8271DCB466A4C573B2A3FD84BBAACEBAF5B1B3403D4B4FA25D922C2A46BFBDAF21831941C2C11X4F" TargetMode="External"/><Relationship Id="rId2089" Type="http://schemas.openxmlformats.org/officeDocument/2006/relationships/hyperlink" Target="consultantplus://offline/ref=1B9FB725FAC8684F51B21F54E7CB9D55042BCE3DE1CC749BA1E1BF7EA738091A7D1D370FBC66C12691B9AD60B0F0316C63BFECAD3AXAF" TargetMode="External"/><Relationship Id="rId3487" Type="http://schemas.openxmlformats.org/officeDocument/2006/relationships/hyperlink" Target="consultantplus://offline/ref=55E8C53D3D7525E1C7440CC7D3F6E08F721B7E3D57B60A8B426854D09F79D4778BF782AD13E4B5E6A1E1CA3FBD11E762185992898F190B4040X8F" TargetMode="External"/><Relationship Id="rId2296" Type="http://schemas.openxmlformats.org/officeDocument/2006/relationships/hyperlink" Target="consultantplus://offline/ref=1B9FB725FAC8684F51B21F54E7CB9D55042FCA3DE1C9749BA1E1BF7EA738091A7D1D370CBA6D9174D6E7F430FDBB3C6A74A3ECA8B5EE9D1A3BX7F" TargetMode="External"/><Relationship Id="rId3347" Type="http://schemas.openxmlformats.org/officeDocument/2006/relationships/hyperlink" Target="consultantplus://offline/ref=55E8C53D3D7525E1C7440CC7D3F6E08F721B7E3D57B60A8B426854D09F79D4778BF782AD13E4B5E0A2E1CA3FBD11E762185992898F190B4040X8F" TargetMode="External"/><Relationship Id="rId3554" Type="http://schemas.openxmlformats.org/officeDocument/2006/relationships/hyperlink" Target="consultantplus://offline/ref=55E8C53D3D7525E1C7440CC7D3F6E08F721F7A3D57B30A8B426854D09F79D4778BF782AD13E4B3E3A7E1CA3FBD11E762185992898F190B4040X8F" TargetMode="External"/><Relationship Id="rId268" Type="http://schemas.openxmlformats.org/officeDocument/2006/relationships/hyperlink" Target="consultantplus://offline/ref=69B47B40B59910A8271DCB466A4C573B2A3CD541BCA6EBAF5B1B3403D4B4FA25D922C2A46BFBDAF21831941C2C11X4F" TargetMode="External"/><Relationship Id="rId475" Type="http://schemas.openxmlformats.org/officeDocument/2006/relationships/hyperlink" Target="consultantplus://offline/ref=79074F9FE5BD62CC9266E219355105C27BAA7C920333E585E7B1FB80266E9E4A5C7E5DE2834049677E4FA1C6A54520XEF" TargetMode="External"/><Relationship Id="rId682" Type="http://schemas.openxmlformats.org/officeDocument/2006/relationships/hyperlink" Target="consultantplus://offline/ref=79074F9FE5BD62CC9266E30C3430509175AD79980931E6D8EDB9A28C246991154B6B14B68E474B2D2F0CEAC9A44E11D82CBFD092A02CX3F" TargetMode="External"/><Relationship Id="rId2156" Type="http://schemas.openxmlformats.org/officeDocument/2006/relationships/hyperlink" Target="consultantplus://offline/ref=1B9FB725FAC8684F51B21F54E7CB9D55042FCA3DE1C9749BA1E1BF7EA738091A7D1D370CBA6D9670D4E7F430FDBB3C6A74A3ECA8B5EE9D1A3BX7F" TargetMode="External"/><Relationship Id="rId2363" Type="http://schemas.openxmlformats.org/officeDocument/2006/relationships/hyperlink" Target="consultantplus://offline/ref=1B9FB725FAC8684F51B21F54E7CB9D55042FCA3DE1C9749BA1E1BF7EA738091A6F1D6F00BB648B77D2F2A261BB3EXFF" TargetMode="External"/><Relationship Id="rId2570" Type="http://schemas.openxmlformats.org/officeDocument/2006/relationships/hyperlink" Target="consultantplus://offline/ref=1B9FB725FAC8684F51B21F54E7CB9D55042CCE3FEBCB749BA1E1BF7EA738091A7D1D370CBA6D9576D7E7F430FDBB3C6A74A3ECA8B5EE9D1A3BX7F" TargetMode="External"/><Relationship Id="rId3207" Type="http://schemas.openxmlformats.org/officeDocument/2006/relationships/hyperlink" Target="consultantplus://offline/ref=55E8C53D3D7525E1C7440CC7D3F6E08F721B7E3D57B60A8B426854D09F79D4778BF782AD13E4B5E2A2E1CA3FBD11E762185992898F190B4040X8F" TargetMode="External"/><Relationship Id="rId3414" Type="http://schemas.openxmlformats.org/officeDocument/2006/relationships/hyperlink" Target="consultantplus://offline/ref=55E8C53D3D7525E1C7440CC7D3F6E08F721B7E3D57B60A8B426854D09F79D47799F7DAA112EDADE2A1F49C6EFB44X5F" TargetMode="External"/><Relationship Id="rId3621" Type="http://schemas.openxmlformats.org/officeDocument/2006/relationships/hyperlink" Target="consultantplus://offline/ref=55E8C53D3D7525E1C7440CC7D3F6E08F721B7E3D57B60A8B426854D09F79D4778BF782AD16E2B8B6F7AECB63F84DF4631659908E9341XAF" TargetMode="External"/><Relationship Id="rId128" Type="http://schemas.openxmlformats.org/officeDocument/2006/relationships/hyperlink" Target="consultantplus://offline/ref=69B47B40B59910A8271DCB466A4C573B2A3CDC4BBEA6EBAF5B1B3403D4B4FA25CB229AA86AF2C5F61E24C24D6A40F5269CAFCE57A9A9293110XEF" TargetMode="External"/><Relationship Id="rId335" Type="http://schemas.openxmlformats.org/officeDocument/2006/relationships/hyperlink" Target="consultantplus://offline/ref=79074F9FE5BD62CC9266E31736580E9D75A326970832E58EB0E4A4DB7B3997400B2B12E3DF0515747F41A1C4A2590DD8292AX0F" TargetMode="External"/><Relationship Id="rId542" Type="http://schemas.openxmlformats.org/officeDocument/2006/relationships/hyperlink" Target="consultantplus://offline/ref=79074F9FE5BD62CC9266E30C3430509175AD79980931E6D8EDB9A28C246991154B6B14B68E4147787643EB95E11202D922BFD295BCC025D62FX6F" TargetMode="External"/><Relationship Id="rId1172" Type="http://schemas.openxmlformats.org/officeDocument/2006/relationships/hyperlink" Target="consultantplus://offline/ref=79074F9FE5BD62CC9266E30C3430509175AD79980931E6D8EDB9A28C246991154B6B14B68E4144707643EB95E11202D922BFD295BCC025D62FX6F" TargetMode="External"/><Relationship Id="rId2016" Type="http://schemas.openxmlformats.org/officeDocument/2006/relationships/hyperlink" Target="consultantplus://offline/ref=1B9FB725FAC8684F51B21F54E7CB9D550429CF3AE1CE749BA1E1BF7EA738091A6F1D6F00BB648B77D2F2A261BB3EXFF" TargetMode="External"/><Relationship Id="rId2223" Type="http://schemas.openxmlformats.org/officeDocument/2006/relationships/hyperlink" Target="consultantplus://offline/ref=1B9FB725FAC8684F51B21F54E7CB9D55042FCA3DE1C9749BA1E1BF7EA738091A7D1D370CBA6D9177D7E7F430FDBB3C6A74A3ECA8B5EE9D1A3BX7F" TargetMode="External"/><Relationship Id="rId2430" Type="http://schemas.openxmlformats.org/officeDocument/2006/relationships/hyperlink" Target="consultantplus://offline/ref=1B9FB725FAC8684F51B21F54E7CB9D55042FCA3DE1C9749BA1E1BF7EA738091A7D1D370CBA6D907ED7E7F430FDBB3C6A74A3ECA8B5EE9D1A3BX7F" TargetMode="External"/><Relationship Id="rId402" Type="http://schemas.openxmlformats.org/officeDocument/2006/relationships/hyperlink" Target="consultantplus://offline/ref=79074F9FE5BD62CC9266E30C3430509175AE7D980C34E6D8EDB9A28C246991154B6B14B68D42487B751CEE80F04A0ED135A1D58CA0C2272DX5F" TargetMode="External"/><Relationship Id="rId1032" Type="http://schemas.openxmlformats.org/officeDocument/2006/relationships/hyperlink" Target="consultantplus://offline/ref=79074F9FE5BD62CC9266E30C3430509175AD79980931E6D8EDB9A28C246991154B6B14B58E4A14283A1DB2C5AC590FDF35A3D2902AX3F" TargetMode="External"/><Relationship Id="rId1989" Type="http://schemas.openxmlformats.org/officeDocument/2006/relationships/hyperlink" Target="consultantplus://offline/ref=1B9FB725FAC8684F51B21F54E7CB9D55042FC337E1C3749BA1E1BF7EA738091A7D1D370CBA6D9374D5E7F430FDBB3C6A74A3ECA8B5EE9D1A3BX7F" TargetMode="External"/><Relationship Id="rId1849" Type="http://schemas.openxmlformats.org/officeDocument/2006/relationships/hyperlink" Target="consultantplus://offline/ref=1B9FB725FAC8684F51B21F54E7CB9D55042FCA3DE1C9749BA1E1BF7EA738091A6F1D6F00BB648B77D2F2A261BB3EXFF" TargetMode="External"/><Relationship Id="rId3064" Type="http://schemas.openxmlformats.org/officeDocument/2006/relationships/hyperlink" Target="consultantplus://offline/ref=55E8C53D3D7525E1C7440CC7D3F6E08F70177F3C54B30A8B426854D09F79D47799F7DAA112EDADE2A1F49C6EFB44X5F" TargetMode="External"/><Relationship Id="rId192" Type="http://schemas.openxmlformats.org/officeDocument/2006/relationships/hyperlink" Target="consultantplus://offline/ref=69B47B40B59910A8271DD8496A4C573B283EDB40BEA5EBAF5B1B3403D4B4FA25D922C2A46BFBDAF21831941C2C11X4F" TargetMode="External"/><Relationship Id="rId1709" Type="http://schemas.openxmlformats.org/officeDocument/2006/relationships/hyperlink" Target="consultantplus://offline/ref=1B9FB725FAC8684F51B20C5CF7CB9D55062ECC3CE7CD749BA1E1BF7EA738091A6F1D6F00BB648B77D2F2A261BB3EXFF" TargetMode="External"/><Relationship Id="rId1916" Type="http://schemas.openxmlformats.org/officeDocument/2006/relationships/hyperlink" Target="consultantplus://offline/ref=1B9FB725FAC8684F51B21F54E7CB9D55042CCE3FEAC8749BA1E1BF7EA738091A7D1D370CBA6C977EDDE7F430FDBB3C6A74A3ECA8B5EE9D1A3BX7F" TargetMode="External"/><Relationship Id="rId3271" Type="http://schemas.openxmlformats.org/officeDocument/2006/relationships/hyperlink" Target="consultantplus://offline/ref=55E8C53D3D7525E1C7440CC7D3F6E08F721B7E3D57B60A8B426854D09F79D4778BF782AD11E2B8B6F7AECB63F84DF4631659908E9341XAF" TargetMode="External"/><Relationship Id="rId2080" Type="http://schemas.openxmlformats.org/officeDocument/2006/relationships/hyperlink" Target="consultantplus://offline/ref=1B9FB725FAC8684F51B21F54E7CB9D55052AC339E4C8749BA1E1BF7EA738091A7D1D370CB139C43380E1A168A7EE36757FBDEE3AXEF" TargetMode="External"/><Relationship Id="rId3131" Type="http://schemas.openxmlformats.org/officeDocument/2006/relationships/hyperlink" Target="consultantplus://offline/ref=55E8C53D3D7525E1C7440CC7D3F6E08F701C763A50B10A8B426854D09F79D47799F7DAA112EDADE2A1F49C6EFB44X5F" TargetMode="External"/><Relationship Id="rId2897" Type="http://schemas.openxmlformats.org/officeDocument/2006/relationships/hyperlink" Target="consultantplus://offline/ref=55E8C53D3D7525E1C7440CC7D3F6E08F701C763D56B20A8B426854D09F79D4778BF782AD13E4B3E3A4E1CA3FBD11E762185992898F190B4040X8F" TargetMode="External"/><Relationship Id="rId869" Type="http://schemas.openxmlformats.org/officeDocument/2006/relationships/hyperlink" Target="consultantplus://offline/ref=79074F9FE5BD62CC9266E30C3430509175AD79980931E6D8EDB9A28C246991154B6B14B68E41417A7A43EB95E11202D922BFD295BCC025D62FX6F" TargetMode="External"/><Relationship Id="rId1499" Type="http://schemas.openxmlformats.org/officeDocument/2006/relationships/hyperlink" Target="consultantplus://offline/ref=1B9FB725FAC8684F51B21F54E7CB9D55042EC23DE5C8749BA1E1BF7EA738091A7D1D370EB36A927C81BDE434B4EF38757DBAF2ADABEE39XCF" TargetMode="External"/><Relationship Id="rId729" Type="http://schemas.openxmlformats.org/officeDocument/2006/relationships/hyperlink" Target="consultantplus://offline/ref=79074F9FE5BD62CC9266E30C3430509175AD70920836E6D8EDB9A28C246991154B6B14B68F4647722A19FB91A84606C62BA6CC90A2C022X4F" TargetMode="External"/><Relationship Id="rId1359" Type="http://schemas.openxmlformats.org/officeDocument/2006/relationships/hyperlink" Target="consultantplus://offline/ref=79074F9FE5BD62CC9266E30C3430509175AD79980931E6D8EDB9A28C246991154B6B14B68E4142787E43EB95E11202D922BFD295BCC025D62FX6F" TargetMode="External"/><Relationship Id="rId2757" Type="http://schemas.openxmlformats.org/officeDocument/2006/relationships/hyperlink" Target="consultantplus://offline/ref=55E8C53D3D7525E1C7440CC7D3F6E08F721F7B3756B40A8B426854D09F79D47799F7DAA112EDADE2A1F49C6EFB44X5F" TargetMode="External"/><Relationship Id="rId2964" Type="http://schemas.openxmlformats.org/officeDocument/2006/relationships/hyperlink" Target="consultantplus://offline/ref=55E8C53D3D7525E1C7440CC7D3F6E08F721B7E3D57B60A8B426854D09F79D4778BF782AD13E4B6E7A7E1CA3FBD11E762185992898F190B4040X8F" TargetMode="External"/><Relationship Id="rId936" Type="http://schemas.openxmlformats.org/officeDocument/2006/relationships/hyperlink" Target="consultantplus://offline/ref=79074F9FE5BD62CC9266E30C3430509175AD79980931E6D8EDB9A28C246991154B6B14B68E41417A7743EB95E11202D922BFD295BCC025D62FX6F" TargetMode="External"/><Relationship Id="rId1219" Type="http://schemas.openxmlformats.org/officeDocument/2006/relationships/hyperlink" Target="consultantplus://offline/ref=79074F9FE5BD62CC9266E30C3430509175AD79980931E6D8EDB9A28C24699115596B4CBA8F485E797956BDC4A724X6F" TargetMode="External"/><Relationship Id="rId1566" Type="http://schemas.openxmlformats.org/officeDocument/2006/relationships/hyperlink" Target="consultantplus://offline/ref=1B9FB725FAC8684F51B21F54E7CB9D55042EC23DE5C8749BA1E1BF7EA738091A7D1D370EB26E947C81BDE434B4EF38757DBAF2ADABEE39XCF" TargetMode="External"/><Relationship Id="rId1773" Type="http://schemas.openxmlformats.org/officeDocument/2006/relationships/hyperlink" Target="consultantplus://offline/ref=1B9FB725FAC8684F51B21F54E7CB9D55042FCA3DE1C9749BA1E1BF7EA738091A7D1D370CBA6D977FD0E7F430FDBB3C6A74A3ECA8B5EE9D1A3BX7F" TargetMode="External"/><Relationship Id="rId1980" Type="http://schemas.openxmlformats.org/officeDocument/2006/relationships/hyperlink" Target="consultantplus://offline/ref=1B9FB725FAC8684F51B21F54E7CB9D550629CB3BE2C3749BA1E1BF7EA738091A7D1D370CBA6D9570D6E7F430FDBB3C6A74A3ECA8B5EE9D1A3BX7F" TargetMode="External"/><Relationship Id="rId2617" Type="http://schemas.openxmlformats.org/officeDocument/2006/relationships/hyperlink" Target="consultantplus://offline/ref=1B9FB725FAC8684F51B21F54E7CB9D550428CC3FE4CF749BA1E1BF7EA738091A7D1D370CBA6D9576D3E7F430FDBB3C6A74A3ECA8B5EE9D1A3BX7F" TargetMode="External"/><Relationship Id="rId2824" Type="http://schemas.openxmlformats.org/officeDocument/2006/relationships/hyperlink" Target="consultantplus://offline/ref=55E8C53D3D7525E1C7440CC7D3F6E08F701C763D56B20A8B426854D09F79D4778BF782AD13E4B0E3AEE1CA3FBD11E762185992898F190B4040X8F" TargetMode="External"/><Relationship Id="rId65" Type="http://schemas.openxmlformats.org/officeDocument/2006/relationships/hyperlink" Target="consultantplus://offline/ref=69B47B40B59910A8271DCB466A4C573B2830DC4DBAACEBAF5B1B3403D4B4FA25CB229AA86AF2C4F31E24C24D6A40F5269CAFCE57A9A9293110XEF" TargetMode="External"/><Relationship Id="rId1426" Type="http://schemas.openxmlformats.org/officeDocument/2006/relationships/hyperlink" Target="consultantplus://offline/ref=1B9FB725FAC8684F51B21F54E7CB9D55042FC337E0CE749BA1E1BF7EA738091A7D1D370FB86A9E2384A8F56CB8E72F6B7AA3EEAFA93EXDF" TargetMode="External"/><Relationship Id="rId1633" Type="http://schemas.openxmlformats.org/officeDocument/2006/relationships/hyperlink" Target="consultantplus://offline/ref=1B9FB725FAC8684F51B21F54E7CB9D55042FCA3DE1C9749BA1E1BF7EA738091A7D1D370CBA6D9773DDE7F430FDBB3C6A74A3ECA8B5EE9D1A3BX7F" TargetMode="External"/><Relationship Id="rId1840" Type="http://schemas.openxmlformats.org/officeDocument/2006/relationships/hyperlink" Target="consultantplus://offline/ref=1B9FB725FAC8684F51B21F54E7CB9D55042FCA3DE1C9749BA1E1BF7EA738091A7D1D370CBA6D9677DCE7F430FDBB3C6A74A3ECA8B5EE9D1A3BX7F" TargetMode="External"/><Relationship Id="rId1700" Type="http://schemas.openxmlformats.org/officeDocument/2006/relationships/hyperlink" Target="consultantplus://offline/ref=1B9FB725FAC8684F51B21F54E7CB9D55052BC937E7CE749BA1E1BF7EA738091A7D1D370CBA6D9577DCE7F430FDBB3C6A74A3ECA8B5EE9D1A3BX7F" TargetMode="External"/><Relationship Id="rId3598" Type="http://schemas.openxmlformats.org/officeDocument/2006/relationships/hyperlink" Target="consultantplus://offline/ref=55E8C53D3D7525E1C7440CC7D3F6E08F721B7E3D57B60A8B426854D09F79D4778BF782AF15EFE7B3E2BF936FF05AEA640F45928C49X0F" TargetMode="External"/><Relationship Id="rId3458" Type="http://schemas.openxmlformats.org/officeDocument/2006/relationships/hyperlink" Target="consultantplus://offline/ref=55E8C53D3D7525E1C7440CC7D3F6E08F721B7E3D57B60A8B426854D09F79D4778BF782AD13E4B4E4A6E1CA3FBD11E762185992898F190B4040X8F" TargetMode="External"/><Relationship Id="rId379" Type="http://schemas.openxmlformats.org/officeDocument/2006/relationships/hyperlink" Target="consultantplus://offline/ref=79074F9FE5BD62CC9266E30C3430509175AD79980931E6D8EDB9A28C246991154B6B14B68A404B2D2F0CEAC9A44E11D82CBFD092A02CX3F" TargetMode="External"/><Relationship Id="rId586" Type="http://schemas.openxmlformats.org/officeDocument/2006/relationships/hyperlink" Target="consultantplus://offline/ref=79074F9FE5BD62CC9266F000353050917FAB7D930B38BBD2E5E0AE8E2366CE104C7A14B6875F407E604ABFC62AX4F" TargetMode="External"/><Relationship Id="rId793" Type="http://schemas.openxmlformats.org/officeDocument/2006/relationships/hyperlink" Target="consultantplus://offline/ref=79074F9FE5BD62CC9266E30C3430509175AD70920836E6D8EDB9A28C246991154B6B14B68F4740722A19FB91A84606C62BA6CC90A2C022X4F" TargetMode="External"/><Relationship Id="rId2267" Type="http://schemas.openxmlformats.org/officeDocument/2006/relationships/hyperlink" Target="consultantplus://offline/ref=1B9FB725FAC8684F51B21F54E7CB9D55042FCA3DE1C9749BA1E1BF7EA738091A7D1D370FBF66C12691B9AD60B0F0316C63BFECAD3AXAF" TargetMode="External"/><Relationship Id="rId2474" Type="http://schemas.openxmlformats.org/officeDocument/2006/relationships/hyperlink" Target="consultantplus://offline/ref=1B9FB725FAC8684F51B21F54E7CB9D55042FCA3DE1C9749BA1E1BF7EA738091A7D1D370CBA6D9075D4E7F430FDBB3C6A74A3ECA8B5EE9D1A3BX7F" TargetMode="External"/><Relationship Id="rId2681" Type="http://schemas.openxmlformats.org/officeDocument/2006/relationships/hyperlink" Target="consultantplus://offline/ref=1B9FB725FAC8684F51B21F54E7CB9D55042FCA3DE1C9749BA1E1BF7EA738091A7D1D370CBA6D9076DDE7F430FDBB3C6A74A3ECA8B5EE9D1A3BX7F" TargetMode="External"/><Relationship Id="rId3318" Type="http://schemas.openxmlformats.org/officeDocument/2006/relationships/hyperlink" Target="consultantplus://offline/ref=55E8C53D3D7525E1C7441FCBD2F6E08F781C7A3E5CBF57814A3158D298768B728CE682AD1AFAB3E5B8E89E6C4FX8F" TargetMode="External"/><Relationship Id="rId3525" Type="http://schemas.openxmlformats.org/officeDocument/2006/relationships/hyperlink" Target="consultantplus://offline/ref=55E8C53D3D7525E1C7440CC7D3F6E08F721B7E3D57B60A8B426854D09F79D47799F7DAA112EDADE2A1F49C6EFB44X5F" TargetMode="External"/><Relationship Id="rId239" Type="http://schemas.openxmlformats.org/officeDocument/2006/relationships/hyperlink" Target="consultantplus://offline/ref=69B47B40B59910A8271DCB466A4C573B2A39D948BBA2EBAF5B1B3403D4B4FA25CB229AA86AF2C4F31724C24D6A40F5269CAFCE57A9A9293110XEF" TargetMode="External"/><Relationship Id="rId446" Type="http://schemas.openxmlformats.org/officeDocument/2006/relationships/hyperlink" Target="consultantplus://offline/ref=79074F9FE5BD62CC9266E30C3430509175AE7D980D3BE6D8EDB9A28C246991154B6B14B3884844722A19FB91A84606C62BA6CC90A2C022X4F" TargetMode="External"/><Relationship Id="rId653" Type="http://schemas.openxmlformats.org/officeDocument/2006/relationships/hyperlink" Target="consultantplus://offline/ref=79074F9FE5BD62CC9266E30C3430509172A0799C0F38BBD2E5E0AE8E2366CE104C7A14B6875F407E604ABFC62AX4F" TargetMode="External"/><Relationship Id="rId1076" Type="http://schemas.openxmlformats.org/officeDocument/2006/relationships/hyperlink" Target="consultantplus://offline/ref=79074F9FE5BD62CC9266E30C3430509175AD79980931E6D8EDB9A28C246991154B6B14B68E41477F7843EB95E11202D922BFD295BCC025D62FX6F" TargetMode="External"/><Relationship Id="rId1283" Type="http://schemas.openxmlformats.org/officeDocument/2006/relationships/hyperlink" Target="consultantplus://offline/ref=79074F9FE5BD62CC9266E30C3430509175AC71980D30E6D8EDB9A28C246991154B6B14B68C4045722A19FB91A84606C62BA6CC90A2C022X4F" TargetMode="External"/><Relationship Id="rId1490" Type="http://schemas.openxmlformats.org/officeDocument/2006/relationships/hyperlink" Target="consultantplus://offline/ref=1B9FB725FAC8684F51B21F54E7CB9D55042FCA3DE1C9749BA1E1BF7EA738091A7D1D370CBA6D9575D7E7F430FDBB3C6A74A3ECA8B5EE9D1A3BX7F" TargetMode="External"/><Relationship Id="rId2127" Type="http://schemas.openxmlformats.org/officeDocument/2006/relationships/hyperlink" Target="consultantplus://offline/ref=1B9FB725FAC8684F51B21F54E7CB9D550428CC3FE4CF749BA1E1BF7EA738091A7D1D370CBA6D9576D3E7F430FDBB3C6A74A3ECA8B5EE9D1A3BX7F" TargetMode="External"/><Relationship Id="rId2334" Type="http://schemas.openxmlformats.org/officeDocument/2006/relationships/hyperlink" Target="consultantplus://offline/ref=1B9FB725FAC8684F51B21F54E7CB9D55042FCA3DE1C9749BA1E1BF7EA738091A7D1D370CBA6D9273D6E7F430FDBB3C6A74A3ECA8B5EE9D1A3BX7F" TargetMode="External"/><Relationship Id="rId306" Type="http://schemas.openxmlformats.org/officeDocument/2006/relationships/hyperlink" Target="consultantplus://offline/ref=79074F9FE5BD62CC9266E30C3430509175AD79980931E6D8EDB9A28C246991154B6B14B68E41407B7A43EB95E11202D922BFD295BCC025D62FX6F" TargetMode="External"/><Relationship Id="rId860" Type="http://schemas.openxmlformats.org/officeDocument/2006/relationships/hyperlink" Target="consultantplus://offline/ref=79074F9FE5BD62CC9266E30C3430509175AD7F9B0D3BE6D8EDB9A28C246991154B6B14B68E41457B7B43EB95E11202D922BFD295BCC025D62FX6F" TargetMode="External"/><Relationship Id="rId1143" Type="http://schemas.openxmlformats.org/officeDocument/2006/relationships/hyperlink" Target="consultantplus://offline/ref=79074F9FE5BD62CC9266E30C3430509177AB78980832E6D8EDB9A28C24699115596B4CBA8F485E797956BDC4A724X6F" TargetMode="External"/><Relationship Id="rId2541" Type="http://schemas.openxmlformats.org/officeDocument/2006/relationships/hyperlink" Target="consultantplus://offline/ref=1B9FB725FAC8684F51B21F54E7CB9D55042FCA3DE1C9749BA1E1BF7EA738091A7D1D370CBA6D9075D2E7F430FDBB3C6A74A3ECA8B5EE9D1A3BX7F" TargetMode="External"/><Relationship Id="rId513" Type="http://schemas.openxmlformats.org/officeDocument/2006/relationships/hyperlink" Target="consultantplus://offline/ref=79074F9FE5BD62CC9266E30C3430509175AD79980931E6D8EDB9A28C246991154B6B14B68E41407C7743EB95E11202D922BFD295BCC025D62FX6F" TargetMode="External"/><Relationship Id="rId720" Type="http://schemas.openxmlformats.org/officeDocument/2006/relationships/hyperlink" Target="consultantplus://offline/ref=79074F9FE5BD62CC9266E30C3430509175AD79980931E6D8EDB9A28C246991154B6B14B68E4141787B43EB95E11202D922BFD295BCC025D62FX6F" TargetMode="External"/><Relationship Id="rId1350" Type="http://schemas.openxmlformats.org/officeDocument/2006/relationships/hyperlink" Target="consultantplus://offline/ref=79074F9FE5BD62CC9266E30C3430509175AD79980931E6D8EDB9A28C246991154B6B14B68E41427F7743EB95E11202D922BFD295BCC025D62FX6F" TargetMode="External"/><Relationship Id="rId2401" Type="http://schemas.openxmlformats.org/officeDocument/2006/relationships/hyperlink" Target="consultantplus://offline/ref=1B9FB725FAC8684F51B21F54E7CB9D55042FC337E0CE749BA1E1BF7EA738091A7D1D370CBA6F9573D5E7F430FDBB3C6A74A3ECA8B5EE9D1A3BX7F" TargetMode="External"/><Relationship Id="rId1003" Type="http://schemas.openxmlformats.org/officeDocument/2006/relationships/hyperlink" Target="consultantplus://offline/ref=79074F9FE5BD62CC9266E30C3430509175AD70920836E6D8EDB9A28C246991154B6B14B68C4046722A19FB91A84606C62BA6CC90A2C022X4F" TargetMode="External"/><Relationship Id="rId1210" Type="http://schemas.openxmlformats.org/officeDocument/2006/relationships/hyperlink" Target="consultantplus://offline/ref=79074F9FE5BD62CC9266E30C3430509175AD79980931E6D8EDB9A28C246991154B6B14B68E41477A7E43EB95E11202D922BFD295BCC025D62FX6F" TargetMode="External"/><Relationship Id="rId3175" Type="http://schemas.openxmlformats.org/officeDocument/2006/relationships/hyperlink" Target="consultantplus://offline/ref=55E8C53D3D7525E1C7440CC7D3F6E08F721B7E3D53B70A8B426854D09F79D4778BF782AD13E4B1E7A1E1CA3FBD11E762185992898F190B4040X8F" TargetMode="External"/><Relationship Id="rId3382" Type="http://schemas.openxmlformats.org/officeDocument/2006/relationships/hyperlink" Target="consultantplus://offline/ref=55E8C53D3D7525E1C7440CC7D3F6E08F721B7E3D57B60A8B426854D09F79D4778BF782AA16EFE7B3E2BF936FF05AEA640F45928C49X0F" TargetMode="External"/><Relationship Id="rId2191" Type="http://schemas.openxmlformats.org/officeDocument/2006/relationships/hyperlink" Target="consultantplus://offline/ref=1B9FB725FAC8684F51B21F54E7CB9D55062FCC3EE3CE749BA1E1BF7EA738091A7D1D370CBA6D957FD1E7F430FDBB3C6A74A3ECA8B5EE9D1A3BX7F" TargetMode="External"/><Relationship Id="rId3035" Type="http://schemas.openxmlformats.org/officeDocument/2006/relationships/hyperlink" Target="consultantplus://offline/ref=55E8C53D3D7525E1C7440CC7D3F6E08F721F783E57B70A8B426854D09F79D4778BF782AD13E4B3EAA1E1CA3FBD11E762185992898F190B4040X8F" TargetMode="External"/><Relationship Id="rId3242" Type="http://schemas.openxmlformats.org/officeDocument/2006/relationships/hyperlink" Target="consultantplus://offline/ref=55E8C53D3D7525E1C7440CC7D3F6E08F721B7E3D57B60A8B426854D09F79D4778BF782AD13E4B6E4A1E1CA3FBD11E762185992898F190B4040X8F" TargetMode="External"/><Relationship Id="rId163" Type="http://schemas.openxmlformats.org/officeDocument/2006/relationships/hyperlink" Target="consultantplus://offline/ref=69B47B40B59910A8271DCB466A4C573B2A39D948BBA2EBAF5B1B3403D4B4FA25D922C2A46BFBDAF21831941C2C11X4F" TargetMode="External"/><Relationship Id="rId370" Type="http://schemas.openxmlformats.org/officeDocument/2006/relationships/hyperlink" Target="consultantplus://offline/ref=79074F9FE5BD62CC9266E30C3430509175AD79980931E6D8EDB9A28C246991154B6B14B68E41407A7D43EB95E11202D922BFD295BCC025D62FX6F" TargetMode="External"/><Relationship Id="rId2051" Type="http://schemas.openxmlformats.org/officeDocument/2006/relationships/hyperlink" Target="consultantplus://offline/ref=1B9FB725FAC8684F51B21F54E7CB9D55042FCA3DE1C9749BA1E1BF7EA738091A7D1D370CBA6D9673DDE7F430FDBB3C6A74A3ECA8B5EE9D1A3BX7F" TargetMode="External"/><Relationship Id="rId3102" Type="http://schemas.openxmlformats.org/officeDocument/2006/relationships/hyperlink" Target="consultantplus://offline/ref=55E8C53D3D7525E1C7440CC7D3F6E08F721B7E3D57B60A8B426854D09F79D4778BF782AD13E4B4E6AEE1CA3FBD11E762185992898F190B4040X8F" TargetMode="External"/><Relationship Id="rId230" Type="http://schemas.openxmlformats.org/officeDocument/2006/relationships/hyperlink" Target="consultantplus://offline/ref=69B47B40B59910A8271DCB466A4C573B2A3CDC4BBEA6EBAF5B1B3403D4B4FA25D922C2A46BFBDAF21831941C2C11X4F" TargetMode="External"/><Relationship Id="rId2868" Type="http://schemas.openxmlformats.org/officeDocument/2006/relationships/hyperlink" Target="consultantplus://offline/ref=55E8C53D3D7525E1C7440CC7D3F6E08F721B7E3D57B60A8B426854D09F79D47799F7DAA112EDADE2A1F49C6EFB44X5F" TargetMode="External"/><Relationship Id="rId1677" Type="http://schemas.openxmlformats.org/officeDocument/2006/relationships/hyperlink" Target="consultantplus://offline/ref=1B9FB725FAC8684F51B21F54E7CB9D55042FCA3DE1C9749BA1E1BF7EA738091A7D1D370CBA6D9771D6E7F430FDBB3C6A74A3ECA8B5EE9D1A3BX7F" TargetMode="External"/><Relationship Id="rId1884" Type="http://schemas.openxmlformats.org/officeDocument/2006/relationships/hyperlink" Target="consultantplus://offline/ref=1B9FB725FAC8684F51B21F54E7CB9D55042BCE3AE7C2749BA1E1BF7EA738091A7D1D370CBA6D9576D5E7F430FDBB3C6A74A3ECA8B5EE9D1A3BX7F" TargetMode="External"/><Relationship Id="rId2728" Type="http://schemas.openxmlformats.org/officeDocument/2006/relationships/hyperlink" Target="consultantplus://offline/ref=55E8C53D3D7525E1C7441BCED497B5DC7C1D7E395CBD0A8B426854D09F79D4778BF782AD13E5B6E0A3E1CA3FBD11E762185992898F190B4040X8F" TargetMode="External"/><Relationship Id="rId2935" Type="http://schemas.openxmlformats.org/officeDocument/2006/relationships/hyperlink" Target="consultantplus://offline/ref=55E8C53D3D7525E1C7440CC7D3F6E08F721F783E57B70A8B426854D09F79D4778BF782AD13E4B3E2AEE1CA3FBD11E762185992898F190B4040X8F" TargetMode="External"/><Relationship Id="rId907" Type="http://schemas.openxmlformats.org/officeDocument/2006/relationships/hyperlink" Target="consultantplus://offline/ref=79074F9FE5BD62CC9266E30C3430509175AD79980931E6D8EDB9A28C246991154B6B14B68E41417A7643EB95E11202D922BFD295BCC025D62FX6F" TargetMode="External"/><Relationship Id="rId1537" Type="http://schemas.openxmlformats.org/officeDocument/2006/relationships/hyperlink" Target="consultantplus://offline/ref=1B9FB725FAC8684F51B21F54E7CB9D55042FCA3DE1C9749BA1E1BF7EA738091A7D1D370CBA6D9774D1E7F430FDBB3C6A74A3ECA8B5EE9D1A3BX7F" TargetMode="External"/><Relationship Id="rId1744" Type="http://schemas.openxmlformats.org/officeDocument/2006/relationships/hyperlink" Target="consultantplus://offline/ref=1B9FB725FAC8684F51B21F54E7CB9D55042FCA3DE1C9749BA1E1BF7EA738091A7D1D370CBA6D9770DDE7F430FDBB3C6A74A3ECA8B5EE9D1A3BX7F" TargetMode="External"/><Relationship Id="rId1951" Type="http://schemas.openxmlformats.org/officeDocument/2006/relationships/hyperlink" Target="consultantplus://offline/ref=1B9FB725FAC8684F51B21F54E7CB9D55042CCE3DE5C3749BA1E1BF7EA738091A7D1D3709BC64967C81BDE434B4EF38757DBAF2ADABEE39XCF" TargetMode="External"/><Relationship Id="rId36" Type="http://schemas.openxmlformats.org/officeDocument/2006/relationships/hyperlink" Target="consultantplus://offline/ref=69B47B40B59910A8271DCB466A4C573B2A3CD541BBA0EBAF5B1B3403D4B4FA25D922C2A46BFBDAF21831941C2C11X4F" TargetMode="External"/><Relationship Id="rId1604" Type="http://schemas.openxmlformats.org/officeDocument/2006/relationships/hyperlink" Target="consultantplus://offline/ref=1B9FB725FAC8684F51B21F54E7CB9D55042FCA3DE1C9749BA1E1BF7EA738091A7D1D370CBA6D9773D5E7F430FDBB3C6A74A3ECA8B5EE9D1A3BX7F" TargetMode="External"/><Relationship Id="rId1811" Type="http://schemas.openxmlformats.org/officeDocument/2006/relationships/hyperlink" Target="consultantplus://offline/ref=1B9FB725FAC8684F51B21F54E7CB9D55042FCA3DE1C9749BA1E1BF7EA738091A7D1D370CBA6D9677D4E7F430FDBB3C6A74A3ECA8B5EE9D1A3BX7F" TargetMode="External"/><Relationship Id="rId3569" Type="http://schemas.openxmlformats.org/officeDocument/2006/relationships/hyperlink" Target="consultantplus://offline/ref=55E8C53D3D7525E1C7440CC7D3F6E08F721B7E3D57B60A8B426854D09F79D4778BF782AD13E4B7EBA6E1CA3FBD11E762185992898F190B4040X8F" TargetMode="External"/><Relationship Id="rId697" Type="http://schemas.openxmlformats.org/officeDocument/2006/relationships/hyperlink" Target="consultantplus://offline/ref=79074F9FE5BD62CC9266E30C3430509175AF7A9B0E36E6D8EDB9A28C246991154B6B14B68E47447C7C43EB95E11202D922BFD295BCC025D62FX6F" TargetMode="External"/><Relationship Id="rId2378" Type="http://schemas.openxmlformats.org/officeDocument/2006/relationships/hyperlink" Target="consultantplus://offline/ref=1B9FB725FAC8684F51B21F54E7CB9D55042FCA3DE1C9749BA1E1BF7EA738091A7D1D370CBA6D917ED7E7F430FDBB3C6A74A3ECA8B5EE9D1A3BX7F" TargetMode="External"/><Relationship Id="rId3429" Type="http://schemas.openxmlformats.org/officeDocument/2006/relationships/hyperlink" Target="consultantplus://offline/ref=55E8C53D3D7525E1C7440CC7D3F6E08F721B7E3D57B60A8B426854D09F79D4778BF782AD13E4B4EBAFE1CA3FBD11E762185992898F190B4040X8F" TargetMode="External"/><Relationship Id="rId1187" Type="http://schemas.openxmlformats.org/officeDocument/2006/relationships/hyperlink" Target="consultantplus://offline/ref=79074F9FE5BD62CC9266E30C3430509175AD79980931E6D8EDB9A28C246991154B6B14B68E41417E7643EB95E11202D922BFD295BCC025D62FX6F" TargetMode="External"/><Relationship Id="rId2585" Type="http://schemas.openxmlformats.org/officeDocument/2006/relationships/hyperlink" Target="consultantplus://offline/ref=1B9FB725FAC8684F51B21F54E7CB9D55042FCA3DE1C9749BA1E1BF7EA738091A7D1D370CBA6D917EDCE7F430FDBB3C6A74A3ECA8B5EE9D1A3BX7F" TargetMode="External"/><Relationship Id="rId2792" Type="http://schemas.openxmlformats.org/officeDocument/2006/relationships/hyperlink" Target="consultantplus://offline/ref=55E8C53D3D7525E1C7440CC7D3F6E08F70177B3F50B50A8B426854D09F79D47799F7DAA112EDADE2A1F49C6EFB44X5F" TargetMode="External"/><Relationship Id="rId3636" Type="http://schemas.openxmlformats.org/officeDocument/2006/relationships/hyperlink" Target="consultantplus://offline/ref=55E8C53D3D7525E1C7440CC7D3F6E08F731E7E395CBD0A8B426854D09F79D47799F7DAA112EDADE2A1F49C6EFB44X5F" TargetMode="External"/><Relationship Id="rId557" Type="http://schemas.openxmlformats.org/officeDocument/2006/relationships/hyperlink" Target="consultantplus://offline/ref=79074F9FE5BD62CC9266F00C3530509177AD7E980D37E6D8EDB9A28C24699115596B4CBA8F485E797956BDC4A724X6F" TargetMode="External"/><Relationship Id="rId764" Type="http://schemas.openxmlformats.org/officeDocument/2006/relationships/hyperlink" Target="consultantplus://offline/ref=79074F9FE5BD62CC9266E30C3430509175AD79980931E6D8EDB9A28C246991154B6B14B68E464B2D2F0CEAC9A44E11D82CBFD092A02CX3F" TargetMode="External"/><Relationship Id="rId971" Type="http://schemas.openxmlformats.org/officeDocument/2006/relationships/hyperlink" Target="consultantplus://offline/ref=79074F9FE5BD62CC9266E30C3430509175AD79980931E6D8EDB9A28C246991154B6B14B68E41417A7D43EB95E11202D922BFD295BCC025D62FX6F" TargetMode="External"/><Relationship Id="rId1394" Type="http://schemas.openxmlformats.org/officeDocument/2006/relationships/hyperlink" Target="consultantplus://offline/ref=1B9FB725FAC8684F51B21E5EF7CB9D550329CC3FE1C02991A9B8B37CA037560D7A543B0DBA6D9471DEB8F125ECE3306263BDEBB1A9EC9F31X9F" TargetMode="External"/><Relationship Id="rId2238" Type="http://schemas.openxmlformats.org/officeDocument/2006/relationships/hyperlink" Target="consultantplus://offline/ref=1B9FB725FAC8684F51B21F54E7CB9D55042FCF39E4C8749BA1E1BF7EA738091A7D1D370CBA6D9576D3E7F430FDBB3C6A74A3ECA8B5EE9D1A3BX7F" TargetMode="External"/><Relationship Id="rId2445" Type="http://schemas.openxmlformats.org/officeDocument/2006/relationships/hyperlink" Target="consultantplus://offline/ref=1B9FB725FAC8684F51B21F54E7CB9D55042CCE3FEAC8749BA1E1BF7EA738091A7D1D370CBA6D9575D7E7F430FDBB3C6A74A3ECA8B5EE9D1A3BX7F" TargetMode="External"/><Relationship Id="rId2652" Type="http://schemas.openxmlformats.org/officeDocument/2006/relationships/hyperlink" Target="consultantplus://offline/ref=1B9FB725FAC8684F51B21F54E7CB9D55042FCA3DE1C9749BA1E1BF7EA738091A7D1D370CBA6D9076D7E7F430FDBB3C6A74A3ECA8B5EE9D1A3BX7F" TargetMode="External"/><Relationship Id="rId417" Type="http://schemas.openxmlformats.org/officeDocument/2006/relationships/hyperlink" Target="consultantplus://offline/ref=79074F9FE5BD62CC9266F21C2F3050917EAA7D980C38BBD2E5E0AE8E2366CE104C7A14B6875F407E604ABFC62AX4F" TargetMode="External"/><Relationship Id="rId624" Type="http://schemas.openxmlformats.org/officeDocument/2006/relationships/hyperlink" Target="consultantplus://offline/ref=79074F9FE5BD62CC9266E30C3430509175AD79980931E6D8EDB9A28C246991154B6B14B68E4141787F43EB95E11202D922BFD295BCC025D62FX6F" TargetMode="External"/><Relationship Id="rId831" Type="http://schemas.openxmlformats.org/officeDocument/2006/relationships/hyperlink" Target="consultantplus://offline/ref=79074F9FE5BD62CC9266E30C3430509175AD70920B37E6D8EDB9A28C246991154B6B14B68E4141717E43EB95E11202D922BFD295BCC025D62FX6F" TargetMode="External"/><Relationship Id="rId1047" Type="http://schemas.openxmlformats.org/officeDocument/2006/relationships/hyperlink" Target="consultantplus://offline/ref=79074F9FE5BD62CC9266E30C3430509175AD79980931E6D8EDB9A28C246991154B6B14B68E4148797943EB95E11202D922BFD295BCC025D62FX6F" TargetMode="External"/><Relationship Id="rId1254" Type="http://schemas.openxmlformats.org/officeDocument/2006/relationships/hyperlink" Target="consultantplus://offline/ref=79074F9FE5BD62CC9266E30C3430509175AD70920836E6D8EDB9A28C246991154B6B14B68E494878751CEE80F04A0ED135A1D58CA0C2272DX5F" TargetMode="External"/><Relationship Id="rId1461" Type="http://schemas.openxmlformats.org/officeDocument/2006/relationships/hyperlink" Target="consultantplus://offline/ref=1B9FB725FAC8684F51B21F54E7CB9D55062ECD3EE6C9749BA1E1BF7EA738091A7D1D370CBA6D9576D1E7F430FDBB3C6A74A3ECA8B5EE9D1A3BX7F" TargetMode="External"/><Relationship Id="rId2305" Type="http://schemas.openxmlformats.org/officeDocument/2006/relationships/hyperlink" Target="consultantplus://offline/ref=1B9FB725FAC8684F51B21F54E7CB9D55042FCA3DE1C9749BA1E1BF7EA738091A7D1D370CBD66C12691B9AD60B0F0316C63BFECAD3AXAF" TargetMode="External"/><Relationship Id="rId2512" Type="http://schemas.openxmlformats.org/officeDocument/2006/relationships/hyperlink" Target="consultantplus://offline/ref=1B9FB725FAC8684F51B21F54E7CB9D55042FCA3DE1C9749BA1E1BF7EA738091A7D1D370CBA6D917FD5E7F430FDBB3C6A74A3ECA8B5EE9D1A3BX7F" TargetMode="External"/><Relationship Id="rId1114" Type="http://schemas.openxmlformats.org/officeDocument/2006/relationships/hyperlink" Target="consultantplus://offline/ref=79074F9FE5BD62CC9266F0052D30509177AA7A990D31E6D8EDB9A28C24699115596B4CBA8F485E797956BDC4A724X6F" TargetMode="External"/><Relationship Id="rId1321" Type="http://schemas.openxmlformats.org/officeDocument/2006/relationships/hyperlink" Target="consultantplus://offline/ref=79074F9FE5BD62CC9266E30C3430509175AD79980931E6D8EDB9A28C246991154B6B14BF864A14283A1DB2C5AC590FDF35A3D2902AX3F" TargetMode="External"/><Relationship Id="rId3079" Type="http://schemas.openxmlformats.org/officeDocument/2006/relationships/hyperlink" Target="consultantplus://offline/ref=55E8C53D3D7525E1C7440CC7D3F6E08F721B7E3D57B60A8B426854D09F79D4778BF782AD13E4B7E7A6E1CA3FBD11E762185992898F190B4040X8F" TargetMode="External"/><Relationship Id="rId3286" Type="http://schemas.openxmlformats.org/officeDocument/2006/relationships/hyperlink" Target="consultantplus://offline/ref=55E8C53D3D7525E1C7440CC7D3F6E08F721A7A3B56B00A8B426854D09F79D47799F7DAA112EDADE2A1F49C6EFB44X5F" TargetMode="External"/><Relationship Id="rId3493" Type="http://schemas.openxmlformats.org/officeDocument/2006/relationships/hyperlink" Target="consultantplus://offline/ref=55E8C53D3D7525E1C7440CC7D3F6E08F721B7E3D57B60A8B426854D09F79D4778BF782AD13E4B5E7A3E1CA3FBD11E762185992898F190B4040X8F" TargetMode="External"/><Relationship Id="rId2095" Type="http://schemas.openxmlformats.org/officeDocument/2006/relationships/hyperlink" Target="consultantplus://offline/ref=1B9FB725FAC8684F51B21F54E7CB9D55042FCA3DE1C9749BA1E1BF7EA738091A7D1D370CBA6D9671D1E7F430FDBB3C6A74A3ECA8B5EE9D1A3BX7F" TargetMode="External"/><Relationship Id="rId3146" Type="http://schemas.openxmlformats.org/officeDocument/2006/relationships/hyperlink" Target="consultantplus://offline/ref=55E8C53D3D7525E1C7440CC7D3F6E08F72187A3F5CB70A8B426854D09F79D4778BF782AD13E4B3E7AFE1CA3FBD11E762185992898F190B4040X8F" TargetMode="External"/><Relationship Id="rId3353" Type="http://schemas.openxmlformats.org/officeDocument/2006/relationships/hyperlink" Target="consultantplus://offline/ref=55E8C53D3D7525E1C7440CC7D3F6E08F721B7E3D57B60A8B426854D09F79D4778BF782AD13E4B5EBAFE1CA3FBD11E762185992898F190B4040X8F" TargetMode="External"/><Relationship Id="rId274" Type="http://schemas.openxmlformats.org/officeDocument/2006/relationships/hyperlink" Target="consultantplus://offline/ref=69B47B40B59910A8271DCB466A4C573B2A3CDA48BAACEBAF5B1B3403D4B4FA25CB229AA86AF2C4F11A24C24D6A40F5269CAFCE57A9A9293110XEF" TargetMode="External"/><Relationship Id="rId481" Type="http://schemas.openxmlformats.org/officeDocument/2006/relationships/hyperlink" Target="consultantplus://offline/ref=79074F9FE5BD62CC9266E30C3430509175AD79980931E6D8EDB9A28C246991154B6B14B68E4147787643EB95E11202D922BFD295BCC025D62FX6F" TargetMode="External"/><Relationship Id="rId2162" Type="http://schemas.openxmlformats.org/officeDocument/2006/relationships/hyperlink" Target="consultantplus://offline/ref=1B9FB725FAC8684F51B21F54E7CB9D55042FCA3DE1C9749BA1E1BF7EA738091A7D1D370CBA6D9670D0E7F430FDBB3C6A74A3ECA8B5EE9D1A3BX7F" TargetMode="External"/><Relationship Id="rId3006" Type="http://schemas.openxmlformats.org/officeDocument/2006/relationships/hyperlink" Target="consultantplus://offline/ref=55E8C53D3D7525E1C7441BC5D197B5DC7C197C3E5DBD00D648600DDC9D7EDB289CE2CBF91EE5BAFCA6ED806CF9464EXBF" TargetMode="External"/><Relationship Id="rId3560" Type="http://schemas.openxmlformats.org/officeDocument/2006/relationships/hyperlink" Target="consultantplus://offline/ref=55E8C53D3D7525E1C7440CC7D3F6E08F721B7E3D57B60A8B426854D09F79D4778BF782AD13E4B7E7A6E1CA3FBD11E762185992898F190B4040X8F" TargetMode="External"/><Relationship Id="rId134" Type="http://schemas.openxmlformats.org/officeDocument/2006/relationships/hyperlink" Target="consultantplus://offline/ref=69B47B40B59910A8271DCB466A4C573B2A3CDC4BBEA6EBAF5B1B3403D4B4FA25CB229AA86AF2C0FB1724C24D6A40F5269CAFCE57A9A9293110XEF" TargetMode="External"/><Relationship Id="rId3213" Type="http://schemas.openxmlformats.org/officeDocument/2006/relationships/hyperlink" Target="consultantplus://offline/ref=55E8C53D3D7525E1C7440CC7D3F6E08F721B7E3D57B60A8B426854D09F79D4778BF782AD12E7B8B6F7AECB63F84DF4631659908E9341XAF" TargetMode="External"/><Relationship Id="rId3420" Type="http://schemas.openxmlformats.org/officeDocument/2006/relationships/hyperlink" Target="consultantplus://offline/ref=55E8C53D3D7525E1C7440CC7D3F6E08F721B7E3D57B60A8B426854D09F79D4778BF782AF11EFE7B3E2BF936FF05AEA640F45928C49X0F" TargetMode="External"/><Relationship Id="rId341" Type="http://schemas.openxmlformats.org/officeDocument/2006/relationships/hyperlink" Target="consultantplus://offline/ref=79074F9FE5BD62CC9266E30C3430509175AD79980931E6D8EDB9A28C246991154B6B14B68E41407D7643EB95E11202D922BFD295BCC025D62FX6F" TargetMode="External"/><Relationship Id="rId2022" Type="http://schemas.openxmlformats.org/officeDocument/2006/relationships/hyperlink" Target="consultantplus://offline/ref=1B9FB725FAC8684F51B21F54E7CB9D55042FC337E3C9749BA1E1BF7EA738091A6F1D6F00BB648B77D2F2A261BB3EXFF" TargetMode="External"/><Relationship Id="rId2979" Type="http://schemas.openxmlformats.org/officeDocument/2006/relationships/hyperlink" Target="consultantplus://offline/ref=55E8C53D3D7525E1C7441FCBD7F6E08F761C773F51BF57814A3158D298768B728CE682AD1AFAB3E5B8E89E6C4FX8F" TargetMode="External"/><Relationship Id="rId201" Type="http://schemas.openxmlformats.org/officeDocument/2006/relationships/hyperlink" Target="consultantplus://offline/ref=69B47B40B59910A8271DCB466A4C573B2A3CD541BFA1EBAF5B1B3403D4B4FA25CB229AA86AFBC7FA147BC7587B18F92E8BB1C94EB5AB2B13X2F" TargetMode="External"/><Relationship Id="rId1788" Type="http://schemas.openxmlformats.org/officeDocument/2006/relationships/hyperlink" Target="consultantplus://offline/ref=1B9FB725FAC8684F51B21F54E7CB9D55042ECD3EE2C8749BA1E1BF7EA738091A7D1D370CBA6D9572D6E7F430FDBB3C6A74A3ECA8B5EE9D1A3BX7F" TargetMode="External"/><Relationship Id="rId1995" Type="http://schemas.openxmlformats.org/officeDocument/2006/relationships/hyperlink" Target="consultantplus://offline/ref=1B9FB725FAC8684F51B21F54E7CB9D55042FCA3DE1C9749BA1E1BF7EA738091A7D1D370CBA6D9677D6E7F430FDBB3C6A74A3ECA8B5EE9D1A3BX7F" TargetMode="External"/><Relationship Id="rId2839" Type="http://schemas.openxmlformats.org/officeDocument/2006/relationships/hyperlink" Target="consultantplus://offline/ref=55E8C53D3D7525E1C7440CC7D3F6E08F721B7E3D57B60A8B426854D09F79D4778BF782AD13E4B6E1A7E1CA3FBD11E762185992898F190B4040X8F" TargetMode="External"/><Relationship Id="rId1648" Type="http://schemas.openxmlformats.org/officeDocument/2006/relationships/hyperlink" Target="consultantplus://offline/ref=1B9FB725FAC8684F51B21F54E7CB9D550428CF3AE4C3749BA1E1BF7EA738091A7D1D370CBA6D9576D1E7F430FDBB3C6A74A3ECA8B5EE9D1A3BX7F" TargetMode="External"/><Relationship Id="rId1508" Type="http://schemas.openxmlformats.org/officeDocument/2006/relationships/hyperlink" Target="consultantplus://offline/ref=1B9FB725FAC8684F51B21F54E7CB9D55042FCA3DE1C9749BA1E1BF7EA738091A7D1D370CBA6D9774D7E7F430FDBB3C6A74A3ECA8B5EE9D1A3BX7F" TargetMode="External"/><Relationship Id="rId1855" Type="http://schemas.openxmlformats.org/officeDocument/2006/relationships/hyperlink" Target="consultantplus://offline/ref=1B9FB725FAC8684F51B21F4FE5A3C35904219532E3C97ACDFEB6B929F8680F4F3D5D3159EB29C07AD4E5BE61BEF0336B7F3BXCF" TargetMode="External"/><Relationship Id="rId2906" Type="http://schemas.openxmlformats.org/officeDocument/2006/relationships/hyperlink" Target="consultantplus://offline/ref=55E8C53D3D7525E1C7440CC7D3F6E08F721B7E3D57B60A8B426854D09F79D4778BF782AD13E4B6E1A7E1CA3FBD11E762185992898F190B4040X8F" TargetMode="External"/><Relationship Id="rId3070" Type="http://schemas.openxmlformats.org/officeDocument/2006/relationships/hyperlink" Target="consultantplus://offline/ref=55E8C53D3D7525E1C7440CC7D3F6E08F721B7E3D57B60A8B426854D09F79D4778BF782AD13E4B6EAAFE1CA3FBD11E762185992898F190B4040X8F" TargetMode="External"/><Relationship Id="rId1715" Type="http://schemas.openxmlformats.org/officeDocument/2006/relationships/hyperlink" Target="consultantplus://offline/ref=1B9FB725FAC8684F51B21F54E7CB9D55042FCA3DE1C9749BA1E1BF7EA738091A7D1D370CBA6D9770D7E7F430FDBB3C6A74A3ECA8B5EE9D1A3BX7F" TargetMode="External"/><Relationship Id="rId1922" Type="http://schemas.openxmlformats.org/officeDocument/2006/relationships/hyperlink" Target="consultantplus://offline/ref=1B9FB725FAC8684F51B21F54E7CB9D55042FCA3DE1C9749BA1E1BF7EA738091A7D1D370CBE6C9E2384A8F56CB8E72F6B7AA3EEAFA93EXDF" TargetMode="External"/><Relationship Id="rId2489" Type="http://schemas.openxmlformats.org/officeDocument/2006/relationships/hyperlink" Target="consultantplus://offline/ref=1B9FB725FAC8684F51B21F54E7CB9D55042FCA3DE1C9749BA1E1BF7EA738091A6F1D6F00BB648B77D2F2A261BB3EXFF" TargetMode="External"/><Relationship Id="rId2696" Type="http://schemas.openxmlformats.org/officeDocument/2006/relationships/hyperlink" Target="consultantplus://offline/ref=1B9FB725FAC8684F51B21F54E7CB9D550428CC3FE4CF749BA1E1BF7EA738091A6F1D6F00BB648B77D2F2A261BB3EXFF" TargetMode="External"/><Relationship Id="rId668" Type="http://schemas.openxmlformats.org/officeDocument/2006/relationships/hyperlink" Target="consultantplus://offline/ref=79074F9FE5BD62CC9266E30C3430509175AD79980931E6D8EDB9A28C246991154B6B14B68E4141787B43EB95E11202D922BFD295BCC025D62FX6F" TargetMode="External"/><Relationship Id="rId875" Type="http://schemas.openxmlformats.org/officeDocument/2006/relationships/hyperlink" Target="consultantplus://offline/ref=79074F9FE5BD62CC9266E30C3430509175AC79920330E6D8EDB9A28C246991154B6B14B68E43407A7A43EB95E11202D922BFD295BCC025D62FX6F" TargetMode="External"/><Relationship Id="rId1298" Type="http://schemas.openxmlformats.org/officeDocument/2006/relationships/hyperlink" Target="consultantplus://offline/ref=79074F9FE5BD62CC9266E30C3430509177AA7C9B0F37E6D8EDB9A28C246991154B6B14B68E4140787E43EB95E11202D922BFD295BCC025D62FX6F" TargetMode="External"/><Relationship Id="rId2349" Type="http://schemas.openxmlformats.org/officeDocument/2006/relationships/hyperlink" Target="consultantplus://offline/ref=1B9FB725FAC8684F51B20C5CF7CB9D55042AC33DEAC3749BA1E1BF7EA738091A6F1D6F00BB648B77D2F2A261BB3EXFF" TargetMode="External"/><Relationship Id="rId2556" Type="http://schemas.openxmlformats.org/officeDocument/2006/relationships/hyperlink" Target="consultantplus://offline/ref=1B9FB725FAC8684F51B21F54E7CB9D55042FCA3DE1C9749BA1E1BF7EA738091A7D1D370CBA6D9171D2E7F430FDBB3C6A74A3ECA8B5EE9D1A3BX7F" TargetMode="External"/><Relationship Id="rId2763" Type="http://schemas.openxmlformats.org/officeDocument/2006/relationships/hyperlink" Target="consultantplus://offline/ref=55E8C53D3D7525E1C7441BC5D197B5DC7C197C3E5DBD00D648600DDC9D7EDB289CF0CBA112E4B4E3AFE3953AA800BF6E104E8C8E960509420B46XDF" TargetMode="External"/><Relationship Id="rId2970" Type="http://schemas.openxmlformats.org/officeDocument/2006/relationships/hyperlink" Target="consultantplus://offline/ref=55E8C53D3D7525E1C7440CC7D3F6E08F72187A3F5CB70A8B426854D09F79D4778BF782AD13E4B3E0A4E1CA3FBD11E762185992898F190B4040X8F" TargetMode="External"/><Relationship Id="rId3607" Type="http://schemas.openxmlformats.org/officeDocument/2006/relationships/hyperlink" Target="consultantplus://offline/ref=55E8C53D3D7525E1C7440CC7D3F6E08F721B7E3D57B60A8B426854D09F79D4778BF782AD17E1B8B6F7AECB63F84DF4631659908E9341XAF" TargetMode="External"/><Relationship Id="rId528" Type="http://schemas.openxmlformats.org/officeDocument/2006/relationships/hyperlink" Target="consultantplus://offline/ref=79074F9FE5BD62CC9266E30C3430509175AD79980931E6D8EDB9A28C246991154B6B14B68E41407E7C43EB95E11202D922BFD295BCC025D62FX6F" TargetMode="External"/><Relationship Id="rId735" Type="http://schemas.openxmlformats.org/officeDocument/2006/relationships/hyperlink" Target="consultantplus://offline/ref=79074F9FE5BD62CC9266E30C3430509175AD79980931E6D8EDB9A28C246991154B6B14B68515113D2B45BECDBB4708C629A1D029X3F" TargetMode="External"/><Relationship Id="rId942" Type="http://schemas.openxmlformats.org/officeDocument/2006/relationships/hyperlink" Target="consultantplus://offline/ref=79074F9FE5BD62CC9266E30C3430509175AD79980931E6D8EDB9A28C24699115596B4CBA8F485E797956BDC4A724X6F" TargetMode="External"/><Relationship Id="rId1158" Type="http://schemas.openxmlformats.org/officeDocument/2006/relationships/hyperlink" Target="consultantplus://offline/ref=79074F9FE5BD62CC9266E30C3430509175AD79980931E6D8EDB9A28C246991154B6B14B68E41417C7643EB95E11202D922BFD295BCC025D62FX6F" TargetMode="External"/><Relationship Id="rId1365" Type="http://schemas.openxmlformats.org/officeDocument/2006/relationships/hyperlink" Target="consultantplus://offline/ref=79074F9FE5BD62CC9266E30C3430509175AD79980931E6D8EDB9A28C246991154B6B14B68E41447D7743EB95E11202D922BFD295BCC025D62FX6F" TargetMode="External"/><Relationship Id="rId1572" Type="http://schemas.openxmlformats.org/officeDocument/2006/relationships/hyperlink" Target="consultantplus://offline/ref=1B9FB725FAC8684F51B21F54E7CB9D55042CCE3DE4CC749BA1E1BF7EA738091A7D1D370CB96E9D73DEB8F125ECE3306263BDEBB1A9EC9F31X9F" TargetMode="External"/><Relationship Id="rId2209" Type="http://schemas.openxmlformats.org/officeDocument/2006/relationships/hyperlink" Target="consultantplus://offline/ref=1B9FB725FAC8684F51B21F54E7CB9D55042FCA3DE1C9749BA1E1BF7EA738091A7D1D370CBB6F9E2384A8F56CB8E72F6B7AA3EEAFA93EXDF" TargetMode="External"/><Relationship Id="rId2416" Type="http://schemas.openxmlformats.org/officeDocument/2006/relationships/hyperlink" Target="consultantplus://offline/ref=1B9FB725FAC8684F51B21F54E7CB9D55042BCC3EE1C8749BA1E1BF7EA738091A7D1D370CBA6D9577DDE7F430FDBB3C6A74A3ECA8B5EE9D1A3BX7F" TargetMode="External"/><Relationship Id="rId2623" Type="http://schemas.openxmlformats.org/officeDocument/2006/relationships/hyperlink" Target="consultantplus://offline/ref=1B9FB725FAC8684F51B21F54E7CB9D55042FCA3DE1C9749BA1E1BF7EA738091A7D1D370CBA6D9077D3E7F430FDBB3C6A74A3ECA8B5EE9D1A3BX7F" TargetMode="External"/><Relationship Id="rId1018" Type="http://schemas.openxmlformats.org/officeDocument/2006/relationships/hyperlink" Target="consultantplus://offline/ref=79074F9FE5BD62CC9266E30C3430509175AD79980931E6D8EDB9A28C246991154B6B14B68E41417D7843EB95E11202D922BFD295BCC025D62FX6F" TargetMode="External"/><Relationship Id="rId1225" Type="http://schemas.openxmlformats.org/officeDocument/2006/relationships/hyperlink" Target="consultantplus://offline/ref=79074F9FE5BD62CC9266E30C3430509175AC709C0C33E6D8EDB9A28C24699115596B4CBA8F485E797956BDC4A724X6F" TargetMode="External"/><Relationship Id="rId1432" Type="http://schemas.openxmlformats.org/officeDocument/2006/relationships/hyperlink" Target="consultantplus://offline/ref=1B9FB725FAC8684F51B21F54E7CB9D55042FCA3DE1C9749BA1E1BF7EA738091A7D1D370CBA6D9775D1E7F430FDBB3C6A74A3ECA8B5EE9D1A3BX7F" TargetMode="External"/><Relationship Id="rId2830" Type="http://schemas.openxmlformats.org/officeDocument/2006/relationships/hyperlink" Target="consultantplus://offline/ref=55E8C53D3D7525E1C7440CC7D3F6E08F721B7E3D57B60A8B426854D09F79D4778BF782AD13E4B6E1A7E1CA3FBD11E762185992898F190B4040X8F" TargetMode="External"/><Relationship Id="rId71" Type="http://schemas.openxmlformats.org/officeDocument/2006/relationships/hyperlink" Target="consultantplus://offline/ref=69B47B40B59910A8271DCB466A4C573B2B39D441B5A0EBAF5B1B3403D4B4FA25CB229AA86AF2C4F01A24C24D6A40F5269CAFCE57A9A9293110XEF" TargetMode="External"/><Relationship Id="rId802" Type="http://schemas.openxmlformats.org/officeDocument/2006/relationships/hyperlink" Target="consultantplus://offline/ref=79074F9FE5BD62CC9266E30C3430509175AD70920233E6D8EDB9A28C246991154B6B14B68E4140787D43EB95E11202D922BFD295BCC025D62FX6F" TargetMode="External"/><Relationship Id="rId3397" Type="http://schemas.openxmlformats.org/officeDocument/2006/relationships/hyperlink" Target="consultantplus://offline/ref=55E8C53D3D7525E1C7440CC7D3F6E08F721B7E3D57B60A8B426854D09F79D4778BF782AD16E7B8B6F7AECB63F84DF4631659908E9341XAF" TargetMode="External"/><Relationship Id="rId178" Type="http://schemas.openxmlformats.org/officeDocument/2006/relationships/hyperlink" Target="consultantplus://offline/ref=69B47B40B59910A8271DCB466A4C573B2A3CDC4BBEA6EBAF5B1B3403D4B4FA25CB229AA86AF2C4F31E24C24D6A40F5269CAFCE57A9A9293110XEF" TargetMode="External"/><Relationship Id="rId3257" Type="http://schemas.openxmlformats.org/officeDocument/2006/relationships/hyperlink" Target="consultantplus://offline/ref=55E8C53D3D7525E1C7440CC7D3F6E08F721B7E3D57B60A8B426854D09F79D4778BF782AD13E4B6E7AFE1CA3FBD11E762185992898F190B4040X8F" TargetMode="External"/><Relationship Id="rId3464" Type="http://schemas.openxmlformats.org/officeDocument/2006/relationships/hyperlink" Target="consultantplus://offline/ref=55E8C53D3D7525E1C7440CC7D3F6E08F721B7E3D57B60A8B426854D09F79D4778BF782AF11EFE7B3E2BF936FF05AEA640F45928C49X0F" TargetMode="External"/><Relationship Id="rId385" Type="http://schemas.openxmlformats.org/officeDocument/2006/relationships/hyperlink" Target="consultantplus://offline/ref=79074F9FE5BD62CC9266E30C3430509175AD79980931E6D8EDB9A28C246991154B6B14B68E41407A7B43EB95E11202D922BFD295BCC025D62FX6F" TargetMode="External"/><Relationship Id="rId592" Type="http://schemas.openxmlformats.org/officeDocument/2006/relationships/hyperlink" Target="consultantplus://offline/ref=79074F9FE5BD62CC9266E30C3430509174A07F9F0165B1DABCECAC892C39CB055D2218BE904147677C48BD2CX5F" TargetMode="External"/><Relationship Id="rId2066" Type="http://schemas.openxmlformats.org/officeDocument/2006/relationships/hyperlink" Target="consultantplus://offline/ref=1B9FB725FAC8684F51B21F54E7CB9D55042FC337E0CE749BA1E1BF7EA738091A6F1D6F00BB648B77D2F2A261BB3EXFF" TargetMode="External"/><Relationship Id="rId2273" Type="http://schemas.openxmlformats.org/officeDocument/2006/relationships/hyperlink" Target="consultantplus://offline/ref=1B9FB725FAC8684F51B21F54E7CB9D55042FCC3EE5C3749BA1E1BF7EA738091A7D1D370CBA6D967FD6E7F430FDBB3C6A74A3ECA8B5EE9D1A3BX7F" TargetMode="External"/><Relationship Id="rId2480" Type="http://schemas.openxmlformats.org/officeDocument/2006/relationships/hyperlink" Target="consultantplus://offline/ref=1B9FB725FAC8684F51B21F54E7CB9D55042CCE3FEAC8749BA1E1BF7EA738091A7D1D370CBA6D9170D3E7F430FDBB3C6A74A3ECA8B5EE9D1A3BX7F" TargetMode="External"/><Relationship Id="rId3117" Type="http://schemas.openxmlformats.org/officeDocument/2006/relationships/hyperlink" Target="consultantplus://offline/ref=55E8C53D3D7525E1C7440CC7D3F6E08F73177C3851B70A8B426854D09F79D47799F7DAA112EDADE2A1F49C6EFB44X5F" TargetMode="External"/><Relationship Id="rId3324" Type="http://schemas.openxmlformats.org/officeDocument/2006/relationships/hyperlink" Target="consultantplus://offline/ref=55E8C53D3D7525E1C7441FCBD7F6E08F781F7F3E57BF57814A3158D298768B728CE682AD1AFAB3E5B8E89E6C4FX8F" TargetMode="External"/><Relationship Id="rId3531" Type="http://schemas.openxmlformats.org/officeDocument/2006/relationships/hyperlink" Target="consultantplus://offline/ref=55E8C53D3D7525E1C7440CC7D3F6E08F721B783E57B00A8B426854D09F79D47799F7DAA112EDADE2A1F49C6EFB44X5F" TargetMode="External"/><Relationship Id="rId245" Type="http://schemas.openxmlformats.org/officeDocument/2006/relationships/hyperlink" Target="consultantplus://offline/ref=69B47B40B59910A8271DCB466A4C573B2A3CDC4BBEA6EBAF5B1B3403D4B4FA25CB229AA86AF2C4F31624C24D6A40F5269CAFCE57A9A9293110XEF" TargetMode="External"/><Relationship Id="rId452" Type="http://schemas.openxmlformats.org/officeDocument/2006/relationships/hyperlink" Target="consultantplus://offline/ref=79074F9FE5BD62CC9266E30C3430509175AE7D980D3BE6D8EDB9A28C246991154B6B14B48B4945722A19FB91A84606C62BA6CC90A2C022X4F" TargetMode="External"/><Relationship Id="rId1082" Type="http://schemas.openxmlformats.org/officeDocument/2006/relationships/hyperlink" Target="consultantplus://offline/ref=79074F9FE5BD62CC9266E30C3430509175AD79980931E6D8EDB9A28C246991154B6B14B68E41417C7D43EB95E11202D922BFD295BCC025D62FX6F" TargetMode="External"/><Relationship Id="rId2133" Type="http://schemas.openxmlformats.org/officeDocument/2006/relationships/hyperlink" Target="consultantplus://offline/ref=1B9FB725FAC8684F51B21F54E7CB9D55042FCA3DE1C9749BA1E1BF7EA738091A7D1D370CBA6D9670D5E7F430FDBB3C6A74A3ECA8B5EE9D1A3BX7F" TargetMode="External"/><Relationship Id="rId2340" Type="http://schemas.openxmlformats.org/officeDocument/2006/relationships/hyperlink" Target="consultantplus://offline/ref=1B9FB725FAC8684F51B21F54E7CB9D55042FCA3DE1C9749BA1E1BF7EA738091A7D1D370CBA6D9273D1E7F430FDBB3C6A74A3ECA8B5EE9D1A3BX7F" TargetMode="External"/><Relationship Id="rId105" Type="http://schemas.openxmlformats.org/officeDocument/2006/relationships/hyperlink" Target="consultantplus://offline/ref=69B47B40B59910A8271DCB466A4C573B2A3DDC41B4A7EBAF5B1B3403D4B4FA25CB229AA86AF3CDF51624C24D6A40F5269CAFCE57A9A9293110XEF" TargetMode="External"/><Relationship Id="rId312" Type="http://schemas.openxmlformats.org/officeDocument/2006/relationships/hyperlink" Target="consultantplus://offline/ref=79074F9FE5BD62CC9266E30C3430509175AD79980931E6D8EDB9A28C246991154B6B14B68E41407B7843EB95E11202D922BFD295BCC025D62FX6F" TargetMode="External"/><Relationship Id="rId2200" Type="http://schemas.openxmlformats.org/officeDocument/2006/relationships/hyperlink" Target="consultantplus://offline/ref=1B9FB725FAC8684F51B21F54E7CB9D55062FCC3EE3CE749BA1E1BF7EA738091A7D1D370CBA6D9477DDE7F430FDBB3C6A74A3ECA8B5EE9D1A3BX7F" TargetMode="External"/><Relationship Id="rId1899" Type="http://schemas.openxmlformats.org/officeDocument/2006/relationships/hyperlink" Target="consultantplus://offline/ref=1B9FB725FAC8684F51B21F54E7CB9D55042CCE3FEAC8749BA1E1BF7EA738091A7D1D370CBA6D9575D7E7F430FDBB3C6A74A3ECA8B5EE9D1A3BX7F" TargetMode="External"/><Relationship Id="rId1759" Type="http://schemas.openxmlformats.org/officeDocument/2006/relationships/hyperlink" Target="consultantplus://offline/ref=1B9FB725FAC8684F51B21F54E7CB9D55042CCE3DE4CB749BA1E1BF7EA738091A7D1D370EB96C9C7C81BDE434B4EF38757DBAF2ADABEE39XCF" TargetMode="External"/><Relationship Id="rId1966" Type="http://schemas.openxmlformats.org/officeDocument/2006/relationships/hyperlink" Target="consultantplus://offline/ref=1B9FB725FAC8684F51B21F54E7CB9D550428CC3FE4CF749BA1E1BF7EA738091A7D1D370CBA6D9477D3E7F430FDBB3C6A74A3ECA8B5EE9D1A3BX7F" TargetMode="External"/><Relationship Id="rId3181" Type="http://schemas.openxmlformats.org/officeDocument/2006/relationships/hyperlink" Target="consultantplus://offline/ref=55E8C53D3D7525E1C7440CC7D3F6E08F721B7E3D57B60A8B426854D09F79D4778BF782AD13E4B5E2A6E1CA3FBD11E762185992898F190B4040X8F" TargetMode="External"/><Relationship Id="rId1619" Type="http://schemas.openxmlformats.org/officeDocument/2006/relationships/hyperlink" Target="consultantplus://offline/ref=1B9FB725FAC8684F51B21F54E7CB9D55042BC93DE1CA749BA1E1BF7EA738091A7D1D370CBA6D9576D5E7F430FDBB3C6A74A3ECA8B5EE9D1A3BX7F" TargetMode="External"/><Relationship Id="rId1826" Type="http://schemas.openxmlformats.org/officeDocument/2006/relationships/hyperlink" Target="consultantplus://offline/ref=1B9FB725FAC8684F51B21F54E7CB9D550522C23AE4C8749BA1E1BF7EA738091A7D1D370CBA6D9576DDE7F430FDBB3C6A74A3ECA8B5EE9D1A3BX7F" TargetMode="External"/><Relationship Id="rId3041" Type="http://schemas.openxmlformats.org/officeDocument/2006/relationships/hyperlink" Target="consultantplus://offline/ref=55E8C53D3D7525E1C7440CC7D3F6E08F721B783E57B00A8B426854D09F79D47799F7DAA112EDADE2A1F49C6EFB44X5F" TargetMode="External"/><Relationship Id="rId779" Type="http://schemas.openxmlformats.org/officeDocument/2006/relationships/hyperlink" Target="consultantplus://offline/ref=79074F9FE5BD62CC9266E30C3430509175AD79980931E6D8EDB9A28C246991154B6B14B68A444B2D2F0CEAC9A44E11D82CBFD092A02CX3F" TargetMode="External"/><Relationship Id="rId986" Type="http://schemas.openxmlformats.org/officeDocument/2006/relationships/hyperlink" Target="consultantplus://offline/ref=79074F9FE5BD62CC9266E30C3430509175AD7F920D33E6D8EDB9A28C246991154B6B14B68F4846722A19FB91A84606C62BA6CC90A2C022X4F" TargetMode="External"/><Relationship Id="rId2667" Type="http://schemas.openxmlformats.org/officeDocument/2006/relationships/hyperlink" Target="consultantplus://offline/ref=1B9FB725FAC8684F51B21F54E7CB9D55042FCA3DE1C9749BA1E1BF7EA738091A7D1D370CBA6D9074D1E7F430FDBB3C6A74A3ECA8B5EE9D1A3BX7F" TargetMode="External"/><Relationship Id="rId639" Type="http://schemas.openxmlformats.org/officeDocument/2006/relationships/hyperlink" Target="consultantplus://offline/ref=79074F9FE5BD62CC9266E30C3430509175AD7F920D33E6D8EDB9A28C24699115596B4CBA8F485E797956BDC4A724X6F" TargetMode="External"/><Relationship Id="rId1269" Type="http://schemas.openxmlformats.org/officeDocument/2006/relationships/hyperlink" Target="consultantplus://offline/ref=79074F9FE5BD62CC9266E30C3430509177AB7C9B0B30E6D8EDB9A28C246991154B6B14B68E41407F7E43EB95E11202D922BFD295BCC025D62FX6F" TargetMode="External"/><Relationship Id="rId1476" Type="http://schemas.openxmlformats.org/officeDocument/2006/relationships/hyperlink" Target="consultantplus://offline/ref=1B9FB725FAC8684F51B21F54E7CB9D55042FCA3DE1C9749BA1E1BF7EA738091A7D1D370CB9659E2384A8F56CB8E72F6B7AA3EEAFA93EXDF" TargetMode="External"/><Relationship Id="rId2874" Type="http://schemas.openxmlformats.org/officeDocument/2006/relationships/hyperlink" Target="consultantplus://offline/ref=55E8C53D3D7525E1C7440CC7D3F6E08F721A7E375DB70A8B426854D09F79D4778BF782AD13E6B5EAAEE1CA3FBD11E762185992898F190B4040X8F" TargetMode="External"/><Relationship Id="rId846" Type="http://schemas.openxmlformats.org/officeDocument/2006/relationships/hyperlink" Target="consultantplus://offline/ref=79074F9FE5BD62CC9266E30C3430509175AD70920D3AE6D8EDB9A28C246991154B6B14B68E4147797843EB95E11202D922BFD295BCC025D62FX6F" TargetMode="External"/><Relationship Id="rId1129" Type="http://schemas.openxmlformats.org/officeDocument/2006/relationships/hyperlink" Target="consultantplus://offline/ref=79074F9FE5BD62CC9266E30C3430509175AE7D9A0230E6D8EDB9A28C246991154B6B14B68E41407B7743EB95E11202D922BFD295BCC025D62FX6F" TargetMode="External"/><Relationship Id="rId1683" Type="http://schemas.openxmlformats.org/officeDocument/2006/relationships/hyperlink" Target="consultantplus://offline/ref=1B9FB725FAC8684F51B21F54E7CB9D550623CB3CE4CD749BA1E1BF7EA738091A6F1D6F00BB648B77D2F2A261BB3EXFF" TargetMode="External"/><Relationship Id="rId1890" Type="http://schemas.openxmlformats.org/officeDocument/2006/relationships/hyperlink" Target="consultantplus://offline/ref=1B9FB725FAC8684F51B21F54E7CB9D55042CCE3FEAC8749BA1E1BF7EA738091A7D1D370CBA6D9C73D4E7F430FDBB3C6A74A3ECA8B5EE9D1A3BX7F" TargetMode="External"/><Relationship Id="rId2527" Type="http://schemas.openxmlformats.org/officeDocument/2006/relationships/hyperlink" Target="consultantplus://offline/ref=1B9FB725FAC8684F51B21F54E7CB9D55042FCA3DE1C9749BA1E1BF7EA738091A7D1D370CBA6D917FDDE7F430FDBB3C6A74A3ECA8B5EE9D1A3BX7F" TargetMode="External"/><Relationship Id="rId2734" Type="http://schemas.openxmlformats.org/officeDocument/2006/relationships/hyperlink" Target="consultantplus://offline/ref=55E8C53D3D7525E1C7440CC7D3F6E08F76177F375CBF57814A3158D298768B728CE682AD1AFAB3E5B8E89E6C4FX8F" TargetMode="External"/><Relationship Id="rId2941" Type="http://schemas.openxmlformats.org/officeDocument/2006/relationships/hyperlink" Target="consultantplus://offline/ref=55E8C53D3D7525E1C7440CC7D3F6E08F721B7E3D57B60A8B426854D09F79D47799F7DAA112EDADE2A1F49C6EFB44X5F" TargetMode="External"/><Relationship Id="rId706" Type="http://schemas.openxmlformats.org/officeDocument/2006/relationships/hyperlink" Target="consultantplus://offline/ref=79074F9FE5BD62CC9266E30C3430509175AD79980931E6D8EDB9A28C246991154B6B14B48515113D2B45BECDBB4708C629A1D029X3F" TargetMode="External"/><Relationship Id="rId913" Type="http://schemas.openxmlformats.org/officeDocument/2006/relationships/hyperlink" Target="consultantplus://offline/ref=79074F9FE5BD62CC9266E30C3430509175AD79980931E6D8EDB9A28C246991154B6B14B68E41467C7643EB95E11202D922BFD295BCC025D62FX6F" TargetMode="External"/><Relationship Id="rId1336" Type="http://schemas.openxmlformats.org/officeDocument/2006/relationships/hyperlink" Target="consultantplus://offline/ref=79074F9FE5BD62CC9266E30C3430509175AD79980931E6D8EDB9A28C246991154B6B14B68E4142797643EB95E11202D922BFD295BCC025D62FX6F" TargetMode="External"/><Relationship Id="rId1543" Type="http://schemas.openxmlformats.org/officeDocument/2006/relationships/hyperlink" Target="consultantplus://offline/ref=1B9FB725FAC8684F51B20C4AE3CB9D550F29CD3DE5C02991A9B8B37CA037561F7A0C370CB3739570CBEEA0633BX8F" TargetMode="External"/><Relationship Id="rId1750" Type="http://schemas.openxmlformats.org/officeDocument/2006/relationships/hyperlink" Target="consultantplus://offline/ref=1B9FB725FAC8684F51B21F54E7CB9D55042FCA3DE1C9749BA1E1BF7EA738091A7D1D370CBA6D977FD5E7F430FDBB3C6A74A3ECA8B5EE9D1A3BX7F" TargetMode="External"/><Relationship Id="rId2801" Type="http://schemas.openxmlformats.org/officeDocument/2006/relationships/hyperlink" Target="consultantplus://offline/ref=55E8C53D3D7525E1C7440CC7D3F6E08F721B7B3A52B50A8B426854D09F79D4778BF782AD13E4B3E0A2E1CA3FBD11E762185992898F190B4040X8F" TargetMode="External"/><Relationship Id="rId42" Type="http://schemas.openxmlformats.org/officeDocument/2006/relationships/hyperlink" Target="consultantplus://offline/ref=69B47B40B59910A8271DCB466A4C573B2A3CD541B5A4EBAF5B1B3403D4B4FA25D922C2A46BFBDAF21831941C2C11X4F" TargetMode="External"/><Relationship Id="rId1403" Type="http://schemas.openxmlformats.org/officeDocument/2006/relationships/hyperlink" Target="consultantplus://offline/ref=1B9FB725FAC8684F51B21F54E7CB9D55042FCA3DE1C9749BA1E1BF7EA738091A7D1D370CBA6D917FD4E7F430FDBB3C6A74A3ECA8B5EE9D1A3BX7F" TargetMode="External"/><Relationship Id="rId1610" Type="http://schemas.openxmlformats.org/officeDocument/2006/relationships/hyperlink" Target="consultantplus://offline/ref=1B9FB725FAC8684F51B21F54E7CB9D550429C23FE4CD749BA1E1BF7EA738091A7D1D370CBA6D9573D0E7F430FDBB3C6A74A3ECA8B5EE9D1A3BX7F" TargetMode="External"/><Relationship Id="rId3368" Type="http://schemas.openxmlformats.org/officeDocument/2006/relationships/hyperlink" Target="consultantplus://offline/ref=55E8C53D3D7525E1C7440CC7D3F6E08F721B7E3D57B60A8B426854D09F79D47799F7DAA112EDADE2A1F49C6EFB44X5F" TargetMode="External"/><Relationship Id="rId3575" Type="http://schemas.openxmlformats.org/officeDocument/2006/relationships/hyperlink" Target="consultantplus://offline/ref=55E8C53D3D7525E1C7440CC7D3F6E08F721B7E3D57B60A8B426854D09F79D4778BF782AD13E4B5E1A4E1CA3FBD11E762185992898F190B4040X8F" TargetMode="External"/><Relationship Id="rId289" Type="http://schemas.openxmlformats.org/officeDocument/2006/relationships/hyperlink" Target="consultantplus://offline/ref=69B47B40B59910A8271DCB466A4C573B2A3FD84BBBA3EBAF5B1B3403D4B4FA25CB229AA869F6C3F2147BC7587B18F92E8BB1C94EB5AB2B13X2F" TargetMode="External"/><Relationship Id="rId496" Type="http://schemas.openxmlformats.org/officeDocument/2006/relationships/hyperlink" Target="consultantplus://offline/ref=79074F9FE5BD62CC9266E30C3430509175AE7D980C33E6D8EDB9A28C246991154B6B14B48E4841722A19FB91A84606C62BA6CC90A2C022X4F" TargetMode="External"/><Relationship Id="rId2177" Type="http://schemas.openxmlformats.org/officeDocument/2006/relationships/hyperlink" Target="consultantplus://offline/ref=1B9FB725FAC8684F51B21F54E7CB9D55062FCC3EE3CE749BA1E1BF7EA738091A7D1D370CBA6D9576DDE7F430FDBB3C6A74A3ECA8B5EE9D1A3BX7F" TargetMode="External"/><Relationship Id="rId2384" Type="http://schemas.openxmlformats.org/officeDocument/2006/relationships/hyperlink" Target="consultantplus://offline/ref=1B9FB725FAC8684F51B21F54E7CB9D55042FCA3DE1C9749BA1E1BF7EA738091A7D1D370CBA6D9172D5E7F430FDBB3C6A74A3ECA8B5EE9D1A3BX7F" TargetMode="External"/><Relationship Id="rId2591" Type="http://schemas.openxmlformats.org/officeDocument/2006/relationships/hyperlink" Target="consultantplus://offline/ref=1B9FB725FAC8684F51B21F54E7CB9D55042FCA3DE1C9749BA1E1BF7EA738091A7D1D370CBA6D9077D4E7F430FDBB3C6A74A3ECA8B5EE9D1A3BX7F" TargetMode="External"/><Relationship Id="rId3228" Type="http://schemas.openxmlformats.org/officeDocument/2006/relationships/hyperlink" Target="consultantplus://offline/ref=55E8C53D3D7525E1C7440CC7D3F6E08F721B7E3D57B60A8B426854D09F79D4778BF782AD12E1B8B6F7AECB63F84DF4631659908E9341XAF" TargetMode="External"/><Relationship Id="rId3435" Type="http://schemas.openxmlformats.org/officeDocument/2006/relationships/hyperlink" Target="consultantplus://offline/ref=55E8C53D3D7525E1C7440CC7D3F6E08F721B7E3D57B60A8B426854D09F79D4778BF782AD13E4BBE0A7E1CA3FBD11E762185992898F190B4040X8F" TargetMode="External"/><Relationship Id="rId3642" Type="http://schemas.openxmlformats.org/officeDocument/2006/relationships/hyperlink" Target="consultantplus://offline/ref=55E8C53D3D7525E1C7440CC7D3F6E08F721B7E3D57B60A8B426854D09F79D4778BF782AD13E4B5E5A3E1CA3FBD11E762185992898F190B4040X8F" TargetMode="External"/><Relationship Id="rId149" Type="http://schemas.openxmlformats.org/officeDocument/2006/relationships/hyperlink" Target="consultantplus://offline/ref=69B47B40B59910A8271DCB466A4C573B2B31DA4CB6F2BCAD0A4E3A06DCE4A035DD6B96A074F2C3EC1D2F9411XDF" TargetMode="External"/><Relationship Id="rId356" Type="http://schemas.openxmlformats.org/officeDocument/2006/relationships/hyperlink" Target="consultantplus://offline/ref=79074F9FE5BD62CC9266E30C3430509175A87C9B0C35E6D8EDB9A28C246991154B6B14B18B4A14283A1DB2C5AC590FDF35A3D2902AX3F" TargetMode="External"/><Relationship Id="rId563" Type="http://schemas.openxmlformats.org/officeDocument/2006/relationships/hyperlink" Target="consultantplus://offline/ref=79074F9FE5BD62CC9266E30C3430509175AD79980931E6D8EDB9A28C246991154B6B14B68E41477B7E43EB95E11202D922BFD295BCC025D62FX6F" TargetMode="External"/><Relationship Id="rId770" Type="http://schemas.openxmlformats.org/officeDocument/2006/relationships/hyperlink" Target="consultantplus://offline/ref=79074F9FE5BD62CC9266E30C3430509175AE7D980C34E6D8EDB9A28C246991154B6B14B68A414078751CEE80F04A0ED135A1D58CA0C2272DX5F" TargetMode="External"/><Relationship Id="rId1193" Type="http://schemas.openxmlformats.org/officeDocument/2006/relationships/hyperlink" Target="consultantplus://offline/ref=79074F9FE5BD62CC9266E30C3430509175AD79980931E6D8EDB9A28C246991154B6B14B68E4148797643EB95E11202D922BFD295BCC025D62FX6F" TargetMode="External"/><Relationship Id="rId2037" Type="http://schemas.openxmlformats.org/officeDocument/2006/relationships/hyperlink" Target="consultantplus://offline/ref=1B9FB725FAC8684F51B21F54E7CB9D55062AC33FEAC8749BA1E1BF7EA738091A7D1D370CBA6D9577DCE7F430FDBB3C6A74A3ECA8B5EE9D1A3BX7F" TargetMode="External"/><Relationship Id="rId2244" Type="http://schemas.openxmlformats.org/officeDocument/2006/relationships/hyperlink" Target="consultantplus://offline/ref=1B9FB725FAC8684F51B21F54E7CB9D55042FCA3DE1C9749BA1E1BF7EA738091A7D1D370FBF66C12691B9AD60B0F0316C63BFECAD3AXAF" TargetMode="External"/><Relationship Id="rId2451" Type="http://schemas.openxmlformats.org/officeDocument/2006/relationships/hyperlink" Target="consultantplus://offline/ref=1B9FB725FAC8684F51B21F54E7CB9D55042FCA3DE1C9749BA1E1BF7EA738091A6F1D6F00BB648B77D2F2A261BB3EXFF" TargetMode="External"/><Relationship Id="rId216" Type="http://schemas.openxmlformats.org/officeDocument/2006/relationships/hyperlink" Target="consultantplus://offline/ref=69B47B40B59910A8271DCB466A4C573B283CDA48BCA1EBAF5B1B3403D4B4FA25D922C2A46BFBDAF21831941C2C11X4F" TargetMode="External"/><Relationship Id="rId423" Type="http://schemas.openxmlformats.org/officeDocument/2006/relationships/hyperlink" Target="consultantplus://offline/ref=79074F9FE5BD62CC9266F0052D30509177AD7B9D0337E6D8EDB9A28C24699115596B4CBA8F485E797956BDC4A724X6F" TargetMode="External"/><Relationship Id="rId1053" Type="http://schemas.openxmlformats.org/officeDocument/2006/relationships/hyperlink" Target="consultantplus://offline/ref=79074F9FE5BD62CC9266E30C3430509175AD79980931E6D8EDB9A28C246991154B6B14B68E4148797943EB95E11202D922BFD295BCC025D62FX6F" TargetMode="External"/><Relationship Id="rId1260" Type="http://schemas.openxmlformats.org/officeDocument/2006/relationships/hyperlink" Target="consultantplus://offline/ref=79074F9FE5BD62CC9266E30C3430509175AC71980D30E6D8EDB9A28C24699115596B4CBA8F485E797956BDC4A724X6F" TargetMode="External"/><Relationship Id="rId2104" Type="http://schemas.openxmlformats.org/officeDocument/2006/relationships/hyperlink" Target="consultantplus://offline/ref=1B9FB725FAC8684F51B21F54E7CB9D55042FCA3DE1C9749BA1E1BF7EA738091A7D1D370CBA6D9274DCE7F430FDBB3C6A74A3ECA8B5EE9D1A3BX7F" TargetMode="External"/><Relationship Id="rId3502" Type="http://schemas.openxmlformats.org/officeDocument/2006/relationships/hyperlink" Target="consultantplus://offline/ref=55E8C53D3D7525E1C7440CC7D3F6E08F721B7E3D57B60A8B426854D09F79D4778BF782AD13E4BBE0A7E1CA3FBD11E762185992898F190B4040X8F" TargetMode="External"/><Relationship Id="rId630" Type="http://schemas.openxmlformats.org/officeDocument/2006/relationships/hyperlink" Target="consultantplus://offline/ref=79074F9FE5BD62CC9266E30C3430509175AD79980931E6D8EDB9A28C246991154B6B14B68E4141797843EB95E11202D922BFD295BCC025D62FX6F" TargetMode="External"/><Relationship Id="rId2311" Type="http://schemas.openxmlformats.org/officeDocument/2006/relationships/hyperlink" Target="consultantplus://offline/ref=1B9FB725FAC8684F51B21F54E7CB9D55042FCA3DE1C9749BA1E1BF7EA738091A7D1D370CBA6D9173D4E7F430FDBB3C6A74A3ECA8B5EE9D1A3BX7F" TargetMode="External"/><Relationship Id="rId1120" Type="http://schemas.openxmlformats.org/officeDocument/2006/relationships/hyperlink" Target="consultantplus://offline/ref=79074F9FE5BD62CC9266E30C3430509175AD79980931E6D8EDB9A28C246991154B6B14B68E4141717943EB95E11202D922BFD295BCC025D62FX6F" TargetMode="External"/><Relationship Id="rId1937" Type="http://schemas.openxmlformats.org/officeDocument/2006/relationships/hyperlink" Target="consultantplus://offline/ref=1B9FB725FAC8684F51B21F54E7CB9D55042CCE3FEAC8749BA1E1BF7EA738091A7D1D370CBA6D9C73D4E7F430FDBB3C6A74A3ECA8B5EE9D1A3BX7F" TargetMode="External"/><Relationship Id="rId3085" Type="http://schemas.openxmlformats.org/officeDocument/2006/relationships/hyperlink" Target="consultantplus://offline/ref=55E8C53D3D7525E1C7440CC7D3F6E08F721B7E3D57B60A8B426854D09F79D4778BF782AD13E4B5EAA2E1CA3FBD11E762185992898F190B4040X8F" TargetMode="External"/><Relationship Id="rId3292" Type="http://schemas.openxmlformats.org/officeDocument/2006/relationships/hyperlink" Target="consultantplus://offline/ref=55E8C53D3D7525E1C7440CC7D3F6E08F721E783751B20A8B426854D09F79D4778BF782AD13E4B3E2A0E1CA3FBD11E762185992898F190B4040X8F" TargetMode="External"/><Relationship Id="rId3152" Type="http://schemas.openxmlformats.org/officeDocument/2006/relationships/hyperlink" Target="consultantplus://offline/ref=55E8C53D3D7525E1C7440CC7D3F6E08F721B7E3D57B60A8B426854D09F79D47799F7DAA112EDADE2A1F49C6EFB44X5F" TargetMode="External"/><Relationship Id="rId280" Type="http://schemas.openxmlformats.org/officeDocument/2006/relationships/hyperlink" Target="consultantplus://offline/ref=69B47B40B59910A8271DCB466A4C573B2A3CDA48BAACEBAF5B1B3403D4B4FA25CB229AA86AF2C4F11B24C24D6A40F5269CAFCE57A9A9293110XEF" TargetMode="External"/><Relationship Id="rId3012" Type="http://schemas.openxmlformats.org/officeDocument/2006/relationships/hyperlink" Target="consultantplus://offline/ref=55E8C53D3D7525E1C7440CC7D3F6E08F721B763D52B20A8B426854D09F79D4778BF782AD13E4B3E5AFE1CA3FBD11E762185992898F190B4040X8F" TargetMode="External"/><Relationship Id="rId140" Type="http://schemas.openxmlformats.org/officeDocument/2006/relationships/hyperlink" Target="consultantplus://offline/ref=69B47B40B59910A8271DCB466A4C573B2A3CDC4BBEA6EBAF5B1B3403D4B4FA25CB229AA86AF2C3F31924C24D6A40F5269CAFCE57A9A9293110XEF" TargetMode="External"/><Relationship Id="rId6" Type="http://schemas.openxmlformats.org/officeDocument/2006/relationships/image" Target="media/image1.png"/><Relationship Id="rId2778" Type="http://schemas.openxmlformats.org/officeDocument/2006/relationships/hyperlink" Target="consultantplus://offline/ref=55E8C53D3D7525E1C7441BC5D197B5DC7C197C3E5DBD00D648600DDC9D7EDB289CF0CBA112E4B6EAA5E2953AA800BF6E104E8C8E960509420B46XDF" TargetMode="External"/><Relationship Id="rId2985" Type="http://schemas.openxmlformats.org/officeDocument/2006/relationships/hyperlink" Target="consultantplus://offline/ref=55E8C53D3D7525E1C7440CC7D3F6E08F72187A3F5CB70A8B426854D09F79D4778BF782AD13E4B3E0A4E1CA3FBD11E762185992898F190B4040X8F" TargetMode="External"/><Relationship Id="rId957" Type="http://schemas.openxmlformats.org/officeDocument/2006/relationships/hyperlink" Target="consultantplus://offline/ref=79074F9FE5BD62CC9266E30C3430509175AC79920330E6D8EDB9A28C246991154B6B14B68E43407A7A43EB95E11202D922BFD295BCC025D62FX6F" TargetMode="External"/><Relationship Id="rId1587" Type="http://schemas.openxmlformats.org/officeDocument/2006/relationships/hyperlink" Target="consultantplus://offline/ref=1B9FB725FAC8684F51B21F54E7CB9D55042CCE3DE4CC749BA1E1BF7EA738091A7D1D370CB9699575DEB8F125ECE3306263BDEBB1A9EC9F31X9F" TargetMode="External"/><Relationship Id="rId1794" Type="http://schemas.openxmlformats.org/officeDocument/2006/relationships/hyperlink" Target="consultantplus://offline/ref=1B9FB725FAC8684F51B21F54E7CB9D55042FCA3DE1C9749BA1E1BF7EA738091A7D1D370CBA6D9D75DCE7F430FDBB3C6A74A3ECA8B5EE9D1A3BX7F" TargetMode="External"/><Relationship Id="rId2638" Type="http://schemas.openxmlformats.org/officeDocument/2006/relationships/hyperlink" Target="consultantplus://offline/ref=1B9FB725FAC8684F51B21F54E7CB9D55042FCA3DE1C9749BA1E1BF7EA738091A7D1D370CBA6D9076D4E7F430FDBB3C6A74A3ECA8B5EE9D1A3BX7F" TargetMode="External"/><Relationship Id="rId2845" Type="http://schemas.openxmlformats.org/officeDocument/2006/relationships/hyperlink" Target="consultantplus://offline/ref=55E8C53D3D7525E1C7440CC7D3F6E08F721C783F52B00A8B426854D09F79D4778BF782AD13E4BBEAAEE1CA3FBD11E762185992898F190B4040X8F" TargetMode="External"/><Relationship Id="rId86" Type="http://schemas.openxmlformats.org/officeDocument/2006/relationships/hyperlink" Target="consultantplus://offline/ref=69B47B40B59910A8271DCB466A4C573B2A3CDC4BBEA6EBAF5B1B3403D4B4FA25CB229AA86AF2C4F21624C24D6A40F5269CAFCE57A9A9293110XEF" TargetMode="External"/><Relationship Id="rId817" Type="http://schemas.openxmlformats.org/officeDocument/2006/relationships/hyperlink" Target="consultantplus://offline/ref=79074F9FE5BD62CC9266E30C3430509175AD79980931E6D8EDB9A28C246991154B6B14B68E41417A7E43EB95E11202D922BFD295BCC025D62FX6F" TargetMode="External"/><Relationship Id="rId1447" Type="http://schemas.openxmlformats.org/officeDocument/2006/relationships/hyperlink" Target="consultantplus://offline/ref=1B9FB725FAC8684F51B21F54E7CB9D55042FCA3DE1C9749BA1E1BF7EA738091A7D1D370CBA6D9074D4E7F430FDBB3C6A74A3ECA8B5EE9D1A3BX7F" TargetMode="External"/><Relationship Id="rId1654" Type="http://schemas.openxmlformats.org/officeDocument/2006/relationships/hyperlink" Target="consultantplus://offline/ref=1B9FB725FAC8684F51B21F54E7CB9D55042FCA3DE1C9749BA1E1BF7EA738091A7D1D370CBA6D9370D0E7F430FDBB3C6A74A3ECA8B5EE9D1A3BX7F" TargetMode="External"/><Relationship Id="rId1861" Type="http://schemas.openxmlformats.org/officeDocument/2006/relationships/hyperlink" Target="consultantplus://offline/ref=1B9FB725FAC8684F51B21F54E7CB9D55042FCA3DE1C9749BA1E1BF7EA738091A7D1D370FBA66C12691B9AD60B0F0316C63BFECAD3AXAF" TargetMode="External"/><Relationship Id="rId2705" Type="http://schemas.openxmlformats.org/officeDocument/2006/relationships/hyperlink" Target="consultantplus://offline/ref=55E8C53D3D7525E1C7440CC7D3F6E08F72187A3F5CB70A8B426854D09F79D4778BF782AD13E4BBEBAFE1CA3FBD11E762185992898F190B4040X8F" TargetMode="External"/><Relationship Id="rId2912" Type="http://schemas.openxmlformats.org/officeDocument/2006/relationships/hyperlink" Target="consultantplus://offline/ref=55E8C53D3D7525E1C7440CC7D3F6E08F721C783F52B00A8B426854D09F79D4778BF782AD13E4B3E3A0E1CA3FBD11E762185992898F190B4040X8F" TargetMode="External"/><Relationship Id="rId1307" Type="http://schemas.openxmlformats.org/officeDocument/2006/relationships/hyperlink" Target="consultantplus://offline/ref=79074F9FE5BD62CC9266E11D244405C27BA171980B38BBD2E5E0AE8E2366CE104C7A14B6875F407E604ABFC62AX4F" TargetMode="External"/><Relationship Id="rId1514" Type="http://schemas.openxmlformats.org/officeDocument/2006/relationships/hyperlink" Target="consultantplus://offline/ref=1B9FB725FAC8684F51B21F54E7CB9D55042FCC3EE5C3749BA1E1BF7EA738091A7D1D370CBA6D937FD2E7F430FDBB3C6A74A3ECA8B5EE9D1A3BX7F" TargetMode="External"/><Relationship Id="rId1721" Type="http://schemas.openxmlformats.org/officeDocument/2006/relationships/hyperlink" Target="consultantplus://offline/ref=1B9FB725FAC8684F51B21F54E7CB9D55042EC23DE5C8749BA1E1BF7EA738091A6F1D6F00BB648B77D2F2A261BB3EXFF" TargetMode="External"/><Relationship Id="rId13" Type="http://schemas.openxmlformats.org/officeDocument/2006/relationships/hyperlink" Target="consultantplus://offline/ref=69B47B40B59910A8271DCB466A4C573B2A3FD84BBBA4EBAF5B1B3403D4B4FA25D922C2A46BFBDAF21831941C2C11X4F" TargetMode="External"/><Relationship Id="rId3479" Type="http://schemas.openxmlformats.org/officeDocument/2006/relationships/hyperlink" Target="consultantplus://offline/ref=55E8C53D3D7525E1C7440CC7D3F6E08F721C763653B30A8B426854D09F79D4778BF782AD13E4B1E5A2E1CA3FBD11E762185992898F190B4040X8F" TargetMode="External"/><Relationship Id="rId2288" Type="http://schemas.openxmlformats.org/officeDocument/2006/relationships/hyperlink" Target="consultantplus://offline/ref=1B9FB725FAC8684F51B21F54E7CB9D55042FC23AE7C8749BA1E1BF7EA738091A7D1D370CB139C43380E1A168A7EE36757FBDEE3AXEF" TargetMode="External"/><Relationship Id="rId2495" Type="http://schemas.openxmlformats.org/officeDocument/2006/relationships/hyperlink" Target="consultantplus://offline/ref=1B9FB725FAC8684F51B21F54E7CB9D55042FCA3DE1C9749BA1E1BF7EA738091A7D1D370CBA6D917FD4E7F430FDBB3C6A74A3ECA8B5EE9D1A3BX7F" TargetMode="External"/><Relationship Id="rId3339" Type="http://schemas.openxmlformats.org/officeDocument/2006/relationships/hyperlink" Target="consultantplus://offline/ref=55E8C53D3D7525E1C7440CC7D3F6E08F721B7E3D57B60A8B426854D09F79D4778BF782AD13E4B4EAAEE1CA3FBD11E762185992898F190B4040X8F" TargetMode="External"/><Relationship Id="rId467" Type="http://schemas.openxmlformats.org/officeDocument/2006/relationships/hyperlink" Target="consultantplus://offline/ref=79074F9FE5BD62CC9266E30C3430509174A97B9E0B3AE6D8EDB9A28C24699115596B4CBA8F485E797956BDC4A724X6F" TargetMode="External"/><Relationship Id="rId1097" Type="http://schemas.openxmlformats.org/officeDocument/2006/relationships/hyperlink" Target="consultantplus://offline/ref=79074F9FE5BD62CC9266E30C3430509175AD79980931E6D8EDB9A28C246991154B6B14B68E41477F7943EB95E11202D922BFD295BCC025D62FX6F" TargetMode="External"/><Relationship Id="rId2148" Type="http://schemas.openxmlformats.org/officeDocument/2006/relationships/hyperlink" Target="consultantplus://offline/ref=1B9FB725FAC8684F51B21F54E7CB9D55062ECF3FE2C3749BA1E1BF7EA738091A7D1D370CBA6D9576D6E7F430FDBB3C6A74A3ECA8B5EE9D1A3BX7F" TargetMode="External"/><Relationship Id="rId3546" Type="http://schemas.openxmlformats.org/officeDocument/2006/relationships/hyperlink" Target="consultantplus://offline/ref=55E8C53D3D7525E1C7440CC7D3F6E08F721B7E3D57B60A8B426854D09F79D4778BF782AD13E4BBE0A7E1CA3FBD11E762185992898F190B4040X8F" TargetMode="External"/><Relationship Id="rId674" Type="http://schemas.openxmlformats.org/officeDocument/2006/relationships/hyperlink" Target="consultantplus://offline/ref=79074F9FE5BD62CC9266E30C3430509175AD70920233E6D8EDB9A28C246991154B6B14B68E41447C7E43EB95E11202D922BFD295BCC025D62FX6F" TargetMode="External"/><Relationship Id="rId881" Type="http://schemas.openxmlformats.org/officeDocument/2006/relationships/hyperlink" Target="consultantplus://offline/ref=79074F9FE5BD62CC9266E30C3430509175AD79980931E6D8EDB9A28C246991154B6B14B68E41437D7643EB95E11202D922BFD295BCC025D62FX6F" TargetMode="External"/><Relationship Id="rId2355" Type="http://schemas.openxmlformats.org/officeDocument/2006/relationships/hyperlink" Target="consultantplus://offline/ref=1B9FB725FAC8684F51B21F54E7CB9D550623CD38E6CB749BA1E1BF7EA738091A7D1D370CBA6D9576D5E7F430FDBB3C6A74A3ECA8B5EE9D1A3BX7F" TargetMode="External"/><Relationship Id="rId2562" Type="http://schemas.openxmlformats.org/officeDocument/2006/relationships/hyperlink" Target="consultantplus://offline/ref=1B9FB725FAC8684F51B21F54E7CB9D55042FCA3DE1C9749BA1E1BF7EA738091A6F1D6F00BB648B77D2F2A261BB3EXFF" TargetMode="External"/><Relationship Id="rId3406" Type="http://schemas.openxmlformats.org/officeDocument/2006/relationships/hyperlink" Target="consultantplus://offline/ref=55E8C53D3D7525E1C7441FCBD7F6E08F76177B3D50BF57814A3158D298768B728CE682AD1AFAB3E5B8E89E6C4FX8F" TargetMode="External"/><Relationship Id="rId3613" Type="http://schemas.openxmlformats.org/officeDocument/2006/relationships/hyperlink" Target="consultantplus://offline/ref=55E8C53D3D7525E1C7440CC7D3F6E08F721A763D53B70A8B426854D09F79D4778BF782A812E1BBE9F2BBDA3BF445E37D11408C8C911940XAF" TargetMode="External"/><Relationship Id="rId327" Type="http://schemas.openxmlformats.org/officeDocument/2006/relationships/hyperlink" Target="consultantplus://offline/ref=79074F9FE5BD62CC9266E30C3430509175AD79980931E6D8EDB9A28C246991154B6B14B68E41407A7E43EB95E11202D922BFD295BCC025D62FX6F" TargetMode="External"/><Relationship Id="rId534" Type="http://schemas.openxmlformats.org/officeDocument/2006/relationships/hyperlink" Target="consultantplus://offline/ref=79074F9FE5BD62CC9266E30C3430509175AD79980931E6D8EDB9A28C246991154B6B14B68E41407E7D43EB95E11202D922BFD295BCC025D62FX6F" TargetMode="External"/><Relationship Id="rId741" Type="http://schemas.openxmlformats.org/officeDocument/2006/relationships/hyperlink" Target="consultantplus://offline/ref=79074F9FE5BD62CC9266E30C3430509175AC7F9A0937E6D8EDB9A28C246991154B6B14B68E41437B7643EB95E11202D922BFD295BCC025D62FX6F" TargetMode="External"/><Relationship Id="rId1164" Type="http://schemas.openxmlformats.org/officeDocument/2006/relationships/hyperlink" Target="consultantplus://offline/ref=79074F9FE5BD62CC9266E30C3430509175AD79980931E6D8EDB9A28C246991154B6B14B68E4145797C43EB95E11202D922BFD295BCC025D62FX6F" TargetMode="External"/><Relationship Id="rId1371" Type="http://schemas.openxmlformats.org/officeDocument/2006/relationships/hyperlink" Target="consultantplus://offline/ref=79074F9FE5BD62CC9266E30C3430509175AD79980931E6D8EDB9A28C246991154B6B14B68E41417E7643EB95E11202D922BFD295BCC025D62FX6F" TargetMode="External"/><Relationship Id="rId2008" Type="http://schemas.openxmlformats.org/officeDocument/2006/relationships/hyperlink" Target="consultantplus://offline/ref=1B9FB725FAC8684F51B21F54E7CB9D55042FCC3EE1CF749BA1E1BF7EA738091A7D1D3704BA6E9E2384A8F56CB8E72F6B7AA3EEAFA93EXDF" TargetMode="External"/><Relationship Id="rId2215" Type="http://schemas.openxmlformats.org/officeDocument/2006/relationships/hyperlink" Target="consultantplus://offline/ref=1B9FB725FAC8684F51B21F54E7CB9D55042FCA3DE1C9749BA1E1BF7EA738091A7D1D370CBA6D937FD1E7F430FDBB3C6A74A3ECA8B5EE9D1A3BX7F" TargetMode="External"/><Relationship Id="rId2422" Type="http://schemas.openxmlformats.org/officeDocument/2006/relationships/hyperlink" Target="consultantplus://offline/ref=1B9FB725FAC8684F51B21F54E7CB9D55052BC937E7CA749BA1E1BF7EA738091A7D1D370CBA6D9173D6E7F430FDBB3C6A74A3ECA8B5EE9D1A3BX7F" TargetMode="External"/><Relationship Id="rId601" Type="http://schemas.openxmlformats.org/officeDocument/2006/relationships/hyperlink" Target="consultantplus://offline/ref=79074F9FE5BD62CC9266E30C3430509175AD79980931E6D8EDB9A28C24699115596B4CBA8F485E797956BDC4A724X6F" TargetMode="External"/><Relationship Id="rId1024" Type="http://schemas.openxmlformats.org/officeDocument/2006/relationships/hyperlink" Target="consultantplus://offline/ref=79074F9FE5BD62CC9266E30C3430509175AD79980931E6D8EDB9A28C246991154B6B14B68E4144707843EB95E11202D922BFD295BCC025D62FX6F" TargetMode="External"/><Relationship Id="rId1231" Type="http://schemas.openxmlformats.org/officeDocument/2006/relationships/hyperlink" Target="consultantplus://offline/ref=79074F9FE5BD62CC9266E30C3430509175AD79980931E6D8EDB9A28C246991154B6B14B68E41437E7B43EB95E11202D922BFD295BCC025D62FX6F" TargetMode="External"/><Relationship Id="rId3196" Type="http://schemas.openxmlformats.org/officeDocument/2006/relationships/hyperlink" Target="consultantplus://offline/ref=55E8C53D3D7525E1C7440CC7D3F6E08F721B7E3D57B60A8B426854D09F79D4778BF782AD13E4B5E2A6E1CA3FBD11E762185992898F190B4040X8F" TargetMode="External"/><Relationship Id="rId3056" Type="http://schemas.openxmlformats.org/officeDocument/2006/relationships/hyperlink" Target="consultantplus://offline/ref=55E8C53D3D7525E1C7440CC7D3F6E08F7917763A53BF57814A3158D298768B728CE682AD1AFAB3E5B8E89E6C4FX8F" TargetMode="External"/><Relationship Id="rId3263" Type="http://schemas.openxmlformats.org/officeDocument/2006/relationships/hyperlink" Target="consultantplus://offline/ref=55E8C53D3D7525E1C7440CC7D3F6E08F721B7E3D57B60A8B426854D09F79D4778BF782AD11E2B8B6F7AECB63F84DF4631659908E9341XAF" TargetMode="External"/><Relationship Id="rId3470" Type="http://schemas.openxmlformats.org/officeDocument/2006/relationships/hyperlink" Target="consultantplus://offline/ref=55E8C53D3D7525E1C7440CC7D3F6E08F721B7E3D57B60A8B426854D09F79D4778BF782AF11EFE7B3E2BF936FF05AEA640F45928C49X0F" TargetMode="External"/><Relationship Id="rId184" Type="http://schemas.openxmlformats.org/officeDocument/2006/relationships/hyperlink" Target="consultantplus://offline/ref=69B47B40B59910A8271DCB466A4C573B2A3CD541BFA1EBAF5B1B3403D4B4FA25D922C2A46BFBDAF21831941C2C11X4F" TargetMode="External"/><Relationship Id="rId391" Type="http://schemas.openxmlformats.org/officeDocument/2006/relationships/hyperlink" Target="consultantplus://offline/ref=79074F9FE5BD62CC9266E30C3430509175AD79980931E6D8EDB9A28C246991154B6B14B68E41437D7943EB95E11202D922BFD295BCC025D62FX6F" TargetMode="External"/><Relationship Id="rId1908" Type="http://schemas.openxmlformats.org/officeDocument/2006/relationships/hyperlink" Target="consultantplus://offline/ref=1B9FB725FAC8684F51B21F54E7CB9D55042CCE3FEAC8749BA1E1BF7EA738091A7D1D370CBA6D9C72D7E7F430FDBB3C6A74A3ECA8B5EE9D1A3BX7F" TargetMode="External"/><Relationship Id="rId2072" Type="http://schemas.openxmlformats.org/officeDocument/2006/relationships/hyperlink" Target="consultantplus://offline/ref=1B9FB725FAC8684F51B21F54E7CB9D55042FCA3DE1C9749BA1E1BF7EA738091A7D1D370CBA6D9673DDE7F430FDBB3C6A74A3ECA8B5EE9D1A3BX7F" TargetMode="External"/><Relationship Id="rId3123" Type="http://schemas.openxmlformats.org/officeDocument/2006/relationships/hyperlink" Target="consultantplus://offline/ref=55E8C53D3D7525E1C7440CC7D3F6E08F72187A3F5CB70A8B426854D09F79D4778BF782AD13E4B3E1A4E1CA3FBD11E762185992898F190B4040X8F" TargetMode="External"/><Relationship Id="rId251" Type="http://schemas.openxmlformats.org/officeDocument/2006/relationships/hyperlink" Target="consultantplus://offline/ref=69B47B40B59910A8271DCB466A4C573B2A3CDC4BBEA6EBAF5B1B3403D4B4FA25CB229AA86AF2C4F31624C24D6A40F5269CAFCE57A9A9293110XEF" TargetMode="External"/><Relationship Id="rId3330" Type="http://schemas.openxmlformats.org/officeDocument/2006/relationships/hyperlink" Target="consultantplus://offline/ref=55E8C53D3D7525E1C7440CC7D3F6E08F721B7E3D57B60A8B426854D09F79D4778BF782AD13E4B4EAAFE1CA3FBD11E762185992898F190B4040X8F" TargetMode="External"/><Relationship Id="rId2889" Type="http://schemas.openxmlformats.org/officeDocument/2006/relationships/hyperlink" Target="consultantplus://offline/ref=55E8C53D3D7525E1C7440CC7D3F6E08F77187D3C54BF57814A3158D298768B608CBE8EAC13E4B7E1ADBECF2AAC49EB6A0F479590931B0944X3F" TargetMode="External"/><Relationship Id="rId111" Type="http://schemas.openxmlformats.org/officeDocument/2006/relationships/hyperlink" Target="consultantplus://offline/ref=69B47B40B59910A8271DCB466A4C573B2A3CDA41BAA4EBAF5B1B3403D4B4FA25CB229AA16DF1CFA64E6BC3112F1CE62792AFCC50B51AXAF" TargetMode="External"/><Relationship Id="rId1698" Type="http://schemas.openxmlformats.org/officeDocument/2006/relationships/hyperlink" Target="consultantplus://offline/ref=1B9FB725FAC8684F51B21F54E7CB9D55042FCA3DE1C9749BA1E1BF7EA738091A7D1D370CBA6D9777D3E7F430FDBB3C6A74A3ECA8B5EE9D1A3BX7F" TargetMode="External"/><Relationship Id="rId2749" Type="http://schemas.openxmlformats.org/officeDocument/2006/relationships/hyperlink" Target="consultantplus://offline/ref=55E8C53D3D7525E1C7440CC7D3F6E08F721B7E3D57B60A8B426854D09F79D4778BF782AD13E4B4E6A3E1CA3FBD11E762185992898F190B4040X8F" TargetMode="External"/><Relationship Id="rId2956" Type="http://schemas.openxmlformats.org/officeDocument/2006/relationships/hyperlink" Target="consultantplus://offline/ref=55E8C53D3D7525E1C7440CC7D3F6E08F721F783E57B70A8B426854D09F79D4778BF782AD13E4B3E2AEE1CA3FBD11E762185992898F190B4040X8F" TargetMode="External"/><Relationship Id="rId928" Type="http://schemas.openxmlformats.org/officeDocument/2006/relationships/hyperlink" Target="consultantplus://offline/ref=79074F9FE5BD62CC9266E30C3430509175AD79980931E6D8EDB9A28C246991154B6B14B68E4144797A43EB95E11202D922BFD295BCC025D62FX6F" TargetMode="External"/><Relationship Id="rId1558" Type="http://schemas.openxmlformats.org/officeDocument/2006/relationships/hyperlink" Target="consultantplus://offline/ref=1B9FB725FAC8684F51B21F54E7CB9D55052AC23EE2CA749BA1E1BF7EA738091A6F1D6F00BB648B77D2F2A261BB3EXFF" TargetMode="External"/><Relationship Id="rId1765" Type="http://schemas.openxmlformats.org/officeDocument/2006/relationships/hyperlink" Target="consultantplus://offline/ref=1B9FB725FAC8684F51B21F54E7CB9D55042FCA3DE1C9749BA1E1BF7EA738091A7D1D370CBA6D9174DDE7F430FDBB3C6A74A3ECA8B5EE9D1A3BX7F" TargetMode="External"/><Relationship Id="rId2609" Type="http://schemas.openxmlformats.org/officeDocument/2006/relationships/hyperlink" Target="consultantplus://offline/ref=1B9FB725FAC8684F51B21F54E7CB9D55042FCA3DE1C9749BA1E1BF7EA738091A7D1D370CBA6D9077D4E7F430FDBB3C6A74A3ECA8B5EE9D1A3BX7F" TargetMode="External"/><Relationship Id="rId57" Type="http://schemas.openxmlformats.org/officeDocument/2006/relationships/hyperlink" Target="consultantplus://offline/ref=69B47B40B59910A8271DCB466A4C573B2A39DF40BAA3EBAF5B1B3403D4B4FA25CB229AA86AF2C5FA1E24C24D6A40F5269CAFCE57A9A9293110XEF" TargetMode="External"/><Relationship Id="rId1418" Type="http://schemas.openxmlformats.org/officeDocument/2006/relationships/hyperlink" Target="consultantplus://offline/ref=1B9FB725FAC8684F51B21F54E7CB9D55042FCA3DE1C9749BA1E1BF7EA738091A7D1D370CBA6D9270D6E7F430FDBB3C6A74A3ECA8B5EE9D1A3BX7F" TargetMode="External"/><Relationship Id="rId1972" Type="http://schemas.openxmlformats.org/officeDocument/2006/relationships/hyperlink" Target="consultantplus://offline/ref=1B9FB725FAC8684F51B21F54E7CB9D55042FCA3DE1C9749BA1E1BF7EA738091A7D1D370CBA6D9674DCE7F430FDBB3C6A74A3ECA8B5EE9D1A3BX7F" TargetMode="External"/><Relationship Id="rId2816" Type="http://schemas.openxmlformats.org/officeDocument/2006/relationships/hyperlink" Target="consultantplus://offline/ref=55E8C53D3D7525E1C7440CC7D3F6E08F721B7E3D57B60A8B426854D09F79D4778BF782AD13E4B6E0AFE1CA3FBD11E762185992898F190B4040X8F" TargetMode="External"/><Relationship Id="rId1625" Type="http://schemas.openxmlformats.org/officeDocument/2006/relationships/hyperlink" Target="consultantplus://offline/ref=1B9FB725FAC8684F51B21F54E7CB9D55042FCA3DE1C9749BA1E1BF7EA738091A7D1D370CBA6D9773D6E7F430FDBB3C6A74A3ECA8B5EE9D1A3BX7F" TargetMode="External"/><Relationship Id="rId1832" Type="http://schemas.openxmlformats.org/officeDocument/2006/relationships/hyperlink" Target="consultantplus://offline/ref=1B9FB725FAC8684F51B21F54E7CB9D55042CCF36E6C8749BA1E1BF7EA738091A7D1D370CBA6D9572D0E7F430FDBB3C6A74A3ECA8B5EE9D1A3BX7F" TargetMode="External"/><Relationship Id="rId2399" Type="http://schemas.openxmlformats.org/officeDocument/2006/relationships/hyperlink" Target="consultantplus://offline/ref=1B9FB725FAC8684F51B21F54E7CB9D55042FC337E0CE749BA1E1BF7EA738091A7D1D370CBA6F9573D5E7F430FDBB3C6A74A3ECA8B5EE9D1A3BX7F" TargetMode="External"/><Relationship Id="rId3657" Type="http://schemas.openxmlformats.org/officeDocument/2006/relationships/header" Target="header1.xml"/><Relationship Id="rId578" Type="http://schemas.openxmlformats.org/officeDocument/2006/relationships/hyperlink" Target="consultantplus://offline/ref=79074F9FE5BD62CC9266E30C3430509171AA7B920A38BBD2E5E0AE8E2366CE024C2218B78E41437F751CEE80F04A0ED135A1D58CA0C2272DX5F" TargetMode="External"/><Relationship Id="rId785" Type="http://schemas.openxmlformats.org/officeDocument/2006/relationships/hyperlink" Target="consultantplus://offline/ref=79074F9FE5BD62CC9266E30C3430509175AD7F920D33E6D8EDB9A28C246991154B6B14B68E41407B7A43EB95E11202D922BFD295BCC025D62FX6F" TargetMode="External"/><Relationship Id="rId992" Type="http://schemas.openxmlformats.org/officeDocument/2006/relationships/hyperlink" Target="consultantplus://offline/ref=79074F9FE5BD62CC9266E30C3430509175AD79980931E6D8EDB9A28C246991154B6B14BE8515113D2B45BECDBB4708C629A1D029X3F" TargetMode="External"/><Relationship Id="rId2259" Type="http://schemas.openxmlformats.org/officeDocument/2006/relationships/hyperlink" Target="consultantplus://offline/ref=1B9FB725FAC8684F51B21F54E7CB9D55042FCF39E4C8749BA1E1BF7EA738091A7D1D370CBA6D947FD1E7F430FDBB3C6A74A3ECA8B5EE9D1A3BX7F" TargetMode="External"/><Relationship Id="rId2466" Type="http://schemas.openxmlformats.org/officeDocument/2006/relationships/hyperlink" Target="consultantplus://offline/ref=1B9FB725FAC8684F51B21F54E7CB9D55042FCA3DE1C9749BA1E1BF7EA738091A7D1D370CBE6C9E2384A8F56CB8E72F6B7AA3EEAFA93EXDF" TargetMode="External"/><Relationship Id="rId2673" Type="http://schemas.openxmlformats.org/officeDocument/2006/relationships/hyperlink" Target="consultantplus://offline/ref=1B9FB725FAC8684F51B21F54E7CB9D55042FC337E0CE749BA1E1BF7EA738091A7D1D370CB96C927C81BDE434B4EF38757DBAF2ADABEE39XCF" TargetMode="External"/><Relationship Id="rId2880" Type="http://schemas.openxmlformats.org/officeDocument/2006/relationships/hyperlink" Target="consultantplus://offline/ref=55E8C53D3D7525E1C7440CC7D3F6E08F72187A3D52B30A8B426854D09F79D4778BF782AD14ECB0E6ADBECF2AAC49EB6A0F479590931B0944X3F" TargetMode="External"/><Relationship Id="rId3517" Type="http://schemas.openxmlformats.org/officeDocument/2006/relationships/hyperlink" Target="consultantplus://offline/ref=55E8C53D3D7525E1C7440CC7D3F6E08F721B773756B10A8B426854D09F79D4778BF782AD13E1B2E6ADBECF2AAC49EB6A0F479590931B0944X3F" TargetMode="External"/><Relationship Id="rId438" Type="http://schemas.openxmlformats.org/officeDocument/2006/relationships/hyperlink" Target="consultantplus://offline/ref=79074F9FE5BD62CC9266E30C3430509175AE7D980C33E6D8EDB9A28C246991154B6B14B48F464B2D2F0CEAC9A44E11D82CBFD092A02CX3F" TargetMode="External"/><Relationship Id="rId645" Type="http://schemas.openxmlformats.org/officeDocument/2006/relationships/hyperlink" Target="consultantplus://offline/ref=79074F9FE5BD62CC9266E30C3430509175AD79980931E6D8EDB9A28C246991154B6B14B68E41417A7843EB95E11202D922BFD295BCC025D62FX6F" TargetMode="External"/><Relationship Id="rId852" Type="http://schemas.openxmlformats.org/officeDocument/2006/relationships/hyperlink" Target="consultantplus://offline/ref=79074F9FE5BD62CC9266E30C3430509175AD79980931E6D8EDB9A28C246991154B6B14B68A444B2D2F0CEAC9A44E11D82CBFD092A02CX3F" TargetMode="External"/><Relationship Id="rId1068" Type="http://schemas.openxmlformats.org/officeDocument/2006/relationships/hyperlink" Target="consultantplus://offline/ref=79074F9FE5BD62CC9266E30C3430509175AD79980931E6D8EDB9A28C246991154B6B14B68E41417C7A43EB95E11202D922BFD295BCC025D62FX6F" TargetMode="External"/><Relationship Id="rId1275" Type="http://schemas.openxmlformats.org/officeDocument/2006/relationships/hyperlink" Target="consultantplus://offline/ref=79074F9FE5BD62CC9266E30C3430509175AC71980D30E6D8EDB9A28C246991154B6B14B38E4348722A19FB91A84606C62BA6CC90A2C022X4F" TargetMode="External"/><Relationship Id="rId1482" Type="http://schemas.openxmlformats.org/officeDocument/2006/relationships/hyperlink" Target="consultantplus://offline/ref=1B9FB725FAC8684F51B21F54E7CB9D550623CD39E6CF749BA1E1BF7EA738091A7D1D370CBA6D9576D4E7F430FDBB3C6A74A3ECA8B5EE9D1A3BX7F" TargetMode="External"/><Relationship Id="rId2119" Type="http://schemas.openxmlformats.org/officeDocument/2006/relationships/hyperlink" Target="consultantplus://offline/ref=1B9FB725FAC8684F51B21F54E7CB9D55042FCA3DE1C9749BA1E1BF7EA738091A7D1D370CBA6D9671D0E7F430FDBB3C6A74A3ECA8B5EE9D1A3BX7F" TargetMode="External"/><Relationship Id="rId2326" Type="http://schemas.openxmlformats.org/officeDocument/2006/relationships/hyperlink" Target="consultantplus://offline/ref=1B9FB725FAC8684F51B21F54E7CB9D55042FCC3EE5C3749BA1E1BF7EA738091A7D1D370CBA6D9272D7E7F430FDBB3C6A74A3ECA8B5EE9D1A3BX7F" TargetMode="External"/><Relationship Id="rId2533" Type="http://schemas.openxmlformats.org/officeDocument/2006/relationships/hyperlink" Target="consultantplus://offline/ref=1B9FB725FAC8684F51B21F54E7CB9D55042FCA3DE1C9749BA1E1BF7EA738091A7D1D370CBA6D9172D0E7F430FDBB3C6A74A3ECA8B5EE9D1A3BX7F" TargetMode="External"/><Relationship Id="rId2740" Type="http://schemas.openxmlformats.org/officeDocument/2006/relationships/hyperlink" Target="consultantplus://offline/ref=55E8C53D3D7525E1C7440CC7D3F6E08F76177F375CBF57814A3158D298768B608CBE8EAC13E5B3E2ADBECF2AAC49EB6A0F479590931B0944X3F" TargetMode="External"/><Relationship Id="rId505" Type="http://schemas.openxmlformats.org/officeDocument/2006/relationships/hyperlink" Target="consultantplus://offline/ref=79074F9FE5BD62CC9266E30C3430509177AC7E9B0E31E6D8EDB9A28C24699115596B4CBA8F485E797956BDC4A724X6F" TargetMode="External"/><Relationship Id="rId712" Type="http://schemas.openxmlformats.org/officeDocument/2006/relationships/hyperlink" Target="consultantplus://offline/ref=79074F9FE5BD62CC9266E30C3430509175AC71980D30E6D8EDB9A28C246991154B6B14B38F4448722A19FB91A84606C62BA6CC90A2C022X4F" TargetMode="External"/><Relationship Id="rId1135" Type="http://schemas.openxmlformats.org/officeDocument/2006/relationships/hyperlink" Target="consultantplus://offline/ref=79074F9FE5BD62CC9266E30C3430509175AD79980931E6D8EDB9A28C246991154B6B14B68E41417F7743EB95E11202D922BFD295BCC025D62FX6F" TargetMode="External"/><Relationship Id="rId1342" Type="http://schemas.openxmlformats.org/officeDocument/2006/relationships/hyperlink" Target="consultantplus://offline/ref=79074F9FE5BD62CC9266E30C3430509175AD79980931E6D8EDB9A28C246991154B6B14B68E4142797943EB95E11202D922BFD295BCC025D62FX6F" TargetMode="External"/><Relationship Id="rId1202" Type="http://schemas.openxmlformats.org/officeDocument/2006/relationships/hyperlink" Target="consultantplus://offline/ref=79074F9FE5BD62CC9266E30C3430509175AD79980931E6D8EDB9A28C246991154B6B14B68E4148797743EB95E11202D922BFD295BCC025D62FX6F" TargetMode="External"/><Relationship Id="rId2600" Type="http://schemas.openxmlformats.org/officeDocument/2006/relationships/hyperlink" Target="consultantplus://offline/ref=1B9FB725FAC8684F51B21F54E7CB9D55042FCA3DE1C9749BA1E1BF7EA738091A7D1D370CBA6D917EDDE7F430FDBB3C6A74A3ECA8B5EE9D1A3BX7F" TargetMode="External"/><Relationship Id="rId3167" Type="http://schemas.openxmlformats.org/officeDocument/2006/relationships/hyperlink" Target="consultantplus://offline/ref=55E8C53D3D7525E1C7440CC7D3F6E08F721B7E3D57B60A8B426854D09F79D4778BF782AD13E4B6EAA4E1CA3FBD11E762185992898F190B4040X8F" TargetMode="External"/><Relationship Id="rId295" Type="http://schemas.openxmlformats.org/officeDocument/2006/relationships/hyperlink" Target="consultantplus://offline/ref=79074F9FE5BD62CC9266E30C3430509175AC71980D30E6D8EDB9A28C246991154B6B14B4864242722A19FB91A84606C62BA6CC90A2C022X4F" TargetMode="External"/><Relationship Id="rId3374" Type="http://schemas.openxmlformats.org/officeDocument/2006/relationships/hyperlink" Target="consultantplus://offline/ref=55E8C53D3D7525E1C7440CC7D3F6E08F721B7E3D57B60A8B426854D09F79D4778BF782AB13EFE7B3E2BF936FF05AEA640F45928C49X0F" TargetMode="External"/><Relationship Id="rId3581" Type="http://schemas.openxmlformats.org/officeDocument/2006/relationships/hyperlink" Target="consultantplus://offline/ref=55E8C53D3D7525E1C7440CC7D3F6E08F721B7E3D57B60A8B426854D09F79D4778BF782AD13E4B4E3A2E1CA3FBD11E762185992898F190B4040X8F" TargetMode="External"/><Relationship Id="rId2183" Type="http://schemas.openxmlformats.org/officeDocument/2006/relationships/hyperlink" Target="consultantplus://offline/ref=1B9FB725FAC8684F51B21F54E7CB9D55042FCA3DE1C9749BA1E1BF7EA738091A7D1D370CBA6D9670DDE7F430FDBB3C6A74A3ECA8B5EE9D1A3BX7F" TargetMode="External"/><Relationship Id="rId2390" Type="http://schemas.openxmlformats.org/officeDocument/2006/relationships/hyperlink" Target="consultantplus://offline/ref=1B9FB725FAC8684F51B21F54E7CB9D55042FC337E0CE749BA1E1BF7EA738091A7D1D370CBA699C77DEB8F125ECE3306263BDEBB1A9EC9F31X9F" TargetMode="External"/><Relationship Id="rId3027" Type="http://schemas.openxmlformats.org/officeDocument/2006/relationships/hyperlink" Target="consultantplus://offline/ref=55E8C53D3D7525E1C7441FC8D3F6E08F701C783C56BD0A8B426854D09F79D47799F7DAA112EDADE2A1F49C6EFB44X5F" TargetMode="External"/><Relationship Id="rId3234" Type="http://schemas.openxmlformats.org/officeDocument/2006/relationships/hyperlink" Target="consultantplus://offline/ref=55E8C53D3D7525E1C7441BC5D1F6E08F751F763755B30A8B426854D09F79D4778BF782AD13E4B3E2A3E1CA3FBD11E762185992898F190B4040X8F" TargetMode="External"/><Relationship Id="rId3441" Type="http://schemas.openxmlformats.org/officeDocument/2006/relationships/hyperlink" Target="consultantplus://offline/ref=55E8C53D3D7525E1C7440CC7D3F6E08F721B7E3D57B60A8B426854D09F79D4778BF782AD13E4B5E6A1E1CA3FBD11E762185992898F190B4040X8F" TargetMode="External"/><Relationship Id="rId155" Type="http://schemas.openxmlformats.org/officeDocument/2006/relationships/hyperlink" Target="consultantplus://offline/ref=69B47B40B59910A8271DCB466A4C573B2A3CDA48BAACEBAF5B1B3403D4B4FA25D922C2A46BFBDAF21831941C2C11X4F" TargetMode="External"/><Relationship Id="rId362" Type="http://schemas.openxmlformats.org/officeDocument/2006/relationships/hyperlink" Target="consultantplus://offline/ref=79074F9FE5BD62CC9266E30C3430509175AD79980931E6D8EDB9A28C246991154B6B14B68E4147797C43EB95E11202D922BFD295BCC025D62FX6F" TargetMode="External"/><Relationship Id="rId2043" Type="http://schemas.openxmlformats.org/officeDocument/2006/relationships/hyperlink" Target="consultantplus://offline/ref=1B9FB725FAC8684F51B21F54E7CB9D55052AC93FE5CA749BA1E1BF7EA738091A6F1D6F00BB648B77D2F2A261BB3EXFF" TargetMode="External"/><Relationship Id="rId2250" Type="http://schemas.openxmlformats.org/officeDocument/2006/relationships/hyperlink" Target="consultantplus://offline/ref=1B9FB725FAC8684F51B21F54E7CB9D55042FCF39E4C8749BA1E1BF7EA738091A7D1D370CBA6D957ED1E7F430FDBB3C6A74A3ECA8B5EE9D1A3BX7F" TargetMode="External"/><Relationship Id="rId3301" Type="http://schemas.openxmlformats.org/officeDocument/2006/relationships/hyperlink" Target="consultantplus://offline/ref=55E8C53D3D7525E1C7440CC7D3F6E08F721B7E3D57B60A8B426854D09F79D4778BF782AD11E4B8B6F7AECB63F84DF4631659908E9341XAF" TargetMode="External"/><Relationship Id="rId222" Type="http://schemas.openxmlformats.org/officeDocument/2006/relationships/hyperlink" Target="consultantplus://offline/ref=69B47B40B59910A8271DCB466A4C573B2A3CDC4BBEA6EBAF5B1B3403D4B4FA25CB229AA86AF2C3F31924C24D6A40F5269CAFCE57A9A9293110XEF" TargetMode="External"/><Relationship Id="rId2110" Type="http://schemas.openxmlformats.org/officeDocument/2006/relationships/hyperlink" Target="consultantplus://offline/ref=1B9FB725FAC8684F51B21F54E7CB9D55042FCA3DE1C9749BA1E1BF7EA738091A7D1D370CBA6D9274D2E7F430FDBB3C6A74A3ECA8B5EE9D1A3BX7F" TargetMode="External"/><Relationship Id="rId1669" Type="http://schemas.openxmlformats.org/officeDocument/2006/relationships/hyperlink" Target="consultantplus://offline/ref=1B9FB725FAC8684F51B21F54E7CB9D55042EC23DE5C8749BA1E1BF7EA738091A7D1D370CBA6D9274D4E7F430FDBB3C6A74A3ECA8B5EE9D1A3BX7F" TargetMode="External"/><Relationship Id="rId1876" Type="http://schemas.openxmlformats.org/officeDocument/2006/relationships/hyperlink" Target="consultantplus://offline/ref=1B9FB725FAC8684F51B21F54E7CB9D55042BCE3AE7C2749BA1E1BF7EA738091A7D1D370CBA6D9576D5E7F430FDBB3C6A74A3ECA8B5EE9D1A3BX7F" TargetMode="External"/><Relationship Id="rId2927" Type="http://schemas.openxmlformats.org/officeDocument/2006/relationships/hyperlink" Target="consultantplus://offline/ref=55E8C53D3D7525E1C7440CC7D3F6E08F721B7E3D57B60A8B426854D09F79D4778BF782AD13E4B6E6A7E1CA3FBD11E762185992898F190B4040X8F" TargetMode="External"/><Relationship Id="rId3091" Type="http://schemas.openxmlformats.org/officeDocument/2006/relationships/hyperlink" Target="consultantplus://offline/ref=55E8C53D3D7525E1C7440CC7D3F6E08F721B7E3D57B60A8B426854D09F79D4778BF782AD13E4B4E6AEE1CA3FBD11E762185992898F190B4040X8F" TargetMode="External"/><Relationship Id="rId1529" Type="http://schemas.openxmlformats.org/officeDocument/2006/relationships/hyperlink" Target="consultantplus://offline/ref=1B9FB725FAC8684F51B21F54E7CB9D55042FCA3DE1C9749BA1E1BF7EA738091A7D1D370CBA6D9174D2E7F430FDBB3C6A74A3ECA8B5EE9D1A3BX7F" TargetMode="External"/><Relationship Id="rId1736" Type="http://schemas.openxmlformats.org/officeDocument/2006/relationships/hyperlink" Target="consultantplus://offline/ref=1B9FB725FAC8684F51B21F54E7CB9D55042EC23DE5C8749BA1E1BF7EA738091A7D1D3705B36F9E2384A8F56CB8E72F6B7AA3EEAFA93EXDF" TargetMode="External"/><Relationship Id="rId1943" Type="http://schemas.openxmlformats.org/officeDocument/2006/relationships/hyperlink" Target="consultantplus://offline/ref=1B9FB725FAC8684F51B21F54E7CB9D55052AC338EAC8749BA1E1BF7EA738091A7D1D370CBA6D9575D6E7F430FDBB3C6A74A3ECA8B5EE9D1A3BX7F" TargetMode="External"/><Relationship Id="rId28" Type="http://schemas.openxmlformats.org/officeDocument/2006/relationships/hyperlink" Target="consultantplus://offline/ref=69B47B40B59910A8271DCB466A4C573B2A38DA48BEA7EBAF5B1B3403D4B4FA25CB229AA86AF2C4F21724C24D6A40F5269CAFCE57A9A9293110XEF" TargetMode="External"/><Relationship Id="rId1803" Type="http://schemas.openxmlformats.org/officeDocument/2006/relationships/hyperlink" Target="consultantplus://offline/ref=1B9FB725FAC8684F51B21F54E7CB9D55042FCA3DE1C9749BA1E1BF7EA738091A7D1D370CBA6D977FDDE7F430FDBB3C6A74A3ECA8B5EE9D1A3BX7F" TargetMode="External"/><Relationship Id="rId689" Type="http://schemas.openxmlformats.org/officeDocument/2006/relationships/hyperlink" Target="consultantplus://offline/ref=79074F9FE5BD62CC9266E30C3430509175AD79980931E6D8EDB9A28C246991154B6B14B68E474B2D2F0CEAC9A44E11D82CBFD092A02CX3F" TargetMode="External"/><Relationship Id="rId896" Type="http://schemas.openxmlformats.org/officeDocument/2006/relationships/hyperlink" Target="consultantplus://offline/ref=79074F9FE5BD62CC9266E30C3430509175AC709A0A32E6D8EDB9A28C246991154B6B14B28E404B2D2F0CEAC9A44E11D82CBFD092A02CX3F" TargetMode="External"/><Relationship Id="rId2577" Type="http://schemas.openxmlformats.org/officeDocument/2006/relationships/hyperlink" Target="consultantplus://offline/ref=1B9FB725FAC8684F51B21F54E7CB9D55042FCA3DE1C9749BA1E1BF7EA738091A7D1D370CBA6D9077D0E7F430FDBB3C6A74A3ECA8B5EE9D1A3BX7F" TargetMode="External"/><Relationship Id="rId2784" Type="http://schemas.openxmlformats.org/officeDocument/2006/relationships/hyperlink" Target="consultantplus://offline/ref=55E8C53D3D7525E1C7440CC7D3F6E08F701F7B3F54B40A8B426854D09F79D4778BF782AD13E4B2E1A2E1CA3FBD11E762185992898F190B4040X8F" TargetMode="External"/><Relationship Id="rId3628" Type="http://schemas.openxmlformats.org/officeDocument/2006/relationships/hyperlink" Target="consultantplus://offline/ref=55E8C53D3D7525E1C7440CC7D3F6E08F7917763A53BF57814A3158D298768B728CE682AD1AFAB3E5B8E89E6C4FX8F" TargetMode="External"/><Relationship Id="rId549" Type="http://schemas.openxmlformats.org/officeDocument/2006/relationships/hyperlink" Target="consultantplus://offline/ref=79074F9FE5BD62CC9266E30C3430509174A17D9D0F3AE6D8EDB9A28C24699115596B4CBA8F485E797956BDC4A724X6F" TargetMode="External"/><Relationship Id="rId756" Type="http://schemas.openxmlformats.org/officeDocument/2006/relationships/hyperlink" Target="consultantplus://offline/ref=79074F9FE5BD62CC9266E30C3430509175AD7F9B0937E6D8EDB9A28C246991154B6B14B68E4046787C43EB95E11202D922BFD295BCC025D62FX6F" TargetMode="External"/><Relationship Id="rId1179" Type="http://schemas.openxmlformats.org/officeDocument/2006/relationships/hyperlink" Target="consultantplus://offline/ref=79074F9FE5BD62CC9266E30C3430509175AD79980931E6D8EDB9A28C246991154B6B14B68E41447D7943EB95E11202D922BFD295BCC025D62FX6F" TargetMode="External"/><Relationship Id="rId1386" Type="http://schemas.openxmlformats.org/officeDocument/2006/relationships/hyperlink" Target="consultantplus://offline/ref=1B9FB725FAC8684F51B21F54E7CB9D55042FCA3DE1C9749BA1E1BF7EA738091A6F1D6F00BB648B77D2F2A261BB3EXFF" TargetMode="External"/><Relationship Id="rId1593" Type="http://schemas.openxmlformats.org/officeDocument/2006/relationships/hyperlink" Target="consultantplus://offline/ref=1B9FB725FAC8684F51B21F54E7CB9D55042CCE3DE4CC749BA1E1BF7EA738091A7D1D370CB9699271DEB8F125ECE3306263BDEBB1A9EC9F31X9F" TargetMode="External"/><Relationship Id="rId2437" Type="http://schemas.openxmlformats.org/officeDocument/2006/relationships/hyperlink" Target="consultantplus://offline/ref=1B9FB725FAC8684F51B21F54E7CB9D55042CCE3FEBCB749BA1E1BF7EA738091A7D1D370CBA6D9575D2E7F430FDBB3C6A74A3ECA8B5EE9D1A3BX7F" TargetMode="External"/><Relationship Id="rId2991" Type="http://schemas.openxmlformats.org/officeDocument/2006/relationships/hyperlink" Target="consultantplus://offline/ref=55E8C53D3D7525E1C7440CC7D3F6E08F721F783E57B70A8B426854D09F79D4778BF782AF10EFE7B3E2BF936FF05AEA640F45928C49X0F" TargetMode="External"/><Relationship Id="rId409" Type="http://schemas.openxmlformats.org/officeDocument/2006/relationships/hyperlink" Target="consultantplus://offline/ref=79074F9FE5BD62CC9266E30C3430509177AB7D9A0231E6D8EDB9A28C24699115596B4CBA8F485E797956BDC4A724X6F" TargetMode="External"/><Relationship Id="rId963" Type="http://schemas.openxmlformats.org/officeDocument/2006/relationships/hyperlink" Target="consultantplus://offline/ref=79074F9FE5BD62CC9266E30C3430509175AD79980931E6D8EDB9A28C246991154B6B14B68E41417A7A43EB95E11202D922BFD295BCC025D62FX6F" TargetMode="External"/><Relationship Id="rId1039" Type="http://schemas.openxmlformats.org/officeDocument/2006/relationships/hyperlink" Target="consultantplus://offline/ref=79074F9FE5BD62CC9266E30C3430509175AD70920836E6D8EDB9A28C246991154B6B14B68E4140707F43EB95E11202D922BFD295BCC025D62FX6F" TargetMode="External"/><Relationship Id="rId1246" Type="http://schemas.openxmlformats.org/officeDocument/2006/relationships/hyperlink" Target="consultantplus://offline/ref=79074F9FE5BD62CC9266E30C3430509175AC71980D30E6D8EDB9A28C246991154B6B14B3894840722A19FB91A84606C62BA6CC90A2C022X4F" TargetMode="External"/><Relationship Id="rId2644" Type="http://schemas.openxmlformats.org/officeDocument/2006/relationships/hyperlink" Target="consultantplus://offline/ref=1B9FB725FAC8684F51B21F54E7CB9D55042CCE3FEAC8749BA1E1BF7EA738091A7D1D370CBA6D9575D7E7F430FDBB3C6A74A3ECA8B5EE9D1A3BX7F" TargetMode="External"/><Relationship Id="rId2851" Type="http://schemas.openxmlformats.org/officeDocument/2006/relationships/hyperlink" Target="consultantplus://offline/ref=55E8C53D3D7525E1C7440CC7D3F6E08F731F793C5CB70A8B426854D09F79D4778BF782AD14E1B8B6F7AECB63F84DF4631659908E9341XAF" TargetMode="External"/><Relationship Id="rId92" Type="http://schemas.openxmlformats.org/officeDocument/2006/relationships/hyperlink" Target="consultantplus://offline/ref=69B47B40B59910A8271DCB466A4C573B2A3CDA41BAA4EBAF5B1B3403D4B4FA25CB229AA16EF1CFA64E6BC3112F1CE62792AFCC50B51AXAF" TargetMode="External"/><Relationship Id="rId616" Type="http://schemas.openxmlformats.org/officeDocument/2006/relationships/hyperlink" Target="consultantplus://offline/ref=79074F9FE5BD62CC9266E30C3430509175AD79980931E6D8EDB9A28C24699115596B4CBA8F485E797956BDC4A724X6F" TargetMode="External"/><Relationship Id="rId823" Type="http://schemas.openxmlformats.org/officeDocument/2006/relationships/hyperlink" Target="consultantplus://offline/ref=79074F9FE5BD62CC9266E30C3430509175AE7D980C34E6D8EDB9A28C246991154B6B14B68D494778751CEE80F04A0ED135A1D58CA0C2272DX5F" TargetMode="External"/><Relationship Id="rId1453" Type="http://schemas.openxmlformats.org/officeDocument/2006/relationships/hyperlink" Target="consultantplus://offline/ref=1B9FB725FAC8684F51B21F54E7CB9D55042FCA3DE1C9749BA1E1BF7EA738091A7D1D370CBA6D907ED7E7F430FDBB3C6A74A3ECA8B5EE9D1A3BX7F" TargetMode="External"/><Relationship Id="rId1660" Type="http://schemas.openxmlformats.org/officeDocument/2006/relationships/hyperlink" Target="consultantplus://offline/ref=1B9FB725FAC8684F51B21F54E7CB9D55042FCA3DE1C9749BA1E1BF7EA738091A7D1D370CBA6D9772D0E7F430FDBB3C6A74A3ECA8B5EE9D1A3BX7F" TargetMode="External"/><Relationship Id="rId2504" Type="http://schemas.openxmlformats.org/officeDocument/2006/relationships/hyperlink" Target="consultantplus://offline/ref=1B9FB725FAC8684F51B21F54E7CB9D55052BC937E7CA749BA1E1BF7EA738091A7D1D370CBA6D9176D3E7F430FDBB3C6A74A3ECA8B5EE9D1A3BX7F" TargetMode="External"/><Relationship Id="rId2711" Type="http://schemas.openxmlformats.org/officeDocument/2006/relationships/hyperlink" Target="consultantplus://offline/ref=55E8C53D3D7525E1C7440CC7D3F6E08F721B7E3D57B60A8B426854D09F79D4778BF782AD13E4B6E0A7E1CA3FBD11E762185992898F190B4040X8F" TargetMode="External"/><Relationship Id="rId1106" Type="http://schemas.openxmlformats.org/officeDocument/2006/relationships/hyperlink" Target="consultantplus://offline/ref=79074F9FE5BD62CC9266E30C3430509175AD79980931E6D8EDB9A28C246991154B6B14B68E41447A7B43EB95E11202D922BFD295BCC025D62FX6F" TargetMode="External"/><Relationship Id="rId1313" Type="http://schemas.openxmlformats.org/officeDocument/2006/relationships/hyperlink" Target="consultantplus://offline/ref=79074F9FE5BD62CC9266E30C3430509174A07E9C0D31E6D8EDB9A28C24699115596B4CBA8F485E797956BDC4A724X6F" TargetMode="External"/><Relationship Id="rId1520" Type="http://schemas.openxmlformats.org/officeDocument/2006/relationships/hyperlink" Target="consultantplus://offline/ref=1B9FB725FAC8684F51B21F54E7CB9D55042BC93DE1CA749BA1E1BF7EA738091A6F1D6F00BB648B77D2F2A261BB3EXFF" TargetMode="External"/><Relationship Id="rId3278" Type="http://schemas.openxmlformats.org/officeDocument/2006/relationships/hyperlink" Target="consultantplus://offline/ref=55E8C53D3D7525E1C7440CC7D3F6E08F72187A3F5CB70A8B426854D09F79D4778BF782AD13E4B2E7A6E1CA3FBD11E762185992898F190B4040X8F" TargetMode="External"/><Relationship Id="rId3485" Type="http://schemas.openxmlformats.org/officeDocument/2006/relationships/hyperlink" Target="consultantplus://offline/ref=55E8C53D3D7525E1C7440CC7D3F6E08F721B7E3D57B60A8B426854D09F79D4778BF782AD17EDB8B6F7AECB63F84DF4631659908E9341XAF" TargetMode="External"/><Relationship Id="rId199" Type="http://schemas.openxmlformats.org/officeDocument/2006/relationships/hyperlink" Target="consultantplus://offline/ref=69B47B40B59910A8271DCB466A4C573B2A3DDC41B4A7EBAF5B1B3403D4B4FA25CB229AA86AF3CDFA1E24C24D6A40F5269CAFCE57A9A9293110XEF" TargetMode="External"/><Relationship Id="rId2087" Type="http://schemas.openxmlformats.org/officeDocument/2006/relationships/hyperlink" Target="consultantplus://offline/ref=1B9FB725FAC8684F51B21F54E7CB9D55042FCA3DE1C9749BA1E1BF7EA738091A7D1D370CBA6D9672D7E7F430FDBB3C6A74A3ECA8B5EE9D1A3BX7F" TargetMode="External"/><Relationship Id="rId2294" Type="http://schemas.openxmlformats.org/officeDocument/2006/relationships/hyperlink" Target="consultantplus://offline/ref=1B9FB725FAC8684F51B21F54E7CB9D55042FC23AE7C8749BA1E1BF7EA738091A7D1D370CBA6D9577D3E7F430FDBB3C6A74A3ECA8B5EE9D1A3BX7F" TargetMode="External"/><Relationship Id="rId3138" Type="http://schemas.openxmlformats.org/officeDocument/2006/relationships/hyperlink" Target="consultantplus://offline/ref=55E8C53D3D7525E1C7440CC7D3F6E08F731F7D3F5CB30A8B426854D09F79D4778BF782AD13E4B1E7A7E1CA3FBD11E762185992898F190B4040X8F" TargetMode="External"/><Relationship Id="rId3345" Type="http://schemas.openxmlformats.org/officeDocument/2006/relationships/hyperlink" Target="consultantplus://offline/ref=55E8C53D3D7525E1C7440CC7D3F6E08F70187F3750B30A8B426854D09F79D4778BF782AD13E4B3E3A2E1CA3FBD11E762185992898F190B4040X8F" TargetMode="External"/><Relationship Id="rId3552" Type="http://schemas.openxmlformats.org/officeDocument/2006/relationships/hyperlink" Target="consultantplus://offline/ref=55E8C53D3D7525E1C7440CC7D3F6E08F721C7A3952B70A8B426854D09F79D47799F7DAA112EDADE2A1F49C6EFB44X5F" TargetMode="External"/><Relationship Id="rId266" Type="http://schemas.openxmlformats.org/officeDocument/2006/relationships/hyperlink" Target="consultantplus://offline/ref=69B47B40B59910A8271DCB466A4C573B2A3CD541BCA6EBAF5B1B3403D4B4FA25D922C2A46BFBDAF21831941C2C11X4F" TargetMode="External"/><Relationship Id="rId473" Type="http://schemas.openxmlformats.org/officeDocument/2006/relationships/hyperlink" Target="consultantplus://offline/ref=79074F9FE5BD62CC9266E219254505C27BA9799B0B30E987BABBF3D92A6C9945037B48F3DB4C41706048B8DAA7470D2DX9F" TargetMode="External"/><Relationship Id="rId680" Type="http://schemas.openxmlformats.org/officeDocument/2006/relationships/hyperlink" Target="consultantplus://offline/ref=79074F9FE5BD62CC9266E30C3430509175AD79980931E6D8EDB9A28C24699115596B4CBA8F485E797956BDC4A724X6F" TargetMode="External"/><Relationship Id="rId2154" Type="http://schemas.openxmlformats.org/officeDocument/2006/relationships/hyperlink" Target="consultantplus://offline/ref=1B9FB725FAC8684F51B21F54E7CB9D55062FC23DE2CA749BA1E1BF7EA738091A7D1D370CBA6D9576D0E7F430FDBB3C6A74A3ECA8B5EE9D1A3BX7F" TargetMode="External"/><Relationship Id="rId2361" Type="http://schemas.openxmlformats.org/officeDocument/2006/relationships/hyperlink" Target="consultantplus://offline/ref=1B9FB725FAC8684F51B21F54E7CB9D55042FCA3DE1C9749BA1E1BF7EA738091A7D1D370CBA6D9476D4E7F430FDBB3C6A74A3ECA8B5EE9D1A3BX7F" TargetMode="External"/><Relationship Id="rId3205" Type="http://schemas.openxmlformats.org/officeDocument/2006/relationships/hyperlink" Target="consultantplus://offline/ref=55E8C53D3D7525E1C7440CC7D3F6E08F701D7C3C5DBC0A8B426854D09F79D4778BF782AD13E4B5E2A5E1CA3FBD11E762185992898F190B4040X8F" TargetMode="External"/><Relationship Id="rId3412" Type="http://schemas.openxmlformats.org/officeDocument/2006/relationships/hyperlink" Target="consultantplus://offline/ref=55E8C53D3D7525E1C7440CC7D3F6E08F721B7E3D57B60A8B426854D09F79D47799F7DAA112EDADE2A1F49C6EFB44X5F" TargetMode="External"/><Relationship Id="rId126" Type="http://schemas.openxmlformats.org/officeDocument/2006/relationships/hyperlink" Target="consultantplus://offline/ref=69B47B40B59910A8271DCB466A4C573B2A3CDC4BBEA6EBAF5B1B3403D4B4FA25CB229AA86AF2C5F11924C24D6A40F5269CAFCE57A9A9293110XEF" TargetMode="External"/><Relationship Id="rId333" Type="http://schemas.openxmlformats.org/officeDocument/2006/relationships/hyperlink" Target="consultantplus://offline/ref=79074F9FE5BD62CC9266E317355D6C9728A57E920B32EF85E7B1FB80266E9E4A5C7E5DE2834049677E4FA1C6A54520XEF" TargetMode="External"/><Relationship Id="rId540" Type="http://schemas.openxmlformats.org/officeDocument/2006/relationships/hyperlink" Target="consultantplus://offline/ref=79074F9FE5BD62CC9266E30C3430509175AE7D9A0230E6D8EDB9A28C24699115596B4CBA8F485E797956BDC4A724X6F" TargetMode="External"/><Relationship Id="rId1170" Type="http://schemas.openxmlformats.org/officeDocument/2006/relationships/hyperlink" Target="consultantplus://offline/ref=79074F9FE5BD62CC9266E30C3430509175AD79980931E6D8EDB9A28C246991154B6B14B68E41417E7B43EB95E11202D922BFD295BCC025D62FX6F" TargetMode="External"/><Relationship Id="rId2014" Type="http://schemas.openxmlformats.org/officeDocument/2006/relationships/hyperlink" Target="consultantplus://offline/ref=1B9FB725FAC8684F51B21F54E7CB9D55042FC337E3C9749BA1E1BF7EA738091A6F1D6F00BB648B77D2F2A261BB3EXFF" TargetMode="External"/><Relationship Id="rId2221" Type="http://schemas.openxmlformats.org/officeDocument/2006/relationships/hyperlink" Target="consultantplus://offline/ref=1B9FB725FAC8684F51B21F54E7CB9D55052BC937E7CA749BA1E1BF7EA738091A7D1D370CBA6D9076D7E7F430FDBB3C6A74A3ECA8B5EE9D1A3BX7F" TargetMode="External"/><Relationship Id="rId1030" Type="http://schemas.openxmlformats.org/officeDocument/2006/relationships/hyperlink" Target="consultantplus://offline/ref=79074F9FE5BD62CC9266E30C3430509175AD79980931E6D8EDB9A28C24699115596B4CBA8F485E797956BDC4A724X6F" TargetMode="External"/><Relationship Id="rId400" Type="http://schemas.openxmlformats.org/officeDocument/2006/relationships/hyperlink" Target="consultantplus://offline/ref=79074F9FE5BD62CC9266E30C3430509175AD79980931E6D8EDB9A28C246991154B6B14BF874A14283A1DB2C5AC590FDF35A3D2902AX3F" TargetMode="External"/><Relationship Id="rId1987" Type="http://schemas.openxmlformats.org/officeDocument/2006/relationships/hyperlink" Target="consultantplus://offline/ref=1B9FB725FAC8684F51B21F54E7CB9D55042FC337E1C3749BA1E1BF7EA738091A7D1D370CBA6D9375D2E7F430FDBB3C6A74A3ECA8B5EE9D1A3BX7F" TargetMode="External"/><Relationship Id="rId1847" Type="http://schemas.openxmlformats.org/officeDocument/2006/relationships/hyperlink" Target="consultantplus://offline/ref=1B9FB725FAC8684F51B21F54E7CB9D55042FCA3DE1C9749BA1E1BF7EA738091A7D1D370CBA6D9676DDE7F430FDBB3C6A74A3ECA8B5EE9D1A3BX7F" TargetMode="External"/><Relationship Id="rId1707" Type="http://schemas.openxmlformats.org/officeDocument/2006/relationships/hyperlink" Target="consultantplus://offline/ref=1B9FB725FAC8684F51B21F54E7CB9D55042FCA3DE1C9749BA1E1BF7EA738091A7D1D3704BB66C12691B9AD60B0F0316C63BFECAD3AXAF" TargetMode="External"/><Relationship Id="rId3062" Type="http://schemas.openxmlformats.org/officeDocument/2006/relationships/hyperlink" Target="consultantplus://offline/ref=55E8C53D3D7525E1C7440CC7D3F6E08F721B773751B20A8B426854D09F79D4778BF782AD13E4B2EBAEE1CA3FBD11E762185992898F190B4040X8F" TargetMode="External"/><Relationship Id="rId190" Type="http://schemas.openxmlformats.org/officeDocument/2006/relationships/hyperlink" Target="consultantplus://offline/ref=69B47B40B59910A8271DCB466A4C573B2A3CD541BFA1EBAF5B1B3403D4B4FA25D922C2A46BFBDAF21831941C2C11X4F" TargetMode="External"/><Relationship Id="rId1914" Type="http://schemas.openxmlformats.org/officeDocument/2006/relationships/hyperlink" Target="consultantplus://offline/ref=1B9FB725FAC8684F51B21F54E7CB9D55042FCC3EE5C3749BA1E1BF7EA738091A7D1D370CBA6D9272D6E7F430FDBB3C6A74A3ECA8B5EE9D1A3BX7F" TargetMode="External"/><Relationship Id="rId2688" Type="http://schemas.openxmlformats.org/officeDocument/2006/relationships/hyperlink" Target="consultantplus://offline/ref=1B9FB725FAC8684F51B20E43F7CB9D55062CCE3FEAC02991A9B8B37CA037560D7A543B0DBB6D9D76DEB8F125ECE3306263BDEBB1A9EC9F31X9F" TargetMode="External"/><Relationship Id="rId2895" Type="http://schemas.openxmlformats.org/officeDocument/2006/relationships/hyperlink" Target="consultantplus://offline/ref=55E8C53D3D7525E1C7440CC7D3F6E08F721B7E3D57B60A8B426854D09F79D4778BF782AD13E4B6E0AFE1CA3FBD11E762185992898F190B4040X8F" TargetMode="External"/><Relationship Id="rId867" Type="http://schemas.openxmlformats.org/officeDocument/2006/relationships/hyperlink" Target="consultantplus://offline/ref=79074F9FE5BD62CC9266E30C3430509177AB7D9A0231E6D8EDB9A28C246991154B6B14B68E4140797B43EB95E11202D922BFD295BCC025D62FX6F" TargetMode="External"/><Relationship Id="rId1497" Type="http://schemas.openxmlformats.org/officeDocument/2006/relationships/hyperlink" Target="consultantplus://offline/ref=1B9FB725FAC8684F51B21F54E7CB9D55042CCE3DE4CB749BA1E1BF7EA738091A7D1D370CBA6E9671DCE7F430FDBB3C6A74A3ECA8B5EE9D1A3BX7F" TargetMode="External"/><Relationship Id="rId2548" Type="http://schemas.openxmlformats.org/officeDocument/2006/relationships/hyperlink" Target="consultantplus://offline/ref=1B9FB725FAC8684F51B21F54E7CB9D55042FCA3DE1C9749BA1E1BF7EA738091A7D1D370CBA6D917ED6E7F430FDBB3C6A74A3ECA8B5EE9D1A3BX7F" TargetMode="External"/><Relationship Id="rId2755" Type="http://schemas.openxmlformats.org/officeDocument/2006/relationships/hyperlink" Target="consultantplus://offline/ref=55E8C53D3D7525E1C7440CC7D3F6E08F70177B3F50B50A8B426854D09F79D47799F7DAA112EDADE2A1F49C6EFB44X5F" TargetMode="External"/><Relationship Id="rId2962" Type="http://schemas.openxmlformats.org/officeDocument/2006/relationships/hyperlink" Target="consultantplus://offline/ref=55E8C53D3D7525E1C7440CC7D3F6E08F721F783E57B70A8B426854D09F79D4778BF782AD13E4B3E2AEE1CA3FBD11E762185992898F190B4040X8F" TargetMode="External"/><Relationship Id="rId727" Type="http://schemas.openxmlformats.org/officeDocument/2006/relationships/hyperlink" Target="consultantplus://offline/ref=79074F9FE5BD62CC9266E30C3430509175A8799B0D30E6D8EDB9A28C246991154B6B14BE8515113D2B45BECDBB4708C629A1D029X3F" TargetMode="External"/><Relationship Id="rId934" Type="http://schemas.openxmlformats.org/officeDocument/2006/relationships/hyperlink" Target="consultantplus://offline/ref=79074F9FE5BD62CC9266E30C3430509175AD79980931E6D8EDB9A28C246991154B6B14B68E41417A7643EB95E11202D922BFD295BCC025D62FX6F" TargetMode="External"/><Relationship Id="rId1357" Type="http://schemas.openxmlformats.org/officeDocument/2006/relationships/hyperlink" Target="consultantplus://offline/ref=79074F9FE5BD62CC9266E30C3430509175AD79980931E6D8EDB9A28C246991154B6B14B68E4142797743EB95E11202D922BFD295BCC025D62FX6F" TargetMode="External"/><Relationship Id="rId1564" Type="http://schemas.openxmlformats.org/officeDocument/2006/relationships/hyperlink" Target="consultantplus://offline/ref=1B9FB725FAC8684F51B21F54E7CB9D55042FCA3DE1C9749BA1E1BF7EA738091A7D1D370CBA6D9575D3E7F430FDBB3C6A74A3ECA8B5EE9D1A3BX7F" TargetMode="External"/><Relationship Id="rId1771" Type="http://schemas.openxmlformats.org/officeDocument/2006/relationships/hyperlink" Target="consultantplus://offline/ref=1B9FB725FAC8684F51B21F54E7CB9D55042FCA3DE1C9749BA1E1BF7EA738091A7D1D3708BC66C12691B9AD60B0F0316C63BFECAD3AXAF" TargetMode="External"/><Relationship Id="rId2408" Type="http://schemas.openxmlformats.org/officeDocument/2006/relationships/hyperlink" Target="consultantplus://offline/ref=1B9FB725FAC8684F51B21F54E7CB9D55042FCA3DE1C9749BA1E1BF7EA738091A7D1D370CBA6D9473D4E7F430FDBB3C6A74A3ECA8B5EE9D1A3BX7F" TargetMode="External"/><Relationship Id="rId2615" Type="http://schemas.openxmlformats.org/officeDocument/2006/relationships/hyperlink" Target="consultantplus://offline/ref=1B9FB725FAC8684F51B21F54E7CB9D55042FCA3DE1C9749BA1E1BF7EA738091A7D1D370CBA6D9075D2E7F430FDBB3C6A74A3ECA8B5EE9D1A3BX7F" TargetMode="External"/><Relationship Id="rId2822" Type="http://schemas.openxmlformats.org/officeDocument/2006/relationships/hyperlink" Target="consultantplus://offline/ref=55E8C53D3D7525E1C7440CC7D3F6E08F701C763D56B20A8B426854D09F79D4778BF782AD13E4B1E1A4E1CA3FBD11E762185992898F190B4040X8F" TargetMode="External"/><Relationship Id="rId63" Type="http://schemas.openxmlformats.org/officeDocument/2006/relationships/hyperlink" Target="consultantplus://offline/ref=69B47B40B59910A8271DCB466A4C573B2B39D441B8A0EBAF5B1B3403D4B4FA25CB229AA86AF2C4F21724C24D6A40F5269CAFCE57A9A9293110XEF" TargetMode="External"/><Relationship Id="rId1217" Type="http://schemas.openxmlformats.org/officeDocument/2006/relationships/hyperlink" Target="consultantplus://offline/ref=79074F9FE5BD62CC9266E30C3430509175AD79980931E6D8EDB9A28C246991154B6B14B68E4141707D43EB95E11202D922BFD295BCC025D62FX6F" TargetMode="External"/><Relationship Id="rId1424" Type="http://schemas.openxmlformats.org/officeDocument/2006/relationships/hyperlink" Target="consultantplus://offline/ref=1B9FB725FAC8684F51B21F54E7CB9D55042FCA3DE1C9749BA1E1BF7EA738091A7D1D370BB966C12691B9AD60B0F0316C63BFECAD3AXAF" TargetMode="External"/><Relationship Id="rId1631" Type="http://schemas.openxmlformats.org/officeDocument/2006/relationships/hyperlink" Target="consultantplus://offline/ref=1B9FB725FAC8684F51B21F54E7CB9D55042FCA3DE1C9749BA1E1BF7EA738091A7D1D370CBA6D9773D3E7F430FDBB3C6A74A3ECA8B5EE9D1A3BX7F" TargetMode="External"/><Relationship Id="rId3389" Type="http://schemas.openxmlformats.org/officeDocument/2006/relationships/hyperlink" Target="consultantplus://offline/ref=55E8C53D3D7525E1C7440CC7D3F6E08F721B7E3D57B60A8B426854D09F79D4778BF782AB1AEFE7B3E2BF936FF05AEA640F45928C49X0F" TargetMode="External"/><Relationship Id="rId3596" Type="http://schemas.openxmlformats.org/officeDocument/2006/relationships/hyperlink" Target="consultantplus://offline/ref=55E8C53D3D7525E1C7440CC7D3F6E08F721B7E3D57B60A8B426854D09F79D4778BF782AD13E4BBE2A5E1CA3FBD11E762185992898F190B4040X8F" TargetMode="External"/><Relationship Id="rId2198" Type="http://schemas.openxmlformats.org/officeDocument/2006/relationships/hyperlink" Target="consultantplus://offline/ref=1B9FB725FAC8684F51B21F54E7CB9D55042FCA3DE1C9749BA1E1BF7EA738091A7D1D370CBA6D967FD5E7F430FDBB3C6A74A3ECA8B5EE9D1A3BX7F" TargetMode="External"/><Relationship Id="rId3249" Type="http://schemas.openxmlformats.org/officeDocument/2006/relationships/hyperlink" Target="consultantplus://offline/ref=55E8C53D3D7525E1C7440CC7D3F6E08F721B77375CB40A8B426854D09F79D47799F7DAA112EDADE2A1F49C6EFB44X5F" TargetMode="External"/><Relationship Id="rId3456" Type="http://schemas.openxmlformats.org/officeDocument/2006/relationships/hyperlink" Target="consultantplus://offline/ref=55E8C53D3D7525E1C7440CC7D3F6E08F721B7E3D57B60A8B426854D09F79D4778BF782AD13E4B5E6A7E1CA3FBD11E762185992898F190B4040X8F" TargetMode="External"/><Relationship Id="rId377" Type="http://schemas.openxmlformats.org/officeDocument/2006/relationships/hyperlink" Target="consultantplus://offline/ref=79074F9FE5BD62CC9266E30C3430509175AD79980931E6D8EDB9A28C246991154B6B14B68E41437E7B43EB95E11202D922BFD295BCC025D62FX6F" TargetMode="External"/><Relationship Id="rId584" Type="http://schemas.openxmlformats.org/officeDocument/2006/relationships/hyperlink" Target="consultantplus://offline/ref=79074F9FE5BD62CC9266E30C3430509175AE7D980C33E6D8EDB9A28C246991154B6B14B68E42427D7E43EB95E11202D922BFD295BCC025D62FX6F" TargetMode="External"/><Relationship Id="rId2058" Type="http://schemas.openxmlformats.org/officeDocument/2006/relationships/hyperlink" Target="consultantplus://offline/ref=1B9FB725FAC8684F51B21F54E7CB9D55042BCE3DE1CC749BA1E1BF7EA738091A7D1D370CBA6D9576D4E7F430FDBB3C6A74A3ECA8B5EE9D1A3BX7F" TargetMode="External"/><Relationship Id="rId2265" Type="http://schemas.openxmlformats.org/officeDocument/2006/relationships/hyperlink" Target="consultantplus://offline/ref=1B9FB725FAC8684F51B21F54E7CB9D55042FCA3DE1C9749BA1E1BF7EA738091A7D1D370CBA6D9177D7E7F430FDBB3C6A74A3ECA8B5EE9D1A3BX7F" TargetMode="External"/><Relationship Id="rId3109" Type="http://schemas.openxmlformats.org/officeDocument/2006/relationships/hyperlink" Target="consultantplus://offline/ref=55E8C53D3D7525E1C7440CC7D3F6E08F72187A3F5CB70A8B426854D09F79D4778BF782AD13E4B3E1A7E1CA3FBD11E762185992898F190B4040X8F" TargetMode="External"/><Relationship Id="rId237" Type="http://schemas.openxmlformats.org/officeDocument/2006/relationships/hyperlink" Target="consultantplus://offline/ref=69B47B40B59910A8271DCB466A4C573B2A3CDC4BBEA6EBAF5B1B3403D4B4FA25CB229AA86AF2C4F31824C24D6A40F5269CAFCE57A9A9293110XEF" TargetMode="External"/><Relationship Id="rId791" Type="http://schemas.openxmlformats.org/officeDocument/2006/relationships/hyperlink" Target="consultantplus://offline/ref=79074F9FE5BD62CC9266E30C3430509175AD79980931E6D8EDB9A28C246991154B6B14B68E41417B7943EB95E11202D922BFD295BCC025D62FX6F" TargetMode="External"/><Relationship Id="rId1074" Type="http://schemas.openxmlformats.org/officeDocument/2006/relationships/hyperlink" Target="consultantplus://offline/ref=79074F9FE5BD62CC9266E30C3430509174A9709E0D3BE6D8EDB9A28C24699115596B4CBA8F485E797956BDC4A724X6F" TargetMode="External"/><Relationship Id="rId2472" Type="http://schemas.openxmlformats.org/officeDocument/2006/relationships/hyperlink" Target="consultantplus://offline/ref=1B9FB725FAC8684F51B21F54E7CB9D55042FCA3DE1C9749BA1E1BF7EA738091A7D1D370CBA6D9173DCE7F430FDBB3C6A74A3ECA8B5EE9D1A3BX7F" TargetMode="External"/><Relationship Id="rId3316" Type="http://schemas.openxmlformats.org/officeDocument/2006/relationships/hyperlink" Target="consultantplus://offline/ref=55E8C53D3D7525E1C7440CC7D3F6E08F72187A3D52B40A8B426854D09F79D4778BF782AE12E7B1E9F2BBDA3BF445E37D11408C8C911940XAF" TargetMode="External"/><Relationship Id="rId3523" Type="http://schemas.openxmlformats.org/officeDocument/2006/relationships/hyperlink" Target="consultantplus://offline/ref=55E8C53D3D7525E1C7440CC7D3F6E08F731C7D3754B10A8B426854D09F79D47799F7DAA112EDADE2A1F49C6EFB44X5F" TargetMode="External"/><Relationship Id="rId444" Type="http://schemas.openxmlformats.org/officeDocument/2006/relationships/hyperlink" Target="consultantplus://offline/ref=79074F9FE5BD62CC9266E30C3430509175AE7D980D3BE6D8EDB9A28C246991154B6B14B0874441722A19FB91A84606C62BA6CC90A2C022X4F" TargetMode="External"/><Relationship Id="rId651" Type="http://schemas.openxmlformats.org/officeDocument/2006/relationships/hyperlink" Target="consultantplus://offline/ref=79074F9FE5BD62CC9266E30C3430509175AD79980931E6D8EDB9A28C246991154B6B14B68E4141797743EB95E11202D922BFD295BCC025D62FX6F" TargetMode="External"/><Relationship Id="rId1281" Type="http://schemas.openxmlformats.org/officeDocument/2006/relationships/hyperlink" Target="consultantplus://offline/ref=79074F9FE5BD62CC9266E30C3430509175AC71980D30E6D8EDB9A28C246991154B6B14B68E4043787743EB95E11202D922BFD295BCC025D62FX6F" TargetMode="External"/><Relationship Id="rId2125" Type="http://schemas.openxmlformats.org/officeDocument/2006/relationships/hyperlink" Target="consultantplus://offline/ref=1B9FB725FAC8684F51B21F54E7CB9D550428CC3FE4CF749BA1E1BF7EA738091A7D1D370CBA6D9576D3E7F430FDBB3C6A74A3ECA8B5EE9D1A3BX7F" TargetMode="External"/><Relationship Id="rId2332" Type="http://schemas.openxmlformats.org/officeDocument/2006/relationships/hyperlink" Target="consultantplus://offline/ref=1B9FB725FAC8684F51B21F54E7CB9D55042FCA3DE1C9749BA1E1BF7EA738091A7D1D370CBD66C12691B9AD60B0F0316C63BFECAD3AXAF" TargetMode="External"/><Relationship Id="rId304" Type="http://schemas.openxmlformats.org/officeDocument/2006/relationships/hyperlink" Target="consultantplus://offline/ref=79074F9FE5BD62CC9266E30C3430509175AD79980931E6D8EDB9A28C246991154B6B14B68E41407B7D43EB95E11202D922BFD295BCC025D62FX6F" TargetMode="External"/><Relationship Id="rId511" Type="http://schemas.openxmlformats.org/officeDocument/2006/relationships/hyperlink" Target="consultantplus://offline/ref=79074F9FE5BD62CC9266E30C3430509175AD79980931E6D8EDB9A28C246991154B6B14B68E41407C7743EB95E11202D922BFD295BCC025D62FX6F" TargetMode="External"/><Relationship Id="rId1141" Type="http://schemas.openxmlformats.org/officeDocument/2006/relationships/hyperlink" Target="consultantplus://offline/ref=79074F9FE5BD62CC9266E30C3430509175AD79980931E6D8EDB9A28C246991154B6B14B68E41477B7743EB95E11202D922BFD295BCC025D62FX6F" TargetMode="External"/><Relationship Id="rId1001" Type="http://schemas.openxmlformats.org/officeDocument/2006/relationships/hyperlink" Target="consultantplus://offline/ref=79074F9FE5BD62CC9266E30C3430509175AD79980931E6D8EDB9A28C246991154B6B14B68E41417D7D43EB95E11202D922BFD295BCC025D62FX6F" TargetMode="External"/><Relationship Id="rId1958" Type="http://schemas.openxmlformats.org/officeDocument/2006/relationships/hyperlink" Target="consultantplus://offline/ref=1B9FB725FAC8684F51B21F54E7CB9D55042ECA37EBC8749BA1E1BF7EA738091A7D1D370CBA6F9377D2E7F430FDBB3C6A74A3ECA8B5EE9D1A3BX7F" TargetMode="External"/><Relationship Id="rId3173" Type="http://schemas.openxmlformats.org/officeDocument/2006/relationships/hyperlink" Target="consultantplus://offline/ref=55E8C53D3D7525E1C7440CC7D3F6E08F721B7E3D53B70A8B426854D09F79D47799F7DAA112EDADE2A1F49C6EFB44X5F" TargetMode="External"/><Relationship Id="rId3380" Type="http://schemas.openxmlformats.org/officeDocument/2006/relationships/hyperlink" Target="consultantplus://offline/ref=55E8C53D3D7525E1C7440CC7D3F6E08F721D763F5CB20A8B426854D09F79D4778BF782AD13E4B3E3A4E1CA3FBD11E762185992898F190B4040X8F" TargetMode="External"/><Relationship Id="rId1818" Type="http://schemas.openxmlformats.org/officeDocument/2006/relationships/hyperlink" Target="consultantplus://offline/ref=1B9FB725FAC8684F51B21F54E7CB9D550429C23FE4CD749BA1E1BF7EA738091A7D1D370CBA6D9375D6E7F430FDBB3C6A74A3ECA8B5EE9D1A3BX7F" TargetMode="External"/><Relationship Id="rId3033" Type="http://schemas.openxmlformats.org/officeDocument/2006/relationships/hyperlink" Target="consultantplus://offline/ref=55E8C53D3D7525E1C7440CC7D3F6E08F701F7E3D53B60A8B426854D09F79D47799F7DAA112EDADE2A1F49C6EFB44X5F" TargetMode="External"/><Relationship Id="rId3240" Type="http://schemas.openxmlformats.org/officeDocument/2006/relationships/hyperlink" Target="consultantplus://offline/ref=55E8C53D3D7525E1C7440CC7D3F6E08F721B7E3D57B60A8B426854D09F79D4778BF782AD13E4B6E7A2E1CA3FBD11E762185992898F190B4040X8F" TargetMode="External"/><Relationship Id="rId161" Type="http://schemas.openxmlformats.org/officeDocument/2006/relationships/hyperlink" Target="consultantplus://offline/ref=69B47B40B59910A8271DCB466A4C573B2A3CDC4BBEA6EBAF5B1B3403D4B4FA25CB229AA86AF2C4F01924C24D6A40F5269CAFCE57A9A9293110XEF" TargetMode="External"/><Relationship Id="rId2799" Type="http://schemas.openxmlformats.org/officeDocument/2006/relationships/hyperlink" Target="consultantplus://offline/ref=55E8C53D3D7525E1C7440CC7D3F6E08F731F793C5CB70A8B426854D09F79D4778BF782AD13E4B2E6A2E1CA3FBD11E762185992898F190B4040X8F" TargetMode="External"/><Relationship Id="rId3100" Type="http://schemas.openxmlformats.org/officeDocument/2006/relationships/hyperlink" Target="consultantplus://offline/ref=55E8C53D3D7525E1C7440CC7D3F6E08F721B773756B10A8B426854D09F79D4778BF782AD13E4B2E6A1E1CA3FBD11E762185992898F190B4040X8F" TargetMode="External"/><Relationship Id="rId978" Type="http://schemas.openxmlformats.org/officeDocument/2006/relationships/hyperlink" Target="consultantplus://offline/ref=79074F9FE5BD62CC9266E30C3430509175AD7F920D33E6D8EDB9A28C246991154B6B14BF8D474B2D2F0CEAC9A44E11D82CBFD092A02CX3F" TargetMode="External"/><Relationship Id="rId2659" Type="http://schemas.openxmlformats.org/officeDocument/2006/relationships/hyperlink" Target="consultantplus://offline/ref=1B9FB725FAC8684F51B21F54E7CB9D55042CCE3FEAC8749BA1E1BF7EA738091A7D1D370CBA6D937ED2E7F430FDBB3C6A74A3ECA8B5EE9D1A3BX7F" TargetMode="External"/><Relationship Id="rId2866" Type="http://schemas.openxmlformats.org/officeDocument/2006/relationships/hyperlink" Target="consultantplus://offline/ref=55E8C53D3D7525E1C7440CC7D3F6E08F72187A3F5CB70A8B426854D09F79D4778BF782AD13E4B5EBA1E1CA3FBD11E762185992898F190B4040X8F" TargetMode="External"/><Relationship Id="rId838" Type="http://schemas.openxmlformats.org/officeDocument/2006/relationships/hyperlink" Target="consultantplus://offline/ref=79074F9FE5BD62CC9266E30C3430509175AD79980931E6D8EDB9A28C246991154B6B14B68A444B2D2F0CEAC9A44E11D82CBFD092A02CX3F" TargetMode="External"/><Relationship Id="rId1468" Type="http://schemas.openxmlformats.org/officeDocument/2006/relationships/hyperlink" Target="consultantplus://offline/ref=1B9FB725FAC8684F51B21F54E7CB9D55042FCA3DE1C9749BA1E1BF7EA738091A7D1D370CBB6F9E2384A8F56CB8E72F6B7AA3EEAFA93EXDF" TargetMode="External"/><Relationship Id="rId1675" Type="http://schemas.openxmlformats.org/officeDocument/2006/relationships/hyperlink" Target="consultantplus://offline/ref=1B9FB725FAC8684F51B21F54E7CB9D550428CF3AE4C3749BA1E1BF7EA738091A7D1D370CBA6D9576D1E7F430FDBB3C6A74A3ECA8B5EE9D1A3BX7F" TargetMode="External"/><Relationship Id="rId1882" Type="http://schemas.openxmlformats.org/officeDocument/2006/relationships/hyperlink" Target="consultantplus://offline/ref=1B9FB725FAC8684F51B21F54E7CB9D55062BCA39E1CA749BA1E1BF7EA738091A7D1D370CBA6D9577DCE7F430FDBB3C6A74A3ECA8B5EE9D1A3BX7F" TargetMode="External"/><Relationship Id="rId2519" Type="http://schemas.openxmlformats.org/officeDocument/2006/relationships/hyperlink" Target="consultantplus://offline/ref=1B9FB725FAC8684F51B21F54E7CB9D55042FCA3DE1C9749BA1E1BF7EA738091A7D1D370CBA6D917FD4E7F430FDBB3C6A74A3ECA8B5EE9D1A3BX7F" TargetMode="External"/><Relationship Id="rId2726" Type="http://schemas.openxmlformats.org/officeDocument/2006/relationships/hyperlink" Target="consultantplus://offline/ref=55E8C53D3D7525E1C7441BCED497B5DC7C1F7C365CB70A8B426854D09F79D47799F7DAA112EDADE2A1F49C6EFB44X5F" TargetMode="External"/><Relationship Id="rId1328" Type="http://schemas.openxmlformats.org/officeDocument/2006/relationships/hyperlink" Target="consultantplus://offline/ref=79074F9FE5BD62CC9266E30C3430509177AA7C9B0F37E6D8EDB9A28C246991154B6B14B68E4140787E43EB95E11202D922BFD295BCC025D62FX6F" TargetMode="External"/><Relationship Id="rId1535" Type="http://schemas.openxmlformats.org/officeDocument/2006/relationships/hyperlink" Target="consultantplus://offline/ref=1B9FB725FAC8684F51B21F54E7CB9D55042BCE3AE7C2749BA1E1BF7EA738091A7D1D370CBA6D9572D1E7F430FDBB3C6A74A3ECA8B5EE9D1A3BX7F" TargetMode="External"/><Relationship Id="rId2933" Type="http://schemas.openxmlformats.org/officeDocument/2006/relationships/hyperlink" Target="consultantplus://offline/ref=55E8C53D3D7525E1C7440CC7D3F6E08F721B7E3D57B60A8B426854D09F79D4778BF782AD13E4B6E6A2E1CA3FBD11E762185992898F190B4040X8F" TargetMode="External"/><Relationship Id="rId905" Type="http://schemas.openxmlformats.org/officeDocument/2006/relationships/hyperlink" Target="consultantplus://offline/ref=79074F9FE5BD62CC9266E30C3430509175AD79980931E6D8EDB9A28C246991154B6B14B68E41417A7943EB95E11202D922BFD295BCC025D62FX6F" TargetMode="External"/><Relationship Id="rId1742" Type="http://schemas.openxmlformats.org/officeDocument/2006/relationships/hyperlink" Target="consultantplus://offline/ref=1B9FB725FAC8684F51B21F54E7CB9D55042CCE3DE4CC749BA1E1BF7EA738091A7D1D370CB9699D72DEB8F125ECE3306263BDEBB1A9EC9F31X9F" TargetMode="External"/><Relationship Id="rId34" Type="http://schemas.openxmlformats.org/officeDocument/2006/relationships/hyperlink" Target="consultantplus://offline/ref=69B47B40B59910A8271DCB466A4C573B2A3CD541BFA2EBAF5B1B3403D4B4FA25D922C2A46BFBDAF21831941C2C11X4F" TargetMode="External"/><Relationship Id="rId1602" Type="http://schemas.openxmlformats.org/officeDocument/2006/relationships/hyperlink" Target="consultantplus://offline/ref=1B9FB725FAC8684F51B21F54E7CB9D55042FCA3DE1C9749BA1E1BF7EA738091A7D1D370CBA6D9774DCE7F430FDBB3C6A74A3ECA8B5EE9D1A3BX7F" TargetMode="External"/><Relationship Id="rId3567" Type="http://schemas.openxmlformats.org/officeDocument/2006/relationships/hyperlink" Target="consultantplus://offline/ref=55E8C53D3D7525E1C7440CC7D3F6E08F721B7E3D57B60A8B426854D09F79D4778BF782AD13E4B7EAA2E1CA3FBD11E762185992898F190B4040X8F" TargetMode="External"/><Relationship Id="rId488" Type="http://schemas.openxmlformats.org/officeDocument/2006/relationships/hyperlink" Target="consultantplus://offline/ref=79074F9FE5BD62CC9266E30C3430509175AD79980931E6D8EDB9A28C246991154B6B14B68E41407D7643EB95E11202D922BFD295BCC025D62FX6F" TargetMode="External"/><Relationship Id="rId695" Type="http://schemas.openxmlformats.org/officeDocument/2006/relationships/hyperlink" Target="consultantplus://offline/ref=79074F9FE5BD62CC9266E30C3430509175AD79980931E6D8EDB9A28C246991154B6B14B68E474B2D2F0CEAC9A44E11D82CBFD092A02CX3F" TargetMode="External"/><Relationship Id="rId2169" Type="http://schemas.openxmlformats.org/officeDocument/2006/relationships/hyperlink" Target="consultantplus://offline/ref=1B9FB725FAC8684F51B21F54E7CB9D55062FCC3EE3CE749BA1E1BF7EA738091A7D1D370CBA6D9577DCE7F430FDBB3C6A74A3ECA8B5EE9D1A3BX7F" TargetMode="External"/><Relationship Id="rId2376" Type="http://schemas.openxmlformats.org/officeDocument/2006/relationships/hyperlink" Target="consultantplus://offline/ref=1B9FB725FAC8684F51B21F54E7CB9D55042FCA3DE1C9749BA1E1BF7EA738091A7D1D370CBA6D917FD1E7F430FDBB3C6A74A3ECA8B5EE9D1A3BX7F" TargetMode="External"/><Relationship Id="rId2583" Type="http://schemas.openxmlformats.org/officeDocument/2006/relationships/hyperlink" Target="consultantplus://offline/ref=1B9FB725FAC8684F51B21F54E7CB9D55042FCA3DE1C9749BA1E1BF7EA738091A7D1D370CBA6D9076D3E7F430FDBB3C6A74A3ECA8B5EE9D1A3BX7F" TargetMode="External"/><Relationship Id="rId2790" Type="http://schemas.openxmlformats.org/officeDocument/2006/relationships/hyperlink" Target="consultantplus://offline/ref=55E8C53D3D7525E1C7440CC7D3F6E08F721B7E3D57B60A8B426854D09F79D47799F7DAA112EDADE2A1F49C6EFB44X5F" TargetMode="External"/><Relationship Id="rId3427" Type="http://schemas.openxmlformats.org/officeDocument/2006/relationships/hyperlink" Target="consultantplus://offline/ref=55E8C53D3D7525E1C7440CC7D3F6E08F721B7E3D57B60A8B426854D09F79D4778BF782AD13E4B4E3A2E1CA3FBD11E762185992898F190B4040X8F" TargetMode="External"/><Relationship Id="rId3634" Type="http://schemas.openxmlformats.org/officeDocument/2006/relationships/hyperlink" Target="consultantplus://offline/ref=55E8C53D3D7525E1C7440CC7D3F6E08F7917763A53BF57814A3158D298768B728CE682AD1AFAB3E5B8E89E6C4FX8F" TargetMode="External"/><Relationship Id="rId348" Type="http://schemas.openxmlformats.org/officeDocument/2006/relationships/hyperlink" Target="consultantplus://offline/ref=79074F9FE5BD62CC9266E30C3430509175AE7D980C34E6D8EDB9A28C246991154B6B14B68D454779751CEE80F04A0ED135A1D58CA0C2272DX5F" TargetMode="External"/><Relationship Id="rId555" Type="http://schemas.openxmlformats.org/officeDocument/2006/relationships/hyperlink" Target="consultantplus://offline/ref=79074F9FE5BD62CC9266F000303050917EA9709F0D38BBD2E5E0AE8E2366CE104C7A14B6875F407E604ABFC62AX4F" TargetMode="External"/><Relationship Id="rId762" Type="http://schemas.openxmlformats.org/officeDocument/2006/relationships/hyperlink" Target="consultantplus://offline/ref=79074F9FE5BD62CC9266E30C3430509175AD79980931E6D8EDB9A28C246991154B6B14B68E4141787943EB95E11202D922BFD295BCC025D62FX6F" TargetMode="External"/><Relationship Id="rId1185" Type="http://schemas.openxmlformats.org/officeDocument/2006/relationships/hyperlink" Target="consultantplus://offline/ref=79074F9FE5BD62CC9266F0033430509177AF719B0233E6D8EDB9A28C24699115596B4CBA8F485E797956BDC4A724X6F" TargetMode="External"/><Relationship Id="rId1392" Type="http://schemas.openxmlformats.org/officeDocument/2006/relationships/hyperlink" Target="consultantplus://offline/ref=1B9FB725FAC8684F51B21E5EF7CB9D550329CC3FE1C02991A9B8B37CA037560D7A543B0DBA6D9774DEB8F125ECE3306263BDEBB1A9EC9F31X9F" TargetMode="External"/><Relationship Id="rId2029" Type="http://schemas.openxmlformats.org/officeDocument/2006/relationships/hyperlink" Target="consultantplus://offline/ref=1B9FB725FAC8684F51B21F54E7CB9D550228CC3CEAC02991A9B8B37CA037560D7A543B0DBA6D9474DEB8F125ECE3306263BDEBB1A9EC9F31X9F" TargetMode="External"/><Relationship Id="rId2236" Type="http://schemas.openxmlformats.org/officeDocument/2006/relationships/hyperlink" Target="consultantplus://offline/ref=1B9FB725FAC8684F51B21F54E7CB9D55042FCC3EE5C3749BA1E1BF7EA738091A7D1D370CBA6D9D76D2E7F430FDBB3C6A74A3ECA8B5EE9D1A3BX7F" TargetMode="External"/><Relationship Id="rId2443" Type="http://schemas.openxmlformats.org/officeDocument/2006/relationships/hyperlink" Target="consultantplus://offline/ref=1B9FB725FAC8684F51B21F54E7CB9D55042FCA3DE1C9749BA1E1BF7EA738091A6F1D6F00BB648B77D2F2A261BB3EXFF" TargetMode="External"/><Relationship Id="rId2650" Type="http://schemas.openxmlformats.org/officeDocument/2006/relationships/hyperlink" Target="consultantplus://offline/ref=1B9FB725FAC8684F51B21F54E7CB9D55042FCA3DE1C9749BA1E1BF7EA738091A7D1D370CBA6D937FD3E7F430FDBB3C6A74A3ECA8B5EE9D1A3BX7F" TargetMode="External"/><Relationship Id="rId208" Type="http://schemas.openxmlformats.org/officeDocument/2006/relationships/hyperlink" Target="consultantplus://offline/ref=69B47B40B59910A8271DCB466A4C573B2A3CDA41BAA4EBAF5B1B3403D4B4FA25D922C2A46BFBDAF21831941C2C11X4F" TargetMode="External"/><Relationship Id="rId415" Type="http://schemas.openxmlformats.org/officeDocument/2006/relationships/hyperlink" Target="consultantplus://offline/ref=79074F9FE5BD62CC9266E30C3430509175AE7D980C34E6D8EDB9A28C246991154B6B14B68D42487B751CEE80F04A0ED135A1D58CA0C2272DX5F" TargetMode="External"/><Relationship Id="rId622" Type="http://schemas.openxmlformats.org/officeDocument/2006/relationships/hyperlink" Target="consultantplus://offline/ref=79074F9FE5BD62CC9266E30C3430509175AD79980931E6D8EDB9A28C246991154B6B14B68E4141787F43EB95E11202D922BFD295BCC025D62FX6F" TargetMode="External"/><Relationship Id="rId1045" Type="http://schemas.openxmlformats.org/officeDocument/2006/relationships/hyperlink" Target="consultantplus://offline/ref=79074F9FE5BD62CC9266E30C3430509175AD79980931E6D8EDB9A28C24699115596B4CBA8F485E797956BDC4A724X6F" TargetMode="External"/><Relationship Id="rId1252" Type="http://schemas.openxmlformats.org/officeDocument/2006/relationships/hyperlink" Target="consultantplus://offline/ref=79074F9FE5BD62CC9266E30C3430509175AE7D980C34E6D8EDB9A28C246991154B6B14B0864044722A19FB91A84606C62BA6CC90A2C022X4F" TargetMode="External"/><Relationship Id="rId2303" Type="http://schemas.openxmlformats.org/officeDocument/2006/relationships/hyperlink" Target="consultantplus://offline/ref=1B9FB725FAC8684F51B21F54E7CB9D55042FCF39E4C8749BA1E1BF7EA738091A7D1D370CBA6D9576D3E7F430FDBB3C6A74A3ECA8B5EE9D1A3BX7F" TargetMode="External"/><Relationship Id="rId2510" Type="http://schemas.openxmlformats.org/officeDocument/2006/relationships/hyperlink" Target="consultantplus://offline/ref=1B9FB725FAC8684F51B21F54E7CB9D55042FCA3DE1C9749BA1E1BF7EA738091A7D1D370CBA6D917FD1E7F430FDBB3C6A74A3ECA8B5EE9D1A3BX7F" TargetMode="External"/><Relationship Id="rId1112" Type="http://schemas.openxmlformats.org/officeDocument/2006/relationships/hyperlink" Target="consultantplus://offline/ref=79074F9FE5BD62CC9266E30C3430509175AD79980931E6D8EDB9A28C246991154B6B14B68E4143707A43EB95E11202D922BFD295BCC025D62FX6F" TargetMode="External"/><Relationship Id="rId3077" Type="http://schemas.openxmlformats.org/officeDocument/2006/relationships/hyperlink" Target="consultantplus://offline/ref=55E8C53D3D7525E1C7440CC7D3F6E08F72187A3F5CB70A8B426854D09F79D4778BF782AD13E4B5E7AFE1CA3FBD11E762185992898F190B4040X8F" TargetMode="External"/><Relationship Id="rId3284" Type="http://schemas.openxmlformats.org/officeDocument/2006/relationships/hyperlink" Target="consultantplus://offline/ref=55E8C53D3D7525E1C7440CC7D3F6E08F721B7E3D57B60A8B426854D09F79D4778BF782AD13E4B2E0A2E1CA3FBD11E762185992898F190B4040X8F" TargetMode="External"/><Relationship Id="rId1929" Type="http://schemas.openxmlformats.org/officeDocument/2006/relationships/hyperlink" Target="consultantplus://offline/ref=1B9FB725FAC8684F51B21F54E7CB9D55062ECA38E3CA749BA1E1BF7EA738091A7D1D370CBA6D9571DDE7F430FDBB3C6A74A3ECA8B5EE9D1A3BX7F" TargetMode="External"/><Relationship Id="rId2093" Type="http://schemas.openxmlformats.org/officeDocument/2006/relationships/hyperlink" Target="consultantplus://offline/ref=1B9FB725FAC8684F51B21F54E7CB9D55042BCE3DE1CC749BA1E1BF7EA738091A7D1D3708B139C43380E1A168A7EE36757FBDEE3AXEF" TargetMode="External"/><Relationship Id="rId3491" Type="http://schemas.openxmlformats.org/officeDocument/2006/relationships/hyperlink" Target="consultantplus://offline/ref=55E8C53D3D7525E1C7440CC7D3F6E08F721B7E3D57B60A8B426854D09F79D4778BF782AD13E4B5E7A2E1CA3FBD11E762185992898F190B4040X8F" TargetMode="External"/><Relationship Id="rId3144" Type="http://schemas.openxmlformats.org/officeDocument/2006/relationships/hyperlink" Target="consultantplus://offline/ref=55E8C53D3D7525E1C7440CC7D3F6E08F72187A3F5CB70A8B426854D09F79D4778BF782AD13E4B1EAA3E1CA3FBD11E762185992898F190B4040X8F" TargetMode="External"/><Relationship Id="rId3351" Type="http://schemas.openxmlformats.org/officeDocument/2006/relationships/hyperlink" Target="consultantplus://offline/ref=55E8C53D3D7525E1C7440CC7D3F6E08F721B7E3D57B60A8B426854D09F79D4778BF782AD13E4B5EBA1E1CA3FBD11E762185992898F190B4040X8F" TargetMode="External"/><Relationship Id="rId272" Type="http://schemas.openxmlformats.org/officeDocument/2006/relationships/hyperlink" Target="consultantplus://offline/ref=69B47B40B59910A8271DCB466A4C573B2A3CDA48BAACEBAF5B1B3403D4B4FA25CB229AA86AF2C4F11C24C24D6A40F5269CAFCE57A9A9293110XEF" TargetMode="External"/><Relationship Id="rId2160" Type="http://schemas.openxmlformats.org/officeDocument/2006/relationships/hyperlink" Target="consultantplus://offline/ref=1B9FB725FAC8684F51B21F54E7CB9D55042FCA3DE1C9749BA1E1BF7EA738091A7D1D370CBA6D9670D3E7F430FDBB3C6A74A3ECA8B5EE9D1A3BX7F" TargetMode="External"/><Relationship Id="rId3004" Type="http://schemas.openxmlformats.org/officeDocument/2006/relationships/hyperlink" Target="consultantplus://offline/ref=55E8C53D3D7525E1C7440CC7D3F6E08F721A783C52B70A8B426854D09F79D4778BF782AD15E5B4E5A6E1CA3FBD11E762185992898F190B4040X8F" TargetMode="External"/><Relationship Id="rId3211" Type="http://schemas.openxmlformats.org/officeDocument/2006/relationships/hyperlink" Target="consultantplus://offline/ref=55E8C53D3D7525E1C7440CC7D3F6E08F721B7E3D57B60A8B426854D09F79D4778BF782AD12E7B8B6F7AECB63F84DF4631659908E9341XAF" TargetMode="External"/><Relationship Id="rId132" Type="http://schemas.openxmlformats.org/officeDocument/2006/relationships/hyperlink" Target="consultantplus://offline/ref=69B47B40B59910A8271DCB466A4C573B2A3CDC4BBEA6EBAF5B1B3403D4B4FA25CB229AA86AF2C5F71C24C24D6A40F5269CAFCE57A9A9293110XEF" TargetMode="External"/><Relationship Id="rId2020" Type="http://schemas.openxmlformats.org/officeDocument/2006/relationships/hyperlink" Target="consultantplus://offline/ref=1B9FB725FAC8684F51B21F54E7CB9D55062BCA3AEBCE749BA1E1BF7EA738091A6F1D6F00BB648B77D2F2A261BB3EXFF" TargetMode="External"/><Relationship Id="rId1579" Type="http://schemas.openxmlformats.org/officeDocument/2006/relationships/hyperlink" Target="consultantplus://offline/ref=1B9FB725FAC8684F51B21F54E7CB9D55042CCE3DE4CC749BA1E1BF7EA738091A7D1D370CB9699677DEB8F125ECE3306263BDEBB1A9EC9F31X9F" TargetMode="External"/><Relationship Id="rId2977" Type="http://schemas.openxmlformats.org/officeDocument/2006/relationships/hyperlink" Target="consultantplus://offline/ref=55E8C53D3D7525E1C7440CC7D3F6E08F721B7E3D57B60A8B426854D09F79D4778BF782AD13E4B6E7A5E1CA3FBD11E762185992898F190B4040X8F" TargetMode="External"/><Relationship Id="rId949" Type="http://schemas.openxmlformats.org/officeDocument/2006/relationships/hyperlink" Target="consultantplus://offline/ref=79074F9FE5BD62CC9266E30C3430509175AD7F920D33E6D8EDB9A28C24699115596B4CBA8F485E797956BDC4A724X6F" TargetMode="External"/><Relationship Id="rId1786" Type="http://schemas.openxmlformats.org/officeDocument/2006/relationships/hyperlink" Target="consultantplus://offline/ref=1B9FB725FAC8684F51B21F54E7CB9D55042ECD3EE2C8749BA1E1BF7EA738091A7D1D370CBA6D9572D6E7F430FDBB3C6A74A3ECA8B5EE9D1A3BX7F" TargetMode="External"/><Relationship Id="rId1993" Type="http://schemas.openxmlformats.org/officeDocument/2006/relationships/hyperlink" Target="consultantplus://offline/ref=1B9FB725FAC8684F51B21F54E7CB9D55042FC337E0CD749BA1E1BF7EA738091A7D1D370CBA6D907ED6E7F430FDBB3C6A74A3ECA8B5EE9D1A3BX7F" TargetMode="External"/><Relationship Id="rId2837" Type="http://schemas.openxmlformats.org/officeDocument/2006/relationships/hyperlink" Target="consultantplus://offline/ref=55E8C53D3D7525E1C7440CC7D3F6E08F721C783F52B00A8B426854D09F79D4778BF782AD13E4B1E5AEE1CA3FBD11E762185992898F190B4040X8F" TargetMode="External"/><Relationship Id="rId78" Type="http://schemas.openxmlformats.org/officeDocument/2006/relationships/hyperlink" Target="consultantplus://offline/ref=69B47B40B59910A8271DCB466A4C573B2A3AD449B5A2EBAF5B1B3403D4B4FA25CB229AA86AF2C4F21724C24D6A40F5269CAFCE57A9A9293110XEF" TargetMode="External"/><Relationship Id="rId809" Type="http://schemas.openxmlformats.org/officeDocument/2006/relationships/hyperlink" Target="consultantplus://offline/ref=79074F9FE5BD62CC9266E30C3430509175AD7F930F36E6D8EDB9A28C246991154B6B14B68E41437C7D43EB95E11202D922BFD295BCC025D62FX6F" TargetMode="External"/><Relationship Id="rId1439" Type="http://schemas.openxmlformats.org/officeDocument/2006/relationships/hyperlink" Target="consultantplus://offline/ref=1B9FB725FAC8684F51B21F54E7CB9D55042FCA3DE1C9749BA1E1BF7EA738091A7D1D370CBC66C12691B9AD60B0F0316C63BFECAD3AXAF" TargetMode="External"/><Relationship Id="rId1646" Type="http://schemas.openxmlformats.org/officeDocument/2006/relationships/hyperlink" Target="consultantplus://offline/ref=1B9FB725FAC8684F51B21F54E7CB9D55042FCA3DE1C9749BA1E1BF7EA738091A7D1D370CBA6D9772D6E7F430FDBB3C6A74A3ECA8B5EE9D1A3BX7F" TargetMode="External"/><Relationship Id="rId1853" Type="http://schemas.openxmlformats.org/officeDocument/2006/relationships/hyperlink" Target="consultantplus://offline/ref=1B9FB725FAC8684F51B21F54E7CB9D55042FCA3DE1C9749BA1E1BF7EA738091A7D1D3704B139C43380E1A168A7EE36757FBDEE3AXEF" TargetMode="External"/><Relationship Id="rId2904" Type="http://schemas.openxmlformats.org/officeDocument/2006/relationships/hyperlink" Target="consultantplus://offline/ref=55E8C53D3D7525E1C7440CC7D3F6E08F721B773757BC0A8B426854D09F79D4778BF782AD13E4B0E0A0E1CA3FBD11E762185992898F190B4040X8F" TargetMode="External"/><Relationship Id="rId1506" Type="http://schemas.openxmlformats.org/officeDocument/2006/relationships/hyperlink" Target="consultantplus://offline/ref=1B9FB725FAC8684F51B21F54E7CB9D55042ECA37EBC8749BA1E1BF7EA738091A7D1D370EB9689E2384A8F56CB8E72F6B7AA3EEAFA93EXDF" TargetMode="External"/><Relationship Id="rId1713" Type="http://schemas.openxmlformats.org/officeDocument/2006/relationships/hyperlink" Target="consultantplus://offline/ref=1B9FB725FAC8684F51B21F54E7CB9D55042FCA3DE1C9749BA1E1BF7EA738091A7D1D370CBA6D9770D7E7F430FDBB3C6A74A3ECA8B5EE9D1A3BX7F" TargetMode="External"/><Relationship Id="rId1920" Type="http://schemas.openxmlformats.org/officeDocument/2006/relationships/hyperlink" Target="consultantplus://offline/ref=1B9FB725FAC8684F51B21F54E7CB9D55042FCA3DE1C9749BA1E1BF7EA738091A7D1D370CBE6F9E2384A8F56CB8E72F6B7AA3EEAFA93EXDF" TargetMode="External"/><Relationship Id="rId599" Type="http://schemas.openxmlformats.org/officeDocument/2006/relationships/hyperlink" Target="consultantplus://offline/ref=79074F9FE5BD62CC9266E30C3430509175AD79980931E6D8EDB9A28C24699115596B4CBA8F485E797956BDC4A724X6F" TargetMode="External"/><Relationship Id="rId2487" Type="http://schemas.openxmlformats.org/officeDocument/2006/relationships/hyperlink" Target="consultantplus://offline/ref=1B9FB725FAC8684F51B21F54E7CB9D55042FCA3DE1C9749BA1E1BF7EA738091A7D1D370CBA6D9170D4E7F430FDBB3C6A74A3ECA8B5EE9D1A3BX7F" TargetMode="External"/><Relationship Id="rId2694" Type="http://schemas.openxmlformats.org/officeDocument/2006/relationships/hyperlink" Target="consultantplus://offline/ref=1B9FB725FAC8684F51B21F54E7CB9D55042FCA3DE1C9749BA1E1BF7EA738091A7D1D370CBA6D917EDCE7F430FDBB3C6A74A3ECA8B5EE9D1A3BX7F" TargetMode="External"/><Relationship Id="rId3538" Type="http://schemas.openxmlformats.org/officeDocument/2006/relationships/hyperlink" Target="consultantplus://offline/ref=55E8C53D3D7525E1C7440CC7D3F6E08F721B783E57B00A8B426854D09F79D4778BF782AD13E4B5E0A6E1CA3FBD11E762185992898F190B4040X8F" TargetMode="External"/><Relationship Id="rId459" Type="http://schemas.openxmlformats.org/officeDocument/2006/relationships/hyperlink" Target="consultantplus://offline/ref=79074F9FE5BD62CC9266F000353050917FAB7D930B38BBD2E5E0AE8E2366CE104C7A14B6875F407E604ABFC62AX4F" TargetMode="External"/><Relationship Id="rId666" Type="http://schemas.openxmlformats.org/officeDocument/2006/relationships/hyperlink" Target="consultantplus://offline/ref=79074F9FE5BD62CC9266E30C3430509175AD79980931E6D8EDB9A28C246991154B6B14B48515113D2B45BECDBB4708C629A1D029X3F" TargetMode="External"/><Relationship Id="rId873" Type="http://schemas.openxmlformats.org/officeDocument/2006/relationships/hyperlink" Target="consultantplus://offline/ref=79074F9FE5BD62CC9266E30C3430509175AD7F920D33E6D8EDB9A28C246991154B6B14B38F494B2D2F0CEAC9A44E11D82CBFD092A02CX3F" TargetMode="External"/><Relationship Id="rId1089" Type="http://schemas.openxmlformats.org/officeDocument/2006/relationships/hyperlink" Target="consultantplus://offline/ref=79074F9FE5BD62CC9266E30C3430509174A97A920F32E6D8EDB9A28C246991154B6B14B68E41457A7F43EB95E11202D922BFD295BCC025D62FX6F" TargetMode="External"/><Relationship Id="rId1296" Type="http://schemas.openxmlformats.org/officeDocument/2006/relationships/hyperlink" Target="consultantplus://offline/ref=79074F9FE5BD62CC9266E30C3430509175AC71980D30E6D8EDB9A28C246991154B6B14B58D4146722A19FB91A84606C62BA6CC90A2C022X4F" TargetMode="External"/><Relationship Id="rId2347" Type="http://schemas.openxmlformats.org/officeDocument/2006/relationships/hyperlink" Target="consultantplus://offline/ref=1B9FB725FAC8684F51B21F54E7CB9D55042FCA3DE1C9749BA1E1BF7EA738091A7D1D370CBA6D9173D0E7F430FDBB3C6A74A3ECA8B5EE9D1A3BX7F" TargetMode="External"/><Relationship Id="rId2554" Type="http://schemas.openxmlformats.org/officeDocument/2006/relationships/hyperlink" Target="consultantplus://offline/ref=1B9FB725FAC8684F51B21F54E7CB9D55042FCA3DE1C9749BA1E1BF7EA738091A7D1D370CBA6D917ED0E7F430FDBB3C6A74A3ECA8B5EE9D1A3BX7F" TargetMode="External"/><Relationship Id="rId319" Type="http://schemas.openxmlformats.org/officeDocument/2006/relationships/hyperlink" Target="consultantplus://offline/ref=79074F9FE5BD62CC9266E30C3430509175AD7F9B0D3BE6D8EDB9A28C246991154B6B14B68E41407D7843EB95E11202D922BFD295BCC025D62FX6F" TargetMode="External"/><Relationship Id="rId526" Type="http://schemas.openxmlformats.org/officeDocument/2006/relationships/hyperlink" Target="consultantplus://offline/ref=79074F9FE5BD62CC9266E30C3430509175AD79980931E6D8EDB9A28C246991154B6B14B68E41407D7643EB95E11202D922BFD295BCC025D62FX6F" TargetMode="External"/><Relationship Id="rId1156" Type="http://schemas.openxmlformats.org/officeDocument/2006/relationships/hyperlink" Target="consultantplus://offline/ref=79074F9FE5BD62CC9266E30C3430509175AD79980931E6D8EDB9A28C246991154B6B14B68E41417E7D43EB95E11202D922BFD295BCC025D62FX6F" TargetMode="External"/><Relationship Id="rId1363" Type="http://schemas.openxmlformats.org/officeDocument/2006/relationships/hyperlink" Target="consultantplus://offline/ref=79074F9FE5BD62CC9266E30C3430509175AD79980931E6D8EDB9A28C246991154B6B14B68E41447D7743EB95E11202D922BFD295BCC025D62FX6F" TargetMode="External"/><Relationship Id="rId2207" Type="http://schemas.openxmlformats.org/officeDocument/2006/relationships/hyperlink" Target="consultantplus://offline/ref=1B9FB725FAC8684F51B21F54E7CB9D55042FCA3DE1C9749BA1E1BF7EA738091A7D1D370CBA6D967FD6E7F430FDBB3C6A74A3ECA8B5EE9D1A3BX7F" TargetMode="External"/><Relationship Id="rId2761" Type="http://schemas.openxmlformats.org/officeDocument/2006/relationships/hyperlink" Target="consultantplus://offline/ref=55E8C53D3D7525E1C7440CC7D3F6E08F721C783F52B00A8B426854D09F79D4778BF782AD13E4B3E3A0E1CA3FBD11E762185992898F190B4040X8F" TargetMode="External"/><Relationship Id="rId3605" Type="http://schemas.openxmlformats.org/officeDocument/2006/relationships/hyperlink" Target="consultantplus://offline/ref=55E8C53D3D7525E1C7440CC7D3F6E08F72187A3D52B30A8B426854D09F79D4778BF782AD10ECB4E3ADBECF2AAC49EB6A0F479590931B0944X3F" TargetMode="External"/><Relationship Id="rId733" Type="http://schemas.openxmlformats.org/officeDocument/2006/relationships/hyperlink" Target="consultantplus://offline/ref=79074F9FE5BD62CC9266E30C3430509175AD79980931E6D8EDB9A28C246991154B6B14B68E4141787643EB95E11202D922BFD295BCC025D62FX6F" TargetMode="External"/><Relationship Id="rId940" Type="http://schemas.openxmlformats.org/officeDocument/2006/relationships/hyperlink" Target="consultantplus://offline/ref=79074F9FE5BD62CC9266E30C3430509175AD79980931E6D8EDB9A28C246991154B6B14B68E41417D7E43EB95E11202D922BFD295BCC025D62FX6F" TargetMode="External"/><Relationship Id="rId1016" Type="http://schemas.openxmlformats.org/officeDocument/2006/relationships/hyperlink" Target="consultantplus://offline/ref=79074F9FE5BD62CC9266E30C3430509177A17F920236E6D8EDB9A28C24699115596B4CBA8F485E797956BDC4A724X6F" TargetMode="External"/><Relationship Id="rId1570" Type="http://schemas.openxmlformats.org/officeDocument/2006/relationships/hyperlink" Target="consultantplus://offline/ref=1B9FB725FAC8684F51B21F54E7CB9D55042CCE3DE4CC749BA1E1BF7EA738091A7D1D370CB96E9D73DEB8F125ECE3306263BDEBB1A9EC9F31X9F" TargetMode="External"/><Relationship Id="rId2414" Type="http://schemas.openxmlformats.org/officeDocument/2006/relationships/hyperlink" Target="consultantplus://offline/ref=1B9FB725FAC8684F51B21F54E7CB9D55042FCA3DE1C9749BA1E1BF7EA738091A7D1D370CBA6D907FD3E7F430FDBB3C6A74A3ECA8B5EE9D1A3BX7F" TargetMode="External"/><Relationship Id="rId2621" Type="http://schemas.openxmlformats.org/officeDocument/2006/relationships/hyperlink" Target="consultantplus://offline/ref=1B9FB725FAC8684F51B21F54E7CB9D55042FCA3DE1C9749BA1E1BF7EA738091A6F1D6F00BB648B77D2F2A261BB3EXFF" TargetMode="External"/><Relationship Id="rId800" Type="http://schemas.openxmlformats.org/officeDocument/2006/relationships/hyperlink" Target="consultantplus://offline/ref=79074F9FE5BD62CC9266E30C3430509175AD70920836E6D8EDB9A28C246991154B6B14B68E48457B751CEE80F04A0ED135A1D58CA0C2272DX5F" TargetMode="External"/><Relationship Id="rId1223" Type="http://schemas.openxmlformats.org/officeDocument/2006/relationships/hyperlink" Target="consultantplus://offline/ref=79074F9FE5BD62CC9266E30C3430509175AD79980931E6D8EDB9A28C246991154B6B14B68E4141707D43EB95E11202D922BFD295BCC025D62FX6F" TargetMode="External"/><Relationship Id="rId1430" Type="http://schemas.openxmlformats.org/officeDocument/2006/relationships/hyperlink" Target="consultantplus://offline/ref=1B9FB725FAC8684F51B21F54E7CB9D55042FCA3DE1C9749BA1E1BF7EA738091A7D1D370CBA6D9776D3E7F430FDBB3C6A74A3ECA8B5EE9D1A3BX7F" TargetMode="External"/><Relationship Id="rId3188" Type="http://schemas.openxmlformats.org/officeDocument/2006/relationships/hyperlink" Target="consultantplus://offline/ref=55E8C53D3D7525E1C7440CC7D3F6E08F721B7E3D57B60A8B426854D09F79D4778BF782AD13E4B5E2A7E1CA3FBD11E762185992898F190B4040X8F" TargetMode="External"/><Relationship Id="rId3395" Type="http://schemas.openxmlformats.org/officeDocument/2006/relationships/hyperlink" Target="consultantplus://offline/ref=55E8C53D3D7525E1C7440CC7D3F6E08F721B763D51BD0A8B426854D09F79D47799F7DAA112EDADE2A1F49C6EFB44X5F" TargetMode="External"/><Relationship Id="rId3048" Type="http://schemas.openxmlformats.org/officeDocument/2006/relationships/hyperlink" Target="consultantplus://offline/ref=55E8C53D3D7525E1C7440CC7D3F6E08F721B7E3D57B60A8B426854D09F79D4778BF782AD13E4B6EAA0E1CA3FBD11E762185992898F190B4040X8F" TargetMode="External"/><Relationship Id="rId3255" Type="http://schemas.openxmlformats.org/officeDocument/2006/relationships/hyperlink" Target="consultantplus://offline/ref=55E8C53D3D7525E1C7440CC7D3F6E08F721B7E3D57B60A8B426854D09F79D4778BF782AD11E0B8B6F7AECB63F84DF4631659908E9341XAF" TargetMode="External"/><Relationship Id="rId3462" Type="http://schemas.openxmlformats.org/officeDocument/2006/relationships/hyperlink" Target="consultantplus://offline/ref=55E8C53D3D7525E1C7440CC7D3F6E08F721B7E3D57B60A8B426854D09F79D4778BF782AD13E4B5E6A7E1CA3FBD11E762185992898F190B4040X8F" TargetMode="External"/><Relationship Id="rId176" Type="http://schemas.openxmlformats.org/officeDocument/2006/relationships/hyperlink" Target="consultantplus://offline/ref=69B47B40B59910A8271DCB466A4C573B2A3CDC4BBEA6EBAF5B1B3403D4B4FA25CB229AA86AF2C3F31924C24D6A40F5269CAFCE57A9A9293110XEF" TargetMode="External"/><Relationship Id="rId383" Type="http://schemas.openxmlformats.org/officeDocument/2006/relationships/hyperlink" Target="consultantplus://offline/ref=79074F9FE5BD62CC9266E30C3430509175AD79980931E6D8EDB9A28C246991154B6B14B68E41407B7843EB95E11202D922BFD295BCC025D62FX6F" TargetMode="External"/><Relationship Id="rId590" Type="http://schemas.openxmlformats.org/officeDocument/2006/relationships/hyperlink" Target="consultantplus://offline/ref=79074F9FE5BD62CC9266E30C3430509175AD79980931E6D8EDB9A28C246991154B6B14B68E4140707B43EB95E11202D922BFD295BCC025D62FX6F" TargetMode="External"/><Relationship Id="rId2064" Type="http://schemas.openxmlformats.org/officeDocument/2006/relationships/hyperlink" Target="consultantplus://offline/ref=1B9FB725FAC8684F51B21F54E7CB9D55042EC23DE5C8749BA1E1BF7EA738091A6F1D6F00BB648B77D2F2A261BB3EXFF" TargetMode="External"/><Relationship Id="rId2271" Type="http://schemas.openxmlformats.org/officeDocument/2006/relationships/hyperlink" Target="consultantplus://offline/ref=1B9FB725FAC8684F51B21F54E7CB9D55042FCC3EE5C3749BA1E1BF7EA738091A7D1D370CBA6D9670D1E7F430FDBB3C6A74A3ECA8B5EE9D1A3BX7F" TargetMode="External"/><Relationship Id="rId3115" Type="http://schemas.openxmlformats.org/officeDocument/2006/relationships/hyperlink" Target="consultantplus://offline/ref=55E8C53D3D7525E1C7440CC7D3F6E08F721C7E3B55B70A8B426854D09F79D4778BF782AD13E4B2E7AEE1CA3FBD11E762185992898F190B4040X8F" TargetMode="External"/><Relationship Id="rId3322" Type="http://schemas.openxmlformats.org/officeDocument/2006/relationships/hyperlink" Target="consultantplus://offline/ref=55E8C53D3D7525E1C7441FCECAF6E08F701B7C3956BD0A8B426854D09F79D47799F7DAA112EDADE2A1F49C6EFB44X5F" TargetMode="External"/><Relationship Id="rId243" Type="http://schemas.openxmlformats.org/officeDocument/2006/relationships/hyperlink" Target="consultantplus://offline/ref=69B47B40B59910A8271DCB466A4C573B2A3CDA48BAACEBAF5B1B3403D4B4FA25CB229AA86AF2C7F41F24C24D6A40F5269CAFCE57A9A9293110XEF" TargetMode="External"/><Relationship Id="rId450" Type="http://schemas.openxmlformats.org/officeDocument/2006/relationships/hyperlink" Target="consultantplus://offline/ref=79074F9FE5BD62CC9266E30C3430509175AE7D980D3BE6D8EDB9A28C246991154B6B14B3884743722A19FB91A84606C62BA6CC90A2C022X4F" TargetMode="External"/><Relationship Id="rId1080" Type="http://schemas.openxmlformats.org/officeDocument/2006/relationships/hyperlink" Target="consultantplus://offline/ref=79074F9FE5BD62CC9266E30C3430509175AD79980931E6D8EDB9A28C24699115596B4CBA8F485E797956BDC4A724X6F" TargetMode="External"/><Relationship Id="rId2131" Type="http://schemas.openxmlformats.org/officeDocument/2006/relationships/hyperlink" Target="consultantplus://offline/ref=1B9FB725FAC8684F51B21F54E7CB9D55042FCA3DE1C9749BA1E1BF7EA738091A7D1D370CBA6D9671DCE7F430FDBB3C6A74A3ECA8B5EE9D1A3BX7F" TargetMode="External"/><Relationship Id="rId103" Type="http://schemas.openxmlformats.org/officeDocument/2006/relationships/hyperlink" Target="consultantplus://offline/ref=69B47B40B59910A8271DCB466A4C573B2A3CD541BFA1EBAF5B1B3403D4B4FA25CB229AAB69F7CFA64E6BC3112F1CE62792AFCC50B51AXAF" TargetMode="External"/><Relationship Id="rId310" Type="http://schemas.openxmlformats.org/officeDocument/2006/relationships/hyperlink" Target="consultantplus://offline/ref=79074F9FE5BD62CC9266E30C3430509175AD79980931E6D8EDB9A28C246991154B6B14B68E41447A7A43EB95E11202D922BFD295BCC025D62FX6F" TargetMode="External"/><Relationship Id="rId1897" Type="http://schemas.openxmlformats.org/officeDocument/2006/relationships/hyperlink" Target="consultantplus://offline/ref=1B9FB725FAC8684F51B21F54E7CB9D55052BC93FEACC749BA1E1BF7EA738091A6F1D6F00BB648B77D2F2A261BB3EXFF" TargetMode="External"/><Relationship Id="rId2948" Type="http://schemas.openxmlformats.org/officeDocument/2006/relationships/hyperlink" Target="consultantplus://offline/ref=55E8C53D3D7525E1C7440CC7D3F6E08F7316793953B60A8B426854D09F79D4778BF782AD13E4BBE0A7E1CA3FBD11E762185992898F190B4040X8F" TargetMode="External"/><Relationship Id="rId1757" Type="http://schemas.openxmlformats.org/officeDocument/2006/relationships/hyperlink" Target="consultantplus://offline/ref=1B9FB725FAC8684F51B21F54E7CB9D55042FCB3EE5CB749BA1E1BF7EA738091A7D1D370CBF66C12691B9AD60B0F0316C63BFECAD3AXAF" TargetMode="External"/><Relationship Id="rId1964" Type="http://schemas.openxmlformats.org/officeDocument/2006/relationships/hyperlink" Target="consultantplus://offline/ref=1B9FB725FAC8684F51B21F54E7CB9D550428CC3FE4CF749BA1E1BF7EA738091A7D1D370CBA6D9576D3E7F430FDBB3C6A74A3ECA8B5EE9D1A3BX7F" TargetMode="External"/><Relationship Id="rId2808" Type="http://schemas.openxmlformats.org/officeDocument/2006/relationships/hyperlink" Target="consultantplus://offline/ref=55E8C53D3D7525E1C7440CC7D3F6E08F731F793C5CB70A8B426854D09F79D4778BF782AF17EFE7B3E2BF936FF05AEA640F45928C49X0F" TargetMode="External"/><Relationship Id="rId49" Type="http://schemas.openxmlformats.org/officeDocument/2006/relationships/hyperlink" Target="consultantplus://offline/ref=69B47B40B59910A8271DCB466A4C573B283DD54CB4A1EBAF5B1B3403D4B4FA25CB229AA86AF2C4F01B24C24D6A40F5269CAFCE57A9A9293110XEF" TargetMode="External"/><Relationship Id="rId1617" Type="http://schemas.openxmlformats.org/officeDocument/2006/relationships/hyperlink" Target="consultantplus://offline/ref=1B9FB725FAC8684F51B21F54E7CB9D55042BC93DE1CA749BA1E1BF7EA738091A6F1D6F00BB648B77D2F2A261BB3EXFF" TargetMode="External"/><Relationship Id="rId1824" Type="http://schemas.openxmlformats.org/officeDocument/2006/relationships/hyperlink" Target="consultantplus://offline/ref=1B9FB725FAC8684F51B21F54E7CB9D55042BC83EE7CD749BA1E1BF7EA738091A7D1D370CBA6D9577D0E7F430FDBB3C6A74A3ECA8B5EE9D1A3BX7F" TargetMode="External"/><Relationship Id="rId2598" Type="http://schemas.openxmlformats.org/officeDocument/2006/relationships/hyperlink" Target="consultantplus://offline/ref=1B9FB725FAC8684F51B21F54E7CB9D55042FCA3DE1C9749BA1E1BF7EA738091A6F1D6F00BB648B77D2F2A261BB3EXFF" TargetMode="External"/><Relationship Id="rId3649" Type="http://schemas.openxmlformats.org/officeDocument/2006/relationships/hyperlink" Target="consultantplus://offline/ref=55E8C53D3D7525E1C7440CC7D3F6E08F721B7E3D57B60A8B426854D09F79D47799F7DAA112EDADE2A1F49C6EFB44X5F" TargetMode="External"/><Relationship Id="rId777" Type="http://schemas.openxmlformats.org/officeDocument/2006/relationships/hyperlink" Target="consultantplus://offline/ref=79074F9FE5BD62CC9266E30C3430509175AD79980931E6D8EDB9A28C246991154B6B14B68515113D2B45BECDBB4708C629A1D029X3F" TargetMode="External"/><Relationship Id="rId984" Type="http://schemas.openxmlformats.org/officeDocument/2006/relationships/hyperlink" Target="consultantplus://offline/ref=79074F9FE5BD62CC9266E30C3430509175AD7F920D33E6D8EDB9A28C246991154B6B14B08D404B2D2F0CEAC9A44E11D82CBFD092A02CX3F" TargetMode="External"/><Relationship Id="rId2458" Type="http://schemas.openxmlformats.org/officeDocument/2006/relationships/hyperlink" Target="consultantplus://offline/ref=1B9FB725FAC8684F51B21F54E7CB9D55042FCA3DE1C9749BA1E1BF7EA738091A7D1D370CBA6D9172D4E7F430FDBB3C6A74A3ECA8B5EE9D1A3BX7F" TargetMode="External"/><Relationship Id="rId2665" Type="http://schemas.openxmlformats.org/officeDocument/2006/relationships/hyperlink" Target="consultantplus://offline/ref=1B9FB725FAC8684F51B21F54E7CB9D55042FCA3DE1C9749BA1E1BF7EA738091A7D1D370CBA6D937FD3E7F430FDBB3C6A74A3ECA8B5EE9D1A3BX7F" TargetMode="External"/><Relationship Id="rId2872" Type="http://schemas.openxmlformats.org/officeDocument/2006/relationships/hyperlink" Target="consultantplus://offline/ref=55E8C53D3D7525E1C7440CC7D3F6E08F721A7E375DB70A8B426854D09F79D4778BF782AD13E6B5EAA3E1CA3FBD11E762185992898F190B4040X8F" TargetMode="External"/><Relationship Id="rId3509" Type="http://schemas.openxmlformats.org/officeDocument/2006/relationships/hyperlink" Target="consultantplus://offline/ref=55E8C53D3D7525E1C7441FCFC3F6E08F741E7D3C5CB50A8B426854D09F79D47799F7DAA112EDADE2A1F49C6EFB44X5F" TargetMode="External"/><Relationship Id="rId637" Type="http://schemas.openxmlformats.org/officeDocument/2006/relationships/hyperlink" Target="consultantplus://offline/ref=79074F9FE5BD62CC9266E30C3430509175AD7F920D33E6D8EDB9A28C24699115596B4CBA8F485E797956BDC4A724X6F" TargetMode="External"/><Relationship Id="rId844" Type="http://schemas.openxmlformats.org/officeDocument/2006/relationships/hyperlink" Target="consultantplus://offline/ref=79074F9FE5BD62CC9266E30C3430509175AD70920D3AE6D8EDB9A28C24699115596B4CBA8F485E797956BDC4A724X6F" TargetMode="External"/><Relationship Id="rId1267" Type="http://schemas.openxmlformats.org/officeDocument/2006/relationships/hyperlink" Target="consultantplus://offline/ref=79074F9FE5BD62CC9266E30C3430509177AB7C9B0B30E6D8EDB9A28C246991154B6B14B68E41407C7643EB95E11202D922BFD295BCC025D62FX6F" TargetMode="External"/><Relationship Id="rId1474" Type="http://schemas.openxmlformats.org/officeDocument/2006/relationships/hyperlink" Target="consultantplus://offline/ref=1B9FB725FAC8684F51B21F54E7CB9D550623CC3EE0C2749BA1E1BF7EA738091A7D1D370CBA6D9575DDE7F430FDBB3C6A74A3ECA8B5EE9D1A3BX7F" TargetMode="External"/><Relationship Id="rId1681" Type="http://schemas.openxmlformats.org/officeDocument/2006/relationships/hyperlink" Target="consultantplus://offline/ref=1B9FB725FAC8684F51B21F54E7CB9D55062FCF3BE2CC749BA1E1BF7EA738091A6F1D6F00BB648B77D2F2A261BB3EXFF" TargetMode="External"/><Relationship Id="rId2318" Type="http://schemas.openxmlformats.org/officeDocument/2006/relationships/hyperlink" Target="consultantplus://offline/ref=1B9FB725FAC8684F51B21F54E7CB9D55042FCA3DE1C9749BA1E1BF7EA738091A7D1D370CBA6D9174D1E7F430FDBB3C6A74A3ECA8B5EE9D1A3BX7F" TargetMode="External"/><Relationship Id="rId2525" Type="http://schemas.openxmlformats.org/officeDocument/2006/relationships/hyperlink" Target="consultantplus://offline/ref=1B9FB725FAC8684F51B21F54E7CB9D55042FCA3DE1C9749BA1E1BF7EA738091A7D1D370CBA6D9075DCE7F430FDBB3C6A74A3ECA8B5EE9D1A3BX7F" TargetMode="External"/><Relationship Id="rId2732" Type="http://schemas.openxmlformats.org/officeDocument/2006/relationships/hyperlink" Target="consultantplus://offline/ref=55E8C53D3D7525E1C7441BCED497B5DC7C1D7E395CBD0A8B426854D09F79D4778BF782AD13E5B3E3A7E1CA3FBD11E762185992898F190B4040X8F" TargetMode="External"/><Relationship Id="rId704" Type="http://schemas.openxmlformats.org/officeDocument/2006/relationships/hyperlink" Target="consultantplus://offline/ref=79074F9FE5BD62CC9266E30C3430509175AD79980931E6D8EDB9A28C246991154B6B14B48515113D2B45BECDBB4708C629A1D029X3F" TargetMode="External"/><Relationship Id="rId911" Type="http://schemas.openxmlformats.org/officeDocument/2006/relationships/hyperlink" Target="consultantplus://offline/ref=79074F9FE5BD62CC9266E30C3430509175AD79980931E6D8EDB9A28C24699115596B4CBA8F485E797956BDC4A724X6F" TargetMode="External"/><Relationship Id="rId1127" Type="http://schemas.openxmlformats.org/officeDocument/2006/relationships/hyperlink" Target="consultantplus://offline/ref=79074F9FE5BD62CC9266E30C3430509175AD79980931E6D8EDB9A28C246991154B6B14B68E41477B7743EB95E11202D922BFD295BCC025D62FX6F" TargetMode="External"/><Relationship Id="rId1334" Type="http://schemas.openxmlformats.org/officeDocument/2006/relationships/hyperlink" Target="consultantplus://offline/ref=79074F9FE5BD62CC9266E30C3430509175AD79980931E6D8EDB9A28C246991154B6B14B68E4142797B43EB95E11202D922BFD295BCC025D62FX6F" TargetMode="External"/><Relationship Id="rId1541" Type="http://schemas.openxmlformats.org/officeDocument/2006/relationships/hyperlink" Target="consultantplus://offline/ref=1B9FB725FAC8684F51B21F54E7CB9D55042FCA3DE1C9749BA1E1BF7EA738091A7D1D370CBA6D9774D1E7F430FDBB3C6A74A3ECA8B5EE9D1A3BX7F" TargetMode="External"/><Relationship Id="rId40" Type="http://schemas.openxmlformats.org/officeDocument/2006/relationships/hyperlink" Target="consultantplus://offline/ref=69B47B40B59910A8271DCB466A4C573B2A3DD549BDA5EBAF5B1B3403D4B4FA25D922C2A46BFBDAF21831941C2C11X4F" TargetMode="External"/><Relationship Id="rId1401" Type="http://schemas.openxmlformats.org/officeDocument/2006/relationships/hyperlink" Target="consultantplus://offline/ref=1B9FB725FAC8684F51B21F54E7CB9D55042FCA3DE1C9749BA1E1BF7EA738091A7D1D370CBA6D917FD4E7F430FDBB3C6A74A3ECA8B5EE9D1A3BX7F" TargetMode="External"/><Relationship Id="rId3299" Type="http://schemas.openxmlformats.org/officeDocument/2006/relationships/hyperlink" Target="consultantplus://offline/ref=55E8C53D3D7525E1C7440CC7D3F6E08F721B7E3D57B60A8B426854D09F79D4778BF782AD13E2B8B6F7AECB63F84DF4631659908E9341XAF" TargetMode="External"/><Relationship Id="rId3159" Type="http://schemas.openxmlformats.org/officeDocument/2006/relationships/hyperlink" Target="consultantplus://offline/ref=55E8C53D3D7525E1C7440CC7D3F6E08F721B7E3D57B60A8B426854D09F79D4778BF782AD13E4B6E7A7E1CA3FBD11E762185992898F190B4040X8F" TargetMode="External"/><Relationship Id="rId3366" Type="http://schemas.openxmlformats.org/officeDocument/2006/relationships/hyperlink" Target="consultantplus://offline/ref=55E8C53D3D7525E1C7440CC7D3F6E08F721B7B3952B70A8B426854D09F79D4778BF782AD13E4B3E3A0E1CA3FBD11E762185992898F190B4040X8F" TargetMode="External"/><Relationship Id="rId3573" Type="http://schemas.openxmlformats.org/officeDocument/2006/relationships/hyperlink" Target="consultantplus://offline/ref=55E8C53D3D7525E1C7440CC7D3F6E08F731F7D3F5CB30A8B426854D09F79D4778BF782AD13E4B3E3A6E1CA3FBD11E762185992898F190B4040X8F" TargetMode="External"/><Relationship Id="rId287" Type="http://schemas.openxmlformats.org/officeDocument/2006/relationships/hyperlink" Target="consultantplus://offline/ref=69B47B40B59910A8271DCB466A4C573B2A3DD44BBAA7EBAF5B1B3403D4B4FA25CB229AAA62F1C5F94B7ED2492314F13995B6D052B7A912X8F" TargetMode="External"/><Relationship Id="rId494" Type="http://schemas.openxmlformats.org/officeDocument/2006/relationships/hyperlink" Target="consultantplus://offline/ref=79074F9FE5BD62CC9266E30C3430509175AE7D9A0230E6D8EDB9A28C246991154B6B14B68E41407B7C43EB95E11202D922BFD295BCC025D62FX6F" TargetMode="External"/><Relationship Id="rId2175" Type="http://schemas.openxmlformats.org/officeDocument/2006/relationships/hyperlink" Target="consultantplus://offline/ref=1B9FB725FAC8684F51B21F54E7CB9D55042FCA3DE1C9749BA1E1BF7EA738091A6F1D6F00BB648B77D2F2A261BB3EXFF" TargetMode="External"/><Relationship Id="rId2382" Type="http://schemas.openxmlformats.org/officeDocument/2006/relationships/hyperlink" Target="consultantplus://offline/ref=1B9FB725FAC8684F51B21F54E7CB9D55042FCA3DE1C9749BA1E1BF7EA738091A7D1D370CBA6D917ED2E7F430FDBB3C6A74A3ECA8B5EE9D1A3BX7F" TargetMode="External"/><Relationship Id="rId3019" Type="http://schemas.openxmlformats.org/officeDocument/2006/relationships/hyperlink" Target="consultantplus://offline/ref=55E8C53D3D7525E1C7440CC7D3F6E08F721A783C52B70A8B426854D09F79D4778BF782AD17E1BBE4A5E1CA3FBD11E762185992898F190B4040X8F" TargetMode="External"/><Relationship Id="rId3226" Type="http://schemas.openxmlformats.org/officeDocument/2006/relationships/hyperlink" Target="consultantplus://offline/ref=55E8C53D3D7525E1C7440CC7D3F6E08F7316793953B70A8B426854D09F79D47799F7DAA112EDADE2A1F49C6EFB44X5F" TargetMode="External"/><Relationship Id="rId147" Type="http://schemas.openxmlformats.org/officeDocument/2006/relationships/hyperlink" Target="consultantplus://offline/ref=69B47B40B59910A8271DCB466A4C573B2B31DA4CB6F2BCAD0A4E3A06DCE4B235856797A96AF6C4F94B7ED2492314F13995B6D052B7A912X8F" TargetMode="External"/><Relationship Id="rId354" Type="http://schemas.openxmlformats.org/officeDocument/2006/relationships/hyperlink" Target="consultantplus://offline/ref=79074F9FE5BD62CC9266E30C3430509175AD7F920D33E6D8EDB9A28C24699115596B4CBA8F485E797956BDC4A724X6F" TargetMode="External"/><Relationship Id="rId1191" Type="http://schemas.openxmlformats.org/officeDocument/2006/relationships/hyperlink" Target="consultantplus://offline/ref=79074F9FE5BD62CC9266E30C3430509175AD79980931E6D8EDB9A28C246991154B6B14B68E4148797643EB95E11202D922BFD295BCC025D62FX6F" TargetMode="External"/><Relationship Id="rId2035" Type="http://schemas.openxmlformats.org/officeDocument/2006/relationships/hyperlink" Target="consultantplus://offline/ref=1B9FB725FAC8684F51B21F54E7CB9D550229CE39E1C02991A9B8B37CA037560D7A543B0DBA6D9773DEB8F125ECE3306263BDEBB1A9EC9F31X9F" TargetMode="External"/><Relationship Id="rId3433" Type="http://schemas.openxmlformats.org/officeDocument/2006/relationships/hyperlink" Target="consultantplus://offline/ref=55E8C53D3D7525E1C7440CC7D3F6E08F721B7E3D57B60A8B426854D09F79D4778BF782AF15EFE7B3E2BF936FF05AEA640F45928C49X0F" TargetMode="External"/><Relationship Id="rId3640" Type="http://schemas.openxmlformats.org/officeDocument/2006/relationships/hyperlink" Target="consultantplus://offline/ref=55E8C53D3D7525E1C7440CC7D3F6E08F721B7E3D57B60A8B426854D09F79D47799F7DAA112EDADE2A1F49C6EFB44X5F" TargetMode="External"/><Relationship Id="rId561" Type="http://schemas.openxmlformats.org/officeDocument/2006/relationships/hyperlink" Target="consultantplus://offline/ref=79074F9FE5BD62CC9266E30C3430509175AD79980931E6D8EDB9A28C246991154B6B14B68E41477B7D43EB95E11202D922BFD295BCC025D62FX6F" TargetMode="External"/><Relationship Id="rId2242" Type="http://schemas.openxmlformats.org/officeDocument/2006/relationships/hyperlink" Target="consultantplus://offline/ref=1B9FB725FAC8684F51B21F54E7CB9D55042FCA3DE1C9749BA1E1BF7EA738091A7D1D370CBF66C12691B9AD60B0F0316C63BFECAD3AXAF" TargetMode="External"/><Relationship Id="rId3500" Type="http://schemas.openxmlformats.org/officeDocument/2006/relationships/hyperlink" Target="consultantplus://offline/ref=55E8C53D3D7525E1C7440CC7D3F6E08F721B7E3D57B60A8B426854D09F79D4778BF782AD13E4BBE0A7E1CA3FBD11E762185992898F190B4040X8F" TargetMode="External"/><Relationship Id="rId214" Type="http://schemas.openxmlformats.org/officeDocument/2006/relationships/hyperlink" Target="consultantplus://offline/ref=69B47B40B59910A8271DCB466A4C573B2A3CDC4BBEA6EBAF5B1B3403D4B4FA25CB229AA86AF2C3F31924C24D6A40F5269CAFCE57A9A9293110XEF" TargetMode="External"/><Relationship Id="rId421" Type="http://schemas.openxmlformats.org/officeDocument/2006/relationships/hyperlink" Target="consultantplus://offline/ref=79074F9FE5BD62CC9266F21C2F30509171A178980E38BBD2E5E0AE8E2366CE104C7A14B6875F407E604ABFC62AX4F" TargetMode="External"/><Relationship Id="rId1051" Type="http://schemas.openxmlformats.org/officeDocument/2006/relationships/hyperlink" Target="consultantplus://offline/ref=79074F9FE5BD62CC9266E30C3430509175AE7F920231E6D8EDB9A28C24699115596B4CBA8F485E797956BDC4A724X6F" TargetMode="External"/><Relationship Id="rId2102" Type="http://schemas.openxmlformats.org/officeDocument/2006/relationships/hyperlink" Target="consultantplus://offline/ref=1B9FB725FAC8684F51B21F54E7CB9D55042FCA3DE1C9749BA1E1BF7EA738091A7D1D370BB139C43380E1A168A7EE36757FBDEE3AXEF" TargetMode="External"/><Relationship Id="rId1868" Type="http://schemas.openxmlformats.org/officeDocument/2006/relationships/hyperlink" Target="consultantplus://offline/ref=1B9FB725FAC8684F51B21F54E7CB9D55042FCA3DE1C9749BA1E1BF7EA738091A7D1D370CBA6D9675DCE7F430FDBB3C6A74A3ECA8B5EE9D1A3BX7F" TargetMode="External"/><Relationship Id="rId2919" Type="http://schemas.openxmlformats.org/officeDocument/2006/relationships/hyperlink" Target="consultantplus://offline/ref=55E8C53D3D7525E1C7440CC7D3F6E08F721B7B3A52B50A8B426854D09F79D4778BF782AF15E2B8B6F7AECB63F84DF4631659908E9341XAF" TargetMode="External"/><Relationship Id="rId3083" Type="http://schemas.openxmlformats.org/officeDocument/2006/relationships/hyperlink" Target="consultantplus://offline/ref=55E8C53D3D7525E1C74413DCD38FB5DC7C177F3B53BD05D648600DDC9D7EDB289CE2CBF91EE5BAFCA6ED806CF9464EXBF" TargetMode="External"/><Relationship Id="rId3290" Type="http://schemas.openxmlformats.org/officeDocument/2006/relationships/hyperlink" Target="consultantplus://offline/ref=55E8C53D3D7525E1C7440DDCD38FB5DC7C1F7A3E5DB506D648600DDC9D7EDB289CE2CBF91EE5BAFCA6ED806CF9464EXBF" TargetMode="External"/><Relationship Id="rId1728" Type="http://schemas.openxmlformats.org/officeDocument/2006/relationships/hyperlink" Target="consultantplus://offline/ref=1B9FB725FAC8684F51B21F54E7CB9D55042FCA3DE1C9749BA1E1BF7EA738091A7D1D3704B866C12691B9AD60B0F0316C63BFECAD3AXAF" TargetMode="External"/><Relationship Id="rId1935" Type="http://schemas.openxmlformats.org/officeDocument/2006/relationships/hyperlink" Target="consultantplus://offline/ref=1B9FB725FAC8684F51B21F54E7CB9D55042FCA3DE1C9749BA1E1BF7EA738091A7D1D370CBA6D9270D6E7F430FDBB3C6A74A3ECA8B5EE9D1A3BX7F" TargetMode="External"/><Relationship Id="rId3150" Type="http://schemas.openxmlformats.org/officeDocument/2006/relationships/hyperlink" Target="consultantplus://offline/ref=55E8C53D3D7525E1C7440CC7D3F6E08F721B7E3D57B60A8B426854D09F79D4778BF782AD13E4B6EBA4E1CA3FBD11E762185992898F190B4040X8F" TargetMode="External"/><Relationship Id="rId3010" Type="http://schemas.openxmlformats.org/officeDocument/2006/relationships/hyperlink" Target="consultantplus://offline/ref=55E8C53D3D7525E1C7440CC7D3F6E08F70197B3F50B50A8B426854D09F79D47799F7DAA112EDADE2A1F49C6EFB44X5F" TargetMode="External"/><Relationship Id="rId4" Type="http://schemas.openxmlformats.org/officeDocument/2006/relationships/footnotes" Target="footnotes.xml"/><Relationship Id="rId888" Type="http://schemas.openxmlformats.org/officeDocument/2006/relationships/hyperlink" Target="consultantplus://offline/ref=79074F9FE5BD62CC9266E30C3430509175AC709A0A32E6D8EDB9A28C24699115596B4CBA8F485E797956BDC4A724X6F" TargetMode="External"/><Relationship Id="rId2569" Type="http://schemas.openxmlformats.org/officeDocument/2006/relationships/hyperlink" Target="consultantplus://offline/ref=1B9FB725FAC8684F51B21F54E7CB9D55042FCA3DE1C9749BA1E1BF7EA738091A7D1D370CBA6D917ED2E7F430FDBB3C6A74A3ECA8B5EE9D1A3BX7F" TargetMode="External"/><Relationship Id="rId2776" Type="http://schemas.openxmlformats.org/officeDocument/2006/relationships/hyperlink" Target="consultantplus://offline/ref=55E8C53D3D7525E1C7441BC5D197B5DC7C197C3E5DBD00D648600DDC9D7EDB289CF0CBA112E4B4E4A5EA953AA800BF6E104E8C8E960509420B46XDF" TargetMode="External"/><Relationship Id="rId2983" Type="http://schemas.openxmlformats.org/officeDocument/2006/relationships/hyperlink" Target="consultantplus://offline/ref=55E8C53D3D7525E1C7440CC7D3F6E08F721B7E3D57B60A8B426854D09F79D4778BF782AD13E4B7E6AFE1CA3FBD11E762185992898F190B4040X8F" TargetMode="External"/><Relationship Id="rId748" Type="http://schemas.openxmlformats.org/officeDocument/2006/relationships/hyperlink" Target="consultantplus://offline/ref=79074F9FE5BD62CC9266E30C3430509175AD79980931E6D8EDB9A28C246991154B6B14B68515113D2B45BECDBB4708C629A1D029X3F" TargetMode="External"/><Relationship Id="rId955" Type="http://schemas.openxmlformats.org/officeDocument/2006/relationships/hyperlink" Target="consultantplus://offline/ref=79074F9FE5BD62CC9266E30C3430509175AC79920330E6D8EDB9A28C246991154B6B14B68E43407A7A43EB95E11202D922BFD295BCC025D62FX6F" TargetMode="External"/><Relationship Id="rId1378" Type="http://schemas.openxmlformats.org/officeDocument/2006/relationships/hyperlink" Target="consultantplus://offline/ref=79074F9FE5BD62CC9266E30C3430509175AE7D9A0333E6D8EDB9A28C246991154B6B14B68E4140787C43EB95E11202D922BFD295BCC025D62FX6F" TargetMode="External"/><Relationship Id="rId1585" Type="http://schemas.openxmlformats.org/officeDocument/2006/relationships/hyperlink" Target="consultantplus://offline/ref=1B9FB725FAC8684F51B21F54E7CB9D55042FC337EACB749BA1E1BF7EA738091A7D1D370CBA6D9172D5E7F430FDBB3C6A74A3ECA8B5EE9D1A3BX7F" TargetMode="External"/><Relationship Id="rId1792" Type="http://schemas.openxmlformats.org/officeDocument/2006/relationships/hyperlink" Target="consultantplus://offline/ref=1B9FB725FAC8684F51B21F54E7CB9D55042FCA3DE1C9749BA1E1BF7EA738091A7D1D370CBE6D9E2384A8F56CB8E72F6B7AA3EEAFA93EXDF" TargetMode="External"/><Relationship Id="rId2429" Type="http://schemas.openxmlformats.org/officeDocument/2006/relationships/hyperlink" Target="consultantplus://offline/ref=1B9FB725FAC8684F51B21F54E7CB9D55042FCA3DE1C9749BA1E1BF7EA738091A7D1D370CBA6D9072D4E7F430FDBB3C6A74A3ECA8B5EE9D1A3BX7F" TargetMode="External"/><Relationship Id="rId2636" Type="http://schemas.openxmlformats.org/officeDocument/2006/relationships/hyperlink" Target="consultantplus://offline/ref=1B9FB725FAC8684F51B21F54E7CB9D55042FCA3DE1C9749BA1E1BF7EA738091A7D1D370CBA6D9076D5E7F430FDBB3C6A74A3ECA8B5EE9D1A3BX7F" TargetMode="External"/><Relationship Id="rId2843" Type="http://schemas.openxmlformats.org/officeDocument/2006/relationships/hyperlink" Target="consultantplus://offline/ref=55E8C53D3D7525E1C7440CC7D3F6E08F721C783F52B00A8B426854D09F79D4778BF782AD13E4BBEAA3E1CA3FBD11E762185992898F190B4040X8F" TargetMode="External"/><Relationship Id="rId84" Type="http://schemas.openxmlformats.org/officeDocument/2006/relationships/hyperlink" Target="consultantplus://offline/ref=69B47B40B59910A8271DCB466A4C573B2A3CDC4BBEA6EBAF5B1B3403D4B4FA25CB229AA86AF2C4F21624C24D6A40F5269CAFCE57A9A9293110XEF" TargetMode="External"/><Relationship Id="rId608" Type="http://schemas.openxmlformats.org/officeDocument/2006/relationships/hyperlink" Target="consultantplus://offline/ref=79074F9FE5BD62CC9266E30C3430509175AD79980931E6D8EDB9A28C246991154B6B14B68E4141797943EB95E11202D922BFD295BCC025D62FX6F" TargetMode="External"/><Relationship Id="rId815" Type="http://schemas.openxmlformats.org/officeDocument/2006/relationships/hyperlink" Target="consultantplus://offline/ref=79074F9FE5BD62CC9266E30C3430509175AD7F9B0937E6D8EDB9A28C246991154B6B14B68F4344722A19FB91A84606C62BA6CC90A2C022X4F" TargetMode="External"/><Relationship Id="rId1238" Type="http://schemas.openxmlformats.org/officeDocument/2006/relationships/hyperlink" Target="consultantplus://offline/ref=79074F9FE5BD62CC9266E30C3430509175AD79980931E6D8EDB9A28C246991154B6B14BF8A4A14283A1DB2C5AC590FDF35A3D2902AX3F" TargetMode="External"/><Relationship Id="rId1445" Type="http://schemas.openxmlformats.org/officeDocument/2006/relationships/hyperlink" Target="consultantplus://offline/ref=1B9FB725FAC8684F51B21F54E7CB9D55042FCA3DE1C9749BA1E1BF7EA738091A7D1D370CBA6D9076D4E7F430FDBB3C6A74A3ECA8B5EE9D1A3BX7F" TargetMode="External"/><Relationship Id="rId1652" Type="http://schemas.openxmlformats.org/officeDocument/2006/relationships/hyperlink" Target="consultantplus://offline/ref=1B9FB725FAC8684F51B21F54E7CB9D55042FCA3DE1C9749BA1E1BF7EA738091A6F1D6F00BB648B77D2F2A261BB3EXFF" TargetMode="External"/><Relationship Id="rId1305" Type="http://schemas.openxmlformats.org/officeDocument/2006/relationships/hyperlink" Target="consultantplus://offline/ref=79074F9FE5BD62CC9266E30C3430509175AD79980931E6D8EDB9A28C246991154B6B14B68E41477A7D43EB95E11202D922BFD295BCC025D62FX6F" TargetMode="External"/><Relationship Id="rId2703" Type="http://schemas.openxmlformats.org/officeDocument/2006/relationships/hyperlink" Target="consultantplus://offline/ref=55E8C53D3D7525E1C7440CC7D3F6E08F721B7E3D57B60A8B426854D09F79D4778BF782AD13E4B6E0A7E1CA3FBD11E762185992898F190B4040X8F" TargetMode="External"/><Relationship Id="rId2910" Type="http://schemas.openxmlformats.org/officeDocument/2006/relationships/hyperlink" Target="consultantplus://offline/ref=55E8C53D3D7525E1C7440DD2C283B5DC7C18783953B504D648600DDC9D7EDB289CE2CBF91EE5BAFCA6ED806CF9464EXBF" TargetMode="External"/><Relationship Id="rId1512" Type="http://schemas.openxmlformats.org/officeDocument/2006/relationships/hyperlink" Target="consultantplus://offline/ref=1B9FB725FAC8684F51B21F54E7CB9D55042CCE3DE4CC749BA1E1BF7EA738091A7D1D370CB9699D71DEB8F125ECE3306263BDEBB1A9EC9F31X9F" TargetMode="External"/><Relationship Id="rId11" Type="http://schemas.openxmlformats.org/officeDocument/2006/relationships/hyperlink" Target="consultantplus://offline/ref=69B47B40B59910A8271DCB466A4C573B2A3CDC4BBEA6EBAF5B1B3403D4B4FA25CB229AA86AF2C4F21624C24D6A40F5269CAFCE57A9A9293110XEF" TargetMode="External"/><Relationship Id="rId398" Type="http://schemas.openxmlformats.org/officeDocument/2006/relationships/hyperlink" Target="consultantplus://offline/ref=79074F9FE5BD62CC9266E30C3430509175AD79980931E6D8EDB9A28C246991154B6B14B68E474B2D2F0CEAC9A44E11D82CBFD092A02CX3F" TargetMode="External"/><Relationship Id="rId2079" Type="http://schemas.openxmlformats.org/officeDocument/2006/relationships/hyperlink" Target="consultantplus://offline/ref=1B9FB725FAC8684F51B21F54E7CB9D55062FCB39E6CC749BA1E1BF7EA738091A6F1D6F00BB648B77D2F2A261BB3EXFF" TargetMode="External"/><Relationship Id="rId3477" Type="http://schemas.openxmlformats.org/officeDocument/2006/relationships/hyperlink" Target="consultantplus://offline/ref=55E8C53D3D7525E1C7440CC7D3F6E08F721B7E3D57B60A8B426854D09F79D4778BF782AF10EFE7B3E2BF936FF05AEA640F45928C49X0F" TargetMode="External"/><Relationship Id="rId2286" Type="http://schemas.openxmlformats.org/officeDocument/2006/relationships/hyperlink" Target="consultantplus://offline/ref=1B9FB725FAC8684F51B21F54E7CB9D55042FCA3DE1C9749BA1E1BF7EA738091A7D1D370CBA6D9D74D5E7F430FDBB3C6A74A3ECA8B5EE9D1A3BX7F" TargetMode="External"/><Relationship Id="rId2493" Type="http://schemas.openxmlformats.org/officeDocument/2006/relationships/hyperlink" Target="consultantplus://offline/ref=1B9FB725FAC8684F51B21F54E7CB9D55042FCA3DE1C9749BA1E1BF7EA738091A6F1D6F00BB648B77D2F2A261BB3EXFF" TargetMode="External"/><Relationship Id="rId3337" Type="http://schemas.openxmlformats.org/officeDocument/2006/relationships/hyperlink" Target="consultantplus://offline/ref=55E8C53D3D7525E1C7440CC7D3F6E08F721B7E3D57B60A8B426854D09F79D4778BF782AD13E4B4E7A2E1CA3FBD11E762185992898F190B4040X8F" TargetMode="External"/><Relationship Id="rId3544" Type="http://schemas.openxmlformats.org/officeDocument/2006/relationships/hyperlink" Target="consultantplus://offline/ref=55E8C53D3D7525E1C7440CC7D3F6E08F721B7E3D57B60A8B426854D09F79D4778BF782AD13E4B4E3A6E1CA3FBD11E762185992898F190B4040X8F" TargetMode="External"/><Relationship Id="rId258" Type="http://schemas.openxmlformats.org/officeDocument/2006/relationships/hyperlink" Target="consultantplus://offline/ref=69B47B40B59910A8271DCB466A4C573B2A3CDC4BBEA6EBAF5B1B3403D4B4FA25CB229AA86AF2C4F31724C24D6A40F5269CAFCE57A9A9293110XEF" TargetMode="External"/><Relationship Id="rId465" Type="http://schemas.openxmlformats.org/officeDocument/2006/relationships/hyperlink" Target="consultantplus://offline/ref=79074F9FE5BD62CC9266F01B3530509175AC7F9E0F31E6D8EDB9A28C24699115596B4CBA8F485E797956BDC4A724X6F" TargetMode="External"/><Relationship Id="rId672" Type="http://schemas.openxmlformats.org/officeDocument/2006/relationships/hyperlink" Target="consultantplus://offline/ref=79074F9FE5BD62CC9266E30C3430509175AD70920C37E6D8EDB9A28C24699115596B4CBA8F485E797956BDC4A724X6F" TargetMode="External"/><Relationship Id="rId1095" Type="http://schemas.openxmlformats.org/officeDocument/2006/relationships/hyperlink" Target="consultantplus://offline/ref=79074F9FE5BD62CC9266F0033430509177AE709E0B31E6D8EDB9A28C24699115596B4CBA8F485E797956BDC4A724X6F" TargetMode="External"/><Relationship Id="rId2146" Type="http://schemas.openxmlformats.org/officeDocument/2006/relationships/hyperlink" Target="consultantplus://offline/ref=1B9FB725FAC8684F51B21F54E7CB9D550E2CCF39E4C02991A9B8B37CA037560D7A543B0DBA6D9777DEB8F125ECE3306263BDEBB1A9EC9F31X9F" TargetMode="External"/><Relationship Id="rId2353" Type="http://schemas.openxmlformats.org/officeDocument/2006/relationships/hyperlink" Target="consultantplus://offline/ref=1B9FB725FAC8684F51B21F54E7CB9D55042FCC3EE5C3749BA1E1BF7EA738091A7D1D370CBA6C947ED1E7F430FDBB3C6A74A3ECA8B5EE9D1A3BX7F" TargetMode="External"/><Relationship Id="rId2560" Type="http://schemas.openxmlformats.org/officeDocument/2006/relationships/hyperlink" Target="consultantplus://offline/ref=1B9FB725FAC8684F51B21F54E7CB9D55042FCA3DE1C9749BA1E1BF7EA738091A7D1D370CBA6D9472D7E7F430FDBB3C6A74A3ECA8B5EE9D1A3BX7F" TargetMode="External"/><Relationship Id="rId3404" Type="http://schemas.openxmlformats.org/officeDocument/2006/relationships/hyperlink" Target="consultantplus://offline/ref=55E8C53D3D7525E1C7440CDCD19EBE827315213253B206DB17370F8DC870DE20CCB8DBFD57B1BEE3AFF49E69E746EA6141X0F" TargetMode="External"/><Relationship Id="rId3611" Type="http://schemas.openxmlformats.org/officeDocument/2006/relationships/hyperlink" Target="consultantplus://offline/ref=55E8C53D3D7525E1C7440CC7D3F6E08F721B7E3D57B60A8B426854D09F79D4778BF782AD17E3B8B6F7AECB63F84DF4631659908E9341XAF" TargetMode="External"/><Relationship Id="rId118" Type="http://schemas.openxmlformats.org/officeDocument/2006/relationships/hyperlink" Target="consultantplus://offline/ref=69B47B40B59910A8271DCB466A4C573B2A3CDC4BBEA6EBAF5B1B3403D4B4FA25D922C2A46BFBDAF21831941C2C11X4F" TargetMode="External"/><Relationship Id="rId325" Type="http://schemas.openxmlformats.org/officeDocument/2006/relationships/hyperlink" Target="consultantplus://offline/ref=79074F9FE5BD62CC9266E30C3430509175AD7F9B0D3BE6D8EDB9A28C246991154B6B14B68E41407D7843EB95E11202D922BFD295BCC025D62FX6F" TargetMode="External"/><Relationship Id="rId532" Type="http://schemas.openxmlformats.org/officeDocument/2006/relationships/hyperlink" Target="consultantplus://offline/ref=79074F9FE5BD62CC9266E30C3430509175AD79980931E6D8EDB9A28C246991154B6B14B68E41407D7943EB95E11202D922BFD295BCC025D62FX6F" TargetMode="External"/><Relationship Id="rId1162" Type="http://schemas.openxmlformats.org/officeDocument/2006/relationships/hyperlink" Target="consultantplus://offline/ref=79074F9FE5BD62CC9266E30C3430509175AD79980931E6D8EDB9A28C246991154B6B14B68E41447C7743EB95E11202D922BFD295BCC025D62FX6F" TargetMode="External"/><Relationship Id="rId2006" Type="http://schemas.openxmlformats.org/officeDocument/2006/relationships/hyperlink" Target="consultantplus://offline/ref=1B9FB725FAC8684F51B21F54E7CB9D55042FCC3EE1CF749BA1E1BF7EA738091A7D1D370CBA6D9574D6E7F430FDBB3C6A74A3ECA8B5EE9D1A3BX7F" TargetMode="External"/><Relationship Id="rId2213" Type="http://schemas.openxmlformats.org/officeDocument/2006/relationships/hyperlink" Target="consultantplus://offline/ref=1B9FB725FAC8684F51B21F54E7CB9D55042FCA3DE1C9749BA1E1BF7EA738091A7D1D370CBA6D937FD1E7F430FDBB3C6A74A3ECA8B5EE9D1A3BX7F" TargetMode="External"/><Relationship Id="rId2420" Type="http://schemas.openxmlformats.org/officeDocument/2006/relationships/hyperlink" Target="consultantplus://offline/ref=1B9FB725FAC8684F51B21F54E7CB9D55042CCE3FEAC8749BA1E1BF7EA738091A7D1D370CBA6D9170DCE7F430FDBB3C6A74A3ECA8B5EE9D1A3BX7F" TargetMode="External"/><Relationship Id="rId1022" Type="http://schemas.openxmlformats.org/officeDocument/2006/relationships/hyperlink" Target="consultantplus://offline/ref=79074F9FE5BD62CC9266E30C3430509175AD79980931E6D8EDB9A28C246991154B6B14B58E4A14283A1DB2C5AC590FDF35A3D2902AX3F" TargetMode="External"/><Relationship Id="rId1979" Type="http://schemas.openxmlformats.org/officeDocument/2006/relationships/hyperlink" Target="consultantplus://offline/ref=1B9FB725FAC8684F51B21F54E7CB9D55042FCA3DE1C9749BA1E1BF7EA738091A7D1D370CBA6D9674DDE7F430FDBB3C6A74A3ECA8B5EE9D1A3BX7F" TargetMode="External"/><Relationship Id="rId3194" Type="http://schemas.openxmlformats.org/officeDocument/2006/relationships/hyperlink" Target="consultantplus://offline/ref=55E8C53D3D7525E1C7440CC7D3F6E08F721F783E57B70A8B426854D09F79D4778BF782AD13E4B3E2AEE1CA3FBD11E762185992898F190B4040X8F" TargetMode="External"/><Relationship Id="rId1839" Type="http://schemas.openxmlformats.org/officeDocument/2006/relationships/hyperlink" Target="consultantplus://offline/ref=1B9FB725FAC8684F51B21F54E7CB9D55062CCB39E1CB749BA1E1BF7EA738091A7D1D370CBA6D9576D7E7F430FDBB3C6A74A3ECA8B5EE9D1A3BX7F" TargetMode="External"/><Relationship Id="rId3054" Type="http://schemas.openxmlformats.org/officeDocument/2006/relationships/hyperlink" Target="consultantplus://offline/ref=55E8C53D3D7525E1C74412DCD6F6E08F701D7A3A50BC0A8B426854D09F79D4778BF782AD13E4B3E6A2E1CA3FBD11E762185992898F190B4040X8F" TargetMode="External"/><Relationship Id="rId182" Type="http://schemas.openxmlformats.org/officeDocument/2006/relationships/hyperlink" Target="consultantplus://offline/ref=69B47B40B59910A8271DCB466A4C573B2A3CDC4BBEA6EBAF5B1B3403D4B4FA25D922C2A46BFBDAF21831941C2C11X4F" TargetMode="External"/><Relationship Id="rId1906" Type="http://schemas.openxmlformats.org/officeDocument/2006/relationships/hyperlink" Target="consultantplus://offline/ref=1B9FB725FAC8684F51B21F54E7CB9D55042FCA3DE1C9749BA1E1BF7EA738091A7D1D370CBA6D9270D6E7F430FDBB3C6A74A3ECA8B5EE9D1A3BX7F" TargetMode="External"/><Relationship Id="rId3261" Type="http://schemas.openxmlformats.org/officeDocument/2006/relationships/hyperlink" Target="consultantplus://offline/ref=55E8C53D3D7525E1C7440CC7D3F6E08F721B7E3D57B60A8B426854D09F79D4778BF782AD11E1B8B6F7AECB63F84DF4631659908E9341XAF" TargetMode="External"/><Relationship Id="rId2070" Type="http://schemas.openxmlformats.org/officeDocument/2006/relationships/hyperlink" Target="consultantplus://offline/ref=1B9FB725FAC8684F51B21F54E7CB9D55042BCE3DE1CC749BA1E1BF7EA738091A7D1D370CBA6D9576D4E7F430FDBB3C6A74A3ECA8B5EE9D1A3BX7F" TargetMode="External"/><Relationship Id="rId3121" Type="http://schemas.openxmlformats.org/officeDocument/2006/relationships/hyperlink" Target="consultantplus://offline/ref=55E8C53D3D7525E1C7440CC7D3F6E08F72187F3B50B60A8B426854D09F79D47799F7DAA112EDADE2A1F49C6EFB44X5F" TargetMode="External"/><Relationship Id="rId999" Type="http://schemas.openxmlformats.org/officeDocument/2006/relationships/hyperlink" Target="consultantplus://offline/ref=79074F9FE5BD62CC9266E30C3430509175AD79980931E6D8EDB9A28C246991154B6B14B68E41417D7D43EB95E11202D922BFD295BCC025D62FX6F" TargetMode="External"/><Relationship Id="rId2887" Type="http://schemas.openxmlformats.org/officeDocument/2006/relationships/hyperlink" Target="consultantplus://offline/ref=55E8C53D3D7525E1C7440CC7D3F6E08F721B773756B10A8B426854D09F79D4778BF782AD13E4BBE5A3E1CA3FBD11E762185992898F190B4040X8F" TargetMode="External"/><Relationship Id="rId859" Type="http://schemas.openxmlformats.org/officeDocument/2006/relationships/hyperlink" Target="consultantplus://offline/ref=79074F9FE5BD62CC9266E30C3430509175AD79980931E6D8EDB9A28C246991154B6B14B68E41417B7843EB95E11202D922BFD295BCC025D62FX6F" TargetMode="External"/><Relationship Id="rId1489" Type="http://schemas.openxmlformats.org/officeDocument/2006/relationships/hyperlink" Target="consultantplus://offline/ref=1B9FB725FAC8684F51B21F54E7CB9D55042FCA3DE1C9749BA1E1BF7EA738091A7D1D370CBA6D9775DCE7F430FDBB3C6A74A3ECA8B5EE9D1A3BX7F" TargetMode="External"/><Relationship Id="rId1696" Type="http://schemas.openxmlformats.org/officeDocument/2006/relationships/hyperlink" Target="consultantplus://offline/ref=1B9FB725FAC8684F51B21F54E7CB9D55042FCA3DE1C9749BA1E1BF7EA738091A7D1D370CBA6D9777D2E7F430FDBB3C6A74A3ECA8B5EE9D1A3BX7F" TargetMode="External"/><Relationship Id="rId1349" Type="http://schemas.openxmlformats.org/officeDocument/2006/relationships/hyperlink" Target="consultantplus://offline/ref=79074F9FE5BD62CC9266E30C3430509175AD79980931E6D8EDB9A28C246991154B6B14B68E41427F7643EB95E11202D922BFD295BCC025D62FX6F" TargetMode="External"/><Relationship Id="rId2747" Type="http://schemas.openxmlformats.org/officeDocument/2006/relationships/hyperlink" Target="consultantplus://offline/ref=55E8C53D3D7525E1C7440CC7D3F6E08F721B7E3D57B60A8B426854D09F79D4778BF782AD13E4B4E6A3E1CA3FBD11E762185992898F190B4040X8F" TargetMode="External"/><Relationship Id="rId2954" Type="http://schemas.openxmlformats.org/officeDocument/2006/relationships/hyperlink" Target="consultantplus://offline/ref=55E8C53D3D7525E1C7440CC7D3F6E08F721B783752B20A8B426854D09F79D47799F7DAA112EDADE2A1F49C6EFB44X5F" TargetMode="External"/><Relationship Id="rId719" Type="http://schemas.openxmlformats.org/officeDocument/2006/relationships/hyperlink" Target="consultantplus://offline/ref=79074F9FE5BD62CC9266E30C3430509175AD79980931E6D8EDB9A28C246991154B6B14B68A454B2D2F0CEAC9A44E11D82CBFD092A02CX3F" TargetMode="External"/><Relationship Id="rId926" Type="http://schemas.openxmlformats.org/officeDocument/2006/relationships/hyperlink" Target="consultantplus://offline/ref=79074F9FE5BD62CC9266E30C3430509175AE7D980C34E6D8EDB9A28C246991154B6B14B68849407D751CEE80F04A0ED135A1D58CA0C2272DX5F" TargetMode="External"/><Relationship Id="rId1556" Type="http://schemas.openxmlformats.org/officeDocument/2006/relationships/hyperlink" Target="consultantplus://offline/ref=1B9FB725FAC8684F51B21F54E7CB9D55042CCE3DE4CC749BA1E1BF7EA738091A7D1D370CB96E9D76DEB8F125ECE3306263BDEBB1A9EC9F31X9F" TargetMode="External"/><Relationship Id="rId1763" Type="http://schemas.openxmlformats.org/officeDocument/2006/relationships/hyperlink" Target="consultantplus://offline/ref=1B9FB725FAC8684F51B21F54E7CB9D55042FCA3DE1C9749BA1E1BF7EA738091A6F1D6F00BB648B77D2F2A261BB3EXFF" TargetMode="External"/><Relationship Id="rId1970" Type="http://schemas.openxmlformats.org/officeDocument/2006/relationships/hyperlink" Target="consultantplus://offline/ref=1B9FB725FAC8684F51B21F54E7CB9D55042FCA3DE1C9749BA1E1BF7EA738091A7D1D370CBA6D9671D2E7F430FDBB3C6A74A3ECA8B5EE9D1A3BX7F" TargetMode="External"/><Relationship Id="rId2607" Type="http://schemas.openxmlformats.org/officeDocument/2006/relationships/hyperlink" Target="consultantplus://offline/ref=1B9FB725FAC8684F51B21F54E7CB9D55042FCA3DE1C9749BA1E1BF7EA738091A6F1D6F00BB648B77D2F2A261BB3EXFF" TargetMode="External"/><Relationship Id="rId2814" Type="http://schemas.openxmlformats.org/officeDocument/2006/relationships/hyperlink" Target="consultantplus://offline/ref=55E8C53D3D7525E1C7440CC7D3F6E08F731F793C5CB70A8B426854D09F79D4778BF782AD13E4B0E0A7E1CA3FBD11E762185992898F190B4040X8F" TargetMode="External"/><Relationship Id="rId55" Type="http://schemas.openxmlformats.org/officeDocument/2006/relationships/hyperlink" Target="consultantplus://offline/ref=69B47B40B59910A8271DCB466A4C573B2B31D94DBAA4EBAF5B1B3403D4B4FA25CB229AA86AF3CCF51624C24D6A40F5269CAFCE57A9A9293110XEF" TargetMode="External"/><Relationship Id="rId1209" Type="http://schemas.openxmlformats.org/officeDocument/2006/relationships/hyperlink" Target="consultantplus://offline/ref=79074F9FE5BD62CC9266E30C3430509175AD79980931E6D8EDB9A28C246991154B6B14BE8B4A14283A1DB2C5AC590FDF35A3D2902AX3F" TargetMode="External"/><Relationship Id="rId1416" Type="http://schemas.openxmlformats.org/officeDocument/2006/relationships/hyperlink" Target="consultantplus://offline/ref=1B9FB725FAC8684F51B21F54E7CB9D55042FCA3DE1C9749BA1E1BF7EA738091A7D1D370CBA6D9674D0E7F430FDBB3C6A74A3ECA8B5EE9D1A3BX7F" TargetMode="External"/><Relationship Id="rId1623" Type="http://schemas.openxmlformats.org/officeDocument/2006/relationships/hyperlink" Target="consultantplus://offline/ref=1B9FB725FAC8684F51B21F54E7CB9D55042FCA3DE1C9749BA1E1BF7EA738091A7D1D370CBA6D9476D2E7F430FDBB3C6A74A3ECA8B5EE9D1A3BX7F" TargetMode="External"/><Relationship Id="rId1830" Type="http://schemas.openxmlformats.org/officeDocument/2006/relationships/hyperlink" Target="consultantplus://offline/ref=1B9FB725FAC8684F51B21F54E7CB9D55042CCF36E6C8749BA1E1BF7EA738091A7D1D370CBA6D9575D6E7F430FDBB3C6A74A3ECA8B5EE9D1A3BX7F" TargetMode="External"/><Relationship Id="rId3588" Type="http://schemas.openxmlformats.org/officeDocument/2006/relationships/hyperlink" Target="consultantplus://offline/ref=55E8C53D3D7525E1C7440CC7D3F6E08F721B7E3D57B60A8B426854D09F79D4778BF782AD13E4B4EBAFE1CA3FBD11E762185992898F190B4040X8F" TargetMode="External"/><Relationship Id="rId2397" Type="http://schemas.openxmlformats.org/officeDocument/2006/relationships/hyperlink" Target="consultantplus://offline/ref=1B9FB725FAC8684F51B21F54E7CB9D55042FC337E0CE749BA1E1BF7EA738091A7D1D370CBA6F9574DCE7F430FDBB3C6A74A3ECA8B5EE9D1A3BX7F" TargetMode="External"/><Relationship Id="rId3448" Type="http://schemas.openxmlformats.org/officeDocument/2006/relationships/hyperlink" Target="consultantplus://offline/ref=55E8C53D3D7525E1C7440CC7D3F6E08F7917763A53BF57814A3158D298768B728CE682AD1AFAB3E5B8E89E6C4FX8F" TargetMode="External"/><Relationship Id="rId3655" Type="http://schemas.openxmlformats.org/officeDocument/2006/relationships/hyperlink" Target="consultantplus://offline/ref=55E8C53D3D7525E1C7440CC7D3F6E08F721B7E3D57B60A8B426854D09F79D4778BF782AD13E4B3EBA3E1CA3FBD11E762185992898F190B4040X8F" TargetMode="External"/><Relationship Id="rId369" Type="http://schemas.openxmlformats.org/officeDocument/2006/relationships/hyperlink" Target="consultantplus://offline/ref=79074F9FE5BD62CC9266E30C3430509175AD7F9B0D3BE6D8EDB9A28C246991154B6B14B68E4140717F43EB95E11202D922BFD295BCC025D62FX6F" TargetMode="External"/><Relationship Id="rId576" Type="http://schemas.openxmlformats.org/officeDocument/2006/relationships/hyperlink" Target="consultantplus://offline/ref=79074F9FE5BD62CC9266E30C3430509175AE7D980C33E6D8EDB9A28C246991154B6B14B68E4142787943EB95E11202D922BFD295BCC025D62FX6F" TargetMode="External"/><Relationship Id="rId783" Type="http://schemas.openxmlformats.org/officeDocument/2006/relationships/hyperlink" Target="consultantplus://offline/ref=79074F9FE5BD62CC9266E30C3430509175AD7F920D33E6D8EDB9A28C246991154B6B14B68E41407B7A43EB95E11202D922BFD295BCC025D62FX6F" TargetMode="External"/><Relationship Id="rId990" Type="http://schemas.openxmlformats.org/officeDocument/2006/relationships/hyperlink" Target="consultantplus://offline/ref=79074F9FE5BD62CC9266E30C3430509175AD7F920D33E6D8EDB9A28C246991154B6B14B68F4846722A19FB91A84606C62BA6CC90A2C022X4F" TargetMode="External"/><Relationship Id="rId2257" Type="http://schemas.openxmlformats.org/officeDocument/2006/relationships/hyperlink" Target="consultantplus://offline/ref=1B9FB725FAC8684F51B21F54E7CB9D55042FCC3EE5C3749BA1E1BF7EA738091A7D1D370CBA6D9672D0E7F430FDBB3C6A74A3ECA8B5EE9D1A3BX7F" TargetMode="External"/><Relationship Id="rId2464" Type="http://schemas.openxmlformats.org/officeDocument/2006/relationships/hyperlink" Target="consultantplus://offline/ref=1B9FB725FAC8684F51B21F54E7CB9D55042FCA3DE1C9749BA1E1BF7EA738091A7D1D370CBA6D9174D1E7F430FDBB3C6A74A3ECA8B5EE9D1A3BX7F" TargetMode="External"/><Relationship Id="rId2671" Type="http://schemas.openxmlformats.org/officeDocument/2006/relationships/hyperlink" Target="consultantplus://offline/ref=1B9FB725FAC8684F51B21F54E7CB9D55042FCC37E5CB749BA1E1BF7EA738091A7D1D370CB869907C81BDE434B4EF38757DBAF2ADABEE39XCF" TargetMode="External"/><Relationship Id="rId3308" Type="http://schemas.openxmlformats.org/officeDocument/2006/relationships/hyperlink" Target="consultantplus://offline/ref=55E8C53D3D7525E1C7440CC7D3F6E08F72187A3F5CB70A8B426854D09F79D4778BF782AD13E4B3E0A4E1CA3FBD11E762185992898F190B4040X8F" TargetMode="External"/><Relationship Id="rId3515" Type="http://schemas.openxmlformats.org/officeDocument/2006/relationships/hyperlink" Target="consultantplus://offline/ref=55E8C53D3D7525E1C7440CC7D3F6E08F721B7E3D57B60A8B426854D09F79D4778BF782AD13E4B4E2A4E1CA3FBD11E762185992898F190B4040X8F" TargetMode="External"/><Relationship Id="rId229" Type="http://schemas.openxmlformats.org/officeDocument/2006/relationships/hyperlink" Target="consultantplus://offline/ref=69B47B40B59910A8271DCB466A4C573B2A3CDC4BBEA6EBAF5B1B3403D4B4FA25D922C2A46BFBDAF21831941C2C11X4F" TargetMode="External"/><Relationship Id="rId436" Type="http://schemas.openxmlformats.org/officeDocument/2006/relationships/hyperlink" Target="consultantplus://offline/ref=79074F9FE5BD62CC9266E30C3430509175AD7C9C0C30E6D8EDB9A28C246991154B6B14B68E4140787843EB95E11202D922BFD295BCC025D62FX6F" TargetMode="External"/><Relationship Id="rId643" Type="http://schemas.openxmlformats.org/officeDocument/2006/relationships/hyperlink" Target="consultantplus://offline/ref=79074F9FE5BD62CC9266E30C3430509175AD7F920D33E6D8EDB9A28C246991154B6B14B18E4A14283A1DB2C5AC590FDF35A3D2902AX3F" TargetMode="External"/><Relationship Id="rId1066" Type="http://schemas.openxmlformats.org/officeDocument/2006/relationships/hyperlink" Target="consultantplus://offline/ref=79074F9FE5BD62CC9266E30C3430509175AD79980931E6D8EDB9A28C246991154B6B14B68E41417C7D43EB95E11202D922BFD295BCC025D62FX6F" TargetMode="External"/><Relationship Id="rId1273" Type="http://schemas.openxmlformats.org/officeDocument/2006/relationships/hyperlink" Target="consultantplus://offline/ref=79074F9FE5BD62CC9266E30C3430509175AC71980D30E6D8EDB9A28C246991154B6B14B18C414B2D2F0CEAC9A44E11D82CBFD092A02CX3F" TargetMode="External"/><Relationship Id="rId1480" Type="http://schemas.openxmlformats.org/officeDocument/2006/relationships/hyperlink" Target="consultantplus://offline/ref=1B9FB725FAC8684F51B21F54E7CB9D55042FCA3DE1C9749BA1E1BF7EA738091A6F1D6F00BB648B77D2F2A261BB3EXFF" TargetMode="External"/><Relationship Id="rId2117" Type="http://schemas.openxmlformats.org/officeDocument/2006/relationships/hyperlink" Target="consultantplus://offline/ref=1B9FB725FAC8684F51B21F54E7CB9D55042FCA3DE1C9749BA1E1BF7EA738091A7D1D370CBA6D9670D5E7F430FDBB3C6A74A3ECA8B5EE9D1A3BX7F" TargetMode="External"/><Relationship Id="rId2324" Type="http://schemas.openxmlformats.org/officeDocument/2006/relationships/hyperlink" Target="consultantplus://offline/ref=1B9FB725FAC8684F51B21F54E7CB9D55042FCA3DE1C9749BA1E1BF7EA738091A7D1D370CBA6D9173D5E7F430FDBB3C6A74A3ECA8B5EE9D1A3BX7F" TargetMode="External"/><Relationship Id="rId850" Type="http://schemas.openxmlformats.org/officeDocument/2006/relationships/hyperlink" Target="consultantplus://offline/ref=79074F9FE5BD62CC9266E30C3430509175AD70920E37E6D8EDB9A28C24699115596B4CBA8F485E797956BDC4A724X6F" TargetMode="External"/><Relationship Id="rId1133" Type="http://schemas.openxmlformats.org/officeDocument/2006/relationships/hyperlink" Target="consultantplus://offline/ref=79074F9FE5BD62CC9266E30C3430509175AD79980931E6D8EDB9A28C246991154B6B14B68E41417F7743EB95E11202D922BFD295BCC025D62FX6F" TargetMode="External"/><Relationship Id="rId2531" Type="http://schemas.openxmlformats.org/officeDocument/2006/relationships/hyperlink" Target="consultantplus://offline/ref=1B9FB725FAC8684F51B21F54E7CB9D55042FCA3DE1C9749BA1E1BF7EA738091A7D1D370CBA6D917FDDE7F430FDBB3C6A74A3ECA8B5EE9D1A3BX7F" TargetMode="External"/><Relationship Id="rId503" Type="http://schemas.openxmlformats.org/officeDocument/2006/relationships/hyperlink" Target="consultantplus://offline/ref=79074F9FE5BD62CC9266E30C3430509175A97F9B0930E6D8EDB9A28C24699115596B4CBA8F485E797956BDC4A724X6F" TargetMode="External"/><Relationship Id="rId710" Type="http://schemas.openxmlformats.org/officeDocument/2006/relationships/hyperlink" Target="consultantplus://offline/ref=79074F9FE5BD62CC9266E30C3430509175AD79980931E6D8EDB9A28C246991154B6B14B68A454B2D2F0CEAC9A44E11D82CBFD092A02CX3F" TargetMode="External"/><Relationship Id="rId1340" Type="http://schemas.openxmlformats.org/officeDocument/2006/relationships/hyperlink" Target="consultantplus://offline/ref=79074F9FE5BD62CC9266E30C3430509177A8709C0B30E6D8EDB9A28C246991154B6B14B68E4140787B43EB95E11202D922BFD295BCC025D62FX6F" TargetMode="External"/><Relationship Id="rId3098" Type="http://schemas.openxmlformats.org/officeDocument/2006/relationships/hyperlink" Target="consultantplus://offline/ref=55E8C53D3D7525E1C7440CC7D3F6E08F721B773756B10A8B426854D09F79D4778BF782AD13E4B2E3AFE1CA3FBD11E762185992898F190B4040X8F" TargetMode="External"/><Relationship Id="rId1200" Type="http://schemas.openxmlformats.org/officeDocument/2006/relationships/hyperlink" Target="consultantplus://offline/ref=79074F9FE5BD62CC9266E30C3430509175AD79980931E6D8EDB9A28C246991154B6B14B68E41477B7743EB95E11202D922BFD295BCC025D62FX6F" TargetMode="External"/><Relationship Id="rId3165" Type="http://schemas.openxmlformats.org/officeDocument/2006/relationships/hyperlink" Target="consultantplus://offline/ref=55E8C53D3D7525E1C7440CC7D3F6E08F721B7E3D57B60A8B426854D09F79D4778BF782AD13E4B6EBAEE1CA3FBD11E762185992898F190B4040X8F" TargetMode="External"/><Relationship Id="rId3372" Type="http://schemas.openxmlformats.org/officeDocument/2006/relationships/hyperlink" Target="consultantplus://offline/ref=55E8C53D3D7525E1C7440CC7D3F6E08F731E7F3A5CB50A8B426854D09F79D47799F7DAA112EDADE2A1F49C6EFB44X5F" TargetMode="External"/><Relationship Id="rId293" Type="http://schemas.openxmlformats.org/officeDocument/2006/relationships/hyperlink" Target="consultantplus://offline/ref=69B47B40B59910A8271DD45D6A350268243FDE48BDA5E7F251136D0FD6B3F57ADC37D3FC67F3CDEC1F28881E2E171FX9F" TargetMode="External"/><Relationship Id="rId2181" Type="http://schemas.openxmlformats.org/officeDocument/2006/relationships/hyperlink" Target="consultantplus://offline/ref=1B9FB725FAC8684F51B21F54E7CB9D55042FCA3DE1C9749BA1E1BF7EA738091A7D1D370CBA6D9670DDE7F430FDBB3C6A74A3ECA8B5EE9D1A3BX7F" TargetMode="External"/><Relationship Id="rId3025" Type="http://schemas.openxmlformats.org/officeDocument/2006/relationships/hyperlink" Target="consultantplus://offline/ref=55E8C53D3D7525E1C7440CC7D3F6E08F721A783C52B70A8B426854D09F79D4778BF782AD17E1B5E2A2E1CA3FBD11E762185992898F190B4040X8F" TargetMode="External"/><Relationship Id="rId3232" Type="http://schemas.openxmlformats.org/officeDocument/2006/relationships/hyperlink" Target="consultantplus://offline/ref=55E8C53D3D7525E1C7441BC5D197B5DC7C18783E54B703D648600DDC9D7EDB289CE2CBF91EE5BAFCA6ED806CF9464EXBF" TargetMode="External"/><Relationship Id="rId153" Type="http://schemas.openxmlformats.org/officeDocument/2006/relationships/hyperlink" Target="consultantplus://offline/ref=69B47B40B59910A8271DCB466A4C573B2A39D948BBA2EBAF5B1B3403D4B4FA25D922C2A46BFBDAF21831941C2C11X4F" TargetMode="External"/><Relationship Id="rId360" Type="http://schemas.openxmlformats.org/officeDocument/2006/relationships/hyperlink" Target="consultantplus://offline/ref=79074F9FE5BD62CC9266E30C3430509175AD79980931E6D8EDB9A28C246991154B6B14B68E4145787943EB95E11202D922BFD295BCC025D62FX6F" TargetMode="External"/><Relationship Id="rId2041" Type="http://schemas.openxmlformats.org/officeDocument/2006/relationships/hyperlink" Target="consultantplus://offline/ref=1B9FB725FAC8684F51B21F54E7CB9D55042FCA3DE5C8749BA1E1BF7EA738091A6F1D6F00BB648B77D2F2A261BB3EXFF" TargetMode="External"/><Relationship Id="rId220" Type="http://schemas.openxmlformats.org/officeDocument/2006/relationships/hyperlink" Target="consultantplus://offline/ref=69B47B40B59910A8271DCB466A4C573B2130D44CBAAFB6A553423801D3BBA532CC6B96A96AF3C1FA147BC7587B18F92E8BB1C94EB5AB2B13X2F" TargetMode="External"/><Relationship Id="rId2998" Type="http://schemas.openxmlformats.org/officeDocument/2006/relationships/hyperlink" Target="consultantplus://offline/ref=55E8C53D3D7525E1C7440CC7D3F6E08F721A783C52B70A8B426854D09F79D4778BF782AD17E1B6E7A2E1CA3FBD11E762185992898F190B4040X8F" TargetMode="External"/><Relationship Id="rId2858" Type="http://schemas.openxmlformats.org/officeDocument/2006/relationships/hyperlink" Target="consultantplus://offline/ref=55E8C53D3D7525E1C7440CC7D3F6E08F7017793950B00A8B426854D09F79D4778BF782AD13E4B3E3A7E1CA3FBD11E762185992898F190B4040X8F" TargetMode="External"/><Relationship Id="rId99" Type="http://schemas.openxmlformats.org/officeDocument/2006/relationships/hyperlink" Target="consultantplus://offline/ref=69B47B40B59910A8271DCB466A4C573B2A3DDC41B4A7EBAF5B1B3403D4B4FA25CB229AA86AF0C4F31B24C24D6A40F5269CAFCE57A9A9293110XEF" TargetMode="External"/><Relationship Id="rId1667" Type="http://schemas.openxmlformats.org/officeDocument/2006/relationships/hyperlink" Target="consultantplus://offline/ref=1B9FB725FAC8684F51B21F54E7CB9D55042FCA3DE1C9749BA1E1BF7EA738091A6F1D6F00BB648B77D2F2A261BB3EXFF" TargetMode="External"/><Relationship Id="rId1874" Type="http://schemas.openxmlformats.org/officeDocument/2006/relationships/hyperlink" Target="consultantplus://offline/ref=1B9FB725FAC8684F51B21F54E7CB9D55042BCE3AE7C2749BA1E1BF7EA738091A7D1D370CBA6D9576D0E7F430FDBB3C6A74A3ECA8B5EE9D1A3BX7F" TargetMode="External"/><Relationship Id="rId2718" Type="http://schemas.openxmlformats.org/officeDocument/2006/relationships/hyperlink" Target="consultantplus://offline/ref=55E8C53D3D7525E1C7440CC7D3F6E08F721B7E3D57B60A8B426854D09F79D4778BF782AD13E4B6E0A4E1CA3FBD11E762185992898F190B4040X8F" TargetMode="External"/><Relationship Id="rId2925" Type="http://schemas.openxmlformats.org/officeDocument/2006/relationships/hyperlink" Target="consultantplus://offline/ref=55E8C53D3D7525E1C7440CDCD19EBE837515213250B303DD17370F8DC870DE20CCB8DBFD57B1BEE3AFF49E69E746EA6141X0F" TargetMode="External"/><Relationship Id="rId1527" Type="http://schemas.openxmlformats.org/officeDocument/2006/relationships/hyperlink" Target="consultantplus://offline/ref=1B9FB725FAC8684F51B21F54E7CB9D55042FCA3DE1C9749BA1E1BF7EA738091A7D1D370CBA6D9476D2E7F430FDBB3C6A74A3ECA8B5EE9D1A3BX7F" TargetMode="External"/><Relationship Id="rId1734" Type="http://schemas.openxmlformats.org/officeDocument/2006/relationships/hyperlink" Target="consultantplus://offline/ref=1B9FB725FAC8684F51B21F54E7CB9D55042EC23DE5C8749BA1E1BF7EA738091A7D1D370EB365977C81BDE434B4EF38757DBAF2ADABEE39XCF" TargetMode="External"/><Relationship Id="rId1941" Type="http://schemas.openxmlformats.org/officeDocument/2006/relationships/hyperlink" Target="consultantplus://offline/ref=1B9FB725FAC8684F51B21F54E7CB9D55042EC33AE1CC749BA1E1BF7EA738091A6F1D6F00BB648B77D2F2A261BB3EXFF" TargetMode="External"/><Relationship Id="rId26" Type="http://schemas.openxmlformats.org/officeDocument/2006/relationships/hyperlink" Target="consultantplus://offline/ref=69B47B40B59910A8271DCB466A4C573B2A3DD44BBAA7EBAF5B1B3403D4B4FA25D922C2A46BFBDAF21831941C2C11X4F" TargetMode="External"/><Relationship Id="rId1801" Type="http://schemas.openxmlformats.org/officeDocument/2006/relationships/hyperlink" Target="consultantplus://offline/ref=1B9FB725FAC8684F51B21F54E7CB9D55042FCA3DE1C9749BA1E1BF7EA738091A7D1D370CBA6D977FDDE7F430FDBB3C6A74A3ECA8B5EE9D1A3BX7F" TargetMode="External"/><Relationship Id="rId3559" Type="http://schemas.openxmlformats.org/officeDocument/2006/relationships/hyperlink" Target="consultantplus://offline/ref=55E8C53D3D7525E1C7440CC7D3F6E08F721B7E3D57B60A8B426854D09F79D4778BF782AD13E4B7E6AFE1CA3FBD11E762185992898F190B4040X8F" TargetMode="External"/><Relationship Id="rId687" Type="http://schemas.openxmlformats.org/officeDocument/2006/relationships/hyperlink" Target="consultantplus://offline/ref=79074F9FE5BD62CC9266E30C3430509177AC7B9B0935E6D8EDB9A28C246991154B6B14B68E4140787D43EB95E11202D922BFD295BCC025D62FX6F" TargetMode="External"/><Relationship Id="rId2368" Type="http://schemas.openxmlformats.org/officeDocument/2006/relationships/hyperlink" Target="consultantplus://offline/ref=1B9FB725FAC8684F51B2004FE7B2C8060A2BCB3EE0CF7ACFF6E3EE2BA93D014A350D6B49EF60947ECBECA77FBBEE3336XAF" TargetMode="External"/><Relationship Id="rId894" Type="http://schemas.openxmlformats.org/officeDocument/2006/relationships/hyperlink" Target="consultantplus://offline/ref=79074F9FE5BD62CC9266E30C3430509175AD70920836E6D8EDB9A28C246991154B6B14B6894041722A19FB91A84606C62BA6CC90A2C022X4F" TargetMode="External"/><Relationship Id="rId1177" Type="http://schemas.openxmlformats.org/officeDocument/2006/relationships/hyperlink" Target="consultantplus://offline/ref=79074F9FE5BD62CC9266E30C3430509175AD79980931E6D8EDB9A28C246991154B6B14B68E41417E7943EB95E11202D922BFD295BCC025D62FX6F" TargetMode="External"/><Relationship Id="rId2575" Type="http://schemas.openxmlformats.org/officeDocument/2006/relationships/hyperlink" Target="consultantplus://offline/ref=1B9FB725FAC8684F51B21F54E7CB9D55042FCA3DE1C9749BA1E1BF7EA738091A7D1D370CBA6D9077D5E7F430FDBB3C6A74A3ECA8B5EE9D1A3BX7F" TargetMode="External"/><Relationship Id="rId2782" Type="http://schemas.openxmlformats.org/officeDocument/2006/relationships/hyperlink" Target="consultantplus://offline/ref=55E8C53D3D7525E1C7440CC7D3F6E08F731F793C5CB70A8B426854D09F79D4778BF782AD13E4B1E3A4E1CA3FBD11E762185992898F190B4040X8F" TargetMode="External"/><Relationship Id="rId3419" Type="http://schemas.openxmlformats.org/officeDocument/2006/relationships/hyperlink" Target="consultantplus://offline/ref=55E8C53D3D7525E1C7440CC7D3F6E08F721B7E3D57B60A8B426854D09F79D4778BF782AD13E4B5E6A7E1CA3FBD11E762185992898F190B4040X8F" TargetMode="External"/><Relationship Id="rId3626" Type="http://schemas.openxmlformats.org/officeDocument/2006/relationships/hyperlink" Target="consultantplus://offline/ref=55E8C53D3D7525E1C7440CC7D3F6E08F721B7E3D57B60A8B426854D09F79D4778BF782AD13E4B5E4A4E1CA3FBD11E762185992898F190B4040X8F" TargetMode="External"/><Relationship Id="rId547" Type="http://schemas.openxmlformats.org/officeDocument/2006/relationships/hyperlink" Target="consultantplus://offline/ref=79074F9FE5BD62CC9266E30C3430509175AD79980931E6D8EDB9A28C246991154B6B14B68E41407D7643EB95E11202D922BFD295BCC025D62FX6F" TargetMode="External"/><Relationship Id="rId754" Type="http://schemas.openxmlformats.org/officeDocument/2006/relationships/hyperlink" Target="consultantplus://offline/ref=79074F9FE5BD62CC9266E30C3430509175AD79980931E6D8EDB9A28C246991154B6B14B68E41417B7C43EB95E11202D922BFD295BCC025D62FX6F" TargetMode="External"/><Relationship Id="rId961" Type="http://schemas.openxmlformats.org/officeDocument/2006/relationships/hyperlink" Target="consultantplus://offline/ref=79074F9FE5BD62CC9266E30C3430509175AD7F920D33E6D8EDB9A28C246991154B6B14B38F494B2D2F0CEAC9A44E11D82CBFD092A02CX3F" TargetMode="External"/><Relationship Id="rId1384" Type="http://schemas.openxmlformats.org/officeDocument/2006/relationships/hyperlink" Target="consultantplus://offline/ref=1B9FB725FAC8684F51B21F54E7CB9D55042FCA3DE1C9749BA1E1BF7EA738091A7D1D370CBA6D9074D0E7F430FDBB3C6A74A3ECA8B5EE9D1A3BX7F" TargetMode="External"/><Relationship Id="rId1591" Type="http://schemas.openxmlformats.org/officeDocument/2006/relationships/hyperlink" Target="consultantplus://offline/ref=1B9FB725FAC8684F51B21F54E7CB9D55042CCE3DE4CC749BA1E1BF7EA738091A7D1D370CB9699277DEB8F125ECE3306263BDEBB1A9EC9F31X9F" TargetMode="External"/><Relationship Id="rId2228" Type="http://schemas.openxmlformats.org/officeDocument/2006/relationships/hyperlink" Target="consultantplus://offline/ref=1B9FB725FAC8684F51B21F54E7CB9D55042FCA3DE1C9749BA1E1BF7EA738091A7D1D370CBA6D9177D1E7F430FDBB3C6A74A3ECA8B5EE9D1A3BX7F" TargetMode="External"/><Relationship Id="rId2435" Type="http://schemas.openxmlformats.org/officeDocument/2006/relationships/hyperlink" Target="consultantplus://offline/ref=1B9FB725FAC8684F51B21F54E7CB9D55042FCA3DE1C9749BA1E1BF7EA738091A7D1D370CBA6D9471D1E7F430FDBB3C6A74A3ECA8B5EE9D1A3BX7F" TargetMode="External"/><Relationship Id="rId2642" Type="http://schemas.openxmlformats.org/officeDocument/2006/relationships/hyperlink" Target="consultantplus://offline/ref=1B9FB725FAC8684F51B21F54E7CB9D55042FCA3DE1C9749BA1E1BF7EA738091A7D1D370CBA6D9673DDE7F430FDBB3C6A74A3ECA8B5EE9D1A3BX7F" TargetMode="External"/><Relationship Id="rId90" Type="http://schemas.openxmlformats.org/officeDocument/2006/relationships/hyperlink" Target="consultantplus://offline/ref=69B47B40B59910A8271DCB466A4C573B2A3CDC4BBEA6EBAF5B1B3403D4B4FA25CB229AA86AF2C4F21624C24D6A40F5269CAFCE57A9A9293110XEF" TargetMode="External"/><Relationship Id="rId407" Type="http://schemas.openxmlformats.org/officeDocument/2006/relationships/hyperlink" Target="consultantplus://offline/ref=79074F9FE5BD62CC9266E30C3430509175AE7D980C34E6D8EDB9A28C246991154B6B14B68D45467A751CEE80F04A0ED135A1D58CA0C2272DX5F" TargetMode="External"/><Relationship Id="rId614" Type="http://schemas.openxmlformats.org/officeDocument/2006/relationships/hyperlink" Target="consultantplus://offline/ref=79074F9FE5BD62CC9266E30C3430509175AD79980931E6D8EDB9A28C246991154B6B14B68E41417E7843EB95E11202D922BFD295BCC025D62FX6F" TargetMode="External"/><Relationship Id="rId821" Type="http://schemas.openxmlformats.org/officeDocument/2006/relationships/hyperlink" Target="consultantplus://offline/ref=79074F9FE5BD62CC9266E30C3430509175AE7D980C34E6D8EDB9A28C246991154B6B14B68D494778751CEE80F04A0ED135A1D58CA0C2272DX5F" TargetMode="External"/><Relationship Id="rId1037" Type="http://schemas.openxmlformats.org/officeDocument/2006/relationships/hyperlink" Target="consultantplus://offline/ref=79074F9FE5BD62CC9266E30C3430509175AD79980931E6D8EDB9A28C246991154B6B14B68E41417D7643EB95E11202D922BFD295BCC025D62FX6F" TargetMode="External"/><Relationship Id="rId1244" Type="http://schemas.openxmlformats.org/officeDocument/2006/relationships/hyperlink" Target="consultantplus://offline/ref=79074F9FE5BD62CC9266E30C3430509175AC71980D30E6D8EDB9A28C246991154B6B14B68C4045722A19FB91A84606C62BA6CC90A2C022X4F" TargetMode="External"/><Relationship Id="rId1451" Type="http://schemas.openxmlformats.org/officeDocument/2006/relationships/hyperlink" Target="consultantplus://offline/ref=1B9FB725FAC8684F51B21F54E7CB9D55042FCA3DE1C9749BA1E1BF7EA738091A7D1D370CBA6D9073D7E7F430FDBB3C6A74A3ECA8B5EE9D1A3BX7F" TargetMode="External"/><Relationship Id="rId2502" Type="http://schemas.openxmlformats.org/officeDocument/2006/relationships/hyperlink" Target="consultantplus://offline/ref=1B9FB725FAC8684F51B21F54E7CB9D55042FCA3DE1C9749BA1E1BF7EA738091A6F1D6F00BB648B77D2F2A261BB3EXFF" TargetMode="External"/><Relationship Id="rId1104" Type="http://schemas.openxmlformats.org/officeDocument/2006/relationships/hyperlink" Target="consultantplus://offline/ref=79074F9FE5BD62CC9266E30C3430509175AD79980931E6D8EDB9A28C246991154B6B14B68E41417F7E43EB95E11202D922BFD295BCC025D62FX6F" TargetMode="External"/><Relationship Id="rId1311" Type="http://schemas.openxmlformats.org/officeDocument/2006/relationships/hyperlink" Target="consultantplus://offline/ref=79074F9FE5BD62CC9266E30C3430509175AD79980931E6D8EDB9A28C24699115596B4CBA8F485E797956BDC4A724X6F" TargetMode="External"/><Relationship Id="rId3069" Type="http://schemas.openxmlformats.org/officeDocument/2006/relationships/hyperlink" Target="consultantplus://offline/ref=55E8C53D3D7525E1C7440CC7D3F6E08F721B773756B10A8B426854D09F79D4778BF782A814E7B8B6F7AECB63F84DF4631659908E9341XAF" TargetMode="External"/><Relationship Id="rId3276" Type="http://schemas.openxmlformats.org/officeDocument/2006/relationships/hyperlink" Target="consultantplus://offline/ref=55E8C53D3D7525E1C7440CC7D3F6E08F721B7E3D57B60A8B426854D09F79D4778BF782AD10E6B8B6F7AECB63F84DF4631659908E9341XAF" TargetMode="External"/><Relationship Id="rId3483" Type="http://schemas.openxmlformats.org/officeDocument/2006/relationships/hyperlink" Target="consultantplus://offline/ref=55E8C53D3D7525E1C7440CC7D3F6E08F721B7E3D57B60A8B426854D09F79D4778BF782AD17ECB8B6F7AECB63F84DF4631659908E9341XAF" TargetMode="External"/><Relationship Id="rId197" Type="http://schemas.openxmlformats.org/officeDocument/2006/relationships/hyperlink" Target="consultantplus://offline/ref=69B47B40B59910A8271DCB466A4C573B2A3DDC41B4A7EBAF5B1B3403D4B4FA25CB229AA86AF3CDFA1E24C24D6A40F5269CAFCE57A9A9293110XEF" TargetMode="External"/><Relationship Id="rId2085" Type="http://schemas.openxmlformats.org/officeDocument/2006/relationships/hyperlink" Target="consultantplus://offline/ref=1B9FB725FAC8684F51B21F54E7CB9D55042BCE3DE1CC749BA1E1BF7EA738091A7D1D370CBA6D9576D4E7F430FDBB3C6A74A3ECA8B5EE9D1A3BX7F" TargetMode="External"/><Relationship Id="rId2292" Type="http://schemas.openxmlformats.org/officeDocument/2006/relationships/hyperlink" Target="consultantplus://offline/ref=1B9FB725FAC8684F51B21F54E7CB9D55042FC23AE7C8749BA1E1BF7EA738091A7D1D370CBA6D9576D4E7F430FDBB3C6A74A3ECA8B5EE9D1A3BX7F" TargetMode="External"/><Relationship Id="rId3136" Type="http://schemas.openxmlformats.org/officeDocument/2006/relationships/hyperlink" Target="consultantplus://offline/ref=55E8C53D3D7525E1C7440CC7D3F6E08F731F7D3F5CB30A8B426854D09F79D4778BF782AD13E4B1E6A2E1CA3FBD11E762185992898F190B4040X8F" TargetMode="External"/><Relationship Id="rId3343" Type="http://schemas.openxmlformats.org/officeDocument/2006/relationships/hyperlink" Target="consultantplus://offline/ref=55E8C53D3D7525E1C7440CC7D3F6E08F731F7F3D52B10A8B426854D09F79D47799F7DAA112EDADE2A1F49C6EFB44X5F" TargetMode="External"/><Relationship Id="rId264" Type="http://schemas.openxmlformats.org/officeDocument/2006/relationships/hyperlink" Target="consultantplus://offline/ref=69B47B40B59910A8271DCB466A4C573B2A3CD541BCA6EBAF5B1B3403D4B4FA25CB229AAF63F0CFA64E6BC3112F1CE62792AFCC50B51AXAF" TargetMode="External"/><Relationship Id="rId471" Type="http://schemas.openxmlformats.org/officeDocument/2006/relationships/hyperlink" Target="consultantplus://offline/ref=79074F9FE5BD62CC9266E219354005C27BAC7F980E3AE6D8EDB9A28C24699115596B4CBA8F485E797956BDC4A724X6F" TargetMode="External"/><Relationship Id="rId2152" Type="http://schemas.openxmlformats.org/officeDocument/2006/relationships/hyperlink" Target="consultantplus://offline/ref=1B9FB725FAC8684F51B21F54E7CB9D55042FCA3DE1C9749BA1E1BF7EA738091A7D1D370CBE66C12691B9AD60B0F0316C63BFECAD3AXAF" TargetMode="External"/><Relationship Id="rId3550" Type="http://schemas.openxmlformats.org/officeDocument/2006/relationships/hyperlink" Target="consultantplus://offline/ref=55E8C53D3D7525E1C7440CC7D3F6E08F721B7E3D57B60A8B426854D09F79D4778BF782AD13E4B0E5A3E1CA3FBD11E762185992898F190B4040X8F" TargetMode="External"/><Relationship Id="rId124" Type="http://schemas.openxmlformats.org/officeDocument/2006/relationships/hyperlink" Target="consultantplus://offline/ref=69B47B40B59910A8271DCB466A4C573B2A3CDC4BBEA6EBAF5B1B3403D4B4FA25CB229AA86AF2C5F11C24C24D6A40F5269CAFCE57A9A9293110XEF" TargetMode="External"/><Relationship Id="rId3203" Type="http://schemas.openxmlformats.org/officeDocument/2006/relationships/hyperlink" Target="consultantplus://offline/ref=55E8C53D3D7525E1C7440CC7D3F6E08F721B7E3D57B60A8B426854D09F79D4778BF782AD13E4B4E7A6E1CA3FBD11E762185992898F190B4040X8F" TargetMode="External"/><Relationship Id="rId3410" Type="http://schemas.openxmlformats.org/officeDocument/2006/relationships/hyperlink" Target="consultantplus://offline/ref=55E8C53D3D7525E1C7440CC7D3F6E08F721B7E3D57B60A8B426854D09F79D47799F7DAA112EDADE2A1F49C6EFB44X5F" TargetMode="External"/><Relationship Id="rId331" Type="http://schemas.openxmlformats.org/officeDocument/2006/relationships/hyperlink" Target="consultantplus://offline/ref=79074F9FE5BD62CC9266E30C3430509175AD79980931E6D8EDB9A28C246991154B6B14B68E41407B7643EB95E11202D922BFD295BCC025D62FX6F" TargetMode="External"/><Relationship Id="rId2012" Type="http://schemas.openxmlformats.org/officeDocument/2006/relationships/hyperlink" Target="consultantplus://offline/ref=1B9FB725FAC8684F51B21F54E7CB9D55042FC337E3C9749BA1E1BF7EA738091A6F1D6F00BB648B77D2F2A261BB3EXFF" TargetMode="External"/><Relationship Id="rId2969" Type="http://schemas.openxmlformats.org/officeDocument/2006/relationships/hyperlink" Target="consultantplus://offline/ref=55E8C53D3D7525E1C7440CC7D3F6E08F721B7E3D57B60A8B426854D09F79D47799F7DAA112EDADE2A1F49C6EFB44X5F" TargetMode="External"/><Relationship Id="rId1778" Type="http://schemas.openxmlformats.org/officeDocument/2006/relationships/hyperlink" Target="consultantplus://offline/ref=1B9FB725FAC8684F51B21F54E7CB9D55042FCA3DE1C9749BA1E1BF7EA738091A7D1D370CBF6D9E2384A8F56CB8E72F6B7AA3EEAFA93EXDF" TargetMode="External"/><Relationship Id="rId1985" Type="http://schemas.openxmlformats.org/officeDocument/2006/relationships/hyperlink" Target="consultantplus://offline/ref=1B9FB725FAC8684F51B21E4FE7B2C8060A2BCB3BE2C37CC6ABE9E672A53F06456A087E58B76C9C69D5EBBE63B9EC33X0F" TargetMode="External"/><Relationship Id="rId2829" Type="http://schemas.openxmlformats.org/officeDocument/2006/relationships/hyperlink" Target="consultantplus://offline/ref=55E8C53D3D7525E1C7440CC7D3F6E08F721C783F52B00A8B426854D09F79D4778BF782AD13E4BBEAA3E1CA3FBD11E762185992898F190B4040X8F" TargetMode="External"/><Relationship Id="rId1638" Type="http://schemas.openxmlformats.org/officeDocument/2006/relationships/hyperlink" Target="consultantplus://offline/ref=1B9FB725FAC8684F51B2014FE2CB9D55052BC83DEAC9749BA1E1BF7EA738091A7D1D370CBA6D9577DCE7F430FDBB3C6A74A3ECA8B5EE9D1A3BX7F" TargetMode="External"/><Relationship Id="rId1845" Type="http://schemas.openxmlformats.org/officeDocument/2006/relationships/hyperlink" Target="consultantplus://offline/ref=1B9FB725FAC8684F51B21F54E7CB9D55042FCA3DE1C9749BA1E1BF7EA738091A7D1D370CBA6D9676D5E7F430FDBB3C6A74A3ECA8B5EE9D1A3BX7F" TargetMode="External"/><Relationship Id="rId3060" Type="http://schemas.openxmlformats.org/officeDocument/2006/relationships/hyperlink" Target="consultantplus://offline/ref=55E8C53D3D7525E1C7440CC7D3F6E08F72187A3F5CB70A8B426854D09F79D4778BF782AD13E4B3E0A4E1CA3FBD11E762185992898F190B4040X8F" TargetMode="External"/><Relationship Id="rId1705" Type="http://schemas.openxmlformats.org/officeDocument/2006/relationships/hyperlink" Target="consultantplus://offline/ref=1B9FB725FAC8684F51B21F54E7CB9D550628C839E5C9749BA1E1BF7EA738091A7D1D370CBA6D9576D5E7F430FDBB3C6A74A3ECA8B5EE9D1A3BX7F" TargetMode="External"/><Relationship Id="rId1912" Type="http://schemas.openxmlformats.org/officeDocument/2006/relationships/hyperlink" Target="consultantplus://offline/ref=1B9FB725FAC8684F51B21F54E7CB9D55042FCC3EE5C3749BA1E1BF7EA738091A7D1D370CBA6D9272D7E7F430FDBB3C6A74A3ECA8B5EE9D1A3BX7F" TargetMode="External"/><Relationship Id="rId798" Type="http://schemas.openxmlformats.org/officeDocument/2006/relationships/hyperlink" Target="consultantplus://offline/ref=79074F9FE5BD62CC9266E30C3430509175AD79980931E6D8EDB9A28C246991154B6B14B68E41417B7743EB95E11202D922BFD295BCC025D62FX6F" TargetMode="External"/><Relationship Id="rId2479" Type="http://schemas.openxmlformats.org/officeDocument/2006/relationships/hyperlink" Target="consultantplus://offline/ref=1B9FB725FAC8684F51B21F54E7CB9D55042FCA3DE1C9749BA1E1BF7EA738091A7D1D370CBA6D9172D1E7F430FDBB3C6A74A3ECA8B5EE9D1A3BX7F" TargetMode="External"/><Relationship Id="rId2686" Type="http://schemas.openxmlformats.org/officeDocument/2006/relationships/hyperlink" Target="consultantplus://offline/ref=1B9FB725FAC8684F51B21F54E7CB9D55042FCC3EE5C3749BA1E1BF7EA738091A7D1D370CBA6D957FD2E7F430FDBB3C6A74A3ECA8B5EE9D1A3BX7F" TargetMode="External"/><Relationship Id="rId2893" Type="http://schemas.openxmlformats.org/officeDocument/2006/relationships/hyperlink" Target="consultantplus://offline/ref=55E8C53D3D7525E1C7440CC7D3F6E08F721B7E3D57B60A8B426854D09F79D4778BF782AD13E4B6E1A0E1CA3FBD11E762185992898F190B4040X8F" TargetMode="External"/><Relationship Id="rId658" Type="http://schemas.openxmlformats.org/officeDocument/2006/relationships/hyperlink" Target="consultantplus://offline/ref=79074F9FE5BD62CC9266E30C3430509175AD79980931E6D8EDB9A28C246991154B6B14B68E41417C7D43EB95E11202D922BFD295BCC025D62FX6F" TargetMode="External"/><Relationship Id="rId865" Type="http://schemas.openxmlformats.org/officeDocument/2006/relationships/hyperlink" Target="consultantplus://offline/ref=79074F9FE5BD62CC9266E30C3430509177AA7C9B0F37E6D8EDB9A28C246991154B6B14B68E4140787E43EB95E11202D922BFD295BCC025D62FX6F" TargetMode="External"/><Relationship Id="rId1288" Type="http://schemas.openxmlformats.org/officeDocument/2006/relationships/hyperlink" Target="consultantplus://offline/ref=79074F9FE5BD62CC9266E30C3430509177A87E920C35E6D8EDB9A28C24699115596B4CBA8F485E797956BDC4A724X6F" TargetMode="External"/><Relationship Id="rId1495" Type="http://schemas.openxmlformats.org/officeDocument/2006/relationships/hyperlink" Target="consultantplus://offline/ref=1B9FB725FAC8684F51B21F54E7CB9D55042EC23DE5C8749BA1E1BF7EA738091A7D1D370EB26F917C81BDE434B4EF38757DBAF2ADABEE39XCF" TargetMode="External"/><Relationship Id="rId2339" Type="http://schemas.openxmlformats.org/officeDocument/2006/relationships/hyperlink" Target="consultantplus://offline/ref=1B9FB725FAC8684F51B21F54E7CB9D55042FCA3DE1C9749BA1E1BF7EA738091A7D1D370CBA6D9273D1E7F430FDBB3C6A74A3ECA8B5EE9D1A3BX7F" TargetMode="External"/><Relationship Id="rId2546" Type="http://schemas.openxmlformats.org/officeDocument/2006/relationships/hyperlink" Target="consultantplus://offline/ref=1B9FB725FAC8684F51B21F54E7CB9D55042CCE3FEAC8749BA1E1BF7EA738091A7D1D370CBA6D9575D7E7F430FDBB3C6A74A3ECA8B5EE9D1A3BX7F" TargetMode="External"/><Relationship Id="rId2753" Type="http://schemas.openxmlformats.org/officeDocument/2006/relationships/hyperlink" Target="consultantplus://offline/ref=55E8C53D3D7525E1C7440CC7D3F6E08F721C783F52B00A8B426854D09F79D4778BF782AD13E4B3E3A0E1CA3FBD11E762185992898F190B4040X8F" TargetMode="External"/><Relationship Id="rId2960" Type="http://schemas.openxmlformats.org/officeDocument/2006/relationships/hyperlink" Target="consultantplus://offline/ref=55E8C53D3D7525E1C7440CC7D3F6E08F721B7E3D57B60A8B426854D09F79D4778BF782AD13E4B6E7A5E1CA3FBD11E762185992898F190B4040X8F" TargetMode="External"/><Relationship Id="rId518" Type="http://schemas.openxmlformats.org/officeDocument/2006/relationships/hyperlink" Target="consultantplus://offline/ref=79074F9FE5BD62CC9266E31736580E9C74A326970D33EE86B6E6F9D173609B420C244DE6CA144D787756BFC3BB450FDA22XAF" TargetMode="External"/><Relationship Id="rId725" Type="http://schemas.openxmlformats.org/officeDocument/2006/relationships/hyperlink" Target="consultantplus://offline/ref=79074F9FE5BD62CC9266E30C3430509175AD79980931E6D8EDB9A28C246991154B6B14B68E444B2D2F0CEAC9A44E11D82CBFD092A02CX3F" TargetMode="External"/><Relationship Id="rId932" Type="http://schemas.openxmlformats.org/officeDocument/2006/relationships/hyperlink" Target="consultantplus://offline/ref=79074F9FE5BD62CC9266E30C3430509175AD79980931E6D8EDB9A28C246991154B6B14B68E41437E7B43EB95E11202D922BFD295BCC025D62FX6F" TargetMode="External"/><Relationship Id="rId1148" Type="http://schemas.openxmlformats.org/officeDocument/2006/relationships/hyperlink" Target="consultantplus://offline/ref=79074F9FE5BD62CC9266E30C3430509177AB78980832E6D8EDB9A28C246991154B6B14B68E41407E7A43EB95E11202D922BFD295BCC025D62FX6F" TargetMode="External"/><Relationship Id="rId1355" Type="http://schemas.openxmlformats.org/officeDocument/2006/relationships/hyperlink" Target="consultantplus://offline/ref=79074F9FE5BD62CC9266E30C3430509175AD79980931E6D8EDB9A28C246991154B6B14B68E4142797643EB95E11202D922BFD295BCC025D62FX6F" TargetMode="External"/><Relationship Id="rId1562" Type="http://schemas.openxmlformats.org/officeDocument/2006/relationships/hyperlink" Target="consultantplus://offline/ref=1B9FB725FAC8684F51B21F54E7CB9D55042CCE3DE4CC749BA1E1BF7EA738091A7D1D370CB96E9D75DEB8F125ECE3306263BDEBB1A9EC9F31X9F" TargetMode="External"/><Relationship Id="rId2406" Type="http://schemas.openxmlformats.org/officeDocument/2006/relationships/hyperlink" Target="consultantplus://offline/ref=1B9FB725FAC8684F51B21F54E7CB9D55042FC337E0CE749BA1E1BF7EA738091A7D1D370CBA6A9770DEB8F125ECE3306263BDEBB1A9EC9F31X9F" TargetMode="External"/><Relationship Id="rId2613" Type="http://schemas.openxmlformats.org/officeDocument/2006/relationships/hyperlink" Target="consultantplus://offline/ref=1B9FB725FAC8684F51B21F54E7CB9D55042BCC3EE1C8749BA1E1BF7EA738091A7D1D370CBA6D9572DDE7F430FDBB3C6A74A3ECA8B5EE9D1A3BX7F" TargetMode="External"/><Relationship Id="rId1008" Type="http://schemas.openxmlformats.org/officeDocument/2006/relationships/hyperlink" Target="consultantplus://offline/ref=79074F9FE5BD62CC9266E30C3430509174AA799A0A36E6D8EDB9A28C246991154B6B14B68E41407F7A43EB95E11202D922BFD295BCC025D62FX6F" TargetMode="External"/><Relationship Id="rId1215" Type="http://schemas.openxmlformats.org/officeDocument/2006/relationships/hyperlink" Target="consultantplus://offline/ref=79074F9FE5BD62CC9266E30C3430509175AD79980931E6D8EDB9A28C246991154B6B14BF8D4A14283A1DB2C5AC590FDF35A3D2902AX3F" TargetMode="External"/><Relationship Id="rId1422" Type="http://schemas.openxmlformats.org/officeDocument/2006/relationships/hyperlink" Target="consultantplus://offline/ref=1B9FB725FAC8684F51B21F54E7CB9D55042FCA3DE1C9749BA1E1BF7EA738091A7D1D370CBA6D9575DDE7F430FDBB3C6A74A3ECA8B5EE9D1A3BX7F" TargetMode="External"/><Relationship Id="rId2820" Type="http://schemas.openxmlformats.org/officeDocument/2006/relationships/hyperlink" Target="consultantplus://offline/ref=55E8C53D3D7525E1C7440CC7D3F6E08F721B7E3D57B60A8B426854D09F79D47799F7DAA112EDADE2A1F49C6EFB44X5F" TargetMode="External"/><Relationship Id="rId61" Type="http://schemas.openxmlformats.org/officeDocument/2006/relationships/hyperlink" Target="consultantplus://offline/ref=69B47B40B59910A8271DCB466A4C573B283FD84DB5A0EBAF5B1B3403D4B4FA25D922C2A46BFBDAF21831941C2C11X4F" TargetMode="External"/><Relationship Id="rId3387" Type="http://schemas.openxmlformats.org/officeDocument/2006/relationships/hyperlink" Target="consultantplus://offline/ref=55E8C53D3D7525E1C7440CC7D3F6E08F721B7E3D57B60A8B426854D09F79D4778BF782AB14EFE7B3E2BF936FF05AEA640F45928C49X0F" TargetMode="External"/><Relationship Id="rId2196" Type="http://schemas.openxmlformats.org/officeDocument/2006/relationships/hyperlink" Target="consultantplus://offline/ref=1B9FB725FAC8684F51B21F54E7CB9D55042FCA3DE1C9749BA1E1BF7EA738091A7D1D370CBA6D9670DCE7F430FDBB3C6A74A3ECA8B5EE9D1A3BX7F" TargetMode="External"/><Relationship Id="rId3594" Type="http://schemas.openxmlformats.org/officeDocument/2006/relationships/hyperlink" Target="consultantplus://offline/ref=55E8C53D3D7525E1C7440CC7D3F6E08F721B7E3D57B60A8B426854D09F79D4778BF782AD13E4BBE2A5E1CA3FBD11E762185992898F190B4040X8F" TargetMode="External"/><Relationship Id="rId168" Type="http://schemas.openxmlformats.org/officeDocument/2006/relationships/hyperlink" Target="consultantplus://offline/ref=69B47B40B59910A8271DCB466A4C573B2A3FD84BBBA4EBAF5B1B3403D4B4FA25D922C2A46BFBDAF21831941C2C11X4F" TargetMode="External"/><Relationship Id="rId3247" Type="http://schemas.openxmlformats.org/officeDocument/2006/relationships/hyperlink" Target="consultantplus://offline/ref=55E8C53D3D7525E1C7440CC7D3F6E08F721B7E3D57B60A8B426854D09F79D4778BF782AD12ECB8B6F7AECB63F84DF4631659908E9341XAF" TargetMode="External"/><Relationship Id="rId3454" Type="http://schemas.openxmlformats.org/officeDocument/2006/relationships/hyperlink" Target="consultantplus://offline/ref=55E8C53D3D7525E1C7440CC7D3F6E08F721B7E3D57B60A8B426854D09F79D4778BF782AD13E4B4EBA6E1CA3FBD11E762185992898F190B4040X8F" TargetMode="External"/><Relationship Id="rId375" Type="http://schemas.openxmlformats.org/officeDocument/2006/relationships/hyperlink" Target="consultantplus://offline/ref=79074F9FE5BD62CC9266E30C3430509175AD79980931E6D8EDB9A28C246991154B6B14B68E41437C7C43EB95E11202D922BFD295BCC025D62FX6F" TargetMode="External"/><Relationship Id="rId582" Type="http://schemas.openxmlformats.org/officeDocument/2006/relationships/hyperlink" Target="consultantplus://offline/ref=79074F9FE5BD62CC9266E30C3430509175AE7D980C33E6D8EDB9A28C246991154B6B14BF8C444B2D2F0CEAC9A44E11D82CBFD092A02CX3F" TargetMode="External"/><Relationship Id="rId2056" Type="http://schemas.openxmlformats.org/officeDocument/2006/relationships/hyperlink" Target="consultantplus://offline/ref=1B9FB725FAC8684F51B21F54E7CB9D55042BCE3DE1CC749BA1E1BF7EA738091A7D1D370CBA6D9576D4E7F430FDBB3C6A74A3ECA8B5EE9D1A3BX7F" TargetMode="External"/><Relationship Id="rId2263" Type="http://schemas.openxmlformats.org/officeDocument/2006/relationships/hyperlink" Target="consultantplus://offline/ref=1B9FB725FAC8684F51B21F54E7CB9D55042FCA3DE1C9749BA1E1BF7EA738091A7D1D370CBA6D9177DCE7F430FDBB3C6A74A3ECA8B5EE9D1A3BX7F" TargetMode="External"/><Relationship Id="rId2470" Type="http://schemas.openxmlformats.org/officeDocument/2006/relationships/hyperlink" Target="consultantplus://offline/ref=1B9FB725FAC8684F51B21F54E7CB9D55042CCE3FEBCB749BA1E1BF7EA738091A7D1D370CBE6E9E2384A8F56CB8E72F6B7AA3EEAFA93EXDF" TargetMode="External"/><Relationship Id="rId3107" Type="http://schemas.openxmlformats.org/officeDocument/2006/relationships/hyperlink" Target="consultantplus://offline/ref=55E8C53D3D7525E1C7440CC7D3F6E08F72187A3F5CB70A8B426854D09F79D4778BF782AD13E4B3E1A7E1CA3FBD11E762185992898F190B4040X8F" TargetMode="External"/><Relationship Id="rId3314" Type="http://schemas.openxmlformats.org/officeDocument/2006/relationships/hyperlink" Target="consultantplus://offline/ref=55E8C53D3D7525E1C7440CC7D3F6E08F721B7E3D57B60A8B426854D09F79D4778BF782AD13E4B4EAA5E1CA3FBD11E762185992898F190B4040X8F" TargetMode="External"/><Relationship Id="rId3521" Type="http://schemas.openxmlformats.org/officeDocument/2006/relationships/hyperlink" Target="consultantplus://offline/ref=55E8C53D3D7525E1C7440CC7D3F6E08F72187A3D52B40A8B426854D09F79D4778BF782A915E0B2E9F2BBDA3BF445E37D11408C8C911940XAF" TargetMode="External"/><Relationship Id="rId235" Type="http://schemas.openxmlformats.org/officeDocument/2006/relationships/hyperlink" Target="consultantplus://offline/ref=69B47B40B59910A8271DCB466A4C573B2A3CDC4BBEA6EBAF5B1B3403D4B4FA25CB229AA86AF2C4F31A24C24D6A40F5269CAFCE57A9A9293110XEF" TargetMode="External"/><Relationship Id="rId442" Type="http://schemas.openxmlformats.org/officeDocument/2006/relationships/hyperlink" Target="consultantplus://offline/ref=79074F9FE5BD62CC9266E30C3430509175AE7D980D3BE6D8EDB9A28C246991154B6B14B3884842722A19FB91A84606C62BA6CC90A2C022X4F" TargetMode="External"/><Relationship Id="rId1072" Type="http://schemas.openxmlformats.org/officeDocument/2006/relationships/hyperlink" Target="consultantplus://offline/ref=79074F9FE5BD62CC9266E30C3430509175AD7F9B0D3BE6D8EDB9A28C246991154B6B14B68A404B2D2F0CEAC9A44E11D82CBFD092A02CX3F" TargetMode="External"/><Relationship Id="rId2123" Type="http://schemas.openxmlformats.org/officeDocument/2006/relationships/hyperlink" Target="consultantplus://offline/ref=1B9FB725FAC8684F51B21F54E7CB9D55042CCE3FEAC8749BA1E1BF7EA738091A7D1D370CBA6D9670DDE7F430FDBB3C6A74A3ECA8B5EE9D1A3BX7F" TargetMode="External"/><Relationship Id="rId2330" Type="http://schemas.openxmlformats.org/officeDocument/2006/relationships/hyperlink" Target="consultantplus://offline/ref=1B9FB725FAC8684F51B21F54E7CB9D55042FCA3DE1C9749BA1E1BF7EA738091A7D1D370CBA6D9173D7E7F430FDBB3C6A74A3ECA8B5EE9D1A3BX7F" TargetMode="External"/><Relationship Id="rId302" Type="http://schemas.openxmlformats.org/officeDocument/2006/relationships/hyperlink" Target="consultantplus://offline/ref=79074F9FE5BD62CC9266F0042430509172A17E980237E6D8EDB9A28C24699115596B4CBA8F485E797956BDC4A724X6F" TargetMode="External"/><Relationship Id="rId1889" Type="http://schemas.openxmlformats.org/officeDocument/2006/relationships/hyperlink" Target="consultantplus://offline/ref=1B9FB725FAC8684F51B21F54E7CB9D55042FCA3DE1C9749BA1E1BF7EA738091A7D1D370CBA6D9674D7E7F430FDBB3C6A74A3ECA8B5EE9D1A3BX7F" TargetMode="External"/><Relationship Id="rId1749" Type="http://schemas.openxmlformats.org/officeDocument/2006/relationships/hyperlink" Target="consultantplus://offline/ref=1B9FB725FAC8684F51B21F54E7CB9D55042FCA3DE1C9749BA1E1BF7EA738091A7D1D370CBA6D9770D7E7F430FDBB3C6A74A3ECA8B5EE9D1A3BX7F" TargetMode="External"/><Relationship Id="rId1956" Type="http://schemas.openxmlformats.org/officeDocument/2006/relationships/hyperlink" Target="consultantplus://offline/ref=1B9FB725FAC8684F51B21F54E7CB9D55042FCA3DE1C9749BA1E1BF7EA738091A7D1D370CBA6F9E2384A8F56CB8E72F6B7AA3EEAFA93EXDF" TargetMode="External"/><Relationship Id="rId3171" Type="http://schemas.openxmlformats.org/officeDocument/2006/relationships/hyperlink" Target="consultantplus://offline/ref=55E8C53D3D7525E1C7440CC7D3F6E08F721B7E3D57B60A8B426854D09F79D4778BF782AD13E4B6EBA0E1CA3FBD11E762185992898F190B4040X8F" TargetMode="External"/><Relationship Id="rId1609" Type="http://schemas.openxmlformats.org/officeDocument/2006/relationships/hyperlink" Target="consultantplus://offline/ref=1B9FB725FAC8684F51B21F54E7CB9D55042BC93DE1CA749BA1E1BF7EA738091A7D1D3708B139C43380E1A168A7EE36757FBDEE3AXEF" TargetMode="External"/><Relationship Id="rId1816" Type="http://schemas.openxmlformats.org/officeDocument/2006/relationships/hyperlink" Target="consultantplus://offline/ref=1B9FB725FAC8684F51B21F54E7CB9D55042FCA3DE1C9749BA1E1BF7EA738091A7D1D370CBA6D9677D6E7F430FDBB3C6A74A3ECA8B5EE9D1A3BX7F" TargetMode="External"/><Relationship Id="rId3031" Type="http://schemas.openxmlformats.org/officeDocument/2006/relationships/hyperlink" Target="consultantplus://offline/ref=55E8C53D3D7525E1C7440CC7D3F6E08F721A7D3E54BC0A8B426854D09F79D47799F7DAA112EDADE2A1F49C6EFB44X5F" TargetMode="External"/><Relationship Id="rId2797" Type="http://schemas.openxmlformats.org/officeDocument/2006/relationships/hyperlink" Target="consultantplus://offline/ref=55E8C53D3D7525E1C7440CC7D3F6E08F731F793C5CB70A8B426854D09F79D4778BF782AD14E4B8B6F7AECB63F84DF4631659908E9341XAF" TargetMode="External"/><Relationship Id="rId769" Type="http://schemas.openxmlformats.org/officeDocument/2006/relationships/hyperlink" Target="consultantplus://offline/ref=79074F9FE5BD62CC9266E30C3430509175AD79980931E6D8EDB9A28C246991154B6B14B68E41417B7943EB95E11202D922BFD295BCC025D62FX6F" TargetMode="External"/><Relationship Id="rId976" Type="http://schemas.openxmlformats.org/officeDocument/2006/relationships/hyperlink" Target="consultantplus://offline/ref=79074F9FE5BD62CC9266E30C3430509175AD7F920D33E6D8EDB9A28C246991154B6B14B68E41407B7943EB95E11202D922BFD295BCC025D62FX6F" TargetMode="External"/><Relationship Id="rId1399" Type="http://schemas.openxmlformats.org/officeDocument/2006/relationships/hyperlink" Target="consultantplus://offline/ref=1B9FB725FAC8684F51B21F54E7CB9D55042FCC3EE5C3749BA1E1BF7EA738091A7D1D370CBA6D957ED6E7F430FDBB3C6A74A3ECA8B5EE9D1A3BX7F" TargetMode="External"/><Relationship Id="rId2657" Type="http://schemas.openxmlformats.org/officeDocument/2006/relationships/hyperlink" Target="consultantplus://offline/ref=1B9FB725FAC8684F51B21F54E7CB9D55042FCA3DE1C9749BA1E1BF7EA738091A7D1D370CBA6D9075DCE7F430FDBB3C6A74A3ECA8B5EE9D1A3BX7F" TargetMode="External"/><Relationship Id="rId629" Type="http://schemas.openxmlformats.org/officeDocument/2006/relationships/hyperlink" Target="consultantplus://offline/ref=79074F9FE5BD62CC9266E30C3430509175AC79920330E6D8EDB9A28C246991154B6B14B68E4049707943EB95E11202D922BFD295BCC025D62FX6F" TargetMode="External"/><Relationship Id="rId1259" Type="http://schemas.openxmlformats.org/officeDocument/2006/relationships/hyperlink" Target="consultantplus://offline/ref=79074F9FE5BD62CC9266E30C3430509175AC71980D30E6D8EDB9A28C246991154B6B14B68E4043787743EB95E11202D922BFD295BCC025D62FX6F" TargetMode="External"/><Relationship Id="rId1466" Type="http://schemas.openxmlformats.org/officeDocument/2006/relationships/hyperlink" Target="consultantplus://offline/ref=1B9FB725FAC8684F51B21F54E7CB9D55042FCA3DE1C9749BA1E1BF7EA738091A7D1D370CBA6D9271D0E7F430FDBB3C6A74A3ECA8B5EE9D1A3BX7F" TargetMode="External"/><Relationship Id="rId2864" Type="http://schemas.openxmlformats.org/officeDocument/2006/relationships/hyperlink" Target="consultantplus://offline/ref=55E8C53D3D7525E1C7440CC7D3F6E08F721B7E3D57B60A8B426854D09F79D4778BF782AA17EFE7B3E2BF936FF05AEA640F45928C49X0F" TargetMode="External"/><Relationship Id="rId836" Type="http://schemas.openxmlformats.org/officeDocument/2006/relationships/hyperlink" Target="consultantplus://offline/ref=79074F9FE5BD62CC9266E30C3430509175AD79980931E6D8EDB9A28C246991154B6B14B68A444B2D2F0CEAC9A44E11D82CBFD092A02CX3F" TargetMode="External"/><Relationship Id="rId1119" Type="http://schemas.openxmlformats.org/officeDocument/2006/relationships/hyperlink" Target="consultantplus://offline/ref=79074F9FE5BD62CC9266E30C3430509175AD79980931E6D8EDB9A28C246991154B6B14B68E4148797643EB95E11202D922BFD295BCC025D62FX6F" TargetMode="External"/><Relationship Id="rId1673" Type="http://schemas.openxmlformats.org/officeDocument/2006/relationships/hyperlink" Target="consultantplus://offline/ref=1B9FB725FAC8684F51B21F54E7CB9D55042FCA3DE1C9749BA1E1BF7EA738091A7D1D370CBA6D9771D5E7F430FDBB3C6A74A3ECA8B5EE9D1A3BX7F" TargetMode="External"/><Relationship Id="rId1880" Type="http://schemas.openxmlformats.org/officeDocument/2006/relationships/hyperlink" Target="consultantplus://offline/ref=1B9FB725FAC8684F51B21F54E7CB9D55042BCE3AE7C2749BA1E1BF7EA738091A7D1D370CBA6D9575DCE7F430FDBB3C6A74A3ECA8B5EE9D1A3BX7F" TargetMode="External"/><Relationship Id="rId2517" Type="http://schemas.openxmlformats.org/officeDocument/2006/relationships/hyperlink" Target="consultantplus://offline/ref=1B9FB725FAC8684F51B21F54E7CB9D55042FCA3DE1C9749BA1E1BF7EA738091A7D1D370CBA6D917FD4E7F430FDBB3C6A74A3ECA8B5EE9D1A3BX7F" TargetMode="External"/><Relationship Id="rId2724" Type="http://schemas.openxmlformats.org/officeDocument/2006/relationships/hyperlink" Target="consultantplus://offline/ref=55E8C53D3D7525E1C7441BCED497B5DC7C1D7E395CBD0A8B426854D09F79D47799F7DAA112EDADE2A1F49C6EFB44X5F" TargetMode="External"/><Relationship Id="rId2931" Type="http://schemas.openxmlformats.org/officeDocument/2006/relationships/hyperlink" Target="consultantplus://offline/ref=55E8C53D3D7525E1C7441DD0C3F6E08F70197E385DBF57814A3158D298768B608CBE8EAC11E6B0E0ADBECF2AAC49EB6A0F479590931B0944X3F" TargetMode="External"/><Relationship Id="rId903" Type="http://schemas.openxmlformats.org/officeDocument/2006/relationships/hyperlink" Target="consultantplus://offline/ref=79074F9FE5BD62CC9266E30C3430509175AD79980931E6D8EDB9A28C246991154B6B14B68E41417A7843EB95E11202D922BFD295BCC025D62FX6F" TargetMode="External"/><Relationship Id="rId1326" Type="http://schemas.openxmlformats.org/officeDocument/2006/relationships/hyperlink" Target="consultantplus://offline/ref=79074F9FE5BD62CC9266E30C3430509175AD79980931E6D8EDB9A28C246991154B6B14BF8A4A14283A1DB2C5AC590FDF35A3D2902AX3F" TargetMode="External"/><Relationship Id="rId1533" Type="http://schemas.openxmlformats.org/officeDocument/2006/relationships/hyperlink" Target="consultantplus://offline/ref=1B9FB725FAC8684F51B21F54E7CB9D55042BCE3AE7C2749BA1E1BF7EA738091A7D1D370CBA6D9577D0E7F430FDBB3C6A74A3ECA8B5EE9D1A3BX7F" TargetMode="External"/><Relationship Id="rId1740" Type="http://schemas.openxmlformats.org/officeDocument/2006/relationships/hyperlink" Target="consultantplus://offline/ref=1B9FB725FAC8684F51B21F54E7CB9D55042CCE3DE4CB749BA1E1BF7EA738091A7D1D370FBA6E957C81BDE434B4EF38757DBAF2ADABEE39XCF" TargetMode="External"/><Relationship Id="rId32" Type="http://schemas.openxmlformats.org/officeDocument/2006/relationships/hyperlink" Target="consultantplus://offline/ref=69B47B40B59910A8271DCB466A4C573B283CDA48BCA1EBAF5B1B3403D4B4FA25CB229AA86AF2C4F21624C24D6A40F5269CAFCE57A9A9293110XEF" TargetMode="External"/><Relationship Id="rId1600" Type="http://schemas.openxmlformats.org/officeDocument/2006/relationships/hyperlink" Target="consultantplus://offline/ref=1B9FB725FAC8684F51B21F54E7CB9D55042FCA3DE1C9749BA1E1BF7EA738091A7D1D3704BA66C12691B9AD60B0F0316C63BFECAD3AXAF" TargetMode="External"/><Relationship Id="rId3498" Type="http://schemas.openxmlformats.org/officeDocument/2006/relationships/hyperlink" Target="consultantplus://offline/ref=55E8C53D3D7525E1C7440CC7D3F6E08F721B7E3D57B60A8B426854D09F79D4778BF782AD13E4BBE0A7E1CA3FBD11E762185992898F190B4040X8F" TargetMode="External"/><Relationship Id="rId3358" Type="http://schemas.openxmlformats.org/officeDocument/2006/relationships/hyperlink" Target="consultantplus://offline/ref=55E8C53D3D7525E1C7440CC7D3F6E08F701B783C57B70A8B426854D09F79D47799F7DAA112EDADE2A1F49C6EFB44X5F" TargetMode="External"/><Relationship Id="rId3565" Type="http://schemas.openxmlformats.org/officeDocument/2006/relationships/hyperlink" Target="consultantplus://offline/ref=55E8C53D3D7525E1C7440CC7D3F6E08F721B7E3D57B60A8B426854D09F79D4778BF782AD13E4B7E5A1E1CA3FBD11E762185992898F190B4040X8F" TargetMode="External"/><Relationship Id="rId279" Type="http://schemas.openxmlformats.org/officeDocument/2006/relationships/hyperlink" Target="consultantplus://offline/ref=69B47B40B59910A8271DCB466A4C573B2A3CDA48BAACEBAF5B1B3403D4B4FA25CB229AA86AF2C4F11C24C24D6A40F5269CAFCE57A9A9293110XEF" TargetMode="External"/><Relationship Id="rId486" Type="http://schemas.openxmlformats.org/officeDocument/2006/relationships/hyperlink" Target="consultantplus://offline/ref=79074F9FE5BD62CC9266E30C3430509174A07F9F0165B1DABCECAC892C39D905052E19B78C4945722A19FB91A84606C62BA6CC90A2C022X4F" TargetMode="External"/><Relationship Id="rId693" Type="http://schemas.openxmlformats.org/officeDocument/2006/relationships/hyperlink" Target="consultantplus://offline/ref=79074F9FE5BD62CC9266E30C3430509175AD70920233E6D8EDB9A28C246991154B6B14B68E41447F7D43EB95E11202D922BFD295BCC025D62FX6F" TargetMode="External"/><Relationship Id="rId2167" Type="http://schemas.openxmlformats.org/officeDocument/2006/relationships/hyperlink" Target="consultantplus://offline/ref=1B9FB725FAC8684F51B21F54E7CB9D55062FCC3EE3CE749BA1E1BF7EA738091A7D1D370CBA6D9576D0E7F430FDBB3C6A74A3ECA8B5EE9D1A3BX7F" TargetMode="External"/><Relationship Id="rId2374" Type="http://schemas.openxmlformats.org/officeDocument/2006/relationships/hyperlink" Target="consultantplus://offline/ref=1B9FB725FAC8684F51B21F54E7CB9D55042FCA3DE1C9749BA1E1BF7EA738091A7D1D370CBA6D917FD5E7F430FDBB3C6A74A3ECA8B5EE9D1A3BX7F" TargetMode="External"/><Relationship Id="rId2581" Type="http://schemas.openxmlformats.org/officeDocument/2006/relationships/hyperlink" Target="consultantplus://offline/ref=1B9FB725FAC8684F51B21F54E7CB9D55042FCA3DE1C9749BA1E1BF7EA738091A7D1D370CBA6D937FD3E7F430FDBB3C6A74A3ECA8B5EE9D1A3BX7F" TargetMode="External"/><Relationship Id="rId3218" Type="http://schemas.openxmlformats.org/officeDocument/2006/relationships/hyperlink" Target="consultantplus://offline/ref=55E8C53D3D7525E1C7440CC7D3F6E08F721B7E3D57B60A8B426854D09F79D4778BF782AD12E0B8B6F7AECB63F84DF4631659908E9341XAF" TargetMode="External"/><Relationship Id="rId3425" Type="http://schemas.openxmlformats.org/officeDocument/2006/relationships/hyperlink" Target="consultantplus://offline/ref=55E8C53D3D7525E1C7440CC7D3F6E08F721B7E3D57B60A8B426854D09F79D4778BF782AD13E4B5E7AFE1CA3FBD11E762185992898F190B4040X8F" TargetMode="External"/><Relationship Id="rId3632" Type="http://schemas.openxmlformats.org/officeDocument/2006/relationships/hyperlink" Target="consultantplus://offline/ref=55E8C53D3D7525E1C7440CC7D3F6E08F7917763A53BF57814A3158D298768B728CE682AD1AFAB3E5B8E89E6C4FX8F" TargetMode="External"/><Relationship Id="rId139" Type="http://schemas.openxmlformats.org/officeDocument/2006/relationships/hyperlink" Target="consultantplus://offline/ref=69B47B40B59910A8271DCB466A4C573B2A3CDC4BBEA6EBAF5B1B3403D4B4FA25CB229AA86AF2C4F31E24C24D6A40F5269CAFCE57A9A9293110XEF" TargetMode="External"/><Relationship Id="rId346" Type="http://schemas.openxmlformats.org/officeDocument/2006/relationships/hyperlink" Target="consultantplus://offline/ref=79074F9FE5BD62CC9266E30C3430509175AD79980931E6D8EDB9A28C246991154B6B14B68E41417B7B43EB95E11202D922BFD295BCC025D62FX6F" TargetMode="External"/><Relationship Id="rId553" Type="http://schemas.openxmlformats.org/officeDocument/2006/relationships/hyperlink" Target="consultantplus://offline/ref=79074F9FE5BD62CC9266F0003530509177A87D9B0E32E6D8EDB9A28C24699115596B4CBA8F485E797956BDC4A724X6F" TargetMode="External"/><Relationship Id="rId760" Type="http://schemas.openxmlformats.org/officeDocument/2006/relationships/hyperlink" Target="consultantplus://offline/ref=79074F9FE5BD62CC9266E30C3430509175AD79980931E6D8EDB9A28C246991154B6B14B68E41417B7A43EB95E11202D922BFD295BCC025D62FX6F" TargetMode="External"/><Relationship Id="rId1183" Type="http://schemas.openxmlformats.org/officeDocument/2006/relationships/hyperlink" Target="consultantplus://offline/ref=79074F9FE5BD62CC9266E30C3430509175AD79980931E6D8EDB9A28C246991154B6B14B68E41457A7E43EB95E11202D922BFD295BCC025D62FX6F" TargetMode="External"/><Relationship Id="rId1390" Type="http://schemas.openxmlformats.org/officeDocument/2006/relationships/hyperlink" Target="consultantplus://offline/ref=1B9FB725FAC8684F51B20C54E6CB9D550629CF39E3CB749BA1E1BF7EA738091A6F1D6F00BB648B77D2F2A261BB3EXFF" TargetMode="External"/><Relationship Id="rId2027" Type="http://schemas.openxmlformats.org/officeDocument/2006/relationships/hyperlink" Target="consultantplus://offline/ref=1B9FB725FAC8684F51B21F54E7CB9D55042FCC3EE1CF749BA1E1BF7EA738091A7D1D370CBB6C967C81BDE434B4EF38757DBAF2ADABEE39XCF" TargetMode="External"/><Relationship Id="rId2234" Type="http://schemas.openxmlformats.org/officeDocument/2006/relationships/hyperlink" Target="consultantplus://offline/ref=1B9FB725FAC8684F51B21F54E7CB9D55042FCF39E4C8749BA1E1BF7EA738091A7D1D370CBA6D9576D3E7F430FDBB3C6A74A3ECA8B5EE9D1A3BX7F" TargetMode="External"/><Relationship Id="rId2441" Type="http://schemas.openxmlformats.org/officeDocument/2006/relationships/hyperlink" Target="consultantplus://offline/ref=1B9FB725FAC8684F51B21F54E7CB9D55042FCA3DE1C9749BA1E1BF7EA738091A7D1D370CBA6D9076DCE7F430FDBB3C6A74A3ECA8B5EE9D1A3BX7F" TargetMode="External"/><Relationship Id="rId206" Type="http://schemas.openxmlformats.org/officeDocument/2006/relationships/hyperlink" Target="consultantplus://offline/ref=69B47B40B59910A8271DCB466A4C573B2A3CDC4BBEA6EBAF5B1B3403D4B4FA25CB229AA86AF2C3F31924C24D6A40F5269CAFCE57A9A9293110XEF" TargetMode="External"/><Relationship Id="rId413" Type="http://schemas.openxmlformats.org/officeDocument/2006/relationships/hyperlink" Target="consultantplus://offline/ref=79074F9FE5BD62CC9266E30C3430509173A971920D38BBD2E5E0AE8E2366CE104C7A14B6875F407E604ABFC62AX4F" TargetMode="External"/><Relationship Id="rId1043" Type="http://schemas.openxmlformats.org/officeDocument/2006/relationships/hyperlink" Target="consultantplus://offline/ref=79074F9FE5BD62CC9266E30C3430509174A97A920F32E6D8EDB9A28C246991154B6B14B68E4147717A43EB95E11202D922BFD295BCC025D62FX6F" TargetMode="External"/><Relationship Id="rId620" Type="http://schemas.openxmlformats.org/officeDocument/2006/relationships/hyperlink" Target="consultantplus://offline/ref=79074F9FE5BD62CC9266E2192D4205C27BA970980F3BEF85E7B1FB80266E9E4A5C7E5DE2834049677E4FA1C6A54520XEF" TargetMode="External"/><Relationship Id="rId1250" Type="http://schemas.openxmlformats.org/officeDocument/2006/relationships/hyperlink" Target="consultantplus://offline/ref=79074F9FE5BD62CC9266E30C3430509175AE7D980C34E6D8EDB9A28C246991154B6B14B68E42437D7A43EB95E11202D922BFD295BCC025D62FX6F" TargetMode="External"/><Relationship Id="rId2301" Type="http://schemas.openxmlformats.org/officeDocument/2006/relationships/hyperlink" Target="consultantplus://offline/ref=1B9FB725FAC8684F51B21F54E7CB9D55042FCA3DE1C9749BA1E1BF7EA738091A6F1D6F00BB648B77D2F2A261BB3EXFF" TargetMode="External"/><Relationship Id="rId1110" Type="http://schemas.openxmlformats.org/officeDocument/2006/relationships/hyperlink" Target="consultantplus://offline/ref=79074F9FE5BD62CC9266E30C3430509175AD79980931E6D8EDB9A28C246991154B6B14B68E4143707A43EB95E11202D922BFD295BCC025D62FX6F" TargetMode="External"/><Relationship Id="rId1927" Type="http://schemas.openxmlformats.org/officeDocument/2006/relationships/hyperlink" Target="consultantplus://offline/ref=1B9FB725FAC8684F51B21F54E7CB9D55042ECE37E7C9749BA1E1BF7EA738091A7D1D370CBA6D9576D6E7F430FDBB3C6A74A3ECA8B5EE9D1A3BX7F" TargetMode="External"/><Relationship Id="rId3075" Type="http://schemas.openxmlformats.org/officeDocument/2006/relationships/hyperlink" Target="consultantplus://offline/ref=55E8C53D3D7525E1C7440CC7D3F6E08F721B7E3D57B60A8B426854D09F79D4778BF782AD13E4B2E5AFE1CA3FBD11E762185992898F190B4040X8F" TargetMode="External"/><Relationship Id="rId3282" Type="http://schemas.openxmlformats.org/officeDocument/2006/relationships/hyperlink" Target="consultantplus://offline/ref=55E8C53D3D7525E1C7440CC7D3F6E08F721F783E57B70A8B426854D09F79D4778BF782AD13E4B3E2AEE1CA3FBD11E762185992898F190B4040X8F" TargetMode="External"/><Relationship Id="rId2091" Type="http://schemas.openxmlformats.org/officeDocument/2006/relationships/hyperlink" Target="consultantplus://offline/ref=1B9FB725FAC8684F51B21F54E7CB9D55042BCE3DE1CC749BA1E1BF7EA738091A7D1D370CBA6D9571D7E7F430FDBB3C6A74A3ECA8B5EE9D1A3BX7F" TargetMode="External"/><Relationship Id="rId3142" Type="http://schemas.openxmlformats.org/officeDocument/2006/relationships/hyperlink" Target="consultantplus://offline/ref=55E8C53D3D7525E1C7440CC7D3F6E08F72187A3F5CB70A8B426854D09F79D4778BF782AD13E4B1EAA4E1CA3FBD11E762185992898F190B4040X8F" TargetMode="External"/><Relationship Id="rId270" Type="http://schemas.openxmlformats.org/officeDocument/2006/relationships/hyperlink" Target="consultantplus://offline/ref=69B47B40B59910A8271DCB466A4C573B2A3CDA48BAACEBAF5B1B3403D4B4FA25CB229AA86AF2C7FA1C24C24D6A40F5269CAFCE57A9A9293110XEF" TargetMode="External"/><Relationship Id="rId3002" Type="http://schemas.openxmlformats.org/officeDocument/2006/relationships/hyperlink" Target="consultantplus://offline/ref=55E8C53D3D7525E1C7440CC7D3F6E08F721A783C52B70A8B426854D09F79D4778BF782AD17E1BBE3A2E1CA3FBD11E762185992898F190B4040X8F" TargetMode="External"/><Relationship Id="rId130" Type="http://schemas.openxmlformats.org/officeDocument/2006/relationships/hyperlink" Target="consultantplus://offline/ref=69B47B40B59910A8271DCB466A4C573B2A3CDC4BBEA6EBAF5B1B3403D4B4FA25CB229AA86AF2C0F61624C24D6A40F5269CAFCE57A9A9293110XEF" TargetMode="External"/><Relationship Id="rId2768" Type="http://schemas.openxmlformats.org/officeDocument/2006/relationships/hyperlink" Target="consultantplus://offline/ref=55E8C53D3D7525E1C7441BC5D197B5DC7C197C3E5DBD00D648600DDC9D7EDB289CF0CBA112E4B6EAA5E2953AA800BF6E104E8C8E960509420B46XDF" TargetMode="External"/><Relationship Id="rId2975" Type="http://schemas.openxmlformats.org/officeDocument/2006/relationships/hyperlink" Target="consultantplus://offline/ref=55E8C53D3D7525E1C7440CC7D3F6E08F7419763F55BF57814A3158D298768B608CBE8EAC13E4B2E4ADBECF2AAC49EB6A0F479590931B0944X3F" TargetMode="External"/><Relationship Id="rId947" Type="http://schemas.openxmlformats.org/officeDocument/2006/relationships/hyperlink" Target="consultantplus://offline/ref=79074F9FE5BD62CC9266E30C3430509175AD79980931E6D8EDB9A28C246991154B6B14B68E41417D7F43EB95E11202D922BFD295BCC025D62FX6F" TargetMode="External"/><Relationship Id="rId1577" Type="http://schemas.openxmlformats.org/officeDocument/2006/relationships/hyperlink" Target="consultantplus://offline/ref=1B9FB725FAC8684F51B21F54E7CB9D55042CCE3DE4CC749BA1E1BF7EA738091A7D1D370CB96E9C76DEB8F125ECE3306263BDEBB1A9EC9F31X9F" TargetMode="External"/><Relationship Id="rId1784" Type="http://schemas.openxmlformats.org/officeDocument/2006/relationships/hyperlink" Target="consultantplus://offline/ref=1B9FB725FAC8684F51B21F54E7CB9D55042FCA3DE1C9749BA1E1BF7EA738091A7D1D370CB9649E2384A8F56CB8E72F6B7AA3EEAFA93EXDF" TargetMode="External"/><Relationship Id="rId1991" Type="http://schemas.openxmlformats.org/officeDocument/2006/relationships/hyperlink" Target="consultantplus://offline/ref=1B9FB725FAC8684F51B21F54E7CB9D550E2CCC36E2C02991A9B8B37CA037561F7A0C370CB3739570CBEEA0633BX8F" TargetMode="External"/><Relationship Id="rId2628" Type="http://schemas.openxmlformats.org/officeDocument/2006/relationships/hyperlink" Target="consultantplus://offline/ref=1B9FB725FAC8684F51B21F54E7CB9D55042FCA3DE1C9749BA1E1BF7EA738091A7D1D370CBA6D937FD0E7F430FDBB3C6A74A3ECA8B5EE9D1A3BX7F" TargetMode="External"/><Relationship Id="rId2835" Type="http://schemas.openxmlformats.org/officeDocument/2006/relationships/hyperlink" Target="consultantplus://offline/ref=55E8C53D3D7525E1C7440CC7D3F6E08F731F7D3751B50A8B426854D09F79D4778BF782AD13E4B6E3A4E1CA3FBD11E762185992898F190B4040X8F" TargetMode="External"/><Relationship Id="rId76" Type="http://schemas.openxmlformats.org/officeDocument/2006/relationships/hyperlink" Target="consultantplus://offline/ref=69B47B40B59910A8271DCB466A4C573B2A38DA4CBAA2EBAF5B1B3403D4B4FA25D922C2A46BFBDAF21831941C2C11X4F" TargetMode="External"/><Relationship Id="rId807" Type="http://schemas.openxmlformats.org/officeDocument/2006/relationships/hyperlink" Target="consultantplus://offline/ref=79074F9FE5BD62CC9266E30C3430509175AD70920836E6D8EDB9A28C246991154B6B14B68E4141787743EB95E11202D922BFD295BCC025D62FX6F" TargetMode="External"/><Relationship Id="rId1437" Type="http://schemas.openxmlformats.org/officeDocument/2006/relationships/hyperlink" Target="consultantplus://offline/ref=1B9FB725FAC8684F51B21F54E7CB9D55042FCA3DE1C9749BA1E1BF7EA738091A7D1D370CBA6D9471D4E7F430FDBB3C6A74A3ECA8B5EE9D1A3BX7F" TargetMode="External"/><Relationship Id="rId1644" Type="http://schemas.openxmlformats.org/officeDocument/2006/relationships/hyperlink" Target="consultantplus://offline/ref=1B9FB725FAC8684F51B21F54E7CB9D55042FCA3DE1C9749BA1E1BF7EA738091A7D1D370CBA6D9772D4E7F430FDBB3C6A74A3ECA8B5EE9D1A3BX7F" TargetMode="External"/><Relationship Id="rId1851" Type="http://schemas.openxmlformats.org/officeDocument/2006/relationships/hyperlink" Target="consultantplus://offline/ref=1B9FB725FAC8684F51B21F54E7CB9D55042FCA3DE1C9749BA1E1BF7EA738091A7D1D370CBA6D9674D3E7F430FDBB3C6A74A3ECA8B5EE9D1A3BX7F" TargetMode="External"/><Relationship Id="rId2902" Type="http://schemas.openxmlformats.org/officeDocument/2006/relationships/hyperlink" Target="consultantplus://offline/ref=55E8C53D3D7525E1C7440CC7D3F6E08F721B7E3D57B60A8B426854D09F79D4778BF782AD13E4B6E1A0E1CA3FBD11E762185992898F190B4040X8F" TargetMode="External"/><Relationship Id="rId1504" Type="http://schemas.openxmlformats.org/officeDocument/2006/relationships/hyperlink" Target="consultantplus://offline/ref=1B9FB725FAC8684F51B21F54E7CB9D55042EC23DE5C8749BA1E1BF7EA738091A7D1D370CBA6C9472D2E7F430FDBB3C6A74A3ECA8B5EE9D1A3BX7F" TargetMode="External"/><Relationship Id="rId1711" Type="http://schemas.openxmlformats.org/officeDocument/2006/relationships/hyperlink" Target="consultantplus://offline/ref=1B9FB725FAC8684F51B20C5EE3CB9D55002EC83CEBC02991A9B8B37CA037561F7A0C370CB3739570CBEEA0633BX8F" TargetMode="External"/><Relationship Id="rId3469" Type="http://schemas.openxmlformats.org/officeDocument/2006/relationships/hyperlink" Target="consultantplus://offline/ref=55E8C53D3D7525E1C7440CC7D3F6E08F721B7E3D57B60A8B426854D09F79D4778BF782AF10EFE7B3E2BF936FF05AEA640F45928C49X0F" TargetMode="External"/><Relationship Id="rId597" Type="http://schemas.openxmlformats.org/officeDocument/2006/relationships/hyperlink" Target="consultantplus://offline/ref=79074F9FE5BD62CC9266E30C3430509175AD79980931E6D8EDB9A28C246991154B6B14B68E4141797C43EB95E11202D922BFD295BCC025D62FX6F" TargetMode="External"/><Relationship Id="rId2278" Type="http://schemas.openxmlformats.org/officeDocument/2006/relationships/hyperlink" Target="consultantplus://offline/ref=1B9FB725FAC8684F51B21F54E7CB9D55042FCA3DE1C9749BA1E1BF7EA738091A7D1D370FBF66C12691B9AD60B0F0316C63BFECAD3AXAF" TargetMode="External"/><Relationship Id="rId2485" Type="http://schemas.openxmlformats.org/officeDocument/2006/relationships/hyperlink" Target="consultantplus://offline/ref=1B9FB725FAC8684F51B21F54E7CB9D55042CCE3FEAC8749BA1E1BF7EA738091A7D1D370CBA6D9C77DCE7F430FDBB3C6A74A3ECA8B5EE9D1A3BX7F" TargetMode="External"/><Relationship Id="rId3329" Type="http://schemas.openxmlformats.org/officeDocument/2006/relationships/hyperlink" Target="consultantplus://offline/ref=55E8C53D3D7525E1C7440CC7D3F6E08F721B7E3D57B60A8B426854D09F79D4778BF782AD13E4B4EAAFE1CA3FBD11E762185992898F190B4040X8F" TargetMode="External"/><Relationship Id="rId457" Type="http://schemas.openxmlformats.org/officeDocument/2006/relationships/hyperlink" Target="consultantplus://offline/ref=79074F9FE5BD62CC9266E30C3430509175AE7D980C33E6D8EDB9A28C246991154B6B14BE8C404B2D2F0CEAC9A44E11D82CBFD092A02CX3F" TargetMode="External"/><Relationship Id="rId1087" Type="http://schemas.openxmlformats.org/officeDocument/2006/relationships/hyperlink" Target="consultantplus://offline/ref=79074F9FE5BD62CC9266E30C3430509175AE7D9A0230E6D8EDB9A28C246991154B6B14B68515113D2B45BECDBB4708C629A1D029X3F" TargetMode="External"/><Relationship Id="rId1294" Type="http://schemas.openxmlformats.org/officeDocument/2006/relationships/hyperlink" Target="consultantplus://offline/ref=79074F9FE5BD62CC9266E30C3430509175AE7D980C34E6D8EDB9A28C246991154B6B14B68D42487A751CEE80F04A0ED135A1D58CA0C2272DX5F" TargetMode="External"/><Relationship Id="rId2138" Type="http://schemas.openxmlformats.org/officeDocument/2006/relationships/hyperlink" Target="consultantplus://offline/ref=1B9FB725FAC8684F51B21F54E7CB9D55042BCE3DE1CC749BA1E1BF7EA738091A7D1D370CBA6D9473DCE7F430FDBB3C6A74A3ECA8B5EE9D1A3BX7F" TargetMode="External"/><Relationship Id="rId2692" Type="http://schemas.openxmlformats.org/officeDocument/2006/relationships/hyperlink" Target="consultantplus://offline/ref=1B9FB725FAC8684F51B2025AFBAAC8060A23CC37E5C02991A9B8B37CA037560D7A543B0DBA6C9572DEB8F125ECE3306263BDEBB1A9EC9F31X9F" TargetMode="External"/><Relationship Id="rId3536" Type="http://schemas.openxmlformats.org/officeDocument/2006/relationships/hyperlink" Target="consultantplus://offline/ref=55E8C53D3D7525E1C7440CC7D3F6E08F721B783E57B00A8B426854D09F79D4778BF782AD13E4B6EBA5E1CA3FBD11E762185992898F190B4040X8F" TargetMode="External"/><Relationship Id="rId664" Type="http://schemas.openxmlformats.org/officeDocument/2006/relationships/hyperlink" Target="consultantplus://offline/ref=79074F9FE5BD62CC9266E30C3430509175AD79980931E6D8EDB9A28C246991154B6B14B68E41417F7A43EB95E11202D922BFD295BCC025D62FX6F" TargetMode="External"/><Relationship Id="rId871" Type="http://schemas.openxmlformats.org/officeDocument/2006/relationships/hyperlink" Target="consultantplus://offline/ref=79074F9FE5BD62CC9266E30C3430509175AC79920330E6D8EDB9A28C246991154B6B14B68E43407A7A43EB95E11202D922BFD295BCC025D62FX6F" TargetMode="External"/><Relationship Id="rId2345" Type="http://schemas.openxmlformats.org/officeDocument/2006/relationships/hyperlink" Target="consultantplus://offline/ref=1B9FB725FAC8684F51B21F54E7CB9D55042FCA3DE1C9749BA1E1BF7EA738091A7D1D370CBA6D9174D1E7F430FDBB3C6A74A3ECA8B5EE9D1A3BX7F" TargetMode="External"/><Relationship Id="rId2552" Type="http://schemas.openxmlformats.org/officeDocument/2006/relationships/hyperlink" Target="consultantplus://offline/ref=1B9FB725FAC8684F51B21F54E7CB9D55042FCA3DE1C9749BA1E1BF7EA738091A7D1D370CBA6D917ED6E7F430FDBB3C6A74A3ECA8B5EE9D1A3BX7F" TargetMode="External"/><Relationship Id="rId3603" Type="http://schemas.openxmlformats.org/officeDocument/2006/relationships/hyperlink" Target="consultantplus://offline/ref=55E8C53D3D7525E1C7440CC7D3F6E08F721B7E3D57B60A8B426854D09F79D4778BF782AD17E2B8B6F7AECB63F84DF4631659908E9341XAF" TargetMode="External"/><Relationship Id="rId317" Type="http://schemas.openxmlformats.org/officeDocument/2006/relationships/hyperlink" Target="consultantplus://offline/ref=79074F9FE5BD62CC9266E30C3430509175AD79980931E6D8EDB9A28C246991154B6B14B68E4140787F43EB95E11202D922BFD295BCC025D62FX6F" TargetMode="External"/><Relationship Id="rId524" Type="http://schemas.openxmlformats.org/officeDocument/2006/relationships/hyperlink" Target="consultantplus://offline/ref=79074F9FE5BD62CC9266E30C3430509175AE7D980C33E6D8EDB9A28C246991154B6B14B68C4042722A19FB91A84606C62BA6CC90A2C022X4F" TargetMode="External"/><Relationship Id="rId731" Type="http://schemas.openxmlformats.org/officeDocument/2006/relationships/hyperlink" Target="consultantplus://offline/ref=79074F9FE5BD62CC9266E30C3430509175AD79980931E6D8EDB9A28C246991154B6B14B68E4141787643EB95E11202D922BFD295BCC025D62FX6F" TargetMode="External"/><Relationship Id="rId1154" Type="http://schemas.openxmlformats.org/officeDocument/2006/relationships/hyperlink" Target="consultantplus://offline/ref=79074F9FE5BD62CC9266E30C3430509175AD7F9B0D3BE6D8EDB9A28C246991154B6B14B68E41427E7D43EB95E11202D922BFD295BCC025D62FX6F" TargetMode="External"/><Relationship Id="rId1361" Type="http://schemas.openxmlformats.org/officeDocument/2006/relationships/hyperlink" Target="consultantplus://offline/ref=79074F9FE5BD62CC9266E30C3430509175AD79980931E6D8EDB9A28C246991154B6B14B68E4142787E43EB95E11202D922BFD295BCC025D62FX6F" TargetMode="External"/><Relationship Id="rId2205" Type="http://schemas.openxmlformats.org/officeDocument/2006/relationships/hyperlink" Target="consultantplus://offline/ref=1B9FB725FAC8684F51B21F54E7CB9D55042FCA3DE1C9749BA1E1BF7EA738091A7D1D370CBA6D9474DDE7F430FDBB3C6A74A3ECA8B5EE9D1A3BX7F" TargetMode="External"/><Relationship Id="rId2412" Type="http://schemas.openxmlformats.org/officeDocument/2006/relationships/hyperlink" Target="consultantplus://offline/ref=1B9FB725FAC8684F51B21F54E7CB9D55042FC337E0CE749BA1E1BF7EA738091A7D1D370CBA6F9573DCE7F430FDBB3C6A74A3ECA8B5EE9D1A3BX7F" TargetMode="External"/><Relationship Id="rId1014" Type="http://schemas.openxmlformats.org/officeDocument/2006/relationships/hyperlink" Target="consultantplus://offline/ref=79074F9FE5BD62CC9266E30C3430509175AD79980931E6D8EDB9A28C246991154B6B14B68E4A14283A1DB2C5AC590FDF35A3D2902AX3F" TargetMode="External"/><Relationship Id="rId1221" Type="http://schemas.openxmlformats.org/officeDocument/2006/relationships/hyperlink" Target="consultantplus://offline/ref=79074F9FE5BD62CC9266E31736580E9C73A326970C32EE8EB7E6F9D173609B420C244DE6CA144D787756BFC3BB450FDA22XAF" TargetMode="External"/><Relationship Id="rId3186" Type="http://schemas.openxmlformats.org/officeDocument/2006/relationships/hyperlink" Target="consultantplus://offline/ref=55E8C53D3D7525E1C7440CC7D3F6E08F721B7E3D57B60A8B426854D09F79D4778BF782AD13E4B5E2A6E1CA3FBD11E762185992898F190B4040X8F" TargetMode="External"/><Relationship Id="rId3393" Type="http://schemas.openxmlformats.org/officeDocument/2006/relationships/hyperlink" Target="consultantplus://offline/ref=55E8C53D3D7525E1C7440CC7D3F6E08F721B763D51BD0A8B426854D09F79D4778BF782AD13E4B3E3A6E1CA3FBD11E762185992898F190B4040X8F" TargetMode="External"/><Relationship Id="rId3046" Type="http://schemas.openxmlformats.org/officeDocument/2006/relationships/hyperlink" Target="consultantplus://offline/ref=55E8C53D3D7525E1C7440CC7D3F6E08F721B7E3D57B60A8B426854D09F79D4778BF782AD13E4B6EAA0E1CA3FBD11E762185992898F190B4040X8F" TargetMode="External"/><Relationship Id="rId3253" Type="http://schemas.openxmlformats.org/officeDocument/2006/relationships/hyperlink" Target="consultantplus://offline/ref=55E8C53D3D7525E1C7440CC7D3F6E08F721B7E3D57B60A8B426854D09F79D4778BF782AD11E7B8B6F7AECB63F84DF4631659908E9341XAF" TargetMode="External"/><Relationship Id="rId3460" Type="http://schemas.openxmlformats.org/officeDocument/2006/relationships/hyperlink" Target="consultantplus://offline/ref=55E8C53D3D7525E1C7440CC7D3F6E08F721B7E3D57B60A8B426854D09F79D4778BF782AD13E4B5E6A7E1CA3FBD11E762185992898F190B4040X8F" TargetMode="External"/><Relationship Id="rId174" Type="http://schemas.openxmlformats.org/officeDocument/2006/relationships/hyperlink" Target="consultantplus://offline/ref=69B47B40B59910A8271DCB466A4C573B2A3CDA41BAA4EBAF5B1B3403D4B4FA25D922C2A46BFBDAF21831941C2C11X4F" TargetMode="External"/><Relationship Id="rId381" Type="http://schemas.openxmlformats.org/officeDocument/2006/relationships/hyperlink" Target="consultantplus://offline/ref=79074F9FE5BD62CC9266E30C3430509175AD79980931E6D8EDB9A28C246991154B6B14B68E41477D7D43EB95E11202D922BFD295BCC025D62FX6F" TargetMode="External"/><Relationship Id="rId2062" Type="http://schemas.openxmlformats.org/officeDocument/2006/relationships/hyperlink" Target="consultantplus://offline/ref=1B9FB725FAC8684F51B21F54E7CB9D55042BCE3DE1CC749BA1E1BF7EA738091A7D1D370CBA6D9576D4E7F430FDBB3C6A74A3ECA8B5EE9D1A3BX7F" TargetMode="External"/><Relationship Id="rId3113" Type="http://schemas.openxmlformats.org/officeDocument/2006/relationships/hyperlink" Target="consultantplus://offline/ref=55E8C53D3D7525E1C7440CC7D3F6E08F731F7D3751B50A8B426854D09F79D4778BF782AD13E4B4EAA2E1CA3FBD11E762185992898F190B4040X8F" TargetMode="External"/><Relationship Id="rId241" Type="http://schemas.openxmlformats.org/officeDocument/2006/relationships/hyperlink" Target="consultantplus://offline/ref=69B47B40B59910A8271DCB466A4C573B2A3CDA48BAACEBAF5B1B3403D4B4FA25CB229AA86AF2C4F01F24C24D6A40F5269CAFCE57A9A9293110XEF" TargetMode="External"/><Relationship Id="rId3320" Type="http://schemas.openxmlformats.org/officeDocument/2006/relationships/hyperlink" Target="consultantplus://offline/ref=55E8C53D3D7525E1C7440CC7D3F6E08F721B7E3D57B60A8B426854D09F79D4778BF782AD13E4B5E3A2E1CA3FBD11E762185992898F190B4040X8F" TargetMode="External"/><Relationship Id="rId2879" Type="http://schemas.openxmlformats.org/officeDocument/2006/relationships/hyperlink" Target="consultantplus://offline/ref=55E8C53D3D7525E1C7440CC7D3F6E08F721A7E375DB70A8B426854D09F79D4778BF782AD13E6B4E7A0E1CA3FBD11E762185992898F190B4040X8F" TargetMode="External"/><Relationship Id="rId101" Type="http://schemas.openxmlformats.org/officeDocument/2006/relationships/hyperlink" Target="consultantplus://offline/ref=69B47B40B59910A8271DCB466A4C573B2A3CDA41BAA4EBAF5B1B3403D4B4FA25CB229AAD6AF0CFA64E6BC3112F1CE62792AFCC50B51AXAF" TargetMode="External"/><Relationship Id="rId1688" Type="http://schemas.openxmlformats.org/officeDocument/2006/relationships/hyperlink" Target="consultantplus://offline/ref=1B9FB725FAC8684F51B21F54E7CB9D55042FCC3EE1CF749BA1E1BF7EA738091A7D1D370CBA6D9270D0E7F430FDBB3C6A74A3ECA8B5EE9D1A3BX7F" TargetMode="External"/><Relationship Id="rId1895" Type="http://schemas.openxmlformats.org/officeDocument/2006/relationships/hyperlink" Target="consultantplus://offline/ref=1B9FB725FAC8684F51B21F54E7CB9D55042FCA3DE1C9749BA1E1BF7EA738091A7D1D370CBA6D9270D6E7F430FDBB3C6A74A3ECA8B5EE9D1A3BX7F" TargetMode="External"/><Relationship Id="rId2739" Type="http://schemas.openxmlformats.org/officeDocument/2006/relationships/hyperlink" Target="consultantplus://offline/ref=55E8C53D3D7525E1C7440CC7D3F6E08F76177F375CBF57814A3158D298768B608CBE8EAC13E4BBEBADBECF2AAC49EB6A0F479590931B0944X3F" TargetMode="External"/><Relationship Id="rId2946" Type="http://schemas.openxmlformats.org/officeDocument/2006/relationships/hyperlink" Target="consultantplus://offline/ref=55E8C53D3D7525E1C7440CC7D3F6E08F731E763B52B10A8B426854D09F79D4778BF782AD13E4B3E3A0E1CA3FBD11E762185992898F190B4040X8F" TargetMode="External"/><Relationship Id="rId918" Type="http://schemas.openxmlformats.org/officeDocument/2006/relationships/hyperlink" Target="consultantplus://offline/ref=79074F9FE5BD62CC9266E30C3430509175AD70920E35E6D8EDB9A28C246991154B6B14B68E4140717B43EB95E11202D922BFD295BCC025D62FX6F" TargetMode="External"/><Relationship Id="rId1548" Type="http://schemas.openxmlformats.org/officeDocument/2006/relationships/hyperlink" Target="consultantplus://offline/ref=1B9FB725FAC8684F51B21F54E7CB9D55042FCA3DE1C9749BA1E1BF7EA738091A7D1D370CBA6D9775D3E7F430FDBB3C6A74A3ECA8B5EE9D1A3BX7F" TargetMode="External"/><Relationship Id="rId1755" Type="http://schemas.openxmlformats.org/officeDocument/2006/relationships/hyperlink" Target="consultantplus://offline/ref=1B9FB725FAC8684F51B21F54E7CB9D55042FCA3DE1C9749BA1E1BF7EA738091A7D1D370FB866C12691B9AD60B0F0316C63BFECAD3AXAF" TargetMode="External"/><Relationship Id="rId1408" Type="http://schemas.openxmlformats.org/officeDocument/2006/relationships/hyperlink" Target="consultantplus://offline/ref=1B9FB725FAC8684F51B21F54E7CB9D55042FCA3DE1C9749BA1E1BF7EA738091A7D1D370CBE6C9E2384A8F56CB8E72F6B7AA3EEAFA93EXDF" TargetMode="External"/><Relationship Id="rId1962" Type="http://schemas.openxmlformats.org/officeDocument/2006/relationships/hyperlink" Target="consultantplus://offline/ref=1B9FB725FAC8684F51B21F54E7CB9D55042FCA3DE1C9749BA1E1BF7EA738091A7D1D370CBA6D9075D7E7F430FDBB3C6A74A3ECA8B5EE9D1A3BX7F" TargetMode="External"/><Relationship Id="rId2806" Type="http://schemas.openxmlformats.org/officeDocument/2006/relationships/hyperlink" Target="consultantplus://offline/ref=55E8C53D3D7525E1C7440CC7D3F6E08F731F793C5CB70A8B426854D09F79D4778BF782AD1BE4B8B6F7AECB63F84DF4631659908E9341XAF" TargetMode="External"/><Relationship Id="rId47" Type="http://schemas.openxmlformats.org/officeDocument/2006/relationships/hyperlink" Target="consultantplus://offline/ref=69B47B40B59910A8271DCB466A4C573B2A39D948BBA2EBAF5B1B3403D4B4FA25D922C2A46BFBDAF21831941C2C11X4F" TargetMode="External"/><Relationship Id="rId1615" Type="http://schemas.openxmlformats.org/officeDocument/2006/relationships/hyperlink" Target="consultantplus://offline/ref=1B9FB725FAC8684F51B21F54E7CB9D55042FCF39E4C8749BA1E1BF7EA738091A7D1D370CBA6D9576D3E7F430FDBB3C6A74A3ECA8B5EE9D1A3BX7F" TargetMode="External"/><Relationship Id="rId1822" Type="http://schemas.openxmlformats.org/officeDocument/2006/relationships/hyperlink" Target="consultantplus://offline/ref=1B9FB725FAC8684F51B21F54E7CB9D55042CCF36E6C8749BA1E1BF7EA738091A7D1D370CBA6D9576D4E7F430FDBB3C6A74A3ECA8B5EE9D1A3BX7F" TargetMode="External"/><Relationship Id="rId2389" Type="http://schemas.openxmlformats.org/officeDocument/2006/relationships/hyperlink" Target="consultantplus://offline/ref=1B9FB725FAC8684F51B21F54E7CB9D55042FC337E0CE749BA1E1BF7EA738091A7D1D370CBA699D7FDEB8F125ECE3306263BDEBB1A9EC9F31X9F" TargetMode="External"/><Relationship Id="rId2596" Type="http://schemas.openxmlformats.org/officeDocument/2006/relationships/hyperlink" Target="consultantplus://offline/ref=1B9FB725FAC8684F51B21F54E7CB9D55042FCA3DE1C9749BA1E1BF7EA738091A7D1D370CBA6D9173D2E7F430FDBB3C6A74A3ECA8B5EE9D1A3BX7F" TargetMode="External"/><Relationship Id="rId3647" Type="http://schemas.openxmlformats.org/officeDocument/2006/relationships/hyperlink" Target="consultantplus://offline/ref=55E8C53D3D7525E1C7440CC7D3F6E08F721B7E3D57B60A8B426854D09F79D47799F7DAA112EDADE2A1F49C6EFB44X5F" TargetMode="External"/><Relationship Id="rId568" Type="http://schemas.openxmlformats.org/officeDocument/2006/relationships/hyperlink" Target="consultantplus://offline/ref=79074F9FE5BD62CC9266E30C3430509175AD79980931E6D8EDB9A28C246991154B6B14B68E41477B7B43EB95E11202D922BFD295BCC025D62FX6F" TargetMode="External"/><Relationship Id="rId775" Type="http://schemas.openxmlformats.org/officeDocument/2006/relationships/hyperlink" Target="consultantplus://offline/ref=79074F9FE5BD62CC9266E30C3430509175AD79980931E6D8EDB9A28C246991154B6B14B68E41417B7B43EB95E11202D922BFD295BCC025D62FX6F" TargetMode="External"/><Relationship Id="rId982" Type="http://schemas.openxmlformats.org/officeDocument/2006/relationships/hyperlink" Target="consultantplus://offline/ref=79074F9FE5BD62CC9266E30C3430509177A0799C0A31E6D8EDB9A28C246991154B6B14B68E41427B7C43EB95E11202D922BFD295BCC025D62FX6F" TargetMode="External"/><Relationship Id="rId1198" Type="http://schemas.openxmlformats.org/officeDocument/2006/relationships/hyperlink" Target="consultantplus://offline/ref=79074F9FE5BD62CC9266E30C3430509175AD79980931E6D8EDB9A28C246991154B6B14B68E41477A7E43EB95E11202D922BFD295BCC025D62FX6F" TargetMode="External"/><Relationship Id="rId2249" Type="http://schemas.openxmlformats.org/officeDocument/2006/relationships/hyperlink" Target="consultantplus://offline/ref=1B9FB725FAC8684F51B21F54E7CB9D55042FCF39E4C8749BA1E1BF7EA738091A7D1D370CBA6D957ED1E7F430FDBB3C6A74A3ECA8B5EE9D1A3BX7F" TargetMode="External"/><Relationship Id="rId2456" Type="http://schemas.openxmlformats.org/officeDocument/2006/relationships/hyperlink" Target="consultantplus://offline/ref=1B9FB725FAC8684F51B21F54E7CB9D55042FCA3DE1C9749BA1E1BF7EA738091A7D1D370CBA6D917ED0E7F430FDBB3C6A74A3ECA8B5EE9D1A3BX7F" TargetMode="External"/><Relationship Id="rId2663" Type="http://schemas.openxmlformats.org/officeDocument/2006/relationships/hyperlink" Target="consultantplus://offline/ref=1B9FB725FAC8684F51B21F54E7CB9D55042FCA3DE1C9749BA1E1BF7EA738091A7D1D370CBA6D9074DCE7F430FDBB3C6A74A3ECA8B5EE9D1A3BX7F" TargetMode="External"/><Relationship Id="rId2870" Type="http://schemas.openxmlformats.org/officeDocument/2006/relationships/hyperlink" Target="consultantplus://offline/ref=55E8C53D3D7525E1C7440CC7D3F6E08F721A7E375DB70A8B426854D09F79D4778BF782AD13E6B5EAA7E1CA3FBD11E762185992898F190B4040X8F" TargetMode="External"/><Relationship Id="rId3507" Type="http://schemas.openxmlformats.org/officeDocument/2006/relationships/hyperlink" Target="consultantplus://offline/ref=55E8C53D3D7525E1C7440CC7D3F6E08F721B7E3D57B60A8B426854D09F79D4778BF782AD13E4B4E2A4E1CA3FBD11E762185992898F190B4040X8F" TargetMode="External"/><Relationship Id="rId428" Type="http://schemas.openxmlformats.org/officeDocument/2006/relationships/hyperlink" Target="consultantplus://offline/ref=79074F9FE5BD62CC9266E30C3430509175AE7D980C34E6D8EDB9A28C246991154B6B14B68D42487B751CEE80F04A0ED135A1D58CA0C2272DX5F" TargetMode="External"/><Relationship Id="rId635" Type="http://schemas.openxmlformats.org/officeDocument/2006/relationships/hyperlink" Target="consultantplus://offline/ref=79074F9FE5BD62CC9266E30C3430509175AD79980931E6D8EDB9A28C246991154B6B14B68E41417A7D43EB95E11202D922BFD295BCC025D62FX6F" TargetMode="External"/><Relationship Id="rId842" Type="http://schemas.openxmlformats.org/officeDocument/2006/relationships/hyperlink" Target="consultantplus://offline/ref=79074F9FE5BD62CC9266E30C3430509175AD79980931E6D8EDB9A28C246991154B6B14B68A444B2D2F0CEAC9A44E11D82CBFD092A02CX3F" TargetMode="External"/><Relationship Id="rId1058" Type="http://schemas.openxmlformats.org/officeDocument/2006/relationships/hyperlink" Target="consultantplus://offline/ref=79074F9FE5BD62CC9266E30C3430509175AD79980931E6D8EDB9A28C246991154B6B14B68E41417C7D43EB95E11202D922BFD295BCC025D62FX6F" TargetMode="External"/><Relationship Id="rId1265" Type="http://schemas.openxmlformats.org/officeDocument/2006/relationships/hyperlink" Target="consultantplus://offline/ref=79074F9FE5BD62CC9266E30C3430509175AC71980D30E6D8EDB9A28C24699115596B4CBA8F485E797956BDC4A724X6F" TargetMode="External"/><Relationship Id="rId1472" Type="http://schemas.openxmlformats.org/officeDocument/2006/relationships/hyperlink" Target="consultantplus://offline/ref=1B9FB725FAC8684F51B21F54E7CB9D550623CC3EE0C2749BA1E1BF7EA738091A7D1D370CBA6D9576DCE7F430FDBB3C6A74A3ECA8B5EE9D1A3BX7F" TargetMode="External"/><Relationship Id="rId2109" Type="http://schemas.openxmlformats.org/officeDocument/2006/relationships/hyperlink" Target="consultantplus://offline/ref=1B9FB725FAC8684F51B21F54E7CB9D55042FCA3DE1C9749BA1E1BF7EA738091A7D1D370CBA6D9672DDE7F430FDBB3C6A74A3ECA8B5EE9D1A3BX7F" TargetMode="External"/><Relationship Id="rId2316" Type="http://schemas.openxmlformats.org/officeDocument/2006/relationships/hyperlink" Target="consultantplus://offline/ref=1B9FB725FAC8684F51B20C5BE7CB9D55062CC33BE2C2749BA1E1BF7EA738091A6F1D6F00BB648B77D2F2A261BB3EXFF" TargetMode="External"/><Relationship Id="rId2523" Type="http://schemas.openxmlformats.org/officeDocument/2006/relationships/hyperlink" Target="consultantplus://offline/ref=1B9FB725FAC8684F51B21F54E7CB9D55042FCA3DE1C9749BA1E1BF7EA738091A7D1D370CBA6D917FD1E7F430FDBB3C6A74A3ECA8B5EE9D1A3BX7F" TargetMode="External"/><Relationship Id="rId2730" Type="http://schemas.openxmlformats.org/officeDocument/2006/relationships/hyperlink" Target="consultantplus://offline/ref=55E8C53D3D7525E1C7441BCED497B5DC7C1D7E395CBD0A8B426854D09F79D4778BF782AD13E7B4EBA2E1CA3FBD11E762185992898F190B4040X8F" TargetMode="External"/><Relationship Id="rId702" Type="http://schemas.openxmlformats.org/officeDocument/2006/relationships/hyperlink" Target="consultantplus://offline/ref=79074F9FE5BD62CC9266E30C3430509175AD70920C37E6D8EDB9A28C24699115596B4CBA8F485E797956BDC4A724X6F" TargetMode="External"/><Relationship Id="rId1125" Type="http://schemas.openxmlformats.org/officeDocument/2006/relationships/hyperlink" Target="consultantplus://offline/ref=79074F9FE5BD62CC9266E30C3430509175AD79980931E6D8EDB9A28C246991154B6B14B68E4141717C43EB95E11202D922BFD295BCC025D62FX6F" TargetMode="External"/><Relationship Id="rId1332" Type="http://schemas.openxmlformats.org/officeDocument/2006/relationships/hyperlink" Target="consultantplus://offline/ref=79074F9FE5BD62CC9266E30C3430509175AD79980931E6D8EDB9A28C246991154B6B14B68E4141707843EB95E11202D922BFD295BCC025D62FX6F" TargetMode="External"/><Relationship Id="rId3297" Type="http://schemas.openxmlformats.org/officeDocument/2006/relationships/hyperlink" Target="consultantplus://offline/ref=55E8C53D3D7525E1C7440CC7D3F6E08F721F7B3B56B50A8B426854D09F79D4778BF782AD13E4B3E2AEE1CA3FBD11E762185992898F190B4040X8F" TargetMode="External"/><Relationship Id="rId3157" Type="http://schemas.openxmlformats.org/officeDocument/2006/relationships/hyperlink" Target="consultantplus://offline/ref=55E8C53D3D7525E1C7440CC7D3F6E08F721F783E57B70A8B426854D09F79D4778BF782AD13E4B3E2AEE1CA3FBD11E762185992898F190B4040X8F" TargetMode="External"/><Relationship Id="rId285" Type="http://schemas.openxmlformats.org/officeDocument/2006/relationships/hyperlink" Target="consultantplus://offline/ref=69B47B40B59910A8271DCB466A4C573B2A3CDA41BAA4EBAF5B1B3403D4B4FA25CB229AAD62F3CFA64E6BC3112F1CE62792AFCC50B51AXAF" TargetMode="External"/><Relationship Id="rId3364" Type="http://schemas.openxmlformats.org/officeDocument/2006/relationships/hyperlink" Target="consultantplus://offline/ref=55E8C53D3D7525E1C7440CC7D3F6E08F721B7E3D57B60A8B426854D09F79D4778BF782AA16EFE7B3E2BF936FF05AEA640F45928C49X0F" TargetMode="External"/><Relationship Id="rId3571" Type="http://schemas.openxmlformats.org/officeDocument/2006/relationships/hyperlink" Target="consultantplus://offline/ref=55E8C53D3D7525E1C7440CC7D3F6E08F721B7E3D57B60A8B426854D09F79D4778BF782AD13E4B5E1A4E1CA3FBD11E762185992898F190B4040X8F" TargetMode="External"/><Relationship Id="rId492" Type="http://schemas.openxmlformats.org/officeDocument/2006/relationships/hyperlink" Target="consultantplus://offline/ref=79074F9FE5BD62CC9266E30C3430509175AE7D9A0230E6D8EDB9A28C246991154B6B14B68E41407B7C43EB95E11202D922BFD295BCC025D62FX6F" TargetMode="External"/><Relationship Id="rId2173" Type="http://schemas.openxmlformats.org/officeDocument/2006/relationships/hyperlink" Target="consultantplus://offline/ref=1B9FB725FAC8684F51B21F54E7CB9D55042FCA3DE1C9749BA1E1BF7EA738091A7D1D370CBA6D9670D2E7F430FDBB3C6A74A3ECA8B5EE9D1A3BX7F" TargetMode="External"/><Relationship Id="rId2380" Type="http://schemas.openxmlformats.org/officeDocument/2006/relationships/hyperlink" Target="consultantplus://offline/ref=1B9FB725FAC8684F51B21F54E7CB9D55042FCA3DE1C9749BA1E1BF7EA738091A7D1D370CBA6D917ED0E7F430FDBB3C6A74A3ECA8B5EE9D1A3BX7F" TargetMode="External"/><Relationship Id="rId3017" Type="http://schemas.openxmlformats.org/officeDocument/2006/relationships/hyperlink" Target="consultantplus://offline/ref=55E8C53D3D7525E1C7440CC7D3F6E08F721B783E53BC0A8B426854D09F79D4778BF782AF16E2B8B6F7AECB63F84DF4631659908E9341XAF" TargetMode="External"/><Relationship Id="rId3224" Type="http://schemas.openxmlformats.org/officeDocument/2006/relationships/hyperlink" Target="consultantplus://offline/ref=55E8C53D3D7525E1C7440CC7D3F6E08F721A763D53B70A8B426854D09F79D4778BF782AF1BE2BAE9F2BBDA3BF445E37D11408C8C911940XAF" TargetMode="External"/><Relationship Id="rId3431" Type="http://schemas.openxmlformats.org/officeDocument/2006/relationships/hyperlink" Target="consultantplus://offline/ref=55E8C53D3D7525E1C7440CC7D3F6E08F721B7E3D57B60A8B426854D09F79D4778BF782AD13E4BBE2A0E1CA3FBD11E762185992898F190B4040X8F" TargetMode="External"/><Relationship Id="rId145" Type="http://schemas.openxmlformats.org/officeDocument/2006/relationships/hyperlink" Target="consultantplus://offline/ref=69B47B40B59910A8271DCB466A4C573B2B31DA4CB6F2BCAD0A4E3A06DCE4A035DD6B96A074F2C3EC1D2F9411XDF" TargetMode="External"/><Relationship Id="rId352" Type="http://schemas.openxmlformats.org/officeDocument/2006/relationships/hyperlink" Target="consultantplus://offline/ref=79074F9FE5BD62CC9266E30C3430509175AD79980931E6D8EDB9A28C246991154B6B14B68E41407A7F43EB95E11202D922BFD295BCC025D62FX6F" TargetMode="External"/><Relationship Id="rId2033" Type="http://schemas.openxmlformats.org/officeDocument/2006/relationships/hyperlink" Target="consultantplus://offline/ref=1B9FB725FAC8684F51B21F54E7CB9D55052AC238E1CB749BA1E1BF7EA738091A7D1D370CBA6D9577D2E7F430FDBB3C6A74A3ECA8B5EE9D1A3BX7F" TargetMode="External"/><Relationship Id="rId2240" Type="http://schemas.openxmlformats.org/officeDocument/2006/relationships/hyperlink" Target="consultantplus://offline/ref=1B9FB725FAC8684F51B21F54E7CB9D55042FCF39E4C8749BA1E1BF7EA738091A7D1D370CBA6D9576D3E7F430FDBB3C6A74A3ECA8B5EE9D1A3BX7F" TargetMode="External"/><Relationship Id="rId212" Type="http://schemas.openxmlformats.org/officeDocument/2006/relationships/hyperlink" Target="consultantplus://offline/ref=69B47B40B59910A8271DCB466A4C573B2A3CDA41BAA4EBAF5B1B3403D4B4FA25D922C2A46BFBDAF21831941C2C11X4F" TargetMode="External"/><Relationship Id="rId1799" Type="http://schemas.openxmlformats.org/officeDocument/2006/relationships/hyperlink" Target="consultantplus://offline/ref=1B9FB725FAC8684F51B21F54E7CB9D55042FCA3DE1C9749BA1E1BF7EA738091A7D1D370CBA6D9D75DCE7F430FDBB3C6A74A3ECA8B5EE9D1A3BX7F" TargetMode="External"/><Relationship Id="rId2100" Type="http://schemas.openxmlformats.org/officeDocument/2006/relationships/hyperlink" Target="consultantplus://offline/ref=1B9FB725FAC8684F51B21F54E7CB9D55042ECC3CE4C8749BA1E1BF7EA738091A6F1D6F00BB648B77D2F2A261BB3EXFF" TargetMode="External"/><Relationship Id="rId1659" Type="http://schemas.openxmlformats.org/officeDocument/2006/relationships/hyperlink" Target="consultantplus://offline/ref=1B9FB725FAC8684F51B21F54E7CB9D550F23C23AE5C02991A9B8B37CA037560D7A543B0DBA6C9672DEB8F125ECE3306263BDEBB1A9EC9F31X9F" TargetMode="External"/><Relationship Id="rId1866" Type="http://schemas.openxmlformats.org/officeDocument/2006/relationships/hyperlink" Target="consultantplus://offline/ref=1B9FB725FAC8684F51B21F54E7CB9D55042FCA3DE1C9749BA1E1BF7EA738091A7D1D370CBA6D9675DDE7F430FDBB3C6A74A3ECA8B5EE9D1A3BX7F" TargetMode="External"/><Relationship Id="rId2917" Type="http://schemas.openxmlformats.org/officeDocument/2006/relationships/hyperlink" Target="consultantplus://offline/ref=55E8C53D3D7525E1C7440CC7D3F6E08F721C783F52B00A8B426854D09F79D4778BF782AD13E4B3E3A0E1CA3FBD11E762185992898F190B4040X8F" TargetMode="External"/><Relationship Id="rId3081" Type="http://schemas.openxmlformats.org/officeDocument/2006/relationships/hyperlink" Target="consultantplus://offline/ref=55E8C53D3D7525E1C7440CC7D3F6E08F721B7E3D57B60A8B426854D09F79D4778BF782AD13E4B6EAA1E1CA3FBD11E762185992898F190B4040X8F" TargetMode="External"/><Relationship Id="rId1519" Type="http://schemas.openxmlformats.org/officeDocument/2006/relationships/hyperlink" Target="consultantplus://offline/ref=1B9FB725FAC8684F51B21F54E7CB9D55042FCA3DE1C9749BA1E1BF7EA738091A7D1D370CBA6D9773D6E7F430FDBB3C6A74A3ECA8B5EE9D1A3BX7F" TargetMode="External"/><Relationship Id="rId1726" Type="http://schemas.openxmlformats.org/officeDocument/2006/relationships/hyperlink" Target="consultantplus://offline/ref=1B9FB725FAC8684F51B21F54E7CB9D55042FCA3DE1C9749BA1E1BF7EA738091A7D1D370CBA6D9770D7E7F430FDBB3C6A74A3ECA8B5EE9D1A3BX7F" TargetMode="External"/><Relationship Id="rId1933" Type="http://schemas.openxmlformats.org/officeDocument/2006/relationships/hyperlink" Target="consultantplus://offline/ref=1B9FB725FAC8684F51B21F54E7CB9D55042FCA3DE1C9749BA1E1BF7EA738091A7D1D370CBA6D9674D0E7F430FDBB3C6A74A3ECA8B5EE9D1A3BX7F" TargetMode="External"/><Relationship Id="rId18" Type="http://schemas.openxmlformats.org/officeDocument/2006/relationships/hyperlink" Target="consultantplus://offline/ref=69B47B40B59910A8271DCB466A4C573B2A3CD541BEACEBAF5B1B3403D4B4FA25D922C2A46BFBDAF21831941C2C11X4F" TargetMode="External"/><Relationship Id="rId679" Type="http://schemas.openxmlformats.org/officeDocument/2006/relationships/hyperlink" Target="consultantplus://offline/ref=79074F9FE5BD62CC9266E30C3430509175AD70920233E6D8EDB9A28C246991154B6B14B68E41407B7643EB95E11202D922BFD295BCC025D62FX6F" TargetMode="External"/><Relationship Id="rId886" Type="http://schemas.openxmlformats.org/officeDocument/2006/relationships/hyperlink" Target="consultantplus://offline/ref=79074F9FE5BD62CC9266E30C3430509175A97D980934E6D8EDB9A28C246991154B6B14B68E4140787B43EB95E11202D922BFD295BCC025D62FX6F" TargetMode="External"/><Relationship Id="rId2567" Type="http://schemas.openxmlformats.org/officeDocument/2006/relationships/hyperlink" Target="consultantplus://offline/ref=1B9FB725FAC8684F51B20856E5CB9D550229CF36E4C3749BA1E1BF7EA738091A7D1D370CBA6D9577D0E7F430FDBB3C6A74A3ECA8B5EE9D1A3BX7F" TargetMode="External"/><Relationship Id="rId2774" Type="http://schemas.openxmlformats.org/officeDocument/2006/relationships/hyperlink" Target="consultantplus://offline/ref=55E8C53D3D7525E1C7441BC5D197B5DC7C197C3E5DBD00D648600DDC9D7EDB289CF0CBA112E4B4E0A3E8953AA800BF6E104E8C8E960509420B46XDF" TargetMode="External"/><Relationship Id="rId3618" Type="http://schemas.openxmlformats.org/officeDocument/2006/relationships/hyperlink" Target="consultantplus://offline/ref=55E8C53D3D7525E1C7440CC7D3F6E08F721B7E3D57B60A8B426854D09F79D4778BF782AD16E1B8B6F7AECB63F84DF4631659908E9341XAF" TargetMode="External"/><Relationship Id="rId2" Type="http://schemas.openxmlformats.org/officeDocument/2006/relationships/settings" Target="settings.xml"/><Relationship Id="rId539" Type="http://schemas.openxmlformats.org/officeDocument/2006/relationships/hyperlink" Target="consultantplus://offline/ref=79074F9FE5BD62CC9266F0003030509175AE7C9F0A38BBD2E5E0AE8E2366CE104C7A14B6875F407E604ABFC62AX4F" TargetMode="External"/><Relationship Id="rId746" Type="http://schemas.openxmlformats.org/officeDocument/2006/relationships/hyperlink" Target="consultantplus://offline/ref=79074F9FE5BD62CC9266E30C3430509175AD79980931E6D8EDB9A28C246991154B6B14B68E41417B7C43EB95E11202D922BFD295BCC025D62FX6F" TargetMode="External"/><Relationship Id="rId1169" Type="http://schemas.openxmlformats.org/officeDocument/2006/relationships/hyperlink" Target="consultantplus://offline/ref=79074F9FE5BD62CC9266E30C3430509175A97F9B0930E6D8EDB9A28C246991154B6B14B68E4140797643EB95E11202D922BFD295BCC025D62FX6F" TargetMode="External"/><Relationship Id="rId1376" Type="http://schemas.openxmlformats.org/officeDocument/2006/relationships/hyperlink" Target="consultantplus://offline/ref=79074F9FE5BD62CC9266E30C3430509175AD79980931E6D8EDB9A28C246991154B6B14B68E4144707643EB95E11202D922BFD295BCC025D62FX6F" TargetMode="External"/><Relationship Id="rId1583" Type="http://schemas.openxmlformats.org/officeDocument/2006/relationships/hyperlink" Target="consultantplus://offline/ref=1B9FB725FAC8684F51B21F54E7CB9D55052DCC3CE7CF749BA1E1BF7EA738091A6F1D6F00BB648B77D2F2A261BB3EXFF" TargetMode="External"/><Relationship Id="rId2427" Type="http://schemas.openxmlformats.org/officeDocument/2006/relationships/hyperlink" Target="consultantplus://offline/ref=1B9FB725FAC8684F51B21F54E7CB9D55042CCE3FEAC8749BA1E1BF7EA738091A7D1D370CBA6D9575D7E7F430FDBB3C6A74A3ECA8B5EE9D1A3BX7F" TargetMode="External"/><Relationship Id="rId2981" Type="http://schemas.openxmlformats.org/officeDocument/2006/relationships/hyperlink" Target="consultantplus://offline/ref=55E8C53D3D7525E1C7440CC7D3F6E08F721B7E3D57B60A8B426854D09F79D4778BF782AD13E4B3E2AFE1CA3FBD11E762185992898F190B4040X8F" TargetMode="External"/><Relationship Id="rId953" Type="http://schemas.openxmlformats.org/officeDocument/2006/relationships/hyperlink" Target="consultantplus://offline/ref=79074F9FE5BD62CC9266E30C3430509175AC79920330E6D8EDB9A28C246991154B6B14B68E43407A7A43EB95E11202D922BFD295BCC025D62FX6F" TargetMode="External"/><Relationship Id="rId1029" Type="http://schemas.openxmlformats.org/officeDocument/2006/relationships/hyperlink" Target="consultantplus://offline/ref=79074F9FE5BD62CC9266E30C3430509175AD79980931E6D8EDB9A28C246991154B6B14B68E41427A7A43EB95E11202D922BFD295BCC025D62FX6F" TargetMode="External"/><Relationship Id="rId1236" Type="http://schemas.openxmlformats.org/officeDocument/2006/relationships/hyperlink" Target="consultantplus://offline/ref=79074F9FE5BD62CC9266E30C3430509174A97A9E0A36E6D8EDB9A28C24699115596B4CBA8F485E797956BDC4A724X6F" TargetMode="External"/><Relationship Id="rId1790" Type="http://schemas.openxmlformats.org/officeDocument/2006/relationships/hyperlink" Target="consultantplus://offline/ref=1B9FB725FAC8684F51B21F54E7CB9D550428CB39E1C3749BA1E1BF7EA738091A7D1D370CBA6D9475DCE7F430FDBB3C6A74A3ECA8B5EE9D1A3BX7F" TargetMode="External"/><Relationship Id="rId2634" Type="http://schemas.openxmlformats.org/officeDocument/2006/relationships/hyperlink" Target="consultantplus://offline/ref=1B9FB725FAC8684F51B21F54E7CB9D55052BC937E7CA749BA1E1BF7EA738091A7D1D370CBA6D9174DCE7F430FDBB3C6A74A3ECA8B5EE9D1A3BX7F" TargetMode="External"/><Relationship Id="rId2841" Type="http://schemas.openxmlformats.org/officeDocument/2006/relationships/hyperlink" Target="consultantplus://offline/ref=55E8C53D3D7525E1C7440CC7D3F6E08F721B7E3D57B60A8B426854D09F79D4778BF782AD13E4B6E1A4E1CA3FBD11E762185992898F190B4040X8F" TargetMode="External"/><Relationship Id="rId82" Type="http://schemas.openxmlformats.org/officeDocument/2006/relationships/hyperlink" Target="consultantplus://offline/ref=69B47B40B59910A8271DCB466A4C573B2A3CDC4BBEA6EBAF5B1B3403D4B4FA25CB229AA86AF2C4F21624C24D6A40F5269CAFCE57A9A9293110XEF" TargetMode="External"/><Relationship Id="rId606" Type="http://schemas.openxmlformats.org/officeDocument/2006/relationships/hyperlink" Target="consultantplus://offline/ref=79074F9FE5BD62CC9266E30C3430509175AD79980931E6D8EDB9A28C24699115596B4CBA8F485E797956BDC4A724X6F" TargetMode="External"/><Relationship Id="rId813" Type="http://schemas.openxmlformats.org/officeDocument/2006/relationships/hyperlink" Target="consultantplus://offline/ref=79074F9FE5BD62CC9266E30C3430509175AD7F9B0937E6D8EDB9A28C246991154B6B14B686434B2D2F0CEAC9A44E11D82CBFD092A02CX3F" TargetMode="External"/><Relationship Id="rId1443" Type="http://schemas.openxmlformats.org/officeDocument/2006/relationships/hyperlink" Target="consultantplus://offline/ref=1B9FB725FAC8684F51B21F54E7CB9D55042FCA3DE1C9749BA1E1BF7EA738091A7D1D370CBA6D9173D5E7F430FDBB3C6A74A3ECA8B5EE9D1A3BX7F" TargetMode="External"/><Relationship Id="rId1650" Type="http://schemas.openxmlformats.org/officeDocument/2006/relationships/hyperlink" Target="consultantplus://offline/ref=1B9FB725FAC8684F51B21F54E7CB9D55042FCA3DE1C9749BA1E1BF7EA738091A6F1D6F00BB648B77D2F2A261BB3EXFF" TargetMode="External"/><Relationship Id="rId2701" Type="http://schemas.openxmlformats.org/officeDocument/2006/relationships/hyperlink" Target="consultantplus://offline/ref=55E8C53D3D7525E1C7440CC7D3F6E08F721B7E3D57B60A8B426854D09F79D4778BF782AD13E4B6E0A7E1CA3FBD11E762185992898F190B4040X8F" TargetMode="External"/><Relationship Id="rId1303" Type="http://schemas.openxmlformats.org/officeDocument/2006/relationships/hyperlink" Target="consultantplus://offline/ref=79074F9FE5BD62CC9266E30C3430509175AD79980931E6D8EDB9A28C246991154B6B14BF8B4A14283A1DB2C5AC590FDF35A3D2902AX3F" TargetMode="External"/><Relationship Id="rId1510" Type="http://schemas.openxmlformats.org/officeDocument/2006/relationships/hyperlink" Target="consultantplus://offline/ref=1B9FB725FAC8684F51B21F54E7CB9D55042CCE3DE4CC749BA1E1BF7EA738091A7D1D370CB96E9D75DEB8F125ECE3306263BDEBB1A9EC9F31X9F" TargetMode="External"/><Relationship Id="rId3268" Type="http://schemas.openxmlformats.org/officeDocument/2006/relationships/hyperlink" Target="consultantplus://offline/ref=55E8C53D3D7525E1C7440CC7D3F6E08F721B7E3D57B60A8B426854D09F79D4778BF782AD11E1B8B6F7AECB63F84DF4631659908E9341XAF" TargetMode="External"/><Relationship Id="rId3475" Type="http://schemas.openxmlformats.org/officeDocument/2006/relationships/hyperlink" Target="consultantplus://offline/ref=55E8C53D3D7525E1C7440CC7D3F6E08F70177F3B50B40A8B426854D09F79D47799F7DAA112EDADE2A1F49C6EFB44X5F" TargetMode="External"/><Relationship Id="rId189" Type="http://schemas.openxmlformats.org/officeDocument/2006/relationships/hyperlink" Target="consultantplus://offline/ref=69B47B40B59910A8271DCB466A4C573B2A3CDC4BBEA6EBAF5B1B3403D4B4FA25CB229AA86AF2C0FB1724C24D6A40F5269CAFCE57A9A9293110XEF" TargetMode="External"/><Relationship Id="rId396" Type="http://schemas.openxmlformats.org/officeDocument/2006/relationships/hyperlink" Target="consultantplus://offline/ref=79074F9FE5BD62CC9266E30C3430509175AD70920233E6D8EDB9A28C246991154B6B14B68E41447C7E43EB95E11202D922BFD295BCC025D62FX6F" TargetMode="External"/><Relationship Id="rId2077" Type="http://schemas.openxmlformats.org/officeDocument/2006/relationships/hyperlink" Target="consultantplus://offline/ref=1B9FB725FAC8684F51B21F54E7CB9D55042BCE3DE1CC749BA1E1BF7EA738091A7D1D370CBA6D9576D3E7F430FDBB3C6A74A3ECA8B5EE9D1A3BX7F" TargetMode="External"/><Relationship Id="rId2284" Type="http://schemas.openxmlformats.org/officeDocument/2006/relationships/hyperlink" Target="consultantplus://offline/ref=1B9FB725FAC8684F51B21F54E7CB9D55042FCA3DE1C9749BA1E1BF7EA738091A7D1D370CBA6D9174D7E7F430FDBB3C6A74A3ECA8B5EE9D1A3BX7F" TargetMode="External"/><Relationship Id="rId2491" Type="http://schemas.openxmlformats.org/officeDocument/2006/relationships/hyperlink" Target="consultantplus://offline/ref=1B9FB725FAC8684F51B21F54E7CB9D55042FCB3EE5CB749BA1E1BF7EA738091A7D1D370CBA6D9577DCE7F430FDBB3C6A74A3ECA8B5EE9D1A3BX7F" TargetMode="External"/><Relationship Id="rId3128" Type="http://schemas.openxmlformats.org/officeDocument/2006/relationships/hyperlink" Target="consultantplus://offline/ref=55E8C53D3D7525E1C7440CC7D3F6E08F721B7E3D57B60A8B426854D09F79D4778BF782AD13E4B6EAAFE1CA3FBD11E762185992898F190B4040X8F" TargetMode="External"/><Relationship Id="rId3335" Type="http://schemas.openxmlformats.org/officeDocument/2006/relationships/hyperlink" Target="consultantplus://offline/ref=55E8C53D3D7525E1C7440CC7D3F6E08F721B7E3D57B60A8B426854D09F79D4778BF782AD13E4B5E0A5E1CA3FBD11E762185992898F190B4040X8F" TargetMode="External"/><Relationship Id="rId3542" Type="http://schemas.openxmlformats.org/officeDocument/2006/relationships/hyperlink" Target="consultantplus://offline/ref=55E8C53D3D7525E1C7440CC7D3F6E08F721B7E3D57B60A8B426854D09F79D4778BF782AD13E4B4E2A4E1CA3FBD11E762185992898F190B4040X8F" TargetMode="External"/><Relationship Id="rId256" Type="http://schemas.openxmlformats.org/officeDocument/2006/relationships/hyperlink" Target="consultantplus://offline/ref=69B47B40B59910A8271DDA517A4C573B283EDC4FBDAFB6A553423801D3BBA532CC6B96A96BFBC6F7147BC7587B18F92E8BB1C94EB5AB2B13X2F" TargetMode="External"/><Relationship Id="rId463" Type="http://schemas.openxmlformats.org/officeDocument/2006/relationships/hyperlink" Target="consultantplus://offline/ref=79074F9FE5BD62CC9266F0123030509177A97C9A0231E6D8EDB9A28C24699115596B4CBA8F485E797956BDC4A724X6F" TargetMode="External"/><Relationship Id="rId670" Type="http://schemas.openxmlformats.org/officeDocument/2006/relationships/hyperlink" Target="consultantplus://offline/ref=79074F9FE5BD62CC9266E30C3430509175AD79980931E6D8EDB9A28C246991154B6B14B68E4141787943EB95E11202D922BFD295BCC025D62FX6F" TargetMode="External"/><Relationship Id="rId1093" Type="http://schemas.openxmlformats.org/officeDocument/2006/relationships/hyperlink" Target="consultantplus://offline/ref=79074F9FE5BD62CC9266E30C3430509175AD79980931E6D8EDB9A28C246991154B6B14B68E41477F7943EB95E11202D922BFD295BCC025D62FX6F" TargetMode="External"/><Relationship Id="rId2144" Type="http://schemas.openxmlformats.org/officeDocument/2006/relationships/hyperlink" Target="consultantplus://offline/ref=1B9FB725FAC8684F51B21F54E7CB9D55042FCA3DE1C9749BA1E1BF7EA738091A6F1D6F00BB648B77D2F2A261BB3EXFF" TargetMode="External"/><Relationship Id="rId2351" Type="http://schemas.openxmlformats.org/officeDocument/2006/relationships/hyperlink" Target="consultantplus://offline/ref=1B9FB725FAC8684F51B21F54E7CB9D55042FCA3DE1C9749BA1E1BF7EA738091A7D1D370CBA6D9270D1E7F430FDBB3C6A74A3ECA8B5EE9D1A3BX7F" TargetMode="External"/><Relationship Id="rId3402" Type="http://schemas.openxmlformats.org/officeDocument/2006/relationships/hyperlink" Target="consultantplus://offline/ref=55E8C53D3D7525E1C7440CC7D3F6E08F721B7E3D57B60A8B426854D09F79D4778BF782AA15EFE7B3E2BF936FF05AEA640F45928C49X0F" TargetMode="External"/><Relationship Id="rId116" Type="http://schemas.openxmlformats.org/officeDocument/2006/relationships/hyperlink" Target="consultantplus://offline/ref=69B47B40B59910A8271DCB466A4C573B2A3CDC4BBEA6EBAF5B1B3403D4B4FA25CB229AA86AF2C4F31824C24D6A40F5269CAFCE57A9A9293110XEF" TargetMode="External"/><Relationship Id="rId323" Type="http://schemas.openxmlformats.org/officeDocument/2006/relationships/hyperlink" Target="consultantplus://offline/ref=79074F9FE5BD62CC9266E30C3430509175A87C9B0C35E6D8EDB9A28C24699115596B4CBA8F485E797956BDC4A724X6F" TargetMode="External"/><Relationship Id="rId530" Type="http://schemas.openxmlformats.org/officeDocument/2006/relationships/hyperlink" Target="consultantplus://offline/ref=79074F9FE5BD62CC9266E30C3430509175AD79980931E6D8EDB9A28C24699115596B4CBA8F485E797956BDC4A724X6F" TargetMode="External"/><Relationship Id="rId1160" Type="http://schemas.openxmlformats.org/officeDocument/2006/relationships/hyperlink" Target="consultantplus://offline/ref=79074F9FE5BD62CC9266E30C3430509175AD79980931E6D8EDB9A28C246991154B6B14B68E41427B7C43EB95E11202D922BFD295BCC025D62FX6F" TargetMode="External"/><Relationship Id="rId2004" Type="http://schemas.openxmlformats.org/officeDocument/2006/relationships/hyperlink" Target="consultantplus://offline/ref=1B9FB725FAC8684F51B21F54E7CB9D55042FCA3DE1C9749BA1E1BF7EA738091A7D1D370CBA6E9E2384A8F56CB8E72F6B7AA3EEAFA93EXDF" TargetMode="External"/><Relationship Id="rId2211" Type="http://schemas.openxmlformats.org/officeDocument/2006/relationships/hyperlink" Target="consultantplus://offline/ref=1B9FB725FAC8684F51B21F54E7CB9D55062FCC3EE3CE749BA1E1BF7EA738091A7D1D370CBA6D9573D6E7F430FDBB3C6A74A3ECA8B5EE9D1A3BX7F" TargetMode="External"/><Relationship Id="rId1020" Type="http://schemas.openxmlformats.org/officeDocument/2006/relationships/hyperlink" Target="consultantplus://offline/ref=79074F9FE5BD62CC9266E30C3430509175AD79980931E6D8EDB9A28C246991154B6B14B68E41417D7843EB95E11202D922BFD295BCC025D62FX6F" TargetMode="External"/><Relationship Id="rId1977" Type="http://schemas.openxmlformats.org/officeDocument/2006/relationships/hyperlink" Target="consultantplus://offline/ref=1B9FB725FAC8684F51B21F54E7CB9D550629CB3BE2C3749BA1E1BF7EA738091A7D1D370CBA6D9573DDE7F430FDBB3C6A74A3ECA8B5EE9D1A3BX7F" TargetMode="External"/><Relationship Id="rId1837" Type="http://schemas.openxmlformats.org/officeDocument/2006/relationships/hyperlink" Target="consultantplus://offline/ref=1B9FB725FAC8684F51B21F54E7CB9D55042FCA3DE1C9749BA1E1BF7EA738091A7D1D370CBA6D9573DDE7F430FDBB3C6A74A3ECA8B5EE9D1A3BX7F" TargetMode="External"/><Relationship Id="rId3192" Type="http://schemas.openxmlformats.org/officeDocument/2006/relationships/hyperlink" Target="consultantplus://offline/ref=55E8C53D3D7525E1C7440CC7D3F6E08F721B7E3D57B60A8B426854D09F79D4778BF782AD13E4B6E4AFE1CA3FBD11E762185992898F190B4040X8F" TargetMode="External"/><Relationship Id="rId3052" Type="http://schemas.openxmlformats.org/officeDocument/2006/relationships/hyperlink" Target="consultantplus://offline/ref=55E8C53D3D7525E1C7440CC7D3F6E08F721B7B3A50B40A8B426854D09F79D4778BF782AD13E4B2EBAFE1CA3FBD11E762185992898F190B4040X8F" TargetMode="External"/><Relationship Id="rId180" Type="http://schemas.openxmlformats.org/officeDocument/2006/relationships/hyperlink" Target="consultantplus://offline/ref=69B47B40B59910A8271DCB466A4C573B2A3CDA48BAACEBAF5B1B3403D4B4FA25D922C2A46BFBDAF21831941C2C11X4F" TargetMode="External"/><Relationship Id="rId1904" Type="http://schemas.openxmlformats.org/officeDocument/2006/relationships/hyperlink" Target="consultantplus://offline/ref=1B9FB725FAC8684F51B21F54E7CB9D55042FCA3DE1C9749BA1E1BF7EA738091A7D1D370CBA6D9674D4E7F430FDBB3C6A74A3ECA8B5EE9D1A3BX7F" TargetMode="External"/><Relationship Id="rId997" Type="http://schemas.openxmlformats.org/officeDocument/2006/relationships/hyperlink" Target="consultantplus://offline/ref=79074F9FE5BD62CC9266E30C3430509175AD79980931E6D8EDB9A28C246991154B6B14BE8515113D2B45BECDBB4708C629A1D029X3F" TargetMode="External"/><Relationship Id="rId2678" Type="http://schemas.openxmlformats.org/officeDocument/2006/relationships/hyperlink" Target="consultantplus://offline/ref=1B9FB725FAC8684F51B21F54E7CB9D550623CD39E6CF749BA1E1BF7EA738091A7D1D370CBA6D9575D0E7F430FDBB3C6A74A3ECA8B5EE9D1A3BX7F" TargetMode="External"/><Relationship Id="rId2885" Type="http://schemas.openxmlformats.org/officeDocument/2006/relationships/hyperlink" Target="consultantplus://offline/ref=55E8C53D3D7525E1C7440CC7D3F6E08F721B773655B10A8B426854D09F79D4778BF782AD13E4B3EBA0E1CA3FBD11E762185992898F190B4040X8F" TargetMode="External"/><Relationship Id="rId857" Type="http://schemas.openxmlformats.org/officeDocument/2006/relationships/hyperlink" Target="consultantplus://offline/ref=79074F9FE5BD62CC9266E30C3430509175AD7C9F0E30E6D8EDB9A28C246991154B6B14B58515113D2B45BECDBB4708C629A1D029X3F" TargetMode="External"/><Relationship Id="rId1487" Type="http://schemas.openxmlformats.org/officeDocument/2006/relationships/hyperlink" Target="consultantplus://offline/ref=1B9FB725FAC8684F51B20E43F7CB9D55062DCA38EBC02991A9B8B37CA037560D7A543B0DBB6D9D7EDEB8F125ECE3306263BDEBB1A9EC9F31X9F" TargetMode="External"/><Relationship Id="rId1694" Type="http://schemas.openxmlformats.org/officeDocument/2006/relationships/hyperlink" Target="consultantplus://offline/ref=1B9FB725FAC8684F51B21F54E7CB9D55042FCA3DE1C9749BA1E1BF7EA738091A7D1D370CBA6D9777D2E7F430FDBB3C6A74A3ECA8B5EE9D1A3BX7F" TargetMode="External"/><Relationship Id="rId2538" Type="http://schemas.openxmlformats.org/officeDocument/2006/relationships/hyperlink" Target="consultantplus://offline/ref=1B9FB725FAC8684F51B21F54E7CB9D55042FCA3DE1C9749BA1E1BF7EA738091A7D1D370CBA6D917ED4E7F430FDBB3C6A74A3ECA8B5EE9D1A3BX7F" TargetMode="External"/><Relationship Id="rId2745" Type="http://schemas.openxmlformats.org/officeDocument/2006/relationships/hyperlink" Target="consultantplus://offline/ref=55E8C53D3D7525E1C7440CC7D3F6E08F721B7E3D57B60A8B426854D09F79D4778BF782AD13E4B6E0A1E1CA3FBD11E762185992898F190B4040X8F" TargetMode="External"/><Relationship Id="rId2952" Type="http://schemas.openxmlformats.org/officeDocument/2006/relationships/hyperlink" Target="consultantplus://offline/ref=55E8C53D3D7525E1C7440CC7D3F6E08F721B7E3D57B60A8B426854D09F79D4778BF782AD12E4B8B6F7AECB63F84DF4631659908E9341XAF" TargetMode="External"/><Relationship Id="rId717" Type="http://schemas.openxmlformats.org/officeDocument/2006/relationships/hyperlink" Target="consultantplus://offline/ref=79074F9FE5BD62CC9266E30C3430509175A97A9A0E36E6D8EDB9A28C246991154B6B14B68E4141787F43EB95E11202D922BFD295BCC025D62FX6F" TargetMode="External"/><Relationship Id="rId924" Type="http://schemas.openxmlformats.org/officeDocument/2006/relationships/hyperlink" Target="consultantplus://offline/ref=79074F9FE5BD62CC9266E30C3430509175AD7F9B0D3BE6D8EDB9A28C246991154B6B14B68E4140717F43EB95E11202D922BFD295BCC025D62FX6F" TargetMode="External"/><Relationship Id="rId1347" Type="http://schemas.openxmlformats.org/officeDocument/2006/relationships/hyperlink" Target="consultantplus://offline/ref=79074F9FE5BD62CC9266E30C3430509175AD79980931E6D8EDB9A28C24699115596B4CBA8F485E797956BDC4A724X6F" TargetMode="External"/><Relationship Id="rId1554" Type="http://schemas.openxmlformats.org/officeDocument/2006/relationships/hyperlink" Target="consultantplus://offline/ref=1B9FB725FAC8684F51B21F54E7CB9D550522CD39E5C8749BA1E1BF7EA738091A7D1D370CBA6D9572D1E7F430FDBB3C6A74A3ECA8B5EE9D1A3BX7F" TargetMode="External"/><Relationship Id="rId1761" Type="http://schemas.openxmlformats.org/officeDocument/2006/relationships/hyperlink" Target="consultantplus://offline/ref=1B9FB725FAC8684F51B21F54E7CB9D55042FCA3DE1C9749BA1E1BF7EA738091A7D1D370CBA6D977FD3E7F430FDBB3C6A74A3ECA8B5EE9D1A3BX7F" TargetMode="External"/><Relationship Id="rId2605" Type="http://schemas.openxmlformats.org/officeDocument/2006/relationships/hyperlink" Target="consultantplus://offline/ref=1B9FB725FAC8684F51B21F54E7CB9D55042FCA3DE1C9749BA1E1BF7EA738091A7D1D370CBA6D9077D4E7F430FDBB3C6A74A3ECA8B5EE9D1A3BX7F" TargetMode="External"/><Relationship Id="rId2812" Type="http://schemas.openxmlformats.org/officeDocument/2006/relationships/hyperlink" Target="consultantplus://offline/ref=55E8C53D3D7525E1C7440CC7D3F6E08F721B7E3D57B60A8B426854D09F79D4778BF782AD13E4B6E1A7E1CA3FBD11E762185992898F190B4040X8F" TargetMode="External"/><Relationship Id="rId53" Type="http://schemas.openxmlformats.org/officeDocument/2006/relationships/hyperlink" Target="consultantplus://offline/ref=69B47B40B59910A8271DCB466A4C573B283AD54DBCA5EBAF5B1B3403D4B4FA25CB229AA86AF2C4F21724C24D6A40F5269CAFCE57A9A9293110XEF" TargetMode="External"/><Relationship Id="rId1207" Type="http://schemas.openxmlformats.org/officeDocument/2006/relationships/hyperlink" Target="consultantplus://offline/ref=79074F9FE5BD62CC9266E30C3430509175AD70920C37E6D8EDB9A28C24699115596B4CBA8F485E797956BDC4A724X6F" TargetMode="External"/><Relationship Id="rId1414" Type="http://schemas.openxmlformats.org/officeDocument/2006/relationships/hyperlink" Target="consultantplus://offline/ref=1B9FB725FAC8684F51B21F54E7CB9D55042FCA3DE1C9749BA1E1BF7EA738091A7D1D370CBF66C12691B9AD60B0F0316C63BFECAD3AXAF" TargetMode="External"/><Relationship Id="rId1621" Type="http://schemas.openxmlformats.org/officeDocument/2006/relationships/hyperlink" Target="consultantplus://offline/ref=1B9FB725FAC8684F51B21F54E7CB9D55042FCA3DE1C9749BA1E1BF7EA738091A7D1D370CBA6D9773D7E7F430FDBB3C6A74A3ECA8B5EE9D1A3BX7F" TargetMode="External"/><Relationship Id="rId3379" Type="http://schemas.openxmlformats.org/officeDocument/2006/relationships/hyperlink" Target="consultantplus://offline/ref=55E8C53D3D7525E1C7440CC7D3F6E08F721B7E3D57B60A8B426854D09F79D4778BF782AD16E6B8B6F7AECB63F84DF4631659908E9341XAF" TargetMode="External"/><Relationship Id="rId3586" Type="http://schemas.openxmlformats.org/officeDocument/2006/relationships/hyperlink" Target="consultantplus://offline/ref=55E8C53D3D7525E1C7440CC7D3F6E08F721B7E3D57B60A8B426854D09F79D4778BF782AD13E4B4EBAFE1CA3FBD11E762185992898F190B4040X8F" TargetMode="External"/><Relationship Id="rId2188" Type="http://schemas.openxmlformats.org/officeDocument/2006/relationships/hyperlink" Target="consultantplus://offline/ref=1B9FB725FAC8684F51B21F54E7CB9D55042FCA3DE1C9749BA1E1BF7EA738091A7D1D370CBA6D9670DDE7F430FDBB3C6A74A3ECA8B5EE9D1A3BX7F" TargetMode="External"/><Relationship Id="rId2395" Type="http://schemas.openxmlformats.org/officeDocument/2006/relationships/hyperlink" Target="consultantplus://offline/ref=1B9FB725FAC8684F51B21F54E7CB9D55042FCA3DE1C9749BA1E1BF7EA738091A6F1D6F00BB648B77D2F2A261BB3EXFF" TargetMode="External"/><Relationship Id="rId3239" Type="http://schemas.openxmlformats.org/officeDocument/2006/relationships/hyperlink" Target="consultantplus://offline/ref=55E8C53D3D7525E1C7440CC7D3F6E08F721B7E3D57B60A8B426854D09F79D4778BF782AD12E3B8B6F7AECB63F84DF4631659908E9341XAF" TargetMode="External"/><Relationship Id="rId3446" Type="http://schemas.openxmlformats.org/officeDocument/2006/relationships/hyperlink" Target="consultantplus://offline/ref=55E8C53D3D7525E1C7440CC7D3F6E08F721B7E3D57B60A8B426854D09F79D4778BF782AD13E4BBE0A6E1CA3FBD11E762185992898F190B4040X8F" TargetMode="External"/><Relationship Id="rId367" Type="http://schemas.openxmlformats.org/officeDocument/2006/relationships/hyperlink" Target="consultantplus://offline/ref=79074F9FE5BD62CC9266E30C3430509175AD7F9B0D3BE6D8EDB9A28C246991154B6B14B68E4140717F43EB95E11202D922BFD295BCC025D62FX6F" TargetMode="External"/><Relationship Id="rId574" Type="http://schemas.openxmlformats.org/officeDocument/2006/relationships/hyperlink" Target="consultantplus://offline/ref=79074F9FE5BD62CC9266E30C3430509175AD79980931E6D8EDB9A28C246991154B6B14B68E4140707B43EB95E11202D922BFD295BCC025D62FX6F" TargetMode="External"/><Relationship Id="rId2048" Type="http://schemas.openxmlformats.org/officeDocument/2006/relationships/hyperlink" Target="consultantplus://offline/ref=1B9FB725FAC8684F51B21F54E7CB9D55042CCE3FEAC8749BA1E1BF7EA738091A7D1D370CBA6D9172D2E7F430FDBB3C6A74A3ECA8B5EE9D1A3BX7F" TargetMode="External"/><Relationship Id="rId2255" Type="http://schemas.openxmlformats.org/officeDocument/2006/relationships/hyperlink" Target="consultantplus://offline/ref=1B9FB725FAC8684F51B21F54E7CB9D55062ECC3CE4CA749BA1E1BF7EA738091A6F1D6F00BB648B77D2F2A261BB3EXFF" TargetMode="External"/><Relationship Id="rId3653" Type="http://schemas.openxmlformats.org/officeDocument/2006/relationships/hyperlink" Target="consultantplus://offline/ref=55E8C53D3D7525E1C7440CC7D3F6E08F721B7E3D57B60A8B426854D09F79D47799F7DAA112EDADE2A1F49C6EFB44X5F" TargetMode="External"/><Relationship Id="rId227" Type="http://schemas.openxmlformats.org/officeDocument/2006/relationships/hyperlink" Target="consultantplus://offline/ref=69B47B40B59910A8271DCB466A4C573B2A3CDC4BBEA6EBAF5B1B3403D4B4FA25CB229AA86AF2C5F31E24C24D6A40F5269CAFCE57A9A9293110XEF" TargetMode="External"/><Relationship Id="rId781" Type="http://schemas.openxmlformats.org/officeDocument/2006/relationships/hyperlink" Target="consultantplus://offline/ref=79074F9FE5BD62CC9266E30C3430509175AD79980931E6D8EDB9A28C24699115596B4CBA8F485E797956BDC4A724X6F" TargetMode="External"/><Relationship Id="rId2462" Type="http://schemas.openxmlformats.org/officeDocument/2006/relationships/hyperlink" Target="consultantplus://offline/ref=1B9FB725FAC8684F51B21F54E7CB9D55042FCA3DE1C9749BA1E1BF7EA738091A7D1D370CBA6D9776D7E7F430FDBB3C6A74A3ECA8B5EE9D1A3BX7F" TargetMode="External"/><Relationship Id="rId3306" Type="http://schemas.openxmlformats.org/officeDocument/2006/relationships/hyperlink" Target="consultantplus://offline/ref=55E8C53D3D7525E1C7440CC7D3F6E08F721B7E3D57B60A8B426854D09F79D4778BF782AD11E7B8B6F7AECB63F84DF4631659908E9341XAF" TargetMode="External"/><Relationship Id="rId3513" Type="http://schemas.openxmlformats.org/officeDocument/2006/relationships/hyperlink" Target="consultantplus://offline/ref=55E8C53D3D7525E1C7440CC7D3F6E08F721B7E3D57B60A8B426854D09F79D4778BF782AD13E4BBE0A7E1CA3FBD11E762185992898F190B4040X8F" TargetMode="External"/><Relationship Id="rId434" Type="http://schemas.openxmlformats.org/officeDocument/2006/relationships/hyperlink" Target="consultantplus://offline/ref=79074F9FE5BD62CC9266F01B3530509175AD7A990336E6D8EDB9A28C24699115596B4CBA8F485E797956BDC4A724X6F" TargetMode="External"/><Relationship Id="rId641" Type="http://schemas.openxmlformats.org/officeDocument/2006/relationships/hyperlink" Target="consultantplus://offline/ref=79074F9FE5BD62CC9266E30C3430509175AD7F920D33E6D8EDB9A28C246991154B6B14B38F494B2D2F0CEAC9A44E11D82CBFD092A02CX3F" TargetMode="External"/><Relationship Id="rId1064" Type="http://schemas.openxmlformats.org/officeDocument/2006/relationships/hyperlink" Target="consultantplus://offline/ref=79074F9FE5BD62CC9266E30C3430509175AD79980931E6D8EDB9A28C24699115596B4CBA8F485E797956BDC4A724X6F" TargetMode="External"/><Relationship Id="rId1271" Type="http://schemas.openxmlformats.org/officeDocument/2006/relationships/hyperlink" Target="consultantplus://offline/ref=79074F9FE5BD62CC9266E30C3430509175AD71990F36E6D8EDB9A28C24699115596B4CBA8F485E797956BDC4A724X6F" TargetMode="External"/><Relationship Id="rId2115" Type="http://schemas.openxmlformats.org/officeDocument/2006/relationships/hyperlink" Target="consultantplus://offline/ref=1B9FB725FAC8684F51B21F54E7CB9D55042FCA3DE1C9749BA1E1BF7EA738091A7D1D370CBA6D9671D0E7F430FDBB3C6A74A3ECA8B5EE9D1A3BX7F" TargetMode="External"/><Relationship Id="rId2322" Type="http://schemas.openxmlformats.org/officeDocument/2006/relationships/hyperlink" Target="consultantplus://offline/ref=1B9FB725FAC8684F51B21F54E7CB9D55042FCA3DE1C9749BA1E1BF7EA738091A7D1D370CBA6D9174DCE7F430FDBB3C6A74A3ECA8B5EE9D1A3BX7F" TargetMode="External"/><Relationship Id="rId501" Type="http://schemas.openxmlformats.org/officeDocument/2006/relationships/hyperlink" Target="consultantplus://offline/ref=79074F9FE5BD62CC9266E30C3430509175AE7D9A0230E6D8EDB9A28C246991154B6B14B68E4147707943EB95E11202D922BFD295BCC025D62FX6F" TargetMode="External"/><Relationship Id="rId1131" Type="http://schemas.openxmlformats.org/officeDocument/2006/relationships/hyperlink" Target="consultantplus://offline/ref=79074F9FE5BD62CC9266E30C3430509177AB78980832E6D8EDB9A28C24699115596B4CBA8F485E797956BDC4A724X6F" TargetMode="External"/><Relationship Id="rId3096" Type="http://schemas.openxmlformats.org/officeDocument/2006/relationships/hyperlink" Target="consultantplus://offline/ref=55E8C53D3D7525E1C7440CC7D3F6E08F72187A3F5CB70A8B426854D09F79D4778BF782AD13E4B3E0A4E1CA3FBD11E762185992898F190B4040X8F" TargetMode="External"/><Relationship Id="rId1948" Type="http://schemas.openxmlformats.org/officeDocument/2006/relationships/hyperlink" Target="consultantplus://offline/ref=1B9FB725FAC8684F51B21F54E7CB9D55042CCE3FEAC8749BA1E1BF7EA738091A7D1D370CBA6C9574D4E7F430FDBB3C6A74A3ECA8B5EE9D1A3BX7F" TargetMode="External"/><Relationship Id="rId3163" Type="http://schemas.openxmlformats.org/officeDocument/2006/relationships/hyperlink" Target="consultantplus://offline/ref=55E8C53D3D7525E1C7440CC7D3F6E08F721B7E3D57B60A8B426854D09F79D4778BF782AD13E4B6EBA2E1CA3FBD11E762185992898F190B4040X8F" TargetMode="External"/><Relationship Id="rId3370" Type="http://schemas.openxmlformats.org/officeDocument/2006/relationships/hyperlink" Target="consultantplus://offline/ref=55E8C53D3D7525E1C7440CC7D3F6E08F721B7E3D57B60A8B426854D09F79D4778BF782AD13E4B4EBAFE1CA3FBD11E762185992898F190B4040X8F" TargetMode="External"/><Relationship Id="rId291" Type="http://schemas.openxmlformats.org/officeDocument/2006/relationships/hyperlink" Target="consultantplus://offline/ref=69B47B40B59910A8271DCB466A4C573B2A3FD84BBBA3EBAF5B1B3403D4B4FA25CB229AA869F6CCF7147BC7587B18F92E8BB1C94EB5AB2B13X2F" TargetMode="External"/><Relationship Id="rId1808" Type="http://schemas.openxmlformats.org/officeDocument/2006/relationships/hyperlink" Target="consultantplus://offline/ref=1B9FB725FAC8684F51B21F54E7CB9D55042FCA3DE1C9749BA1E1BF7EA738091A7D1D370CBA6D977FD0E7F430FDBB3C6A74A3ECA8B5EE9D1A3BX7F" TargetMode="External"/><Relationship Id="rId3023" Type="http://schemas.openxmlformats.org/officeDocument/2006/relationships/hyperlink" Target="consultantplus://offline/ref=55E8C53D3D7525E1C7440CC7D3F6E08F721B783E53BC0A8B426854D09F79D4778BF782AE1BE4B8B6F7AECB63F84DF4631659908E9341XAF" TargetMode="External"/><Relationship Id="rId151" Type="http://schemas.openxmlformats.org/officeDocument/2006/relationships/hyperlink" Target="consultantplus://offline/ref=69B47B40B59910A8271DCB466A4C573B2A3CDC4BBEA6EBAF5B1B3403D4B4FA25CB229AA86AF2C3F31924C24D6A40F5269CAFCE57A9A9293110XEF" TargetMode="External"/><Relationship Id="rId3230" Type="http://schemas.openxmlformats.org/officeDocument/2006/relationships/hyperlink" Target="consultantplus://offline/ref=55E8C53D3D7525E1C7441BC5D197B5DC7C18783E54B703D648600DDC9D7EDB289CF0CBA112E4B3E2A6E3953AA800BF6E104E8C8E960509420B46XDF" TargetMode="External"/><Relationship Id="rId2789" Type="http://schemas.openxmlformats.org/officeDocument/2006/relationships/hyperlink" Target="consultantplus://offline/ref=55E8C53D3D7525E1C7440CC7D3F6E08F721B7E3D57B60A8B426854D09F79D4778BF782AD13E4B0E4A1E1CA3FBD11E762185992898F190B4040X8F" TargetMode="External"/><Relationship Id="rId2996" Type="http://schemas.openxmlformats.org/officeDocument/2006/relationships/hyperlink" Target="consultantplus://offline/ref=55E8C53D3D7525E1C7440CC7D3F6E08F721A783C52B70A8B426854D09F79D4778BF782AD15E5B4E4AEE1CA3FBD11E762185992898F190B4040X8F" TargetMode="External"/><Relationship Id="rId968" Type="http://schemas.openxmlformats.org/officeDocument/2006/relationships/hyperlink" Target="consultantplus://offline/ref=79074F9FE5BD62CC9266E30C3430509175AD79980931E6D8EDB9A28C246991154B6B14B68E41417A7A43EB95E11202D922BFD295BCC025D62FX6F" TargetMode="External"/><Relationship Id="rId1598" Type="http://schemas.openxmlformats.org/officeDocument/2006/relationships/hyperlink" Target="consultantplus://offline/ref=1B9FB725FAC8684F51B21F54E7CB9D55042CCE3DE4CC749BA1E1BF7EA738091A7D1D370CB96B917FDEB8F125ECE3306263BDEBB1A9EC9F31X9F" TargetMode="External"/><Relationship Id="rId2649" Type="http://schemas.openxmlformats.org/officeDocument/2006/relationships/hyperlink" Target="consultantplus://offline/ref=1B9FB725FAC8684F51B21F54E7CB9D55042FCA3DE1C9749BA1E1BF7EA738091A7D1D370BB966C12691B9AD60B0F0316C63BFECAD3AXAF" TargetMode="External"/><Relationship Id="rId2856" Type="http://schemas.openxmlformats.org/officeDocument/2006/relationships/hyperlink" Target="consultantplus://offline/ref=55E8C53D3D7525E1C7440CC7D3F6E08F721B7E3D57B60A8B426854D09F79D4778BF782AD13E4B7EBAEE1CA3FBD11E762185992898F190B4040X8F" TargetMode="External"/><Relationship Id="rId97" Type="http://schemas.openxmlformats.org/officeDocument/2006/relationships/hyperlink" Target="consultantplus://offline/ref=69B47B40B59910A8271DCB466A4C573B2A3CDA41BAA4EBAF5B1B3403D4B4FA25CB229AAD6AF1CFA64E6BC3112F1CE62792AFCC50B51AXAF" TargetMode="External"/><Relationship Id="rId828" Type="http://schemas.openxmlformats.org/officeDocument/2006/relationships/hyperlink" Target="consultantplus://offline/ref=79074F9FE5BD62CC9266E30C3430509175AD79980931E6D8EDB9A28C246991154B6B14B68A444B2D2F0CEAC9A44E11D82CBFD092A02CX3F" TargetMode="External"/><Relationship Id="rId1458" Type="http://schemas.openxmlformats.org/officeDocument/2006/relationships/hyperlink" Target="consultantplus://offline/ref=1B9FB725FAC8684F51B21F54E7CB9D55042FCA3DE1C9749BA1E1BF7EA738091A7D1D370CBA6D9076DDE7F430FDBB3C6A74A3ECA8B5EE9D1A3BX7F" TargetMode="External"/><Relationship Id="rId1665" Type="http://schemas.openxmlformats.org/officeDocument/2006/relationships/hyperlink" Target="consultantplus://offline/ref=1B9FB725FAC8684F51B21F54E7CB9D55042FCA3DE1C9749BA1E1BF7EA738091A7D1D370CBA6D9772DDE7F430FDBB3C6A74A3ECA8B5EE9D1A3BX7F" TargetMode="External"/><Relationship Id="rId1872" Type="http://schemas.openxmlformats.org/officeDocument/2006/relationships/hyperlink" Target="consultantplus://offline/ref=1B9FB725FAC8684F51B21F54E7CB9D55062BCA39E1CA749BA1E1BF7EA738091A7D1D370CBA6D9577DCE7F430FDBB3C6A74A3ECA8B5EE9D1A3BX7F" TargetMode="External"/><Relationship Id="rId2509" Type="http://schemas.openxmlformats.org/officeDocument/2006/relationships/hyperlink" Target="consultantplus://offline/ref=1B9FB725FAC8684F51B21F54E7CB9D55042FCA3DE1C9749BA1E1BF7EA738091A7D1D370CBA6D917FD4E7F430FDBB3C6A74A3ECA8B5EE9D1A3BX7F" TargetMode="External"/><Relationship Id="rId2716" Type="http://schemas.openxmlformats.org/officeDocument/2006/relationships/hyperlink" Target="consultantplus://offline/ref=55E8C53D3D7525E1C7440CC7D3F6E08F721B7E3D57B60A8B426854D09F79D4778BF782AD13E4B6E0A4E1CA3FBD11E762185992898F190B4040X8F" TargetMode="External"/><Relationship Id="rId1318" Type="http://schemas.openxmlformats.org/officeDocument/2006/relationships/hyperlink" Target="consultantplus://offline/ref=79074F9FE5BD62CC9266E30C3430509175AD79980931E6D8EDB9A28C246991154B6B14BF884A14283A1DB2C5AC590FDF35A3D2902AX3F" TargetMode="External"/><Relationship Id="rId1525" Type="http://schemas.openxmlformats.org/officeDocument/2006/relationships/hyperlink" Target="consultantplus://offline/ref=1B9FB725FAC8684F51B21F54E7CB9D55042FCA3DE1C9749BA1E1BF7EA738091A7D1D370CBA659E2384A8F56CB8E72F6B7AA3EEAFA93EXDF" TargetMode="External"/><Relationship Id="rId2923" Type="http://schemas.openxmlformats.org/officeDocument/2006/relationships/hyperlink" Target="consultantplus://offline/ref=55E8C53D3D7525E1C7440CC7D3F6E08F721B7E3D57B60A8B426854D09F79D4778BF782AD13E4B6E1A3E1CA3FBD11E762185992898F190B4040X8F" TargetMode="External"/><Relationship Id="rId1732" Type="http://schemas.openxmlformats.org/officeDocument/2006/relationships/hyperlink" Target="consultantplus://offline/ref=1B9FB725FAC8684F51B21F54E7CB9D55042EC23DE5C8749BA1E1BF7EA738091A7D1D370EB36A927C81BDE434B4EF38757DBAF2ADABEE39XCF" TargetMode="External"/><Relationship Id="rId24" Type="http://schemas.openxmlformats.org/officeDocument/2006/relationships/hyperlink" Target="consultantplus://offline/ref=69B47B40B59910A8271DDC44682D0268243EDE48B4ADE1F251136D0FD6B3F57ADC37D3FC67F3CDEC1F28881E2E171FX9F" TargetMode="External"/><Relationship Id="rId2299" Type="http://schemas.openxmlformats.org/officeDocument/2006/relationships/hyperlink" Target="consultantplus://offline/ref=1B9FB725FAC8684F51B21F54E7CB9D55042FCA3DE1C9749BA1E1BF7EA738091A7D1D370CBA6D9174D1E7F430FDBB3C6A74A3ECA8B5EE9D1A3BX7F" TargetMode="External"/><Relationship Id="rId3557" Type="http://schemas.openxmlformats.org/officeDocument/2006/relationships/hyperlink" Target="consultantplus://offline/ref=55E8C53D3D7525E1C7440CC7D3F6E08F731F7D3F5CB30A8B426854D09F79D4778BF782AD13E4B3E3A6E1CA3FBD11E762185992898F190B4040X8F" TargetMode="External"/><Relationship Id="rId478" Type="http://schemas.openxmlformats.org/officeDocument/2006/relationships/hyperlink" Target="consultantplus://offline/ref=79074F9FE5BD62CC9266E30C3430509175AD79980931E6D8EDB9A28C246991154B6B14B68E41407A7B43EB95E11202D922BFD295BCC025D62FX6F" TargetMode="External"/><Relationship Id="rId685" Type="http://schemas.openxmlformats.org/officeDocument/2006/relationships/hyperlink" Target="consultantplus://offline/ref=79074F9FE5BD62CC9266E30C3430509175AD70920233E6D8EDB9A28C246991154B6B14B68E41407D7E43EB95E11202D922BFD295BCC025D62FX6F" TargetMode="External"/><Relationship Id="rId892" Type="http://schemas.openxmlformats.org/officeDocument/2006/relationships/hyperlink" Target="consultantplus://offline/ref=79074F9FE5BD62CC9266E30C3430509175AE7D980C33E6D8EDB9A28C246991154B6B14BF8F474B2D2F0CEAC9A44E11D82CBFD092A02CX3F" TargetMode="External"/><Relationship Id="rId2159" Type="http://schemas.openxmlformats.org/officeDocument/2006/relationships/hyperlink" Target="consultantplus://offline/ref=1B9FB725FAC8684F51B21F54E7CB9D55042FCA3DE1C9749BA1E1BF7EA738091A7D1D370CBA6D9670D3E7F430FDBB3C6A74A3ECA8B5EE9D1A3BX7F" TargetMode="External"/><Relationship Id="rId2366" Type="http://schemas.openxmlformats.org/officeDocument/2006/relationships/hyperlink" Target="consultantplus://offline/ref=1B9FB725FAC8684F51B21F54E7CB9D55042FCA3DE1C9749BA1E1BF7EA738091A7D1D370CBA6D9173D2E7F430FDBB3C6A74A3ECA8B5EE9D1A3BX7F" TargetMode="External"/><Relationship Id="rId2573" Type="http://schemas.openxmlformats.org/officeDocument/2006/relationships/hyperlink" Target="consultantplus://offline/ref=1B9FB725FAC8684F51B21F54E7CB9D55042FCA3DE1C9749BA1E1BF7EA738091A7D1D370CBA6D9173DCE7F430FDBB3C6A74A3ECA8B5EE9D1A3BX7F" TargetMode="External"/><Relationship Id="rId2780" Type="http://schemas.openxmlformats.org/officeDocument/2006/relationships/hyperlink" Target="consultantplus://offline/ref=55E8C53D3D7525E1C7440CC7D3F6E08F721B783E53BC0A8B426854D09F79D4778BF782AD13E5B2E4AEE1CA3FBD11E762185992898F190B4040X8F" TargetMode="External"/><Relationship Id="rId3417" Type="http://schemas.openxmlformats.org/officeDocument/2006/relationships/hyperlink" Target="consultantplus://offline/ref=55E8C53D3D7525E1C7440CC7D3F6E08F721B7E3D57B60A8B426854D09F79D4778BF782AD13E4B5E1AEE1CA3FBD11E762185992898F190B4040X8F" TargetMode="External"/><Relationship Id="rId3624" Type="http://schemas.openxmlformats.org/officeDocument/2006/relationships/hyperlink" Target="consultantplus://offline/ref=55E8C53D3D7525E1C7440CC7D3F6E08F721B7E3D57B60A8B426854D09F79D4778BF782AD13E4B5E4A6E1CA3FBD11E762185992898F190B4040X8F" TargetMode="External"/><Relationship Id="rId338" Type="http://schemas.openxmlformats.org/officeDocument/2006/relationships/hyperlink" Target="consultantplus://offline/ref=79074F9FE5BD62CC9266E30C3430509175AD79980931E6D8EDB9A28C246991154B6B14B68E41407B7743EB95E11202D922BFD295BCC025D62FX6F" TargetMode="External"/><Relationship Id="rId545" Type="http://schemas.openxmlformats.org/officeDocument/2006/relationships/hyperlink" Target="consultantplus://offline/ref=79074F9FE5BD62CC9266E30C3430509175AD79980931E6D8EDB9A28C246991154B6B14B68E4140717843EB95E11202D922BFD295BCC025D62FX6F" TargetMode="External"/><Relationship Id="rId752" Type="http://schemas.openxmlformats.org/officeDocument/2006/relationships/hyperlink" Target="consultantplus://offline/ref=79074F9FE5BD62CC9266E30C3430509175AD79980931E6D8EDB9A28C246991154B6B14B68E41417B7C43EB95E11202D922BFD295BCC025D62FX6F" TargetMode="External"/><Relationship Id="rId1175" Type="http://schemas.openxmlformats.org/officeDocument/2006/relationships/hyperlink" Target="consultantplus://offline/ref=79074F9FE5BD62CC9266E30C3430509175AD7F9B0D3BE6D8EDB9A28C246991154B6B14B68E41447D7643EB95E11202D922BFD295BCC025D62FX6F" TargetMode="External"/><Relationship Id="rId1382" Type="http://schemas.openxmlformats.org/officeDocument/2006/relationships/hyperlink" Target="consultantplus://offline/ref=1B9FB725FAC8684F51B21F54E7CB9D55042FCA3DE1C9749BA1E1BF7EA738091A7D1D370CBA6D9776D6E7F430FDBB3C6A74A3ECA8B5EE9D1A3BX7F" TargetMode="External"/><Relationship Id="rId2019" Type="http://schemas.openxmlformats.org/officeDocument/2006/relationships/hyperlink" Target="consultantplus://offline/ref=1B9FB725FAC8684F51B21F54E7CB9D55042ECA37EBC8749BA1E1BF7EA738091A7D1D370CBA6F9377D1E7F430FDBB3C6A74A3ECA8B5EE9D1A3BX7F" TargetMode="External"/><Relationship Id="rId2226" Type="http://schemas.openxmlformats.org/officeDocument/2006/relationships/hyperlink" Target="consultantplus://offline/ref=1B9FB725FAC8684F51B21F54E7CB9D55042BCC3EE1C8749BA1E1BF7EA738091A7D1D370CBA6D957FD3E7F430FDBB3C6A74A3ECA8B5EE9D1A3BX7F" TargetMode="External"/><Relationship Id="rId2433" Type="http://schemas.openxmlformats.org/officeDocument/2006/relationships/hyperlink" Target="consultantplus://offline/ref=1B9FB725FAC8684F51B21F54E7CB9D55042FCA3DE1C9749BA1E1BF7EA738091A7D1D370CBA6D9671D1E7F430FDBB3C6A74A3ECA8B5EE9D1A3BX7F" TargetMode="External"/><Relationship Id="rId2640" Type="http://schemas.openxmlformats.org/officeDocument/2006/relationships/hyperlink" Target="consultantplus://offline/ref=1B9FB725FAC8684F51B21F54E7CB9D55052BC937E7CA749BA1E1BF7EA738091A7D1D370CBA6D917FD7E7F430FDBB3C6A74A3ECA8B5EE9D1A3BX7F" TargetMode="External"/><Relationship Id="rId405" Type="http://schemas.openxmlformats.org/officeDocument/2006/relationships/hyperlink" Target="consultantplus://offline/ref=79074F9FE5BD62CC9266E30C3430509175AE7D980C34E6D8EDB9A28C246991154B6B14B68D474279751CEE80F04A0ED135A1D58CA0C2272DX5F" TargetMode="External"/><Relationship Id="rId612" Type="http://schemas.openxmlformats.org/officeDocument/2006/relationships/hyperlink" Target="consultantplus://offline/ref=79074F9FE5BD62CC9266E30C3430509175AD79980931E6D8EDB9A28C246991154B6B14B68E4141797943EB95E11202D922BFD295BCC025D62FX6F" TargetMode="External"/><Relationship Id="rId1035" Type="http://schemas.openxmlformats.org/officeDocument/2006/relationships/hyperlink" Target="consultantplus://offline/ref=79074F9FE5BD62CC9266E30C3430509177AF7E990A33E6D8EDB9A28C24699115596B4CBA8F485E797956BDC4A724X6F" TargetMode="External"/><Relationship Id="rId1242" Type="http://schemas.openxmlformats.org/officeDocument/2006/relationships/hyperlink" Target="consultantplus://offline/ref=79074F9FE5BD62CC9266E30C3430509175AE7D980C34E6D8EDB9A28C246991154B6B14BF894843722A19FB91A84606C62BA6CC90A2C022X4F" TargetMode="External"/><Relationship Id="rId2500" Type="http://schemas.openxmlformats.org/officeDocument/2006/relationships/hyperlink" Target="consultantplus://offline/ref=1B9FB725FAC8684F51B21F54E7CB9D55042FCA3DE1C9749BA1E1BF7EA738091A7D1D370CBA6D9075D2E7F430FDBB3C6A74A3ECA8B5EE9D1A3BX7F" TargetMode="External"/><Relationship Id="rId1102" Type="http://schemas.openxmlformats.org/officeDocument/2006/relationships/hyperlink" Target="consultantplus://offline/ref=79074F9FE5BD62CC9266E30C3430509175AD79980931E6D8EDB9A28C246991154B6B14B68E41477B7843EB95E11202D922BFD295BCC025D62FX6F" TargetMode="External"/><Relationship Id="rId3067" Type="http://schemas.openxmlformats.org/officeDocument/2006/relationships/hyperlink" Target="consultantplus://offline/ref=55E8C53D3D7525E1C7440CC7D3F6E08F73177C3851B70A8B426854D09F79D4778BF782AD13E2B7E7A4E1CA3FBD11E762185992898F190B4040X8F" TargetMode="External"/><Relationship Id="rId3274" Type="http://schemas.openxmlformats.org/officeDocument/2006/relationships/hyperlink" Target="consultantplus://offline/ref=55E8C53D3D7525E1C7440CC7D3F6E08F72187A3D57B20A8B426854D09F79D4778BF782AD13E4B4E3A4E1CA3FBD11E762185992898F190B4040X8F" TargetMode="External"/><Relationship Id="rId195" Type="http://schemas.openxmlformats.org/officeDocument/2006/relationships/hyperlink" Target="consultantplus://offline/ref=69B47B40B59910A8271DCB466A4C573B2A39D948BBA2EBAF5B1B3403D4B4FA25D922C2A46BFBDAF21831941C2C11X4F" TargetMode="External"/><Relationship Id="rId1919" Type="http://schemas.openxmlformats.org/officeDocument/2006/relationships/hyperlink" Target="consultantplus://offline/ref=1B9FB725FAC8684F51B21F54E7CB9D55042FCD3BE0CD749BA1E1BF7EA738091A7D1D370CBF649E2384A8F56CB8E72F6B7AA3EEAFA93EXDF" TargetMode="External"/><Relationship Id="rId3481" Type="http://schemas.openxmlformats.org/officeDocument/2006/relationships/hyperlink" Target="consultantplus://offline/ref=55E8C53D3D7525E1C7440CC7D3F6E08F721B7E3D57B60A8B426854D09F79D4778BF782AD17EDB8B6F7AECB63F84DF4631659908E9341XAF" TargetMode="External"/><Relationship Id="rId2083" Type="http://schemas.openxmlformats.org/officeDocument/2006/relationships/hyperlink" Target="consultantplus://offline/ref=1B9FB725FAC8684F51B21F54E7CB9D55042FCA3DE1C9749BA1E1BF7EA738091A7D1D370CBA6D9672D1E7F430FDBB3C6A74A3ECA8B5EE9D1A3BX7F" TargetMode="External"/><Relationship Id="rId2290" Type="http://schemas.openxmlformats.org/officeDocument/2006/relationships/hyperlink" Target="consultantplus://offline/ref=1B9FB725FAC8684F51B21F54E7CB9D55042FC23AE7C8749BA1E1BF7EA738091A6F1D6F00BB648B77D2F2A261BB3EXFF" TargetMode="External"/><Relationship Id="rId3134" Type="http://schemas.openxmlformats.org/officeDocument/2006/relationships/hyperlink" Target="consultantplus://offline/ref=55E8C53D3D7525E1C7440CC7D3F6E08F72187A3F5CB70A8B426854D09F79D4778BF782AD13E4B1EBA5E1CA3FBD11E762185992898F190B4040X8F" TargetMode="External"/><Relationship Id="rId3341" Type="http://schemas.openxmlformats.org/officeDocument/2006/relationships/hyperlink" Target="consultantplus://offline/ref=55E8C53D3D7525E1C7440CC7D3F6E08F721B7E3D57B60A8B426854D09F79D4778BF782AD13E4B5E3AFE1CA3FBD11E762185992898F190B4040X8F" TargetMode="External"/><Relationship Id="rId262" Type="http://schemas.openxmlformats.org/officeDocument/2006/relationships/hyperlink" Target="consultantplus://offline/ref=69B47B40B59910A8271DCB466A4C573B2A3CDC4BBEA6EBAF5B1B3403D4B4FA25CB229AA86AF2C4F01F24C24D6A40F5269CAFCE57A9A9293110XEF" TargetMode="External"/><Relationship Id="rId2150" Type="http://schemas.openxmlformats.org/officeDocument/2006/relationships/hyperlink" Target="consultantplus://offline/ref=1B9FB725FAC8684F51B21F54E7CB9D55042FCA3DE1C9749BA1E1BF7EA738091A7D1D370CBA6D937FD7E7F430FDBB3C6A74A3ECA8B5EE9D1A3BX7F" TargetMode="External"/><Relationship Id="rId3201" Type="http://schemas.openxmlformats.org/officeDocument/2006/relationships/hyperlink" Target="consultantplus://offline/ref=55E8C53D3D7525E1C7440CC7D3F6E08F721B7E3D57B60A8B426854D09F79D4778BF782AD13E4B6E7A7E1CA3FBD11E762185992898F190B4040X8F" TargetMode="External"/><Relationship Id="rId122" Type="http://schemas.openxmlformats.org/officeDocument/2006/relationships/hyperlink" Target="consultantplus://offline/ref=69B47B40B59910A8271DCB466A4C573B2A3CDC4BBEA6EBAF5B1B3403D4B4FA25CB229AA86AF2C5F01A24C24D6A40F5269CAFCE57A9A9293110XEF" TargetMode="External"/><Relationship Id="rId2010" Type="http://schemas.openxmlformats.org/officeDocument/2006/relationships/hyperlink" Target="consultantplus://offline/ref=1B9FB725FAC8684F51B21F54E7CB9D55042FC337E3C9749BA1E1BF7EA738091A6F1D6F00BB648B77D2F2A261BB3EXFF" TargetMode="External"/><Relationship Id="rId1569" Type="http://schemas.openxmlformats.org/officeDocument/2006/relationships/hyperlink" Target="consultantplus://offline/ref=1B9FB725FAC8684F51B21F54E7CB9D55042CCE3DE4CC749BA1E1BF7EA738091A7D1D370CB96E9D75DEB8F125ECE3306263BDEBB1A9EC9F31X9F" TargetMode="External"/><Relationship Id="rId2967" Type="http://schemas.openxmlformats.org/officeDocument/2006/relationships/hyperlink" Target="consultantplus://offline/ref=55E8C53D3D7525E1C7440CC7D3F6E08F721A783C52B70A8B426854D09F79D4778BF782AD15E5B4E5A0E1CA3FBD11E762185992898F190B4040X8F" TargetMode="External"/><Relationship Id="rId939" Type="http://schemas.openxmlformats.org/officeDocument/2006/relationships/hyperlink" Target="consultantplus://offline/ref=79074F9FE5BD62CC9266E30C3430509175AD79980931E6D8EDB9A28C246991154B6B14B68E41417A7743EB95E11202D922BFD295BCC025D62FX6F" TargetMode="External"/><Relationship Id="rId1776" Type="http://schemas.openxmlformats.org/officeDocument/2006/relationships/hyperlink" Target="consultantplus://offline/ref=1B9FB725FAC8684F51B21F54E7CB9D55042FCA3DE1C9749BA1E1BF7EA738091A7D1D3708BC66C12691B9AD60B0F0316C63BFECAD3AXAF" TargetMode="External"/><Relationship Id="rId1983" Type="http://schemas.openxmlformats.org/officeDocument/2006/relationships/hyperlink" Target="consultantplus://offline/ref=1B9FB725FAC8684F51B21F54E7CB9D55042FC337E0CD749BA1E1BF7EA738091A7D1D370CBA6D9070D1E7F430FDBB3C6A74A3ECA8B5EE9D1A3BX7F" TargetMode="External"/><Relationship Id="rId2827" Type="http://schemas.openxmlformats.org/officeDocument/2006/relationships/hyperlink" Target="consultantplus://offline/ref=55E8C53D3D7525E1C7440CC7D3F6E08F721B7E3D57B60A8B426854D09F79D4778BF782AD13E4B6E0AFE1CA3FBD11E762185992898F190B4040X8F" TargetMode="External"/><Relationship Id="rId68" Type="http://schemas.openxmlformats.org/officeDocument/2006/relationships/hyperlink" Target="consultantplus://offline/ref=69B47B40B59910A8271DCB466A4C573B2B39D44EB5A5EBAF5B1B3403D4B4FA25CB229AA86AF2C4F71C24C24D6A40F5269CAFCE57A9A9293110XEF" TargetMode="External"/><Relationship Id="rId1429" Type="http://schemas.openxmlformats.org/officeDocument/2006/relationships/hyperlink" Target="consultantplus://offline/ref=1B9FB725FAC8684F51B21F54E7CB9D55042FCA3DE1C9749BA1E1BF7EA738091A7D1D370CBA6D9776D0E7F430FDBB3C6A74A3ECA8B5EE9D1A3BX7F" TargetMode="External"/><Relationship Id="rId1636" Type="http://schemas.openxmlformats.org/officeDocument/2006/relationships/hyperlink" Target="consultantplus://offline/ref=1B9FB725FAC8684F51B21F54E7CB9D55042FCA3DE1C9749BA1E1BF7EA738091A7D1D370CBA6D9D76D4E7F430FDBB3C6A74A3ECA8B5EE9D1A3BX7F" TargetMode="External"/><Relationship Id="rId1843" Type="http://schemas.openxmlformats.org/officeDocument/2006/relationships/hyperlink" Target="consultantplus://offline/ref=1B9FB725FAC8684F51B21F54E7CB9D55042FCA3DE1C9749BA1E1BF7EA738091A7D1D370CBA6D9074D4E7F430FDBB3C6A74A3ECA8B5EE9D1A3BX7F" TargetMode="External"/><Relationship Id="rId1703" Type="http://schemas.openxmlformats.org/officeDocument/2006/relationships/hyperlink" Target="consultantplus://offline/ref=1B9FB725FAC8684F51B21F54E7CB9D55042FCA3DE1C9749BA1E1BF7EA738091A7D1D370CBA6D9777D2E7F430FDBB3C6A74A3ECA8B5EE9D1A3BX7F" TargetMode="External"/><Relationship Id="rId1910" Type="http://schemas.openxmlformats.org/officeDocument/2006/relationships/hyperlink" Target="consultantplus://offline/ref=1B9FB725FAC8684F51B21F54E7CB9D55042FCA3DE1C9749BA1E1BF7EA738091A7D1D370CBE6C9E2384A8F56CB8E72F6B7AA3EEAFA93EXDF" TargetMode="External"/><Relationship Id="rId589" Type="http://schemas.openxmlformats.org/officeDocument/2006/relationships/hyperlink" Target="consultantplus://offline/ref=79074F9FE5BD62CC9266F0003530509177A87A9E0937E6D8EDB9A28C24699115596B4CBA8F485E797956BDC4A724X6F" TargetMode="External"/><Relationship Id="rId796" Type="http://schemas.openxmlformats.org/officeDocument/2006/relationships/hyperlink" Target="consultantplus://offline/ref=79074F9FE5BD62CC9266E30C3430509175AD70920F31E6D8EDB9A28C246991154B6B14B68E4143707943EB95E11202D922BFD295BCC025D62FX6F" TargetMode="External"/><Relationship Id="rId2477" Type="http://schemas.openxmlformats.org/officeDocument/2006/relationships/hyperlink" Target="consultantplus://offline/ref=1B9FB725FAC8684F51B21F54E7CB9D55042FCA3DE1C9749BA1E1BF7EA738091A7D1D370CBA6D9170D1E7F430FDBB3C6A74A3ECA8B5EE9D1A3BX7F" TargetMode="External"/><Relationship Id="rId2684" Type="http://schemas.openxmlformats.org/officeDocument/2006/relationships/hyperlink" Target="consultantplus://offline/ref=1B9FB725FAC8684F51B21F54E7CB9D55042FCC3EE5C3749BA1E1BF7EA738091A7D1D370CBA6D9575D5E7F430FDBB3C6A74A3ECA8B5EE9D1A3BX7F" TargetMode="External"/><Relationship Id="rId3528" Type="http://schemas.openxmlformats.org/officeDocument/2006/relationships/hyperlink" Target="consultantplus://offline/ref=55E8C53D3D7525E1C74413D2C3F6E08F731A793F53B30A8B426854D09F79D47799F7DAA112EDADE2A1F49C6EFB44X5F" TargetMode="External"/><Relationship Id="rId449" Type="http://schemas.openxmlformats.org/officeDocument/2006/relationships/hyperlink" Target="consultantplus://offline/ref=79074F9FE5BD62CC9266E30C3430509175AE7D980D3BE6D8EDB9A28C246991154B6B14B68E41437B7943EB95E11202D922BFD295BCC025D62FX6F" TargetMode="External"/><Relationship Id="rId656" Type="http://schemas.openxmlformats.org/officeDocument/2006/relationships/hyperlink" Target="consultantplus://offline/ref=79074F9FE5BD62CC9266E30C3430509175AD7F9B0D3BE6D8EDB9A28C246991154B6B14B68A404B2D2F0CEAC9A44E11D82CBFD092A02CX3F" TargetMode="External"/><Relationship Id="rId863" Type="http://schemas.openxmlformats.org/officeDocument/2006/relationships/hyperlink" Target="consultantplus://offline/ref=79074F9FE5BD62CC9266E30C3430509175AD79980931E6D8EDB9A28C246991154B6B14B68E41417B7843EB95E11202D922BFD295BCC025D62FX6F" TargetMode="External"/><Relationship Id="rId1079" Type="http://schemas.openxmlformats.org/officeDocument/2006/relationships/hyperlink" Target="consultantplus://offline/ref=79074F9FE5BD62CC9266E30C3430509175AD79980931E6D8EDB9A28C246991154B6B14B68E41477F7843EB95E11202D922BFD295BCC025D62FX6F" TargetMode="External"/><Relationship Id="rId1286" Type="http://schemas.openxmlformats.org/officeDocument/2006/relationships/hyperlink" Target="consultantplus://offline/ref=79074F9FE5BD62CC9266E30C3430509175AD79980931E6D8EDB9A28C246991154B6B14B68E41417A7E43EB95E11202D922BFD295BCC025D62FX6F" TargetMode="External"/><Relationship Id="rId1493" Type="http://schemas.openxmlformats.org/officeDocument/2006/relationships/hyperlink" Target="consultantplus://offline/ref=1B9FB725FAC8684F51B21F54E7CB9D55042EC23DE5C8749BA1E1BF7EA738091A7D1D370EB26F947C81BDE434B4EF38757DBAF2ADABEE39XCF" TargetMode="External"/><Relationship Id="rId2337" Type="http://schemas.openxmlformats.org/officeDocument/2006/relationships/hyperlink" Target="consultantplus://offline/ref=1B9FB725FAC8684F51B21F54E7CB9D55042CCE3FEAC8749BA1E1BF7EA738091A7D1D370CBA6D9575D7E7F430FDBB3C6A74A3ECA8B5EE9D1A3BX7F" TargetMode="External"/><Relationship Id="rId2544" Type="http://schemas.openxmlformats.org/officeDocument/2006/relationships/hyperlink" Target="consultantplus://offline/ref=1B9FB725FAC8684F51B21F54E7CB9D55042FCA3DE1C9749BA1E1BF7EA738091A7D1D370CBA6D917ED7E7F430FDBB3C6A74A3ECA8B5EE9D1A3BX7F" TargetMode="External"/><Relationship Id="rId2891" Type="http://schemas.openxmlformats.org/officeDocument/2006/relationships/hyperlink" Target="consultantplus://offline/ref=55E8C53D3D7525E1C74413DCD38FB5DC7C1F7F3E53B402DA156A0585917CDC27C3E7DEE846E9B2EBB8EA9970FB44E846X2F" TargetMode="External"/><Relationship Id="rId309" Type="http://schemas.openxmlformats.org/officeDocument/2006/relationships/hyperlink" Target="consultantplus://offline/ref=79074F9FE5BD62CC9266E30C3430509175AD79980931E6D8EDB9A28C246991154B6B14B68E41407B7B43EB95E11202D922BFD295BCC025D62FX6F" TargetMode="External"/><Relationship Id="rId516" Type="http://schemas.openxmlformats.org/officeDocument/2006/relationships/hyperlink" Target="consultantplus://offline/ref=79074F9FE5BD62CC9266F0003030509171A17C980E38BBD2E5E0AE8E2366CE104C7A14B6875F407E604ABFC62AX4F" TargetMode="External"/><Relationship Id="rId1146" Type="http://schemas.openxmlformats.org/officeDocument/2006/relationships/hyperlink" Target="consultantplus://offline/ref=79074F9FE5BD62CC9266E30C3430509175AD70920836E6D8EDB9A28C246991154B6B14B389424B2D2F0CEAC9A44E11D82CBFD092A02CX3F" TargetMode="External"/><Relationship Id="rId2751" Type="http://schemas.openxmlformats.org/officeDocument/2006/relationships/hyperlink" Target="consultantplus://offline/ref=55E8C53D3D7525E1C7440CC7D3F6E08F731F793653B10A8B426854D09F79D4778BF782AD13E4B3E3A4E1CA3FBD11E762185992898F190B4040X8F" TargetMode="External"/><Relationship Id="rId723" Type="http://schemas.openxmlformats.org/officeDocument/2006/relationships/hyperlink" Target="consultantplus://offline/ref=79074F9FE5BD62CC9266E30C3430509177AE70990A37E6D8EDB9A28C246991154B6B14B68E41407B7643EB95E11202D922BFD295BCC025D62FX6F" TargetMode="External"/><Relationship Id="rId930" Type="http://schemas.openxmlformats.org/officeDocument/2006/relationships/hyperlink" Target="consultantplus://offline/ref=79074F9FE5BD62CC9266E30C3430509175AD79980931E6D8EDB9A28C246991154B6B14B68E41437E7B43EB95E11202D922BFD295BCC025D62FX6F" TargetMode="External"/><Relationship Id="rId1006" Type="http://schemas.openxmlformats.org/officeDocument/2006/relationships/hyperlink" Target="consultantplus://offline/ref=79074F9FE5BD62CC9266E30C3430509172AD7C9B0F38BBD2E5E0AE8E2366CE024C2218B78E414270751CEE80F04A0ED135A1D58CA0C2272DX5F" TargetMode="External"/><Relationship Id="rId1353" Type="http://schemas.openxmlformats.org/officeDocument/2006/relationships/hyperlink" Target="consultantplus://offline/ref=79074F9FE5BD62CC9266E30C3430509175AD70920836E6D8EDB9A28C246991154B6B14B388444B2D2F0CEAC9A44E11D82CBFD092A02CX3F" TargetMode="External"/><Relationship Id="rId1560" Type="http://schemas.openxmlformats.org/officeDocument/2006/relationships/hyperlink" Target="consultantplus://offline/ref=1B9FB725FAC8684F51B21F54E7CB9D55042CCE3DE4CC749BA1E1BF7EA738091A7D1D370CB96E9D75DEB8F125ECE3306263BDEBB1A9EC9F31X9F" TargetMode="External"/><Relationship Id="rId2404" Type="http://schemas.openxmlformats.org/officeDocument/2006/relationships/hyperlink" Target="consultantplus://offline/ref=1B9FB725FAC8684F51B21F54E7CB9D55042FCA3DE1C9749BA1E1BF7EA738091A6F1D6F00BB648B77D2F2A261BB3EXFF" TargetMode="External"/><Relationship Id="rId2611" Type="http://schemas.openxmlformats.org/officeDocument/2006/relationships/hyperlink" Target="consultantplus://offline/ref=1B9FB725FAC8684F51B21F54E7CB9D550623CD39E6CF749BA1E1BF7EA738091A7D1D370CBA6D9574D2E7F430FDBB3C6A74A3ECA8B5EE9D1A3BX7F" TargetMode="External"/><Relationship Id="rId1213" Type="http://schemas.openxmlformats.org/officeDocument/2006/relationships/hyperlink" Target="consultantplus://offline/ref=79074F9FE5BD62CC9266E30C3430509175AE7D9A0230E6D8EDB9A28C246991154B6B14B68E41417D7743EB95E11202D922BFD295BCC025D62FX6F" TargetMode="External"/><Relationship Id="rId1420" Type="http://schemas.openxmlformats.org/officeDocument/2006/relationships/hyperlink" Target="consultantplus://offline/ref=1B9FB725FAC8684F51B21F54E7CB9D55042FCA3DE1C9749BA1E1BF7EA738091A7D1D370CBA6D9776D1E7F430FDBB3C6A74A3ECA8B5EE9D1A3BX7F" TargetMode="External"/><Relationship Id="rId3178" Type="http://schemas.openxmlformats.org/officeDocument/2006/relationships/hyperlink" Target="consultantplus://offline/ref=55E8C53D3D7525E1C7440CC7D3F6E08F721B7E3D57B60A8B426854D09F79D4778BF782AD13E4B6EAA4E1CA3FBD11E762185992898F190B4040X8F" TargetMode="External"/><Relationship Id="rId3385" Type="http://schemas.openxmlformats.org/officeDocument/2006/relationships/hyperlink" Target="consultantplus://offline/ref=55E8C53D3D7525E1C7440CC7D3F6E08F721B7E3D57B60A8B426854D09F79D4778BF782AB15EFE7B3E2BF936FF05AEA640F45928C49X0F" TargetMode="External"/><Relationship Id="rId3592" Type="http://schemas.openxmlformats.org/officeDocument/2006/relationships/hyperlink" Target="consultantplus://offline/ref=55E8C53D3D7525E1C7440CC7D3F6E08F721B7E3D57B60A8B426854D09F79D4778BF782AD13E4BBE2A0E1CA3FBD11E762185992898F190B4040X8F" TargetMode="External"/><Relationship Id="rId2194" Type="http://schemas.openxmlformats.org/officeDocument/2006/relationships/hyperlink" Target="consultantplus://offline/ref=1B9FB725FAC8684F51B21F54E7CB9D55042FCA3DE1C9749BA1E1BF7EA738091A6F1D6F00BB648B77D2F2A261BB3EXFF" TargetMode="External"/><Relationship Id="rId3038" Type="http://schemas.openxmlformats.org/officeDocument/2006/relationships/hyperlink" Target="consultantplus://offline/ref=55E8C53D3D7525E1C7440CC7D3F6E08F721B7D3654B70A8B426854D09F79D4778BF782AD13E4B3E1A6E1CA3FBD11E762185992898F190B4040X8F" TargetMode="External"/><Relationship Id="rId3245" Type="http://schemas.openxmlformats.org/officeDocument/2006/relationships/hyperlink" Target="consultantplus://offline/ref=55E8C53D3D7525E1C7440CC7D3F6E08F721B7E3D57B60A8B426854D09F79D4778BF782AD12E0B8B6F7AECB63F84DF4631659908E9341XAF" TargetMode="External"/><Relationship Id="rId3452" Type="http://schemas.openxmlformats.org/officeDocument/2006/relationships/hyperlink" Target="consultantplus://offline/ref=55E8C53D3D7525E1C7440CC7D3F6E08F721B7E3D57B60A8B426854D09F79D4778BF782AD13E4B5E1AEE1CA3FBD11E762185992898F190B4040X8F" TargetMode="External"/><Relationship Id="rId166" Type="http://schemas.openxmlformats.org/officeDocument/2006/relationships/hyperlink" Target="consultantplus://offline/ref=69B47B40B59910A8271DCB466A4C573B2A39D948BBA2EBAF5B1B3403D4B4FA25CB229AA86AF2C4F31E24C24D6A40F5269CAFCE57A9A9293110XEF" TargetMode="External"/><Relationship Id="rId373" Type="http://schemas.openxmlformats.org/officeDocument/2006/relationships/hyperlink" Target="consultantplus://offline/ref=79074F9FE5BD62CC9266E30C3430509175AD79980931E6D8EDB9A28C246991154B6B14B68E41437C7E43EB95E11202D922BFD295BCC025D62FX6F" TargetMode="External"/><Relationship Id="rId580" Type="http://schemas.openxmlformats.org/officeDocument/2006/relationships/hyperlink" Target="consultantplus://offline/ref=79074F9FE5BD62CC9266E30C3430509175AB7893083BE6D8EDB9A28C24699115596B4CBA8F485E797956BDC4A724X6F" TargetMode="External"/><Relationship Id="rId2054" Type="http://schemas.openxmlformats.org/officeDocument/2006/relationships/hyperlink" Target="consultantplus://offline/ref=1B9FB725FAC8684F51B21F54E7CB9D55042FCA3DE1C9749BA1E1BF7EA738091A6F1D6F00BB648B77D2F2A261BB3EXFF" TargetMode="External"/><Relationship Id="rId2261" Type="http://schemas.openxmlformats.org/officeDocument/2006/relationships/hyperlink" Target="consultantplus://offline/ref=1B9FB725FAC8684F51B21F54E7CB9D55042FCF39E4C8749BA1E1BF7EA738091A7D1D370CBA6D9672DDE7F430FDBB3C6A74A3ECA8B5EE9D1A3BX7F" TargetMode="External"/><Relationship Id="rId3105" Type="http://schemas.openxmlformats.org/officeDocument/2006/relationships/hyperlink" Target="consultantplus://offline/ref=55E8C53D3D7525E1C7440CC7D3F6E08F721B7E3D57B60A8B426854D09F79D4778BF782AD13E4B2EAA6E1CA3FBD11E762185992898F190B4040X8F" TargetMode="External"/><Relationship Id="rId3312" Type="http://schemas.openxmlformats.org/officeDocument/2006/relationships/hyperlink" Target="consultantplus://offline/ref=55E8C53D3D7525E1C7440CC7D3F6E08F721B7E3D57B60A8B426854D09F79D4778BF782AD13E4B5EAAEE1CA3FBD11E762185992898F190B4040X8F" TargetMode="External"/><Relationship Id="rId233" Type="http://schemas.openxmlformats.org/officeDocument/2006/relationships/hyperlink" Target="consultantplus://offline/ref=69B47B40B59910A8271DCB466A4C573B2B39DB4AB9A3EBAF5B1B3403D4B4FA25D922C2A46BFBDAF21831941C2C11X4F" TargetMode="External"/><Relationship Id="rId440" Type="http://schemas.openxmlformats.org/officeDocument/2006/relationships/hyperlink" Target="consultantplus://offline/ref=79074F9FE5BD62CC9266E30C3430509175AD79980931E6D8EDB9A28C246991154B6B14B68E41407A7B43EB95E11202D922BFD295BCC025D62FX6F" TargetMode="External"/><Relationship Id="rId1070" Type="http://schemas.openxmlformats.org/officeDocument/2006/relationships/hyperlink" Target="consultantplus://offline/ref=79074F9FE5BD62CC9266E30C3430509175AD7F9B0D3BE6D8EDB9A28C246991154B6B14B68E41407B7943EB95E11202D922BFD295BCC025D62FX6F" TargetMode="External"/><Relationship Id="rId2121" Type="http://schemas.openxmlformats.org/officeDocument/2006/relationships/hyperlink" Target="consultantplus://offline/ref=1B9FB725FAC8684F51B21F54E7CB9D55042CCE3FEAC8749BA1E1BF7EA738091A7D1D370CBA6D9676DDE7F430FDBB3C6A74A3ECA8B5EE9D1A3BX7F" TargetMode="External"/><Relationship Id="rId300" Type="http://schemas.openxmlformats.org/officeDocument/2006/relationships/hyperlink" Target="consultantplus://offline/ref=79074F9FE5BD62CC9266F0042430509172A17E980237E6D8EDB9A28C24699115596B4CBA8F485E797956BDC4A724X6F" TargetMode="External"/><Relationship Id="rId1887" Type="http://schemas.openxmlformats.org/officeDocument/2006/relationships/hyperlink" Target="consultantplus://offline/ref=1B9FB725FAC8684F51B21F54E7CB9D55042FCA3DE1C9749BA1E1BF7EA738091A7D1D370CBA6D9674D4E7F430FDBB3C6A74A3ECA8B5EE9D1A3BX7F" TargetMode="External"/><Relationship Id="rId2938" Type="http://schemas.openxmlformats.org/officeDocument/2006/relationships/hyperlink" Target="consultantplus://offline/ref=55E8C53D3D7525E1C7440CC7D3F6E08F721B7E3D57B60A8B426854D09F79D47799F7DAA112EDADE2A1F49C6EFB44X5F" TargetMode="External"/><Relationship Id="rId1747" Type="http://schemas.openxmlformats.org/officeDocument/2006/relationships/hyperlink" Target="consultantplus://offline/ref=1B9FB725FAC8684F51B21F54E7CB9D55042CCE3DE4CB749BA1E1BF7EA738091A7D1D3709B26D917C81BDE434B4EF38757DBAF2ADABEE39XCF" TargetMode="External"/><Relationship Id="rId1954" Type="http://schemas.openxmlformats.org/officeDocument/2006/relationships/hyperlink" Target="consultantplus://offline/ref=1B9FB725FAC8684F51B21F54E7CB9D55042FCA3DE1C9749BA1E1BF7EA738091A7D1D370CBA6C9E2384A8F56CB8E72F6B7AA3EEAFA93EXDF" TargetMode="External"/><Relationship Id="rId39" Type="http://schemas.openxmlformats.org/officeDocument/2006/relationships/hyperlink" Target="consultantplus://offline/ref=69B47B40B59910A8271DCB466A4C573B283FD54ABDA0EBAF5B1B3403D4B4FA25D922C2A46BFBDAF21831941C2C11X4F" TargetMode="External"/><Relationship Id="rId1607" Type="http://schemas.openxmlformats.org/officeDocument/2006/relationships/hyperlink" Target="consultantplus://offline/ref=1B9FB725FAC8684F51B21F54E7CB9D55042BC93DE1CA749BA1E1BF7EA738091A7D1D370CBA6D9577DDE7F430FDBB3C6A74A3ECA8B5EE9D1A3BX7F" TargetMode="External"/><Relationship Id="rId1814" Type="http://schemas.openxmlformats.org/officeDocument/2006/relationships/hyperlink" Target="consultantplus://offline/ref=1B9FB725FAC8684F51B20C5CF7CB9D550529C93DE7C2749BA1E1BF7EA738091A6F1D6F00BB648B77D2F2A261BB3EXFF" TargetMode="External"/><Relationship Id="rId2588" Type="http://schemas.openxmlformats.org/officeDocument/2006/relationships/hyperlink" Target="consultantplus://offline/ref=1B9FB725FAC8684F51B21F54E7CB9D55042FCA3DE1C9749BA1E1BF7EA738091A7D1D370CBA6D9173D2E7F430FDBB3C6A74A3ECA8B5EE9D1A3BX7F" TargetMode="External"/><Relationship Id="rId1397" Type="http://schemas.openxmlformats.org/officeDocument/2006/relationships/hyperlink" Target="consultantplus://offline/ref=1B9FB725FAC8684F51B21F54E7CB9D55042FCC3EE5C3749BA1E1BF7EA738091A7D1D370CBA6D9572D1E7F430FDBB3C6A74A3ECA8B5EE9D1A3BX7F" TargetMode="External"/><Relationship Id="rId2795" Type="http://schemas.openxmlformats.org/officeDocument/2006/relationships/hyperlink" Target="consultantplus://offline/ref=55E8C53D3D7525E1C7440CC7D3F6E08F721B7E3D57B60A8B426854D09F79D4778BF782AD13E4B6E0A0E1CA3FBD11E762185992898F190B4040X8F" TargetMode="External"/><Relationship Id="rId3639" Type="http://schemas.openxmlformats.org/officeDocument/2006/relationships/hyperlink" Target="consultantplus://offline/ref=55E8C53D3D7525E1C7440CC7D3F6E08F721B7E3D57B60A8B426854D09F79D4778BF782AD13E4B5E5A2E1CA3FBD11E762185992898F190B4040X8F" TargetMode="External"/><Relationship Id="rId767" Type="http://schemas.openxmlformats.org/officeDocument/2006/relationships/hyperlink" Target="consultantplus://offline/ref=79074F9FE5BD62CC9266E30C3430509175A978920835E6D8EDB9A28C246991154B6B14B68E4140797643EB95E11202D922BFD295BCC025D62FX6F" TargetMode="External"/><Relationship Id="rId974" Type="http://schemas.openxmlformats.org/officeDocument/2006/relationships/hyperlink" Target="consultantplus://offline/ref=79074F9FE5BD62CC9266E30C3430509175AC79920330E6D8EDB9A28C246991154B6B14B68E43407A7A43EB95E11202D922BFD295BCC025D62FX6F" TargetMode="External"/><Relationship Id="rId2448" Type="http://schemas.openxmlformats.org/officeDocument/2006/relationships/hyperlink" Target="consultantplus://offline/ref=1B9FB725FAC8684F51B21F54E7CB9D55042BCF37E0CB749BA1E1BF7EA738091A7D1D370CBB66C12691B9AD60B0F0316C63BFECAD3AXAF" TargetMode="External"/><Relationship Id="rId2655" Type="http://schemas.openxmlformats.org/officeDocument/2006/relationships/hyperlink" Target="consultantplus://offline/ref=1B9FB725FAC8684F51B21F54E7CB9D55042FCA3DE1C9749BA1E1BF7EA738091A7D1D370BB966C12691B9AD60B0F0316C63BFECAD3AXAF" TargetMode="External"/><Relationship Id="rId2862" Type="http://schemas.openxmlformats.org/officeDocument/2006/relationships/hyperlink" Target="consultantplus://offline/ref=55E8C53D3D7525E1C7440CC7D3F6E08F72187A3F5CB70A8B426854D09F79D4778BF782AD13E4B5EBA1E1CA3FBD11E762185992898F190B4040X8F" TargetMode="External"/><Relationship Id="rId627" Type="http://schemas.openxmlformats.org/officeDocument/2006/relationships/hyperlink" Target="consultantplus://offline/ref=79074F9FE5BD62CC9266E30C3430509175AD79980931E6D8EDB9A28C246991154B6B14B68E41417B7B43EB95E11202D922BFD295BCC025D62FX6F" TargetMode="External"/><Relationship Id="rId834" Type="http://schemas.openxmlformats.org/officeDocument/2006/relationships/hyperlink" Target="consultantplus://offline/ref=79074F9FE5BD62CC9266E30C3430509175AB789B0332E6D8EDB9A28C246991154B6B14B68515113D2B45BECDBB4708C629A1D029X3F" TargetMode="External"/><Relationship Id="rId1257" Type="http://schemas.openxmlformats.org/officeDocument/2006/relationships/hyperlink" Target="consultantplus://offline/ref=79074F9FE5BD62CC9266E30C3430509175AC71980D30E6D8EDB9A28C24699115596B4CBA8F485E797956BDC4A724X6F" TargetMode="External"/><Relationship Id="rId1464" Type="http://schemas.openxmlformats.org/officeDocument/2006/relationships/hyperlink" Target="consultantplus://offline/ref=1B9FB725FAC8684F51B21F54E7CB9D55042FCA3DE1C9749BA1E1BF7EA738091A7D1D370CBA6D9472DDE7F430FDBB3C6A74A3ECA8B5EE9D1A3BX7F" TargetMode="External"/><Relationship Id="rId1671" Type="http://schemas.openxmlformats.org/officeDocument/2006/relationships/hyperlink" Target="consultantplus://offline/ref=1B9FB725FAC8684F51B21F54E7CB9D55042EC23DE5C8749BA1E1BF7EA738091A7D1D370CBA6D9274D4E7F430FDBB3C6A74A3ECA8B5EE9D1A3BX7F" TargetMode="External"/><Relationship Id="rId2308" Type="http://schemas.openxmlformats.org/officeDocument/2006/relationships/hyperlink" Target="consultantplus://offline/ref=1B9FB725FAC8684F51B21F54E7CB9D55042FCF39E4C8749BA1E1BF7EA738091A7D1D370CBA6D9576D3E7F430FDBB3C6A74A3ECA8B5EE9D1A3BX7F" TargetMode="External"/><Relationship Id="rId2515" Type="http://schemas.openxmlformats.org/officeDocument/2006/relationships/hyperlink" Target="consultantplus://offline/ref=1B9FB725FAC8684F51B21F54E7CB9D55042FCA3DE1C9749BA1E1BF7EA738091A7D1D370CBA6D917FD5E7F430FDBB3C6A74A3ECA8B5EE9D1A3BX7F" TargetMode="External"/><Relationship Id="rId2722" Type="http://schemas.openxmlformats.org/officeDocument/2006/relationships/hyperlink" Target="consultantplus://offline/ref=55E8C53D3D7525E1C7440CC7D3F6E08F73177A3E5DBD0A8B426854D09F79D47799F7DAA112EDADE2A1F49C6EFB44X5F" TargetMode="External"/><Relationship Id="rId901" Type="http://schemas.openxmlformats.org/officeDocument/2006/relationships/hyperlink" Target="consultantplus://offline/ref=79074F9FE5BD62CC9266E30C3430509175AD79980931E6D8EDB9A28C246991154B6B14B68A4A14283A1DB2C5AC590FDF35A3D2902AX3F" TargetMode="External"/><Relationship Id="rId1117" Type="http://schemas.openxmlformats.org/officeDocument/2006/relationships/hyperlink" Target="consultantplus://offline/ref=79074F9FE5BD62CC9266E30C3430509175AD79980931E6D8EDB9A28C246991154B6B14B68E41417F7A43EB95E11202D922BFD295BCC025D62FX6F" TargetMode="External"/><Relationship Id="rId1324" Type="http://schemas.openxmlformats.org/officeDocument/2006/relationships/hyperlink" Target="consultantplus://offline/ref=79074F9FE5BD62CC9266E30C3430509175AD79980931E6D8EDB9A28C246991154B6B14B68E4142797A43EB95E11202D922BFD295BCC025D62FX6F" TargetMode="External"/><Relationship Id="rId1531" Type="http://schemas.openxmlformats.org/officeDocument/2006/relationships/hyperlink" Target="consultantplus://offline/ref=1B9FB725FAC8684F51B21F54E7CB9D55042FCA3DE1C9749BA1E1BF7EA738091A7D1D370CBA6D9774D1E7F430FDBB3C6A74A3ECA8B5EE9D1A3BX7F" TargetMode="External"/><Relationship Id="rId30" Type="http://schemas.openxmlformats.org/officeDocument/2006/relationships/hyperlink" Target="consultantplus://offline/ref=69B47B40B59910A8271DCB466A4C573B283BD948B8A0EBAF5B1B3403D4B4FA25CB229AA86AF2C4F31F24C24D6A40F5269CAFCE57A9A9293110XEF" TargetMode="External"/><Relationship Id="rId3289" Type="http://schemas.openxmlformats.org/officeDocument/2006/relationships/hyperlink" Target="consultantplus://offline/ref=55E8C53D3D7525E1C7440CC7D3F6E08F721B7E3D57B60A8B426854D09F79D4778BF782AD11E2B8B6F7AECB63F84DF4631659908E9341XAF" TargetMode="External"/><Relationship Id="rId3496" Type="http://schemas.openxmlformats.org/officeDocument/2006/relationships/hyperlink" Target="consultantplus://offline/ref=55E8C53D3D7525E1C7440CC7D3F6E08F721B7E3D57B60A8B426854D09F79D47799F7DAA112EDADE2A1F49C6EFB44X5F" TargetMode="External"/><Relationship Id="rId2098" Type="http://schemas.openxmlformats.org/officeDocument/2006/relationships/hyperlink" Target="consultantplus://offline/ref=1B9FB725FAC8684F51B21F54E7CB9D55042FCA3DE1C9749BA1E1BF7EA738091A7D1D370CBA6D9672D2E7F430FDBB3C6A74A3ECA8B5EE9D1A3BX7F" TargetMode="External"/><Relationship Id="rId3149" Type="http://schemas.openxmlformats.org/officeDocument/2006/relationships/hyperlink" Target="consultantplus://offline/ref=55E8C53D3D7525E1C7440CC7D3F6E08F731F7D3751B50A8B426854D09F79D4778BF782AD13E4B0E4A5E1CA3FBD11E762185992898F190B4040X8F" TargetMode="External"/><Relationship Id="rId3356" Type="http://schemas.openxmlformats.org/officeDocument/2006/relationships/hyperlink" Target="consultantplus://offline/ref=55E8C53D3D7525E1C7440CC7D3F6E08F721B7E3D57B60A8B426854D09F79D4778BF782AD13E4B4E4A2E1CA3FBD11E762185992898F190B4040X8F" TargetMode="External"/><Relationship Id="rId3563" Type="http://schemas.openxmlformats.org/officeDocument/2006/relationships/hyperlink" Target="consultantplus://offline/ref=55E8C53D3D7525E1C7440CC7D3F6E08F721B7E3D57B60A8B426854D09F79D4778BF782AD13E4B7E4A3E1CA3FBD11E762185992898F190B4040X8F" TargetMode="External"/><Relationship Id="rId277" Type="http://schemas.openxmlformats.org/officeDocument/2006/relationships/image" Target="media/image2.wmf"/><Relationship Id="rId484" Type="http://schemas.openxmlformats.org/officeDocument/2006/relationships/hyperlink" Target="consultantplus://offline/ref=79074F9FE5BD62CC9266E30C3430509175AD79980931E6D8EDB9A28C246991154B6B14B68E41407D7943EB95E11202D922BFD295BCC025D62FX6F" TargetMode="External"/><Relationship Id="rId2165" Type="http://schemas.openxmlformats.org/officeDocument/2006/relationships/hyperlink" Target="consultantplus://offline/ref=1B9FB725FAC8684F51B21F54E7CB9D55042FCA3DE1C9749BA1E1BF7EA738091A7D1D370CBA6D9372DDE7F430FDBB3C6A74A3ECA8B5EE9D1A3BX7F" TargetMode="External"/><Relationship Id="rId3009" Type="http://schemas.openxmlformats.org/officeDocument/2006/relationships/hyperlink" Target="consultantplus://offline/ref=55E8C53D3D7525E1C7440CC7D3F6E08F721B783E53BC0A8B426854D09F79D4778BF782AF16E3B8B6F7AECB63F84DF4631659908E9341XAF" TargetMode="External"/><Relationship Id="rId3216" Type="http://schemas.openxmlformats.org/officeDocument/2006/relationships/hyperlink" Target="consultantplus://offline/ref=55E8C53D3D7525E1C7440CC7D3F6E08F721B7E3D57B60A8B426854D09F79D4778BF782AD12E7B8B6F7AECB63F84DF4631659908E9341XAF" TargetMode="External"/><Relationship Id="rId137" Type="http://schemas.openxmlformats.org/officeDocument/2006/relationships/hyperlink" Target="consultantplus://offline/ref=69B47B40B59910A8271DCB466A4C573B2A3CDC4BBEA6EBAF5B1B3403D4B4FA25CB229AA86AF2C6F01A24C24D6A40F5269CAFCE57A9A9293110XEF" TargetMode="External"/><Relationship Id="rId344" Type="http://schemas.openxmlformats.org/officeDocument/2006/relationships/hyperlink" Target="consultantplus://offline/ref=79074F9FE5BD62CC9266E30C3430509175AD79980931E6D8EDB9A28C246991154B6B14B68E41407A7E43EB95E11202D922BFD295BCC025D62FX6F" TargetMode="External"/><Relationship Id="rId691" Type="http://schemas.openxmlformats.org/officeDocument/2006/relationships/hyperlink" Target="consultantplus://offline/ref=79074F9FE5BD62CC9266E30C3430509175AD70920233E6D8EDB9A28C246991154B6B14B089464B2D2F0CEAC9A44E11D82CBFD092A02CX3F" TargetMode="External"/><Relationship Id="rId2025" Type="http://schemas.openxmlformats.org/officeDocument/2006/relationships/hyperlink" Target="consultantplus://offline/ref=1B9FB725FAC8684F51B20C5CF7CB9D55032FCE3FE7C9749BA1E1BF7EA738091A6F1D6F00BB648B77D2F2A261BB3EXFF" TargetMode="External"/><Relationship Id="rId2372" Type="http://schemas.openxmlformats.org/officeDocument/2006/relationships/hyperlink" Target="consultantplus://offline/ref=1B9FB725FAC8684F51B21F54E7CB9D55042FCA3DE1C9749BA1E1BF7EA738091A7D1D370CBA6D9172D5E7F430FDBB3C6A74A3ECA8B5EE9D1A3BX7F" TargetMode="External"/><Relationship Id="rId3423" Type="http://schemas.openxmlformats.org/officeDocument/2006/relationships/hyperlink" Target="consultantplus://offline/ref=55E8C53D3D7525E1C7440CC7D3F6E08F721B7E3D57B60A8B426854D09F79D4778BF782AE1BEFE7B3E2BF936FF05AEA640F45928C49X0F" TargetMode="External"/><Relationship Id="rId3630" Type="http://schemas.openxmlformats.org/officeDocument/2006/relationships/hyperlink" Target="consultantplus://offline/ref=55E8C53D3D7525E1C7440CC7D3F6E08F70177E3C5CB20A8B426854D09F79D4778BF782AF18B0E2A6F3E79F67E744ED7D13479048XFF" TargetMode="External"/><Relationship Id="rId551" Type="http://schemas.openxmlformats.org/officeDocument/2006/relationships/hyperlink" Target="consultantplus://offline/ref=79074F9FE5BD62CC9266E30C3430509175AA7F9A0C37E6D8EDB9A28C24699115596B4CBA8F485E797956BDC4A724X6F" TargetMode="External"/><Relationship Id="rId1181" Type="http://schemas.openxmlformats.org/officeDocument/2006/relationships/hyperlink" Target="consultantplus://offline/ref=79074F9FE5BD62CC9266E30C3430509175AD79980931E6D8EDB9A28C24699115596B4CBA8F485E797956BDC4A724X6F" TargetMode="External"/><Relationship Id="rId2232" Type="http://schemas.openxmlformats.org/officeDocument/2006/relationships/hyperlink" Target="consultantplus://offline/ref=1B9FB725FAC8684F51B21F54E7CB9D55042FCF39E4C8749BA1E1BF7EA738091A7D1D370CBA6D957ED1E7F430FDBB3C6A74A3ECA8B5EE9D1A3BX7F" TargetMode="External"/><Relationship Id="rId204" Type="http://schemas.openxmlformats.org/officeDocument/2006/relationships/hyperlink" Target="consultantplus://offline/ref=69B47B40B59910A8271DCB466A4C573B2A3DDC41B4A7EBAF5B1B3403D4B4FA25CB229AA86AF3CDF51624C24D6A40F5269CAFCE57A9A9293110XEF" TargetMode="External"/><Relationship Id="rId411" Type="http://schemas.openxmlformats.org/officeDocument/2006/relationships/hyperlink" Target="consultantplus://offline/ref=79074F9FE5BD62CC9266F0042430509170AA7C990D35E6D8EDB9A28C24699115596B4CBA8F485E797956BDC4A724X6F" TargetMode="External"/><Relationship Id="rId1041" Type="http://schemas.openxmlformats.org/officeDocument/2006/relationships/hyperlink" Target="consultantplus://offline/ref=79074F9FE5BD62CC9266E30C3430509175AD79980931E6D8EDB9A28C246991154B6B14B68E41477F7B43EB95E11202D922BFD295BCC025D62FX6F" TargetMode="External"/><Relationship Id="rId1998" Type="http://schemas.openxmlformats.org/officeDocument/2006/relationships/hyperlink" Target="consultantplus://offline/ref=1B9FB725FAC8684F51B21E4FE7B2C8060A28CC3DE6CB749BA1E1BF7EA738091A6F1D6F00BB648B77D2F2A261BB3EXFF" TargetMode="External"/><Relationship Id="rId1858" Type="http://schemas.openxmlformats.org/officeDocument/2006/relationships/hyperlink" Target="consultantplus://offline/ref=1B9FB725FAC8684F51B21F4FE5A3C35904219532E3C97ACDFEB6B929F8680F4F3D5D3159EB29C07AD4E5BE61BEF0336B7F3BXCF" TargetMode="External"/><Relationship Id="rId2909" Type="http://schemas.openxmlformats.org/officeDocument/2006/relationships/hyperlink" Target="consultantplus://offline/ref=55E8C53D3D7525E1C7440CC7D3F6E08F721B7E3D57B60A8B426854D09F79D4778BF782AD13E4B6E1A3E1CA3FBD11E762185992898F190B4040X8F" TargetMode="External"/><Relationship Id="rId3073" Type="http://schemas.openxmlformats.org/officeDocument/2006/relationships/hyperlink" Target="consultantplus://offline/ref=55E8C53D3D7525E1C7440CC7D3F6E08F731F7E3E55B70A8B426854D09F79D4778BF782AD13E4B3E2AFE1CA3FBD11E762185992898F190B4040X8F" TargetMode="External"/><Relationship Id="rId3280" Type="http://schemas.openxmlformats.org/officeDocument/2006/relationships/hyperlink" Target="consultantplus://offline/ref=55E8C53D3D7525E1C7440CC7D3F6E08F72187A3F5CB70A8B426854D09F79D4778BF782AD13E4B2E7A6E1CA3FBD11E762185992898F190B4040X8F" TargetMode="External"/><Relationship Id="rId1718" Type="http://schemas.openxmlformats.org/officeDocument/2006/relationships/hyperlink" Target="consultantplus://offline/ref=1B9FB725FAC8684F51B21F54E7CB9D55042FCA3DE1C9749BA1E1BF7EA738091A7D1D3704B866C12691B9AD60B0F0316C63BFECAD3AXAF" TargetMode="External"/><Relationship Id="rId1925" Type="http://schemas.openxmlformats.org/officeDocument/2006/relationships/hyperlink" Target="consultantplus://offline/ref=1B9FB725FAC8684F51B21F54E7CB9D55042FCA3DE1C9749BA1E1BF7EA738091A7D1D370CBE6F9E2384A8F56CB8E72F6B7AA3EEAFA93EXDF" TargetMode="External"/><Relationship Id="rId3140" Type="http://schemas.openxmlformats.org/officeDocument/2006/relationships/hyperlink" Target="consultantplus://offline/ref=55E8C53D3D7525E1C7440CC7D3F6E08F731F7D3F5CB30A8B426854D09F79D4778BF782AD13E4B1E6A2E1CA3FBD11E762185992898F190B4040X8F" TargetMode="External"/><Relationship Id="rId2699" Type="http://schemas.openxmlformats.org/officeDocument/2006/relationships/hyperlink" Target="consultantplus://offline/ref=55E8C53D3D7525E1C7440CC7D3F6E08F721B7E3D57B60A8B426854D09F79D4778BF782AD13E4B6E0A7E1CA3FBD11E762185992898F190B4040X8F" TargetMode="External"/><Relationship Id="rId3000" Type="http://schemas.openxmlformats.org/officeDocument/2006/relationships/hyperlink" Target="consultantplus://offline/ref=55E8C53D3D7525E1C7440CC7D3F6E08F721A783C52B70A8B426854D09F79D4778BF782AD17E1B6E2A2E1CA3FBD11E762185992898F190B4040X8F" TargetMode="External"/><Relationship Id="rId878" Type="http://schemas.openxmlformats.org/officeDocument/2006/relationships/hyperlink" Target="consultantplus://offline/ref=79074F9FE5BD62CC9266E30C3430509175AD79980931E6D8EDB9A28C246991154B6B14B68E41417A7D43EB95E11202D922BFD295BCC025D62FX6F" TargetMode="External"/><Relationship Id="rId2559" Type="http://schemas.openxmlformats.org/officeDocument/2006/relationships/hyperlink" Target="consultantplus://offline/ref=1B9FB725FAC8684F51B21F54E7CB9D55042FCA3DE1C9749BA1E1BF7EA738091A7D1D370CBA6D917ED6E7F430FDBB3C6A74A3ECA8B5EE9D1A3BX7F" TargetMode="External"/><Relationship Id="rId2766" Type="http://schemas.openxmlformats.org/officeDocument/2006/relationships/hyperlink" Target="consultantplus://offline/ref=55E8C53D3D7525E1C7441BC5D197B5DC7C197C3E5DBD00D648600DDC9D7EDB289CF0CBA112E4B4E4A5EA953AA800BF6E104E8C8E960509420B46XDF" TargetMode="External"/><Relationship Id="rId2973" Type="http://schemas.openxmlformats.org/officeDocument/2006/relationships/hyperlink" Target="consultantplus://offline/ref=55E8C53D3D7525E1C7440CC7D3F6E08F721A783C52B70A8B426854D09F79D4778BF782AD15E5B4E4AEE1CA3FBD11E762185992898F190B4040X8F" TargetMode="External"/><Relationship Id="rId738" Type="http://schemas.openxmlformats.org/officeDocument/2006/relationships/hyperlink" Target="consultantplus://offline/ref=79074F9FE5BD62CC9266E30C3430509175AD79980931E6D8EDB9A28C246991154B6B14B28515113D2B45BECDBB4708C629A1D029X3F" TargetMode="External"/><Relationship Id="rId945" Type="http://schemas.openxmlformats.org/officeDocument/2006/relationships/hyperlink" Target="consultantplus://offline/ref=79074F9FE5BD62CC9266E30C3430509175AD70920836E6D8EDB9A28C246991154B6B14B68E4143787A43EB95E11202D922BFD295BCC025D62FX6F" TargetMode="External"/><Relationship Id="rId1368" Type="http://schemas.openxmlformats.org/officeDocument/2006/relationships/hyperlink" Target="consultantplus://offline/ref=79074F9FE5BD62CC9266E30C3430509175AD79980931E6D8EDB9A28C24699115596B4CBA8F485E797956BDC4A724X6F" TargetMode="External"/><Relationship Id="rId1575" Type="http://schemas.openxmlformats.org/officeDocument/2006/relationships/hyperlink" Target="consultantplus://offline/ref=1B9FB725FAC8684F51B21F54E7CB9D55042FCA3DE1C9749BA1E1BF7EA738091A7D1D370CBE689E2384A8F56CB8E72F6B7AA3EEAFA93EXDF" TargetMode="External"/><Relationship Id="rId1782" Type="http://schemas.openxmlformats.org/officeDocument/2006/relationships/hyperlink" Target="consultantplus://offline/ref=1B9FB725FAC8684F51B21F54E7CB9D55042ECE38E2C2749BA1E1BF7EA738091A7D1D370CBA6D9576D1E7F430FDBB3C6A74A3ECA8B5EE9D1A3BX7F" TargetMode="External"/><Relationship Id="rId2419" Type="http://schemas.openxmlformats.org/officeDocument/2006/relationships/hyperlink" Target="consultantplus://offline/ref=1B9FB725FAC8684F51B21F54E7CB9D55042CCE3FEAC8749BA1E1BF7EA738091A7D1D370CBA6D9575D7E7F430FDBB3C6A74A3ECA8B5EE9D1A3BX7F" TargetMode="External"/><Relationship Id="rId2626" Type="http://schemas.openxmlformats.org/officeDocument/2006/relationships/hyperlink" Target="consultantplus://offline/ref=1B9FB725FAC8684F51B21F54E7CB9D55042ECC3CE4C8749BA1E1BF7EA738091A6F1D6F00BB648B77D2F2A261BB3EXFF" TargetMode="External"/><Relationship Id="rId2833" Type="http://schemas.openxmlformats.org/officeDocument/2006/relationships/hyperlink" Target="consultantplus://offline/ref=55E8C53D3D7525E1C7440CC7D3F6E08F731F7D3751B50A8B426854D09F79D4778BF782AD13E4B6E2A2E1CA3FBD11E762185992898F190B4040X8F" TargetMode="External"/><Relationship Id="rId74" Type="http://schemas.openxmlformats.org/officeDocument/2006/relationships/hyperlink" Target="consultantplus://offline/ref=69B47B40B59910A8271DCB466A4C573B2A38DC40BAA7EBAF5B1B3403D4B4FA25CB229AA86AF2C4F71624C24D6A40F5269CAFCE57A9A9293110XEF" TargetMode="External"/><Relationship Id="rId805" Type="http://schemas.openxmlformats.org/officeDocument/2006/relationships/hyperlink" Target="consultantplus://offline/ref=79074F9FE5BD62CC9266E30C3430509175AD70920836E6D8EDB9A28C246991154B6B14B68E484578751CEE80F04A0ED135A1D58CA0C2272DX5F" TargetMode="External"/><Relationship Id="rId1228" Type="http://schemas.openxmlformats.org/officeDocument/2006/relationships/hyperlink" Target="consultantplus://offline/ref=79074F9FE5BD62CC9266E30C3430509175AD79980931E6D8EDB9A28C246991154B6B14B68E41417A7B43EB95E11202D922BFD295BCC025D62FX6F" TargetMode="External"/><Relationship Id="rId1435" Type="http://schemas.openxmlformats.org/officeDocument/2006/relationships/hyperlink" Target="consultantplus://offline/ref=1B9FB725FAC8684F51B21F54E7CB9D55042FCA3DE1C9749BA1E1BF7EA738091A7D1D370CBA6D9574D4E7F430FDBB3C6A74A3ECA8B5EE9D1A3BX7F" TargetMode="External"/><Relationship Id="rId1642" Type="http://schemas.openxmlformats.org/officeDocument/2006/relationships/hyperlink" Target="consultantplus://offline/ref=1B9FB725FAC8684F51B21F54E7CB9D55042FCC3EE1CF749BA1E1BF7EA738091A7D1D370CBA6D9270D0E7F430FDBB3C6A74A3ECA8B5EE9D1A3BX7F" TargetMode="External"/><Relationship Id="rId2900" Type="http://schemas.openxmlformats.org/officeDocument/2006/relationships/hyperlink" Target="consultantplus://offline/ref=55E8C53D3D7525E1C7440CC7D3F6E08F721C783F52B00A8B426854D09F79D4778BF782AD13E4B3E3A0E1CA3FBD11E762185992898F190B4040X8F" TargetMode="External"/><Relationship Id="rId1502" Type="http://schemas.openxmlformats.org/officeDocument/2006/relationships/hyperlink" Target="consultantplus://offline/ref=1B9FB725FAC8684F51B21F54E7CB9D55042EC23DE5C8749BA1E1BF7EA738091A7D1D370CBA6D9274D4E7F430FDBB3C6A74A3ECA8B5EE9D1A3BX7F" TargetMode="External"/><Relationship Id="rId388" Type="http://schemas.openxmlformats.org/officeDocument/2006/relationships/hyperlink" Target="consultantplus://offline/ref=79074F9FE5BD62CC9266E30C3430509175AD79980931E6D8EDB9A28C246991154B6B14B68E41407A7643EB95E11202D922BFD295BCC025D62FX6F" TargetMode="External"/><Relationship Id="rId2069" Type="http://schemas.openxmlformats.org/officeDocument/2006/relationships/hyperlink" Target="consultantplus://offline/ref=1B9FB725FAC8684F51B21F54E7CB9D550522CC3AE99D2399F0B4B17BAF68530A6B543B04A46D9269D7ECA236X0F" TargetMode="External"/><Relationship Id="rId3467" Type="http://schemas.openxmlformats.org/officeDocument/2006/relationships/hyperlink" Target="consultantplus://offline/ref=55E8C53D3D7525E1C7440CC7D3F6E08F721B7E3D57B60A8B426854D09F79D4778BF782AD13E4B5E6A0E1CA3FBD11E762185992898F190B4040X8F" TargetMode="External"/><Relationship Id="rId595" Type="http://schemas.openxmlformats.org/officeDocument/2006/relationships/hyperlink" Target="consultantplus://offline/ref=79074F9FE5BD62CC9266E30C3430509175AD79980931E6D8EDB9A28C246991154B6B14B68E4140707743EB95E11202D922BFD295BCC025D62FX6F" TargetMode="External"/><Relationship Id="rId2276" Type="http://schemas.openxmlformats.org/officeDocument/2006/relationships/hyperlink" Target="consultantplus://offline/ref=1B9FB725FAC8684F51B21F54E7CB9D55042FCF39E4C8749BA1E1BF7EA738091A7D1D370CBA6D9575D3E7F430FDBB3C6A74A3ECA8B5EE9D1A3BX7F" TargetMode="External"/><Relationship Id="rId2483" Type="http://schemas.openxmlformats.org/officeDocument/2006/relationships/hyperlink" Target="consultantplus://offline/ref=1B9FB725FAC8684F51B21F54E7CB9D55042CCE3FEAC8749BA1E1BF7EA738091A7D1D370CBA6D9D7EDDE7F430FDBB3C6A74A3ECA8B5EE9D1A3BX7F" TargetMode="External"/><Relationship Id="rId2690" Type="http://schemas.openxmlformats.org/officeDocument/2006/relationships/hyperlink" Target="consultantplus://offline/ref=1B9FB725FAC8684F51B21F54E7CB9D55042FCA3DE1C9749BA1E1BF7EA738091A7D1D370CBA6D9173D4E7F430FDBB3C6A74A3ECA8B5EE9D1A3BX7F" TargetMode="External"/><Relationship Id="rId3327" Type="http://schemas.openxmlformats.org/officeDocument/2006/relationships/hyperlink" Target="consultantplus://offline/ref=55E8C53D3D7525E1C7441FD0D2F6E08F721A783B51B60A8B426854D09F79D47799F7DAA112EDADE2A1F49C6EFB44X5F" TargetMode="External"/><Relationship Id="rId3534" Type="http://schemas.openxmlformats.org/officeDocument/2006/relationships/hyperlink" Target="consultantplus://offline/ref=55E8C53D3D7525E1C7440CC7D3F6E08F721B783E57B00A8B426854D09F79D4778BF782A81AE2B8B6F7AECB63F84DF4631659908E9341XAF" TargetMode="External"/><Relationship Id="rId248" Type="http://schemas.openxmlformats.org/officeDocument/2006/relationships/hyperlink" Target="consultantplus://offline/ref=69B47B40B59910A8271DCB466A4C573B2A3CDA41BAA4EBAF5B1B3403D4B4FA25CB229AA86AF2C4F61624C24D6A40F5269CAFCE57A9A9293110XEF" TargetMode="External"/><Relationship Id="rId455" Type="http://schemas.openxmlformats.org/officeDocument/2006/relationships/hyperlink" Target="consultantplus://offline/ref=79074F9FE5BD62CC9266E30C3430509175AD70920835E6D8EDB9A28C24699115596B4CBA8F485E797956BDC4A724X6F" TargetMode="External"/><Relationship Id="rId662" Type="http://schemas.openxmlformats.org/officeDocument/2006/relationships/hyperlink" Target="consultantplus://offline/ref=79074F9FE5BD62CC9266E30C3430509175AD79980931E6D8EDB9A28C246991154B6B14B68E4141787F43EB95E11202D922BFD295BCC025D62FX6F" TargetMode="External"/><Relationship Id="rId1085" Type="http://schemas.openxmlformats.org/officeDocument/2006/relationships/hyperlink" Target="consultantplus://offline/ref=79074F9FE5BD62CC9266E30C3430509175AD79980931E6D8EDB9A28C24699115596B4CBA8F485E797956BDC4A724X6F" TargetMode="External"/><Relationship Id="rId1292" Type="http://schemas.openxmlformats.org/officeDocument/2006/relationships/hyperlink" Target="consultantplus://offline/ref=79074F9FE5BD62CC9266E30C3430509175AA7C9A0934E6D8EDB9A28C24699115596B4CBA8F485E797956BDC4A724X6F" TargetMode="External"/><Relationship Id="rId2136" Type="http://schemas.openxmlformats.org/officeDocument/2006/relationships/hyperlink" Target="consultantplus://offline/ref=1B9FB725FAC8684F51B21F54E7CB9D55042FCA3DE1C9749BA1E1BF7EA738091A7D1D370CBE66C12691B9AD60B0F0316C63BFECAD3AXAF" TargetMode="External"/><Relationship Id="rId2343" Type="http://schemas.openxmlformats.org/officeDocument/2006/relationships/hyperlink" Target="consultantplus://offline/ref=1B9FB725FAC8684F51B21F54E7CB9D55042FCA3DE1C9749BA1E1BF7EA738091A7D1D370CBA6D9173D0E7F430FDBB3C6A74A3ECA8B5EE9D1A3BX7F" TargetMode="External"/><Relationship Id="rId2550" Type="http://schemas.openxmlformats.org/officeDocument/2006/relationships/hyperlink" Target="consultantplus://offline/ref=1B9FB725FAC8684F51B21F54E7CB9D55042FCA3DE1C9749BA1E1BF7EA738091A7D1D370CBA6D917ED6E7F430FDBB3C6A74A3ECA8B5EE9D1A3BX7F" TargetMode="External"/><Relationship Id="rId3601" Type="http://schemas.openxmlformats.org/officeDocument/2006/relationships/hyperlink" Target="consultantplus://offline/ref=55E8C53D3D7525E1C7440CC7D3F6E08F721B7E3D57B60A8B426854D09F79D4778BF782AD10EDB8B6F7AECB63F84DF4631659908E9341XAF" TargetMode="External"/><Relationship Id="rId108" Type="http://schemas.openxmlformats.org/officeDocument/2006/relationships/hyperlink" Target="consultantplus://offline/ref=69B47B40B59910A8271DCB466A4C573B2A3CDA41BAA4EBAF5B1B3403D4B4FA25CB229AAB6AF990A35B7A9B1D270BF8208BB3CE521BX6F" TargetMode="External"/><Relationship Id="rId315" Type="http://schemas.openxmlformats.org/officeDocument/2006/relationships/hyperlink" Target="consultantplus://offline/ref=79074F9FE5BD62CC9266E30C3430509175AD79980931E6D8EDB9A28C246991154B6B14B68E41407B7843EB95E11202D922BFD295BCC025D62FX6F" TargetMode="External"/><Relationship Id="rId522" Type="http://schemas.openxmlformats.org/officeDocument/2006/relationships/hyperlink" Target="consultantplus://offline/ref=79074F9FE5BD62CC9266E30C3430509175AE7D980D3BE6D8EDB9A28C246991154B6B14B0874441722A19FB91A84606C62BA6CC90A2C022X4F" TargetMode="External"/><Relationship Id="rId1152" Type="http://schemas.openxmlformats.org/officeDocument/2006/relationships/hyperlink" Target="consultantplus://offline/ref=79074F9FE5BD62CC9266E30C3430509175AD79980931E6D8EDB9A28C246991154B6B14B68E41477F7743EB95E11202D922BFD295BCC025D62FX6F" TargetMode="External"/><Relationship Id="rId2203" Type="http://schemas.openxmlformats.org/officeDocument/2006/relationships/hyperlink" Target="consultantplus://offline/ref=1B9FB725FAC8684F51B21F54E7CB9D55062FCC3EE3CE749BA1E1BF7EA738091A7D1D370CBA6D9575D1E7F430FDBB3C6A74A3ECA8B5EE9D1A3BX7F" TargetMode="External"/><Relationship Id="rId2410" Type="http://schemas.openxmlformats.org/officeDocument/2006/relationships/hyperlink" Target="consultantplus://offline/ref=1B9FB725FAC8684F51B21F54E7CB9D55042FCA3DE1C9749BA1E1BF7EA738091A7D1D370CBA6D9170D1E7F430FDBB3C6A74A3ECA8B5EE9D1A3BX7F" TargetMode="External"/><Relationship Id="rId1012" Type="http://schemas.openxmlformats.org/officeDocument/2006/relationships/hyperlink" Target="consultantplus://offline/ref=79074F9FE5BD62CC9266E30C3430509175AD79980931E6D8EDB9A28C246991154B6B14B68E41417D7A43EB95E11202D922BFD295BCC025D62FX6F" TargetMode="External"/><Relationship Id="rId1969" Type="http://schemas.openxmlformats.org/officeDocument/2006/relationships/hyperlink" Target="consultantplus://offline/ref=1B9FB725FAC8684F51B21F54E7CB9D550428CC3FE4CF749BA1E1BF7EA738091A7D1D370CBA6D977FD6E7F430FDBB3C6A74A3ECA8B5EE9D1A3BX7F" TargetMode="External"/><Relationship Id="rId3184" Type="http://schemas.openxmlformats.org/officeDocument/2006/relationships/hyperlink" Target="consultantplus://offline/ref=55E8C53D3D7525E1C7440CC7D3F6E08F721B7E3D57B60A8B426854D09F79D4778BF782AD13E4B6EAA5E1CA3FBD11E762185992898F190B4040X8F" TargetMode="External"/><Relationship Id="rId1829" Type="http://schemas.openxmlformats.org/officeDocument/2006/relationships/hyperlink" Target="consultantplus://offline/ref=1B9FB725FAC8684F51B21F54E7CB9D55042CCF36E6C8749BA1E1BF7EA738091A7D1D370CBA6D9576D4E7F430FDBB3C6A74A3ECA8B5EE9D1A3BX7F" TargetMode="External"/><Relationship Id="rId3391" Type="http://schemas.openxmlformats.org/officeDocument/2006/relationships/hyperlink" Target="consultantplus://offline/ref=55E8C53D3D7525E1C7440CC7D3F6E08F721B7E3D57B60A8B426854D09F79D4778BF782A412EFE7B3E2BF936FF05AEA640F45928C49X0F" TargetMode="External"/><Relationship Id="rId3044" Type="http://schemas.openxmlformats.org/officeDocument/2006/relationships/hyperlink" Target="consultantplus://offline/ref=55E8C53D3D7525E1C7440CC7D3F6E08F721B7E3D57B60A8B426854D09F79D4778BF782AD13E4B4E3A3E1CA3FBD11E762185992898F190B4040X8F" TargetMode="External"/><Relationship Id="rId3251" Type="http://schemas.openxmlformats.org/officeDocument/2006/relationships/hyperlink" Target="consultantplus://offline/ref=55E8C53D3D7525E1C7440CC7D3F6E08F721B7E3D57B60A8B426854D09F79D4778BF782AD13E4B6E7A2E1CA3FBD11E762185992898F190B4040X8F" TargetMode="External"/><Relationship Id="rId172" Type="http://schemas.openxmlformats.org/officeDocument/2006/relationships/hyperlink" Target="consultantplus://offline/ref=69B47B40B59910A8271DCB466A4C573B2A3CDC4BBEA6EBAF5B1B3403D4B4FA25D922C2A46BFBDAF21831941C2C11X4F" TargetMode="External"/><Relationship Id="rId2060" Type="http://schemas.openxmlformats.org/officeDocument/2006/relationships/hyperlink" Target="consultantplus://offline/ref=1B9FB725FAC8684F51B21F54E7CB9D55042BCE3DE1CC749BA1E1BF7EA738091A7D1D370CBA6D9576D4E7F430FDBB3C6A74A3ECA8B5EE9D1A3BX7F" TargetMode="External"/><Relationship Id="rId3111" Type="http://schemas.openxmlformats.org/officeDocument/2006/relationships/hyperlink" Target="consultantplus://offline/ref=55E8C53D3D7525E1C7440CC7D3F6E08F721B7E3D57B60A8B426854D09F79D4778BF782AD18B0E2A6F3E79F67E744ED7D13479048XFF" TargetMode="External"/><Relationship Id="rId989" Type="http://schemas.openxmlformats.org/officeDocument/2006/relationships/hyperlink" Target="consultantplus://offline/ref=79074F9FE5BD62CC9266E30C3430509177AD799F0A31E6D8EDB9A28C246991154B6B14B68E41407B7A43EB95E11202D922BFD295BCC025D62FX6F" TargetMode="External"/><Relationship Id="rId2877" Type="http://schemas.openxmlformats.org/officeDocument/2006/relationships/hyperlink" Target="consultantplus://offline/ref=55E8C53D3D7525E1C7440CC7D3F6E08F721A7E375DB70A8B426854D09F79D4778BF782AD13E6B4E1A1E1CA3FBD11E762185992898F190B4040X8F" TargetMode="External"/><Relationship Id="rId849" Type="http://schemas.openxmlformats.org/officeDocument/2006/relationships/hyperlink" Target="consultantplus://offline/ref=79074F9FE5BD62CC9266E30C3430509175AD70920E37E6D8EDB9A28C246991154B6B14B68E4140787C43EB95E11202D922BFD295BCC025D62FX6F" TargetMode="External"/><Relationship Id="rId1479" Type="http://schemas.openxmlformats.org/officeDocument/2006/relationships/hyperlink" Target="consultantplus://offline/ref=1B9FB725FAC8684F51B21F54E7CB9D55042FCA3DE1C9749BA1E1BF7EA738091A7D1D370CBA6D9775D1E7F430FDBB3C6A74A3ECA8B5EE9D1A3BX7F" TargetMode="External"/><Relationship Id="rId1686" Type="http://schemas.openxmlformats.org/officeDocument/2006/relationships/hyperlink" Target="consultantplus://offline/ref=1B9FB725FAC8684F51B21F54E7CB9D55042FCA3DE1C9749BA1E1BF7EA738091A7D1D370CBA6D9771D3E7F430FDBB3C6A74A3ECA8B5EE9D1A3BX7F" TargetMode="External"/><Relationship Id="rId1339" Type="http://schemas.openxmlformats.org/officeDocument/2006/relationships/hyperlink" Target="consultantplus://offline/ref=79074F9FE5BD62CC9266E30C3430509177A8709C0B30E6D8EDB9A28C246991154B6B14B68E4140787F43EB95E11202D922BFD295BCC025D62FX6F" TargetMode="External"/><Relationship Id="rId1893" Type="http://schemas.openxmlformats.org/officeDocument/2006/relationships/hyperlink" Target="consultantplus://offline/ref=1B9FB725FAC8684F51B21F54E7CB9D55042FCA3DE1C9749BA1E1BF7EA738091A6F1D6F00BB648B77D2F2A261BB3EXFF" TargetMode="External"/><Relationship Id="rId2737" Type="http://schemas.openxmlformats.org/officeDocument/2006/relationships/hyperlink" Target="consultantplus://offline/ref=55E8C53D3D7525E1C7440CC7D3F6E08F76177F375CBF57814A3158D298768B608CBE8EAC13E4B5E4ADBECF2AAC49EB6A0F479590931B0944X3F" TargetMode="External"/><Relationship Id="rId2944" Type="http://schemas.openxmlformats.org/officeDocument/2006/relationships/hyperlink" Target="consultantplus://offline/ref=55E8C53D3D7525E1C7440CC7D3F6E08F701B763D54B50A8B426854D09F79D4778BF782AD13E4B3E3A6E1CA3FBD11E762185992898F190B4040X8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382157</Words>
  <Characters>2178296</Characters>
  <Application>Microsoft Office Word</Application>
  <DocSecurity>6</DocSecurity>
  <Lines>18152</Lines>
  <Paragraphs>5110</Paragraphs>
  <ScaleCrop>false</ScaleCrop>
  <Company>КонсультантПлюс Версия 4021.00.25</Company>
  <LinksUpToDate>false</LinksUpToDate>
  <CharactersWithSpaces>2555343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"Комментарий к Федеральному закону от 29 ноября 2010 г. N 326-ФЗ "Об обязательном медицинском страховании в Российской Федерации"(Пешкова (Белогорцева) Х.В., Бондарева Э.С., Лысенко Т.И., Митричев И.А.)(Подготовлен для системы КонсультантПлюс, 2020)</dc:title>
  <dc:subject/>
  <dc:creator/>
  <cp:keywords/>
  <dc:description/>
  <cp:lastModifiedBy>word</cp:lastModifiedBy>
  <cp:revision>2</cp:revision>
  <dcterms:created xsi:type="dcterms:W3CDTF">2021-07-21T05:46:00Z</dcterms:created>
  <dcterms:modified xsi:type="dcterms:W3CDTF">2021-07-21T05:46:00Z</dcterms:modified>
</cp:coreProperties>
</file>